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69E33" w14:textId="0D3A06E6" w:rsidR="00E6166B" w:rsidRPr="001E7112" w:rsidRDefault="00E6166B" w:rsidP="00C577BA">
      <w:pPr>
        <w:jc w:val="center"/>
        <w:rPr>
          <w:rFonts w:asciiTheme="minorHAnsi" w:hAnsiTheme="minorHAnsi" w:cstheme="minorHAnsi"/>
          <w:b/>
          <w:bCs/>
          <w:sz w:val="20"/>
          <w:szCs w:val="20"/>
        </w:rPr>
      </w:pPr>
      <w:r w:rsidRPr="001E7112">
        <w:rPr>
          <w:rFonts w:asciiTheme="minorHAnsi" w:hAnsiTheme="minorHAnsi" w:cstheme="minorHAnsi"/>
          <w:b/>
          <w:bCs/>
          <w:sz w:val="20"/>
          <w:szCs w:val="20"/>
        </w:rPr>
        <w:t>MINUTES OF MEETING</w:t>
      </w:r>
    </w:p>
    <w:p w14:paraId="78B7978D" w14:textId="77777777" w:rsidR="00E6166B" w:rsidRPr="001E7112" w:rsidRDefault="00E6166B" w:rsidP="00C577BA">
      <w:pPr>
        <w:jc w:val="center"/>
        <w:rPr>
          <w:rFonts w:asciiTheme="minorHAnsi" w:hAnsiTheme="minorHAnsi" w:cstheme="minorHAnsi"/>
          <w:b/>
          <w:bCs/>
          <w:sz w:val="20"/>
          <w:szCs w:val="20"/>
        </w:rPr>
      </w:pPr>
    </w:p>
    <w:p w14:paraId="56188959" w14:textId="7528B663" w:rsidR="00E6166B" w:rsidRPr="001E7112" w:rsidRDefault="00E6166B" w:rsidP="00E6166B">
      <w:pPr>
        <w:rPr>
          <w:rFonts w:asciiTheme="minorHAnsi" w:hAnsiTheme="minorHAnsi" w:cstheme="minorHAnsi"/>
          <w:b/>
          <w:bCs/>
          <w:sz w:val="20"/>
          <w:szCs w:val="20"/>
        </w:rPr>
      </w:pPr>
      <w:r w:rsidRPr="001E7112">
        <w:rPr>
          <w:rFonts w:asciiTheme="minorHAnsi" w:hAnsiTheme="minorHAnsi" w:cstheme="minorHAnsi"/>
          <w:b/>
          <w:bCs/>
          <w:sz w:val="20"/>
          <w:szCs w:val="20"/>
        </w:rPr>
        <w:t xml:space="preserve">Meeting on: </w:t>
      </w:r>
      <w:r w:rsidRPr="001E7112">
        <w:rPr>
          <w:rFonts w:asciiTheme="minorHAnsi" w:hAnsiTheme="minorHAnsi" w:cstheme="minorHAnsi"/>
          <w:b/>
          <w:bCs/>
          <w:sz w:val="20"/>
          <w:szCs w:val="20"/>
        </w:rPr>
        <w:tab/>
      </w:r>
      <w:r w:rsidRPr="001E7112">
        <w:rPr>
          <w:rFonts w:asciiTheme="minorHAnsi" w:hAnsiTheme="minorHAnsi" w:cstheme="minorHAnsi"/>
          <w:b/>
          <w:bCs/>
          <w:sz w:val="20"/>
          <w:szCs w:val="20"/>
        </w:rPr>
        <w:tab/>
        <w:t>12</w:t>
      </w:r>
      <w:r w:rsidRPr="001E7112">
        <w:rPr>
          <w:rFonts w:asciiTheme="minorHAnsi" w:hAnsiTheme="minorHAnsi" w:cstheme="minorHAnsi"/>
          <w:b/>
          <w:bCs/>
          <w:sz w:val="20"/>
          <w:szCs w:val="20"/>
          <w:vertAlign w:val="superscript"/>
        </w:rPr>
        <w:t>th</w:t>
      </w:r>
      <w:r w:rsidRPr="001E7112">
        <w:rPr>
          <w:rFonts w:asciiTheme="minorHAnsi" w:hAnsiTheme="minorHAnsi" w:cstheme="minorHAnsi"/>
          <w:b/>
          <w:bCs/>
          <w:sz w:val="20"/>
          <w:szCs w:val="20"/>
        </w:rPr>
        <w:t xml:space="preserve"> September 2017</w:t>
      </w:r>
    </w:p>
    <w:p w14:paraId="65180EA5" w14:textId="35E9DFB6" w:rsidR="00E6166B" w:rsidRPr="001E7112" w:rsidRDefault="00E6166B" w:rsidP="00E6166B">
      <w:pPr>
        <w:rPr>
          <w:rFonts w:asciiTheme="minorHAnsi" w:hAnsiTheme="minorHAnsi" w:cstheme="minorHAnsi"/>
          <w:b/>
          <w:bCs/>
          <w:sz w:val="20"/>
          <w:szCs w:val="20"/>
        </w:rPr>
      </w:pPr>
      <w:r w:rsidRPr="001E7112">
        <w:rPr>
          <w:rFonts w:asciiTheme="minorHAnsi" w:hAnsiTheme="minorHAnsi" w:cstheme="minorHAnsi"/>
          <w:b/>
          <w:bCs/>
          <w:sz w:val="20"/>
          <w:szCs w:val="20"/>
        </w:rPr>
        <w:t>Meeting at:</w:t>
      </w:r>
      <w:r w:rsidRPr="001E7112">
        <w:rPr>
          <w:rFonts w:asciiTheme="minorHAnsi" w:hAnsiTheme="minorHAnsi" w:cstheme="minorHAnsi"/>
          <w:b/>
          <w:bCs/>
          <w:sz w:val="20"/>
          <w:szCs w:val="20"/>
        </w:rPr>
        <w:tab/>
      </w:r>
      <w:r w:rsidRPr="001E7112">
        <w:rPr>
          <w:rFonts w:asciiTheme="minorHAnsi" w:hAnsiTheme="minorHAnsi" w:cstheme="minorHAnsi"/>
          <w:b/>
          <w:bCs/>
          <w:sz w:val="20"/>
          <w:szCs w:val="20"/>
        </w:rPr>
        <w:tab/>
      </w:r>
      <w:r w:rsidRPr="001E7112">
        <w:rPr>
          <w:rFonts w:asciiTheme="minorHAnsi" w:hAnsiTheme="minorHAnsi" w:cstheme="minorHAnsi"/>
          <w:bCs/>
          <w:sz w:val="20"/>
          <w:szCs w:val="20"/>
        </w:rPr>
        <w:t>Longframlington Memorial Hall</w:t>
      </w:r>
    </w:p>
    <w:p w14:paraId="141376C7" w14:textId="0D21D457" w:rsidR="00C577BA" w:rsidRPr="001E7112" w:rsidRDefault="00E6166B" w:rsidP="00E6166B">
      <w:pPr>
        <w:rPr>
          <w:rFonts w:asciiTheme="minorHAnsi" w:hAnsiTheme="minorHAnsi" w:cstheme="minorHAnsi"/>
          <w:b/>
          <w:bCs/>
          <w:sz w:val="20"/>
          <w:szCs w:val="20"/>
        </w:rPr>
      </w:pPr>
      <w:r w:rsidRPr="001E7112">
        <w:rPr>
          <w:rFonts w:asciiTheme="minorHAnsi" w:hAnsiTheme="minorHAnsi" w:cstheme="minorHAnsi"/>
          <w:b/>
          <w:bCs/>
          <w:sz w:val="20"/>
          <w:szCs w:val="20"/>
        </w:rPr>
        <w:t>Meeting Time:</w:t>
      </w:r>
      <w:r w:rsidRPr="001E7112">
        <w:rPr>
          <w:rFonts w:asciiTheme="minorHAnsi" w:hAnsiTheme="minorHAnsi" w:cstheme="minorHAnsi"/>
          <w:b/>
          <w:bCs/>
          <w:sz w:val="20"/>
          <w:szCs w:val="20"/>
        </w:rPr>
        <w:tab/>
      </w:r>
      <w:r w:rsidRPr="001E7112">
        <w:rPr>
          <w:rFonts w:asciiTheme="minorHAnsi" w:hAnsiTheme="minorHAnsi" w:cstheme="minorHAnsi"/>
          <w:b/>
          <w:bCs/>
          <w:sz w:val="20"/>
          <w:szCs w:val="20"/>
        </w:rPr>
        <w:tab/>
      </w:r>
      <w:r w:rsidR="00C577BA" w:rsidRPr="001E7112">
        <w:rPr>
          <w:rFonts w:asciiTheme="minorHAnsi" w:hAnsiTheme="minorHAnsi" w:cstheme="minorHAnsi"/>
          <w:bCs/>
          <w:sz w:val="20"/>
          <w:szCs w:val="20"/>
        </w:rPr>
        <w:t>8.00 p.m.</w:t>
      </w:r>
    </w:p>
    <w:p w14:paraId="65DBD60F" w14:textId="49FE17D9" w:rsidR="00E6166B" w:rsidRPr="001E7112" w:rsidRDefault="00E6166B" w:rsidP="00E6166B">
      <w:pPr>
        <w:ind w:left="2160" w:hanging="2160"/>
        <w:rPr>
          <w:rFonts w:asciiTheme="minorHAnsi" w:hAnsiTheme="minorHAnsi" w:cstheme="minorHAnsi"/>
          <w:bCs/>
          <w:sz w:val="20"/>
          <w:szCs w:val="20"/>
        </w:rPr>
      </w:pPr>
      <w:r w:rsidRPr="001E7112">
        <w:rPr>
          <w:rFonts w:asciiTheme="minorHAnsi" w:hAnsiTheme="minorHAnsi" w:cstheme="minorHAnsi"/>
          <w:b/>
          <w:bCs/>
          <w:sz w:val="20"/>
          <w:szCs w:val="20"/>
        </w:rPr>
        <w:t>Present:</w:t>
      </w:r>
      <w:r w:rsidRPr="001E7112">
        <w:rPr>
          <w:rFonts w:asciiTheme="minorHAnsi" w:hAnsiTheme="minorHAnsi" w:cstheme="minorHAnsi"/>
          <w:b/>
          <w:bCs/>
          <w:sz w:val="20"/>
          <w:szCs w:val="20"/>
        </w:rPr>
        <w:tab/>
      </w:r>
      <w:r w:rsidRPr="001E7112">
        <w:rPr>
          <w:rFonts w:asciiTheme="minorHAnsi" w:hAnsiTheme="minorHAnsi" w:cstheme="minorHAnsi"/>
          <w:bCs/>
          <w:sz w:val="20"/>
          <w:szCs w:val="20"/>
        </w:rPr>
        <w:t>Andy Ayre</w:t>
      </w:r>
      <w:r w:rsidR="002C4D5D">
        <w:rPr>
          <w:rFonts w:asciiTheme="minorHAnsi" w:hAnsiTheme="minorHAnsi" w:cstheme="minorHAnsi"/>
          <w:bCs/>
          <w:sz w:val="20"/>
          <w:szCs w:val="20"/>
        </w:rPr>
        <w:t xml:space="preserve"> (AA)</w:t>
      </w:r>
      <w:r w:rsidRPr="001E7112">
        <w:rPr>
          <w:rFonts w:asciiTheme="minorHAnsi" w:hAnsiTheme="minorHAnsi" w:cstheme="minorHAnsi"/>
          <w:bCs/>
          <w:sz w:val="20"/>
          <w:szCs w:val="20"/>
        </w:rPr>
        <w:t>, Carol Ashworth</w:t>
      </w:r>
      <w:r w:rsidR="002C4D5D">
        <w:rPr>
          <w:rFonts w:asciiTheme="minorHAnsi" w:hAnsiTheme="minorHAnsi" w:cstheme="minorHAnsi"/>
          <w:bCs/>
          <w:sz w:val="20"/>
          <w:szCs w:val="20"/>
        </w:rPr>
        <w:t xml:space="preserve"> (CA)</w:t>
      </w:r>
      <w:r w:rsidRPr="001E7112">
        <w:rPr>
          <w:rFonts w:asciiTheme="minorHAnsi" w:hAnsiTheme="minorHAnsi" w:cstheme="minorHAnsi"/>
          <w:bCs/>
          <w:sz w:val="20"/>
          <w:szCs w:val="20"/>
        </w:rPr>
        <w:t>, Mark Fenwick</w:t>
      </w:r>
      <w:r w:rsidR="002C4D5D">
        <w:rPr>
          <w:rFonts w:asciiTheme="minorHAnsi" w:hAnsiTheme="minorHAnsi" w:cstheme="minorHAnsi"/>
          <w:bCs/>
          <w:sz w:val="20"/>
          <w:szCs w:val="20"/>
        </w:rPr>
        <w:t xml:space="preserve"> (MF)</w:t>
      </w:r>
      <w:r w:rsidRPr="001E7112">
        <w:rPr>
          <w:rFonts w:asciiTheme="minorHAnsi" w:hAnsiTheme="minorHAnsi" w:cstheme="minorHAnsi"/>
          <w:bCs/>
          <w:sz w:val="20"/>
          <w:szCs w:val="20"/>
        </w:rPr>
        <w:t>, Vincent Milburn</w:t>
      </w:r>
      <w:r w:rsidR="002C4D5D">
        <w:rPr>
          <w:rFonts w:asciiTheme="minorHAnsi" w:hAnsiTheme="minorHAnsi" w:cstheme="minorHAnsi"/>
          <w:bCs/>
          <w:sz w:val="20"/>
          <w:szCs w:val="20"/>
        </w:rPr>
        <w:t xml:space="preserve"> (VM)</w:t>
      </w:r>
      <w:r w:rsidRPr="001E7112">
        <w:rPr>
          <w:rFonts w:asciiTheme="minorHAnsi" w:hAnsiTheme="minorHAnsi" w:cstheme="minorHAnsi"/>
          <w:bCs/>
          <w:sz w:val="20"/>
          <w:szCs w:val="20"/>
        </w:rPr>
        <w:t>, David Owen (DO), Jackie Scarpa</w:t>
      </w:r>
      <w:r w:rsidR="002C4D5D">
        <w:rPr>
          <w:rFonts w:asciiTheme="minorHAnsi" w:hAnsiTheme="minorHAnsi" w:cstheme="minorHAnsi"/>
          <w:bCs/>
          <w:sz w:val="20"/>
          <w:szCs w:val="20"/>
        </w:rPr>
        <w:t xml:space="preserve"> </w:t>
      </w:r>
      <w:r w:rsidRPr="001E7112">
        <w:rPr>
          <w:rFonts w:asciiTheme="minorHAnsi" w:hAnsiTheme="minorHAnsi" w:cstheme="minorHAnsi"/>
          <w:bCs/>
          <w:sz w:val="20"/>
          <w:szCs w:val="20"/>
        </w:rPr>
        <w:t>(JS)</w:t>
      </w:r>
    </w:p>
    <w:p w14:paraId="43ADC52B" w14:textId="617E40C0" w:rsidR="00E6166B" w:rsidRPr="001E7112" w:rsidRDefault="00E6166B" w:rsidP="00E6166B">
      <w:pPr>
        <w:rPr>
          <w:rFonts w:asciiTheme="minorHAnsi" w:hAnsiTheme="minorHAnsi" w:cstheme="minorHAnsi"/>
          <w:bCs/>
          <w:sz w:val="20"/>
          <w:szCs w:val="20"/>
        </w:rPr>
      </w:pPr>
      <w:r w:rsidRPr="001E7112">
        <w:rPr>
          <w:rFonts w:asciiTheme="minorHAnsi" w:hAnsiTheme="minorHAnsi" w:cstheme="minorHAnsi"/>
          <w:b/>
          <w:bCs/>
          <w:sz w:val="20"/>
          <w:szCs w:val="20"/>
        </w:rPr>
        <w:t>In attendance:</w:t>
      </w:r>
      <w:r w:rsidRPr="001E7112">
        <w:rPr>
          <w:rFonts w:asciiTheme="minorHAnsi" w:hAnsiTheme="minorHAnsi" w:cstheme="minorHAnsi"/>
          <w:b/>
          <w:bCs/>
          <w:sz w:val="20"/>
          <w:szCs w:val="20"/>
        </w:rPr>
        <w:tab/>
      </w:r>
      <w:r w:rsidRPr="001E7112">
        <w:rPr>
          <w:rFonts w:asciiTheme="minorHAnsi" w:hAnsiTheme="minorHAnsi" w:cstheme="minorHAnsi"/>
          <w:b/>
          <w:bCs/>
          <w:sz w:val="20"/>
          <w:szCs w:val="20"/>
        </w:rPr>
        <w:tab/>
      </w:r>
      <w:r w:rsidRPr="001E7112">
        <w:rPr>
          <w:rFonts w:asciiTheme="minorHAnsi" w:hAnsiTheme="minorHAnsi" w:cstheme="minorHAnsi"/>
          <w:bCs/>
          <w:sz w:val="20"/>
          <w:szCs w:val="20"/>
        </w:rPr>
        <w:t>Clerk: Garth Rhodes</w:t>
      </w:r>
    </w:p>
    <w:p w14:paraId="13AD2FB9" w14:textId="760C7D5C" w:rsidR="00E6166B" w:rsidRPr="001E7112" w:rsidRDefault="00E6166B" w:rsidP="00E6166B">
      <w:pPr>
        <w:rPr>
          <w:rFonts w:asciiTheme="minorHAnsi" w:hAnsiTheme="minorHAnsi" w:cstheme="minorHAnsi"/>
          <w:b/>
          <w:bCs/>
          <w:sz w:val="20"/>
          <w:szCs w:val="20"/>
        </w:rPr>
      </w:pPr>
    </w:p>
    <w:p w14:paraId="5832209F" w14:textId="04F207BD" w:rsidR="00E6166B" w:rsidRPr="001E7112" w:rsidRDefault="00E6166B" w:rsidP="00E6166B">
      <w:pPr>
        <w:rPr>
          <w:rFonts w:asciiTheme="minorHAnsi" w:hAnsiTheme="minorHAnsi" w:cstheme="minorHAnsi"/>
          <w:bCs/>
          <w:sz w:val="20"/>
          <w:szCs w:val="20"/>
        </w:rPr>
      </w:pPr>
      <w:r w:rsidRPr="001E7112">
        <w:rPr>
          <w:rFonts w:asciiTheme="minorHAnsi" w:hAnsiTheme="minorHAnsi" w:cstheme="minorHAnsi"/>
          <w:bCs/>
          <w:sz w:val="20"/>
          <w:szCs w:val="20"/>
        </w:rPr>
        <w:t>DO opened the meeting at 8.05 p.m.</w:t>
      </w:r>
    </w:p>
    <w:p w14:paraId="4C3EE2C6" w14:textId="77777777" w:rsidR="004C00FD" w:rsidRPr="001E7112" w:rsidRDefault="004C00FD" w:rsidP="00C032A4">
      <w:pPr>
        <w:jc w:val="center"/>
        <w:rPr>
          <w:rFonts w:asciiTheme="minorHAnsi" w:hAnsiTheme="minorHAnsi" w:cstheme="minorHAnsi"/>
          <w:sz w:val="20"/>
          <w:szCs w:val="20"/>
        </w:rPr>
      </w:pPr>
    </w:p>
    <w:p w14:paraId="4F7E78C5" w14:textId="1C0468EF" w:rsidR="00982094" w:rsidRPr="001E7112" w:rsidRDefault="004C00FD" w:rsidP="004B7F42">
      <w:pPr>
        <w:pStyle w:val="ListParagraph"/>
        <w:numPr>
          <w:ilvl w:val="0"/>
          <w:numId w:val="28"/>
        </w:numPr>
        <w:ind w:left="360"/>
        <w:rPr>
          <w:rFonts w:asciiTheme="minorHAnsi" w:hAnsiTheme="minorHAnsi" w:cstheme="minorHAnsi"/>
          <w:b/>
          <w:bCs/>
          <w:sz w:val="20"/>
          <w:szCs w:val="20"/>
        </w:rPr>
      </w:pPr>
      <w:r w:rsidRPr="001E7112">
        <w:rPr>
          <w:rFonts w:asciiTheme="minorHAnsi" w:hAnsiTheme="minorHAnsi" w:cstheme="minorHAnsi"/>
          <w:b/>
          <w:bCs/>
          <w:sz w:val="20"/>
          <w:szCs w:val="20"/>
        </w:rPr>
        <w:t>Apologies</w:t>
      </w:r>
      <w:r w:rsidR="00065A16" w:rsidRPr="001E7112">
        <w:rPr>
          <w:rFonts w:asciiTheme="minorHAnsi" w:hAnsiTheme="minorHAnsi" w:cstheme="minorHAnsi"/>
          <w:b/>
          <w:bCs/>
          <w:sz w:val="20"/>
          <w:szCs w:val="20"/>
        </w:rPr>
        <w:t xml:space="preserve"> </w:t>
      </w:r>
      <w:r w:rsidR="004E0FD3" w:rsidRPr="001E7112">
        <w:rPr>
          <w:rFonts w:asciiTheme="minorHAnsi" w:hAnsiTheme="minorHAnsi" w:cstheme="minorHAnsi"/>
          <w:b/>
          <w:bCs/>
          <w:sz w:val="20"/>
          <w:szCs w:val="20"/>
        </w:rPr>
        <w:t xml:space="preserve">for Absence. </w:t>
      </w:r>
      <w:r w:rsidR="00E6166B" w:rsidRPr="001E7112">
        <w:rPr>
          <w:rFonts w:asciiTheme="minorHAnsi" w:hAnsiTheme="minorHAnsi" w:cstheme="minorHAnsi"/>
          <w:bCs/>
          <w:sz w:val="20"/>
          <w:szCs w:val="20"/>
        </w:rPr>
        <w:t>Vicky Knox</w:t>
      </w:r>
      <w:r w:rsidR="00EB31D5" w:rsidRPr="001E7112">
        <w:rPr>
          <w:rFonts w:asciiTheme="minorHAnsi" w:hAnsiTheme="minorHAnsi" w:cstheme="minorHAnsi"/>
          <w:bCs/>
          <w:sz w:val="20"/>
          <w:szCs w:val="20"/>
        </w:rPr>
        <w:t xml:space="preserve"> (VK)</w:t>
      </w:r>
    </w:p>
    <w:p w14:paraId="623B8FAD" w14:textId="52D7074D" w:rsidR="00B95B9F" w:rsidRPr="001E7112" w:rsidRDefault="004C00FD" w:rsidP="004B7F42">
      <w:pPr>
        <w:pStyle w:val="ListParagraph"/>
        <w:numPr>
          <w:ilvl w:val="0"/>
          <w:numId w:val="28"/>
        </w:numPr>
        <w:ind w:left="360"/>
        <w:rPr>
          <w:rFonts w:asciiTheme="minorHAnsi" w:hAnsiTheme="minorHAnsi" w:cstheme="minorHAnsi"/>
          <w:b/>
          <w:bCs/>
          <w:sz w:val="20"/>
          <w:szCs w:val="20"/>
        </w:rPr>
      </w:pPr>
      <w:r w:rsidRPr="001E7112">
        <w:rPr>
          <w:rFonts w:asciiTheme="minorHAnsi" w:hAnsiTheme="minorHAnsi" w:cstheme="minorHAnsi"/>
          <w:b/>
          <w:bCs/>
          <w:sz w:val="20"/>
          <w:szCs w:val="20"/>
        </w:rPr>
        <w:t xml:space="preserve">Minutes of </w:t>
      </w:r>
      <w:r w:rsidR="004E0FD3" w:rsidRPr="001E7112">
        <w:rPr>
          <w:rFonts w:asciiTheme="minorHAnsi" w:hAnsiTheme="minorHAnsi" w:cstheme="minorHAnsi"/>
          <w:b/>
          <w:bCs/>
          <w:sz w:val="20"/>
          <w:szCs w:val="20"/>
        </w:rPr>
        <w:t xml:space="preserve">Previous </w:t>
      </w:r>
      <w:r w:rsidR="00E80D4D" w:rsidRPr="001E7112">
        <w:rPr>
          <w:rFonts w:asciiTheme="minorHAnsi" w:hAnsiTheme="minorHAnsi" w:cstheme="minorHAnsi"/>
          <w:b/>
          <w:bCs/>
          <w:sz w:val="20"/>
          <w:szCs w:val="20"/>
        </w:rPr>
        <w:t>Meeting -</w:t>
      </w:r>
      <w:r w:rsidR="000C1BDC" w:rsidRPr="001E7112">
        <w:rPr>
          <w:rFonts w:asciiTheme="minorHAnsi" w:hAnsiTheme="minorHAnsi" w:cstheme="minorHAnsi"/>
          <w:b/>
          <w:bCs/>
          <w:sz w:val="20"/>
          <w:szCs w:val="20"/>
        </w:rPr>
        <w:t xml:space="preserve"> </w:t>
      </w:r>
      <w:r w:rsidR="00EB31D5" w:rsidRPr="001E7112">
        <w:rPr>
          <w:rFonts w:asciiTheme="minorHAnsi" w:hAnsiTheme="minorHAnsi" w:cstheme="minorHAnsi"/>
          <w:bCs/>
          <w:sz w:val="20"/>
          <w:szCs w:val="20"/>
        </w:rPr>
        <w:t>T</w:t>
      </w:r>
      <w:r w:rsidR="004E0FD3" w:rsidRPr="001E7112">
        <w:rPr>
          <w:rFonts w:asciiTheme="minorHAnsi" w:hAnsiTheme="minorHAnsi" w:cstheme="minorHAnsi"/>
          <w:bCs/>
          <w:sz w:val="20"/>
          <w:szCs w:val="20"/>
        </w:rPr>
        <w:t xml:space="preserve">he minutes of the meeting held </w:t>
      </w:r>
      <w:r w:rsidR="004E0FD3" w:rsidRPr="001E7112">
        <w:rPr>
          <w:rFonts w:asciiTheme="minorHAnsi" w:hAnsiTheme="minorHAnsi" w:cstheme="minorHAnsi"/>
          <w:b/>
          <w:bCs/>
          <w:sz w:val="20"/>
          <w:szCs w:val="20"/>
        </w:rPr>
        <w:t>9</w:t>
      </w:r>
      <w:r w:rsidR="004E0FD3" w:rsidRPr="001E7112">
        <w:rPr>
          <w:rFonts w:asciiTheme="minorHAnsi" w:hAnsiTheme="minorHAnsi" w:cstheme="minorHAnsi"/>
          <w:b/>
          <w:bCs/>
          <w:sz w:val="20"/>
          <w:szCs w:val="20"/>
          <w:vertAlign w:val="superscript"/>
        </w:rPr>
        <w:t>th</w:t>
      </w:r>
      <w:r w:rsidR="004E0FD3" w:rsidRPr="001E7112">
        <w:rPr>
          <w:rFonts w:asciiTheme="minorHAnsi" w:hAnsiTheme="minorHAnsi" w:cstheme="minorHAnsi"/>
          <w:b/>
          <w:bCs/>
          <w:sz w:val="20"/>
          <w:szCs w:val="20"/>
        </w:rPr>
        <w:t xml:space="preserve"> May 2017</w:t>
      </w:r>
      <w:r w:rsidR="00EB31D5" w:rsidRPr="001E7112">
        <w:rPr>
          <w:rFonts w:asciiTheme="minorHAnsi" w:hAnsiTheme="minorHAnsi" w:cstheme="minorHAnsi"/>
          <w:b/>
          <w:bCs/>
          <w:sz w:val="20"/>
          <w:szCs w:val="20"/>
        </w:rPr>
        <w:t xml:space="preserve"> </w:t>
      </w:r>
      <w:r w:rsidR="00EB31D5" w:rsidRPr="001E7112">
        <w:rPr>
          <w:rFonts w:asciiTheme="minorHAnsi" w:hAnsiTheme="minorHAnsi" w:cstheme="minorHAnsi"/>
          <w:bCs/>
          <w:sz w:val="20"/>
          <w:szCs w:val="20"/>
        </w:rPr>
        <w:t xml:space="preserve">were reviewed, unanimously approved as a true record and signed as such. </w:t>
      </w:r>
    </w:p>
    <w:p w14:paraId="2203BE09" w14:textId="06FA2930" w:rsidR="00AB47CA" w:rsidRPr="001E7112" w:rsidRDefault="004C00FD" w:rsidP="004B7F42">
      <w:pPr>
        <w:pStyle w:val="ListParagraph"/>
        <w:numPr>
          <w:ilvl w:val="0"/>
          <w:numId w:val="28"/>
        </w:numPr>
        <w:ind w:left="360"/>
        <w:rPr>
          <w:rFonts w:asciiTheme="minorHAnsi" w:hAnsiTheme="minorHAnsi" w:cstheme="minorHAnsi"/>
          <w:sz w:val="20"/>
          <w:szCs w:val="20"/>
        </w:rPr>
      </w:pPr>
      <w:r w:rsidRPr="001E7112">
        <w:rPr>
          <w:rFonts w:asciiTheme="minorHAnsi" w:hAnsiTheme="minorHAnsi" w:cstheme="minorHAnsi"/>
          <w:b/>
          <w:bCs/>
          <w:sz w:val="20"/>
          <w:szCs w:val="20"/>
        </w:rPr>
        <w:t>Matters arisin</w:t>
      </w:r>
      <w:r w:rsidR="00CF357D" w:rsidRPr="001E7112">
        <w:rPr>
          <w:rFonts w:asciiTheme="minorHAnsi" w:hAnsiTheme="minorHAnsi" w:cstheme="minorHAnsi"/>
          <w:b/>
          <w:bCs/>
          <w:sz w:val="20"/>
          <w:szCs w:val="20"/>
        </w:rPr>
        <w:t>g</w:t>
      </w:r>
      <w:r w:rsidR="00E1787A" w:rsidRPr="001E7112">
        <w:rPr>
          <w:rFonts w:asciiTheme="minorHAnsi" w:hAnsiTheme="minorHAnsi" w:cstheme="minorHAnsi"/>
          <w:b/>
          <w:sz w:val="20"/>
          <w:szCs w:val="20"/>
        </w:rPr>
        <w:t xml:space="preserve"> </w:t>
      </w:r>
      <w:r w:rsidR="004E0FD3" w:rsidRPr="001E7112">
        <w:rPr>
          <w:rFonts w:asciiTheme="minorHAnsi" w:hAnsiTheme="minorHAnsi" w:cstheme="minorHAnsi"/>
          <w:b/>
          <w:sz w:val="20"/>
          <w:szCs w:val="20"/>
        </w:rPr>
        <w:t>out of Minutes.</w:t>
      </w:r>
      <w:r w:rsidR="004E0FD3" w:rsidRPr="001E7112">
        <w:rPr>
          <w:rFonts w:asciiTheme="minorHAnsi" w:hAnsiTheme="minorHAnsi" w:cstheme="minorHAnsi"/>
          <w:sz w:val="20"/>
          <w:szCs w:val="20"/>
        </w:rPr>
        <w:t xml:space="preserve"> </w:t>
      </w:r>
    </w:p>
    <w:p w14:paraId="411C45B8" w14:textId="6B95C192" w:rsidR="00B3644E" w:rsidRPr="001E7112" w:rsidRDefault="00EB31D5" w:rsidP="004B7F42">
      <w:pPr>
        <w:pStyle w:val="ListParagraph"/>
        <w:numPr>
          <w:ilvl w:val="0"/>
          <w:numId w:val="33"/>
        </w:numPr>
        <w:ind w:left="720"/>
        <w:rPr>
          <w:rFonts w:asciiTheme="minorHAnsi" w:hAnsiTheme="minorHAnsi" w:cstheme="minorHAnsi"/>
          <w:sz w:val="20"/>
          <w:szCs w:val="20"/>
        </w:rPr>
      </w:pPr>
      <w:r w:rsidRPr="001E7112">
        <w:rPr>
          <w:rFonts w:asciiTheme="minorHAnsi" w:hAnsiTheme="minorHAnsi" w:cstheme="minorHAnsi"/>
          <w:sz w:val="20"/>
          <w:szCs w:val="20"/>
        </w:rPr>
        <w:t>As Mike Evans is currently indisposed</w:t>
      </w:r>
      <w:r w:rsidR="002C4D5D">
        <w:rPr>
          <w:rFonts w:asciiTheme="minorHAnsi" w:hAnsiTheme="minorHAnsi" w:cstheme="minorHAnsi"/>
          <w:sz w:val="20"/>
          <w:szCs w:val="20"/>
        </w:rPr>
        <w:t>,</w:t>
      </w:r>
      <w:r w:rsidRPr="001E7112">
        <w:rPr>
          <w:rFonts w:asciiTheme="minorHAnsi" w:hAnsiTheme="minorHAnsi" w:cstheme="minorHAnsi"/>
          <w:sz w:val="20"/>
          <w:szCs w:val="20"/>
        </w:rPr>
        <w:t xml:space="preserve"> due to increased caring duties</w:t>
      </w:r>
      <w:r w:rsidR="002C4D5D">
        <w:rPr>
          <w:rFonts w:asciiTheme="minorHAnsi" w:hAnsiTheme="minorHAnsi" w:cstheme="minorHAnsi"/>
          <w:sz w:val="20"/>
          <w:szCs w:val="20"/>
        </w:rPr>
        <w:t>,</w:t>
      </w:r>
      <w:r w:rsidRPr="001E7112">
        <w:rPr>
          <w:rFonts w:asciiTheme="minorHAnsi" w:hAnsiTheme="minorHAnsi" w:cstheme="minorHAnsi"/>
          <w:sz w:val="20"/>
          <w:szCs w:val="20"/>
        </w:rPr>
        <w:t xml:space="preserve"> it was agreed that</w:t>
      </w:r>
      <w:r w:rsidR="00631A4A" w:rsidRPr="001E7112">
        <w:rPr>
          <w:rFonts w:asciiTheme="minorHAnsi" w:hAnsiTheme="minorHAnsi" w:cstheme="minorHAnsi"/>
          <w:sz w:val="20"/>
          <w:szCs w:val="20"/>
        </w:rPr>
        <w:t xml:space="preserve"> </w:t>
      </w:r>
      <w:r w:rsidRPr="001E7112">
        <w:rPr>
          <w:rFonts w:asciiTheme="minorHAnsi" w:hAnsiTheme="minorHAnsi" w:cstheme="minorHAnsi"/>
          <w:sz w:val="20"/>
          <w:szCs w:val="20"/>
        </w:rPr>
        <w:t xml:space="preserve">he will undertake the </w:t>
      </w:r>
      <w:r w:rsidR="00C170A2" w:rsidRPr="001E7112">
        <w:rPr>
          <w:rFonts w:asciiTheme="minorHAnsi" w:hAnsiTheme="minorHAnsi" w:cstheme="minorHAnsi"/>
          <w:sz w:val="20"/>
          <w:szCs w:val="20"/>
        </w:rPr>
        <w:t xml:space="preserve">Bus Shelter repairs </w:t>
      </w:r>
      <w:r w:rsidRPr="001E7112">
        <w:rPr>
          <w:rFonts w:asciiTheme="minorHAnsi" w:hAnsiTheme="minorHAnsi" w:cstheme="minorHAnsi"/>
          <w:sz w:val="20"/>
          <w:szCs w:val="20"/>
        </w:rPr>
        <w:t>when he has time available.</w:t>
      </w:r>
    </w:p>
    <w:p w14:paraId="738582C9" w14:textId="7B3ECA65" w:rsidR="00F96964" w:rsidRPr="001E7112" w:rsidRDefault="004C00FD" w:rsidP="004B7F42">
      <w:pPr>
        <w:pStyle w:val="ListParagraph"/>
        <w:numPr>
          <w:ilvl w:val="0"/>
          <w:numId w:val="28"/>
        </w:numPr>
        <w:ind w:left="360"/>
        <w:rPr>
          <w:rFonts w:asciiTheme="minorHAnsi" w:hAnsiTheme="minorHAnsi" w:cstheme="minorHAnsi"/>
          <w:bCs/>
          <w:sz w:val="20"/>
          <w:szCs w:val="20"/>
        </w:rPr>
      </w:pPr>
      <w:r w:rsidRPr="001E7112">
        <w:rPr>
          <w:rFonts w:asciiTheme="minorHAnsi" w:hAnsiTheme="minorHAnsi" w:cstheme="minorHAnsi"/>
          <w:b/>
          <w:bCs/>
          <w:sz w:val="20"/>
          <w:szCs w:val="20"/>
        </w:rPr>
        <w:t>Correspondence</w:t>
      </w:r>
      <w:r w:rsidR="00AC1A16" w:rsidRPr="001E7112">
        <w:rPr>
          <w:rFonts w:asciiTheme="minorHAnsi" w:hAnsiTheme="minorHAnsi" w:cstheme="minorHAnsi"/>
          <w:b/>
          <w:bCs/>
          <w:sz w:val="20"/>
          <w:szCs w:val="20"/>
        </w:rPr>
        <w:t xml:space="preserve"> – </w:t>
      </w:r>
      <w:r w:rsidR="00AC1A16" w:rsidRPr="001E7112">
        <w:rPr>
          <w:rFonts w:asciiTheme="minorHAnsi" w:hAnsiTheme="minorHAnsi" w:cstheme="minorHAnsi"/>
          <w:bCs/>
          <w:sz w:val="20"/>
          <w:szCs w:val="20"/>
        </w:rPr>
        <w:t xml:space="preserve">To </w:t>
      </w:r>
      <w:r w:rsidR="00EB31D5" w:rsidRPr="001E7112">
        <w:rPr>
          <w:rFonts w:asciiTheme="minorHAnsi" w:hAnsiTheme="minorHAnsi" w:cstheme="minorHAnsi"/>
          <w:bCs/>
          <w:sz w:val="20"/>
          <w:szCs w:val="20"/>
        </w:rPr>
        <w:t>following</w:t>
      </w:r>
      <w:r w:rsidR="00AC1A16" w:rsidRPr="001E7112">
        <w:rPr>
          <w:rFonts w:asciiTheme="minorHAnsi" w:hAnsiTheme="minorHAnsi" w:cstheme="minorHAnsi"/>
          <w:bCs/>
          <w:sz w:val="20"/>
          <w:szCs w:val="20"/>
        </w:rPr>
        <w:t xml:space="preserve"> items of correspondence</w:t>
      </w:r>
      <w:r w:rsidR="00EB31D5" w:rsidRPr="001E7112">
        <w:rPr>
          <w:rFonts w:asciiTheme="minorHAnsi" w:hAnsiTheme="minorHAnsi" w:cstheme="minorHAnsi"/>
          <w:bCs/>
          <w:sz w:val="20"/>
          <w:szCs w:val="20"/>
        </w:rPr>
        <w:t xml:space="preserve"> were received</w:t>
      </w:r>
    </w:p>
    <w:p w14:paraId="1EFD74AD" w14:textId="4F6D98AE" w:rsidR="00BA7F9E" w:rsidRPr="002C4D5D" w:rsidRDefault="002C4D5D" w:rsidP="002C4D5D">
      <w:pPr>
        <w:pStyle w:val="ListParagraph"/>
        <w:numPr>
          <w:ilvl w:val="1"/>
          <w:numId w:val="28"/>
        </w:numPr>
        <w:ind w:left="1080"/>
        <w:rPr>
          <w:rFonts w:asciiTheme="minorHAnsi" w:hAnsiTheme="minorHAnsi" w:cstheme="minorHAnsi"/>
          <w:bCs/>
          <w:sz w:val="20"/>
          <w:szCs w:val="20"/>
        </w:rPr>
      </w:pPr>
      <w:r>
        <w:rPr>
          <w:rFonts w:asciiTheme="minorHAnsi" w:hAnsiTheme="minorHAnsi" w:cstheme="minorHAnsi"/>
          <w:bCs/>
          <w:sz w:val="20"/>
          <w:szCs w:val="20"/>
        </w:rPr>
        <w:t>Rothbury Hospital holding a World</w:t>
      </w:r>
      <w:r w:rsidR="00BA7F9E" w:rsidRPr="001E7112">
        <w:rPr>
          <w:rFonts w:asciiTheme="minorHAnsi" w:hAnsiTheme="minorHAnsi" w:cstheme="minorHAnsi"/>
          <w:bCs/>
          <w:sz w:val="20"/>
          <w:szCs w:val="20"/>
        </w:rPr>
        <w:t xml:space="preserve"> Premier</w:t>
      </w:r>
      <w:r>
        <w:rPr>
          <w:rFonts w:asciiTheme="minorHAnsi" w:hAnsiTheme="minorHAnsi" w:cstheme="minorHAnsi"/>
          <w:bCs/>
          <w:sz w:val="20"/>
          <w:szCs w:val="20"/>
        </w:rPr>
        <w:t xml:space="preserve"> of their film at the </w:t>
      </w:r>
      <w:r w:rsidR="00BA7F9E" w:rsidRPr="001E7112">
        <w:rPr>
          <w:rFonts w:asciiTheme="minorHAnsi" w:hAnsiTheme="minorHAnsi" w:cstheme="minorHAnsi"/>
          <w:bCs/>
          <w:sz w:val="20"/>
          <w:szCs w:val="20"/>
        </w:rPr>
        <w:t>Jubilee Hall, Rothbury Sat 16</w:t>
      </w:r>
      <w:r w:rsidR="00BA7F9E" w:rsidRPr="001E7112">
        <w:rPr>
          <w:rFonts w:asciiTheme="minorHAnsi" w:hAnsiTheme="minorHAnsi" w:cstheme="minorHAnsi"/>
          <w:bCs/>
          <w:sz w:val="20"/>
          <w:szCs w:val="20"/>
          <w:vertAlign w:val="superscript"/>
        </w:rPr>
        <w:t>th</w:t>
      </w:r>
      <w:r w:rsidR="00BA7F9E" w:rsidRPr="001E7112">
        <w:rPr>
          <w:rFonts w:asciiTheme="minorHAnsi" w:hAnsiTheme="minorHAnsi" w:cstheme="minorHAnsi"/>
          <w:bCs/>
          <w:sz w:val="20"/>
          <w:szCs w:val="20"/>
        </w:rPr>
        <w:t xml:space="preserve"> Sept. at 2.00 p.m.</w:t>
      </w:r>
      <w:r>
        <w:rPr>
          <w:rFonts w:asciiTheme="minorHAnsi" w:hAnsiTheme="minorHAnsi" w:cstheme="minorHAnsi"/>
          <w:bCs/>
          <w:sz w:val="20"/>
          <w:szCs w:val="20"/>
        </w:rPr>
        <w:t xml:space="preserve"> </w:t>
      </w:r>
      <w:r w:rsidR="00BA7F9E" w:rsidRPr="002C4D5D">
        <w:rPr>
          <w:rFonts w:asciiTheme="minorHAnsi" w:hAnsiTheme="minorHAnsi" w:cstheme="minorHAnsi"/>
          <w:bCs/>
          <w:sz w:val="20"/>
          <w:szCs w:val="20"/>
        </w:rPr>
        <w:t>&amp; Thropton Village Hall Weds 20</w:t>
      </w:r>
      <w:r w:rsidR="00BA7F9E" w:rsidRPr="002C4D5D">
        <w:rPr>
          <w:rFonts w:asciiTheme="minorHAnsi" w:hAnsiTheme="minorHAnsi" w:cstheme="minorHAnsi"/>
          <w:bCs/>
          <w:sz w:val="20"/>
          <w:szCs w:val="20"/>
          <w:vertAlign w:val="superscript"/>
        </w:rPr>
        <w:t>th</w:t>
      </w:r>
      <w:r w:rsidR="00BA7F9E" w:rsidRPr="002C4D5D">
        <w:rPr>
          <w:rFonts w:asciiTheme="minorHAnsi" w:hAnsiTheme="minorHAnsi" w:cstheme="minorHAnsi"/>
          <w:bCs/>
          <w:sz w:val="20"/>
          <w:szCs w:val="20"/>
        </w:rPr>
        <w:t xml:space="preserve"> Sept. 7.30 p.m.</w:t>
      </w:r>
      <w:r w:rsidR="00EB31D5" w:rsidRPr="002C4D5D">
        <w:rPr>
          <w:rFonts w:asciiTheme="minorHAnsi" w:hAnsiTheme="minorHAnsi" w:cstheme="minorHAnsi"/>
          <w:bCs/>
          <w:sz w:val="20"/>
          <w:szCs w:val="20"/>
        </w:rPr>
        <w:t xml:space="preserve"> Noted that the doctors’ surgery was definitely</w:t>
      </w:r>
      <w:r w:rsidR="004B7F42" w:rsidRPr="002C4D5D">
        <w:rPr>
          <w:rFonts w:asciiTheme="minorHAnsi" w:hAnsiTheme="minorHAnsi" w:cstheme="minorHAnsi"/>
          <w:bCs/>
          <w:sz w:val="20"/>
          <w:szCs w:val="20"/>
        </w:rPr>
        <w:t xml:space="preserve"> </w:t>
      </w:r>
      <w:r w:rsidR="00EB31D5" w:rsidRPr="002C4D5D">
        <w:rPr>
          <w:rFonts w:asciiTheme="minorHAnsi" w:hAnsiTheme="minorHAnsi" w:cstheme="minorHAnsi"/>
          <w:bCs/>
          <w:sz w:val="20"/>
          <w:szCs w:val="20"/>
        </w:rPr>
        <w:t xml:space="preserve">moving to the hospital site. The concern was the loss of the inpatient unit and all were urged to support the campaign to </w:t>
      </w:r>
      <w:r>
        <w:rPr>
          <w:rFonts w:asciiTheme="minorHAnsi" w:hAnsiTheme="minorHAnsi" w:cstheme="minorHAnsi"/>
          <w:bCs/>
          <w:sz w:val="20"/>
          <w:szCs w:val="20"/>
        </w:rPr>
        <w:t>re-pen the</w:t>
      </w:r>
      <w:r w:rsidR="00EB31D5" w:rsidRPr="002C4D5D">
        <w:rPr>
          <w:rFonts w:asciiTheme="minorHAnsi" w:hAnsiTheme="minorHAnsi" w:cstheme="minorHAnsi"/>
          <w:bCs/>
          <w:sz w:val="20"/>
          <w:szCs w:val="20"/>
        </w:rPr>
        <w:t xml:space="preserve"> unit</w:t>
      </w:r>
      <w:r>
        <w:rPr>
          <w:rFonts w:asciiTheme="minorHAnsi" w:hAnsiTheme="minorHAnsi" w:cstheme="minorHAnsi"/>
          <w:bCs/>
          <w:sz w:val="20"/>
          <w:szCs w:val="20"/>
        </w:rPr>
        <w:t>.</w:t>
      </w:r>
    </w:p>
    <w:p w14:paraId="3CE5F7E0" w14:textId="6CF65626" w:rsidR="00BA7F9E" w:rsidRPr="001E7112" w:rsidRDefault="002C4D5D" w:rsidP="004B7F42">
      <w:pPr>
        <w:pStyle w:val="ListParagraph"/>
        <w:numPr>
          <w:ilvl w:val="1"/>
          <w:numId w:val="28"/>
        </w:numPr>
        <w:ind w:left="1080"/>
        <w:rPr>
          <w:rFonts w:asciiTheme="minorHAnsi" w:hAnsiTheme="minorHAnsi" w:cstheme="minorHAnsi"/>
          <w:bCs/>
          <w:sz w:val="20"/>
          <w:szCs w:val="20"/>
        </w:rPr>
      </w:pPr>
      <w:r>
        <w:rPr>
          <w:rFonts w:asciiTheme="minorHAnsi" w:hAnsiTheme="minorHAnsi" w:cstheme="minorHAnsi"/>
          <w:bCs/>
          <w:sz w:val="20"/>
          <w:szCs w:val="20"/>
        </w:rPr>
        <w:t xml:space="preserve">Information from </w:t>
      </w:r>
      <w:r w:rsidR="00BA7F9E" w:rsidRPr="001E7112">
        <w:rPr>
          <w:rFonts w:asciiTheme="minorHAnsi" w:hAnsiTheme="minorHAnsi" w:cstheme="minorHAnsi"/>
          <w:bCs/>
          <w:sz w:val="20"/>
          <w:szCs w:val="20"/>
        </w:rPr>
        <w:t>H</w:t>
      </w:r>
      <w:r>
        <w:rPr>
          <w:rFonts w:asciiTheme="minorHAnsi" w:hAnsiTheme="minorHAnsi" w:cstheme="minorHAnsi"/>
          <w:bCs/>
          <w:sz w:val="20"/>
          <w:szCs w:val="20"/>
        </w:rPr>
        <w:t>ighways England on the d</w:t>
      </w:r>
      <w:r w:rsidR="00BA7F9E" w:rsidRPr="001E7112">
        <w:rPr>
          <w:rFonts w:asciiTheme="minorHAnsi" w:hAnsiTheme="minorHAnsi" w:cstheme="minorHAnsi"/>
          <w:bCs/>
          <w:sz w:val="20"/>
          <w:szCs w:val="20"/>
        </w:rPr>
        <w:t>ualling of A1</w:t>
      </w:r>
      <w:r>
        <w:rPr>
          <w:rFonts w:asciiTheme="minorHAnsi" w:hAnsiTheme="minorHAnsi" w:cstheme="minorHAnsi"/>
          <w:bCs/>
          <w:sz w:val="20"/>
          <w:szCs w:val="20"/>
        </w:rPr>
        <w:t xml:space="preserve"> was received</w:t>
      </w:r>
      <w:r w:rsidR="00EB31D5" w:rsidRPr="001E7112">
        <w:rPr>
          <w:rFonts w:asciiTheme="minorHAnsi" w:hAnsiTheme="minorHAnsi" w:cstheme="minorHAnsi"/>
          <w:bCs/>
          <w:sz w:val="20"/>
          <w:szCs w:val="20"/>
        </w:rPr>
        <w:t xml:space="preserve"> </w:t>
      </w:r>
    </w:p>
    <w:p w14:paraId="09822132" w14:textId="498CB151" w:rsidR="00EB31D5" w:rsidRPr="001E7112" w:rsidRDefault="00EB31D5" w:rsidP="004B7F42">
      <w:pPr>
        <w:ind w:left="720"/>
        <w:rPr>
          <w:rFonts w:asciiTheme="minorHAnsi" w:hAnsiTheme="minorHAnsi" w:cstheme="minorHAnsi"/>
          <w:b/>
          <w:bCs/>
          <w:sz w:val="20"/>
          <w:szCs w:val="20"/>
        </w:rPr>
      </w:pPr>
      <w:r w:rsidRPr="001E7112">
        <w:rPr>
          <w:rFonts w:asciiTheme="minorHAnsi" w:hAnsiTheme="minorHAnsi" w:cstheme="minorHAnsi"/>
          <w:b/>
          <w:bCs/>
          <w:sz w:val="20"/>
          <w:szCs w:val="20"/>
          <w:u w:val="single"/>
        </w:rPr>
        <w:t>Action:</w:t>
      </w:r>
      <w:r w:rsidRPr="001E7112">
        <w:rPr>
          <w:rFonts w:asciiTheme="minorHAnsi" w:hAnsiTheme="minorHAnsi" w:cstheme="minorHAnsi"/>
          <w:b/>
          <w:bCs/>
          <w:sz w:val="20"/>
          <w:szCs w:val="20"/>
        </w:rPr>
        <w:t xml:space="preserve"> Clerk to forward details to members</w:t>
      </w:r>
    </w:p>
    <w:p w14:paraId="437D27A2" w14:textId="62209A3D" w:rsidR="00BA7F9E" w:rsidRPr="001E7112" w:rsidRDefault="00BA7F9E" w:rsidP="004B7F42">
      <w:pPr>
        <w:pStyle w:val="ListParagraph"/>
        <w:numPr>
          <w:ilvl w:val="1"/>
          <w:numId w:val="28"/>
        </w:numPr>
        <w:ind w:left="1080"/>
        <w:rPr>
          <w:rFonts w:asciiTheme="minorHAnsi" w:hAnsiTheme="minorHAnsi" w:cstheme="minorHAnsi"/>
          <w:b/>
          <w:bCs/>
          <w:sz w:val="20"/>
          <w:szCs w:val="20"/>
        </w:rPr>
      </w:pPr>
      <w:r w:rsidRPr="001E7112">
        <w:rPr>
          <w:rFonts w:asciiTheme="minorHAnsi" w:hAnsiTheme="minorHAnsi" w:cstheme="minorHAnsi"/>
          <w:bCs/>
          <w:sz w:val="20"/>
          <w:szCs w:val="20"/>
        </w:rPr>
        <w:t>H</w:t>
      </w:r>
      <w:r w:rsidR="00F569C2" w:rsidRPr="001E7112">
        <w:rPr>
          <w:rFonts w:asciiTheme="minorHAnsi" w:hAnsiTheme="minorHAnsi" w:cstheme="minorHAnsi"/>
          <w:bCs/>
          <w:sz w:val="20"/>
          <w:szCs w:val="20"/>
        </w:rPr>
        <w:t>ospice Care. Leaflets were distributed to members. This to be considered as appropriate charity to support when discussed at future meetings</w:t>
      </w:r>
      <w:r w:rsidR="00F569C2" w:rsidRPr="001E7112">
        <w:rPr>
          <w:rFonts w:asciiTheme="minorHAnsi" w:hAnsiTheme="minorHAnsi" w:cstheme="minorHAnsi"/>
          <w:b/>
          <w:bCs/>
          <w:sz w:val="20"/>
          <w:szCs w:val="20"/>
        </w:rPr>
        <w:t>.</w:t>
      </w:r>
    </w:p>
    <w:p w14:paraId="0605C3C3" w14:textId="77777777" w:rsidR="00F569C2" w:rsidRPr="001E7112" w:rsidRDefault="00F569C2" w:rsidP="004B7F42">
      <w:pPr>
        <w:ind w:left="720"/>
        <w:rPr>
          <w:rFonts w:asciiTheme="minorHAnsi" w:hAnsiTheme="minorHAnsi" w:cstheme="minorHAnsi"/>
          <w:b/>
          <w:bCs/>
          <w:sz w:val="20"/>
          <w:szCs w:val="20"/>
        </w:rPr>
      </w:pPr>
      <w:r w:rsidRPr="001E7112">
        <w:rPr>
          <w:rFonts w:asciiTheme="minorHAnsi" w:hAnsiTheme="minorHAnsi" w:cstheme="minorHAnsi"/>
          <w:b/>
          <w:bCs/>
          <w:sz w:val="20"/>
          <w:szCs w:val="20"/>
          <w:u w:val="single"/>
        </w:rPr>
        <w:t>Action:</w:t>
      </w:r>
      <w:r w:rsidRPr="001E7112">
        <w:rPr>
          <w:rFonts w:asciiTheme="minorHAnsi" w:hAnsiTheme="minorHAnsi" w:cstheme="minorHAnsi"/>
          <w:b/>
          <w:bCs/>
          <w:sz w:val="20"/>
          <w:szCs w:val="20"/>
        </w:rPr>
        <w:t xml:space="preserve"> Clerk to put on appropriate agenda</w:t>
      </w:r>
    </w:p>
    <w:p w14:paraId="59C66D91" w14:textId="1948D977" w:rsidR="003B4133" w:rsidRPr="002C3EFD" w:rsidRDefault="003B4133" w:rsidP="002C3EFD">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 xml:space="preserve">NCC Joint Meetings with Town/Parish Councils October. </w:t>
      </w:r>
      <w:r w:rsidR="004B7F42" w:rsidRPr="001E7112">
        <w:rPr>
          <w:rFonts w:asciiTheme="minorHAnsi" w:hAnsiTheme="minorHAnsi" w:cstheme="minorHAnsi"/>
          <w:bCs/>
          <w:sz w:val="20"/>
          <w:szCs w:val="20"/>
        </w:rPr>
        <w:t>DO requested vol</w:t>
      </w:r>
      <w:r w:rsidR="002C4D5D">
        <w:rPr>
          <w:rFonts w:asciiTheme="minorHAnsi" w:hAnsiTheme="minorHAnsi" w:cstheme="minorHAnsi"/>
          <w:bCs/>
          <w:sz w:val="20"/>
          <w:szCs w:val="20"/>
        </w:rPr>
        <w:t>unteers to attend the meetings either</w:t>
      </w:r>
      <w:r w:rsidR="002C3EFD">
        <w:rPr>
          <w:rFonts w:asciiTheme="minorHAnsi" w:hAnsiTheme="minorHAnsi" w:cstheme="minorHAnsi"/>
          <w:bCs/>
          <w:sz w:val="20"/>
          <w:szCs w:val="20"/>
        </w:rPr>
        <w:t xml:space="preserve"> </w:t>
      </w:r>
      <w:r w:rsidRPr="002C3EFD">
        <w:rPr>
          <w:rFonts w:asciiTheme="minorHAnsi" w:hAnsiTheme="minorHAnsi" w:cstheme="minorHAnsi"/>
          <w:bCs/>
          <w:sz w:val="20"/>
          <w:szCs w:val="20"/>
        </w:rPr>
        <w:t>North Northumberland 19</w:t>
      </w:r>
      <w:r w:rsidRPr="002C3EFD">
        <w:rPr>
          <w:rFonts w:asciiTheme="minorHAnsi" w:hAnsiTheme="minorHAnsi" w:cstheme="minorHAnsi"/>
          <w:bCs/>
          <w:sz w:val="20"/>
          <w:szCs w:val="20"/>
          <w:vertAlign w:val="superscript"/>
        </w:rPr>
        <w:t>th</w:t>
      </w:r>
      <w:r w:rsidRPr="002C3EFD">
        <w:rPr>
          <w:rFonts w:asciiTheme="minorHAnsi" w:hAnsiTheme="minorHAnsi" w:cstheme="minorHAnsi"/>
          <w:bCs/>
          <w:sz w:val="20"/>
          <w:szCs w:val="20"/>
        </w:rPr>
        <w:t xml:space="preserve"> October at 6.00 p.m.</w:t>
      </w:r>
      <w:r w:rsidR="002C3EFD" w:rsidRPr="002C3EFD">
        <w:rPr>
          <w:rFonts w:asciiTheme="minorHAnsi" w:hAnsiTheme="minorHAnsi" w:cstheme="minorHAnsi"/>
          <w:bCs/>
          <w:sz w:val="20"/>
          <w:szCs w:val="20"/>
        </w:rPr>
        <w:t xml:space="preserve"> or</w:t>
      </w:r>
      <w:r w:rsidRPr="002C3EFD">
        <w:rPr>
          <w:rFonts w:asciiTheme="minorHAnsi" w:hAnsiTheme="minorHAnsi" w:cstheme="minorHAnsi"/>
          <w:bCs/>
          <w:sz w:val="20"/>
          <w:szCs w:val="20"/>
        </w:rPr>
        <w:t>Castle Morpeth 9</w:t>
      </w:r>
      <w:r w:rsidRPr="002C3EFD">
        <w:rPr>
          <w:rFonts w:asciiTheme="minorHAnsi" w:hAnsiTheme="minorHAnsi" w:cstheme="minorHAnsi"/>
          <w:bCs/>
          <w:sz w:val="20"/>
          <w:szCs w:val="20"/>
          <w:vertAlign w:val="superscript"/>
        </w:rPr>
        <w:t>th</w:t>
      </w:r>
      <w:r w:rsidRPr="002C3EFD">
        <w:rPr>
          <w:rFonts w:asciiTheme="minorHAnsi" w:hAnsiTheme="minorHAnsi" w:cstheme="minorHAnsi"/>
          <w:bCs/>
          <w:sz w:val="20"/>
          <w:szCs w:val="20"/>
        </w:rPr>
        <w:t xml:space="preserve"> October at 6.00 p.m.</w:t>
      </w:r>
    </w:p>
    <w:p w14:paraId="73196298" w14:textId="611331E2" w:rsidR="00EB31D5" w:rsidRPr="001E7112" w:rsidRDefault="00EB31D5" w:rsidP="004B7F42">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CAN News</w:t>
      </w:r>
      <w:r w:rsidR="002C4D5D">
        <w:rPr>
          <w:rFonts w:asciiTheme="minorHAnsi" w:hAnsiTheme="minorHAnsi" w:cstheme="minorHAnsi"/>
          <w:bCs/>
          <w:sz w:val="20"/>
          <w:szCs w:val="20"/>
        </w:rPr>
        <w:t xml:space="preserve">. </w:t>
      </w:r>
    </w:p>
    <w:p w14:paraId="66340729" w14:textId="2D037BE5" w:rsidR="004B7F42" w:rsidRPr="001E7112" w:rsidRDefault="004B7F42" w:rsidP="004B7F42">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Notice of the Closure of the A697 through Longframlington 23</w:t>
      </w:r>
      <w:r w:rsidRPr="001E7112">
        <w:rPr>
          <w:rFonts w:asciiTheme="minorHAnsi" w:hAnsiTheme="minorHAnsi" w:cstheme="minorHAnsi"/>
          <w:bCs/>
          <w:sz w:val="20"/>
          <w:szCs w:val="20"/>
          <w:vertAlign w:val="superscript"/>
        </w:rPr>
        <w:t>rd</w:t>
      </w:r>
      <w:r w:rsidR="002C4D5D">
        <w:rPr>
          <w:rFonts w:asciiTheme="minorHAnsi" w:hAnsiTheme="minorHAnsi" w:cstheme="minorHAnsi"/>
          <w:bCs/>
          <w:sz w:val="20"/>
          <w:szCs w:val="20"/>
        </w:rPr>
        <w:t xml:space="preserve"> October for eight days was received</w:t>
      </w:r>
    </w:p>
    <w:p w14:paraId="0D81AB5D" w14:textId="6D6ABD73" w:rsidR="004B7F42" w:rsidRPr="001E7112" w:rsidRDefault="004B7F42" w:rsidP="004B7F42">
      <w:pPr>
        <w:ind w:left="720"/>
        <w:rPr>
          <w:rFonts w:asciiTheme="minorHAnsi" w:hAnsiTheme="minorHAnsi" w:cstheme="minorHAnsi"/>
          <w:b/>
          <w:bCs/>
          <w:sz w:val="20"/>
          <w:szCs w:val="20"/>
        </w:rPr>
      </w:pPr>
      <w:r w:rsidRPr="001E7112">
        <w:rPr>
          <w:rFonts w:asciiTheme="minorHAnsi" w:hAnsiTheme="minorHAnsi" w:cstheme="minorHAnsi"/>
          <w:b/>
          <w:bCs/>
          <w:sz w:val="20"/>
          <w:szCs w:val="20"/>
          <w:u w:val="single"/>
        </w:rPr>
        <w:t>Action:</w:t>
      </w:r>
      <w:r w:rsidRPr="001E7112">
        <w:rPr>
          <w:rFonts w:asciiTheme="minorHAnsi" w:hAnsiTheme="minorHAnsi" w:cstheme="minorHAnsi"/>
          <w:b/>
          <w:bCs/>
          <w:sz w:val="20"/>
          <w:szCs w:val="20"/>
        </w:rPr>
        <w:t xml:space="preserve"> Clerk to produce notice for parish noticeboard</w:t>
      </w:r>
      <w:r w:rsidR="002C4D5D">
        <w:rPr>
          <w:rFonts w:asciiTheme="minorHAnsi" w:hAnsiTheme="minorHAnsi" w:cstheme="minorHAnsi"/>
          <w:b/>
          <w:bCs/>
          <w:sz w:val="20"/>
          <w:szCs w:val="20"/>
        </w:rPr>
        <w:t xml:space="preserve"> regarding A697 closure</w:t>
      </w:r>
      <w:r w:rsidRPr="001E7112">
        <w:rPr>
          <w:rFonts w:asciiTheme="minorHAnsi" w:hAnsiTheme="minorHAnsi" w:cstheme="minorHAnsi"/>
          <w:b/>
          <w:bCs/>
          <w:sz w:val="20"/>
          <w:szCs w:val="20"/>
        </w:rPr>
        <w:t>. All to communicate this information to as many people as possible</w:t>
      </w:r>
    </w:p>
    <w:p w14:paraId="1A95C8A9" w14:textId="5152FF08" w:rsidR="00573CBD" w:rsidRPr="001E7112" w:rsidRDefault="008D288C" w:rsidP="004B7F42">
      <w:pPr>
        <w:pStyle w:val="ListParagraph"/>
        <w:numPr>
          <w:ilvl w:val="0"/>
          <w:numId w:val="28"/>
        </w:numPr>
        <w:ind w:left="360"/>
        <w:rPr>
          <w:rFonts w:asciiTheme="minorHAnsi" w:hAnsiTheme="minorHAnsi" w:cstheme="minorHAnsi"/>
          <w:bCs/>
          <w:sz w:val="20"/>
          <w:szCs w:val="20"/>
        </w:rPr>
      </w:pPr>
      <w:r w:rsidRPr="001E7112">
        <w:rPr>
          <w:rFonts w:asciiTheme="minorHAnsi" w:hAnsiTheme="minorHAnsi" w:cstheme="minorHAnsi"/>
          <w:b/>
          <w:bCs/>
          <w:sz w:val="20"/>
          <w:szCs w:val="20"/>
        </w:rPr>
        <w:t>Planning</w:t>
      </w:r>
      <w:r w:rsidR="004E0FD3" w:rsidRPr="001E7112">
        <w:rPr>
          <w:rFonts w:asciiTheme="minorHAnsi" w:hAnsiTheme="minorHAnsi" w:cstheme="minorHAnsi"/>
          <w:b/>
          <w:bCs/>
          <w:sz w:val="20"/>
          <w:szCs w:val="20"/>
        </w:rPr>
        <w:t xml:space="preserve"> – </w:t>
      </w:r>
      <w:r w:rsidR="004E0FD3" w:rsidRPr="001E7112">
        <w:rPr>
          <w:rFonts w:asciiTheme="minorHAnsi" w:hAnsiTheme="minorHAnsi" w:cstheme="minorHAnsi"/>
          <w:bCs/>
          <w:sz w:val="20"/>
          <w:szCs w:val="20"/>
        </w:rPr>
        <w:t xml:space="preserve">To </w:t>
      </w:r>
      <w:r w:rsidR="004B7F42" w:rsidRPr="001E7112">
        <w:rPr>
          <w:rFonts w:asciiTheme="minorHAnsi" w:hAnsiTheme="minorHAnsi" w:cstheme="minorHAnsi"/>
          <w:bCs/>
          <w:sz w:val="20"/>
          <w:szCs w:val="20"/>
        </w:rPr>
        <w:t>following</w:t>
      </w:r>
      <w:r w:rsidR="004E0FD3" w:rsidRPr="001E7112">
        <w:rPr>
          <w:rFonts w:asciiTheme="minorHAnsi" w:hAnsiTheme="minorHAnsi" w:cstheme="minorHAnsi"/>
          <w:bCs/>
          <w:sz w:val="20"/>
          <w:szCs w:val="20"/>
        </w:rPr>
        <w:t xml:space="preserve"> planning </w:t>
      </w:r>
      <w:r w:rsidR="004B7F42" w:rsidRPr="001E7112">
        <w:rPr>
          <w:rFonts w:asciiTheme="minorHAnsi" w:hAnsiTheme="minorHAnsi" w:cstheme="minorHAnsi"/>
          <w:bCs/>
          <w:sz w:val="20"/>
          <w:szCs w:val="20"/>
        </w:rPr>
        <w:t>applications were received</w:t>
      </w:r>
    </w:p>
    <w:p w14:paraId="780CE20A" w14:textId="21488CA6" w:rsidR="005C6B15" w:rsidRPr="002C3EFD" w:rsidRDefault="005C6B15" w:rsidP="005C6B15">
      <w:pPr>
        <w:rPr>
          <w:rFonts w:asciiTheme="minorHAnsi" w:hAnsiTheme="minorHAnsi" w:cstheme="minorHAnsi"/>
          <w:bCs/>
          <w:sz w:val="16"/>
          <w:szCs w:val="16"/>
        </w:rPr>
      </w:pPr>
    </w:p>
    <w:tbl>
      <w:tblPr>
        <w:tblStyle w:val="TableGrid"/>
        <w:tblW w:w="0" w:type="auto"/>
        <w:tblLook w:val="04A0" w:firstRow="1" w:lastRow="0" w:firstColumn="1" w:lastColumn="0" w:noHBand="0" w:noVBand="1"/>
      </w:tblPr>
      <w:tblGrid>
        <w:gridCol w:w="1696"/>
        <w:gridCol w:w="3402"/>
        <w:gridCol w:w="3508"/>
        <w:gridCol w:w="1305"/>
      </w:tblGrid>
      <w:tr w:rsidR="005C6B15" w:rsidRPr="001E7112" w14:paraId="615CA4B8" w14:textId="77777777" w:rsidTr="002C4D5D">
        <w:tc>
          <w:tcPr>
            <w:tcW w:w="1696" w:type="dxa"/>
            <w:shd w:val="clear" w:color="auto" w:fill="BFBFBF" w:themeFill="background1" w:themeFillShade="BF"/>
          </w:tcPr>
          <w:p w14:paraId="7C082B07" w14:textId="20EC82E6" w:rsidR="005C6B15" w:rsidRPr="001E7112" w:rsidRDefault="005C6B15" w:rsidP="005C6B15">
            <w:pPr>
              <w:jc w:val="center"/>
              <w:rPr>
                <w:rFonts w:cstheme="minorHAnsi"/>
                <w:b/>
                <w:bCs/>
                <w:sz w:val="20"/>
                <w:szCs w:val="20"/>
              </w:rPr>
            </w:pPr>
            <w:r w:rsidRPr="001E7112">
              <w:rPr>
                <w:rFonts w:cstheme="minorHAnsi"/>
                <w:b/>
                <w:bCs/>
                <w:sz w:val="20"/>
                <w:szCs w:val="20"/>
              </w:rPr>
              <w:t>Reference</w:t>
            </w:r>
          </w:p>
        </w:tc>
        <w:tc>
          <w:tcPr>
            <w:tcW w:w="3402" w:type="dxa"/>
            <w:shd w:val="clear" w:color="auto" w:fill="BFBFBF" w:themeFill="background1" w:themeFillShade="BF"/>
          </w:tcPr>
          <w:p w14:paraId="606798B6" w14:textId="7C2BE7A7" w:rsidR="005C6B15" w:rsidRPr="001E7112" w:rsidRDefault="005C6B15" w:rsidP="005C6B15">
            <w:pPr>
              <w:jc w:val="center"/>
              <w:rPr>
                <w:rFonts w:cstheme="minorHAnsi"/>
                <w:b/>
                <w:bCs/>
                <w:sz w:val="20"/>
                <w:szCs w:val="20"/>
              </w:rPr>
            </w:pPr>
            <w:r w:rsidRPr="001E7112">
              <w:rPr>
                <w:rFonts w:cstheme="minorHAnsi"/>
                <w:b/>
                <w:bCs/>
                <w:sz w:val="20"/>
                <w:szCs w:val="20"/>
              </w:rPr>
              <w:t>Detail</w:t>
            </w:r>
          </w:p>
        </w:tc>
        <w:tc>
          <w:tcPr>
            <w:tcW w:w="3508" w:type="dxa"/>
            <w:shd w:val="clear" w:color="auto" w:fill="BFBFBF" w:themeFill="background1" w:themeFillShade="BF"/>
          </w:tcPr>
          <w:p w14:paraId="015A70FD" w14:textId="251FF5C2" w:rsidR="005C6B15" w:rsidRPr="001E7112" w:rsidRDefault="005C6B15" w:rsidP="005C6B15">
            <w:pPr>
              <w:jc w:val="center"/>
              <w:rPr>
                <w:rFonts w:cstheme="minorHAnsi"/>
                <w:b/>
                <w:bCs/>
                <w:sz w:val="20"/>
                <w:szCs w:val="20"/>
              </w:rPr>
            </w:pPr>
            <w:r w:rsidRPr="001E7112">
              <w:rPr>
                <w:rFonts w:cstheme="minorHAnsi"/>
                <w:b/>
                <w:bCs/>
                <w:sz w:val="20"/>
                <w:szCs w:val="20"/>
              </w:rPr>
              <w:t>B&amp;H Comment</w:t>
            </w:r>
          </w:p>
        </w:tc>
        <w:tc>
          <w:tcPr>
            <w:tcW w:w="1305" w:type="dxa"/>
            <w:shd w:val="clear" w:color="auto" w:fill="BFBFBF" w:themeFill="background1" w:themeFillShade="BF"/>
          </w:tcPr>
          <w:p w14:paraId="05AD387C" w14:textId="1E3A56D0" w:rsidR="005C6B15" w:rsidRPr="001E7112" w:rsidRDefault="005C6B15" w:rsidP="005C6B15">
            <w:pPr>
              <w:jc w:val="center"/>
              <w:rPr>
                <w:rFonts w:cstheme="minorHAnsi"/>
                <w:b/>
                <w:bCs/>
                <w:sz w:val="20"/>
                <w:szCs w:val="20"/>
              </w:rPr>
            </w:pPr>
            <w:r w:rsidRPr="001E7112">
              <w:rPr>
                <w:rFonts w:cstheme="minorHAnsi"/>
                <w:b/>
                <w:bCs/>
                <w:sz w:val="20"/>
                <w:szCs w:val="20"/>
              </w:rPr>
              <w:t>Status</w:t>
            </w:r>
          </w:p>
        </w:tc>
      </w:tr>
      <w:tr w:rsidR="005C6B15" w:rsidRPr="001E7112" w14:paraId="4F808A91" w14:textId="77777777" w:rsidTr="002C4D5D">
        <w:tc>
          <w:tcPr>
            <w:tcW w:w="1696" w:type="dxa"/>
          </w:tcPr>
          <w:p w14:paraId="3A280A9B" w14:textId="5509EEE4" w:rsidR="005C6B15" w:rsidRPr="001E7112" w:rsidRDefault="005C6B15" w:rsidP="005C6B15">
            <w:pPr>
              <w:rPr>
                <w:rFonts w:cstheme="minorHAnsi"/>
                <w:bCs/>
                <w:sz w:val="20"/>
                <w:szCs w:val="20"/>
              </w:rPr>
            </w:pPr>
            <w:r w:rsidRPr="001E7112">
              <w:rPr>
                <w:rFonts w:cstheme="minorHAnsi"/>
                <w:bCs/>
                <w:sz w:val="20"/>
                <w:szCs w:val="20"/>
              </w:rPr>
              <w:t>17/00463/FUL</w:t>
            </w:r>
          </w:p>
        </w:tc>
        <w:tc>
          <w:tcPr>
            <w:tcW w:w="3402" w:type="dxa"/>
          </w:tcPr>
          <w:p w14:paraId="2D2BBC25" w14:textId="61DAC232" w:rsidR="005C6B15" w:rsidRPr="001E7112" w:rsidRDefault="005C6B15" w:rsidP="005C6B15">
            <w:pPr>
              <w:rPr>
                <w:rFonts w:cstheme="minorHAnsi"/>
                <w:bCs/>
                <w:sz w:val="20"/>
                <w:szCs w:val="20"/>
              </w:rPr>
            </w:pPr>
            <w:r w:rsidRPr="001E7112">
              <w:rPr>
                <w:rFonts w:cstheme="minorHAnsi"/>
                <w:bCs/>
                <w:sz w:val="20"/>
                <w:szCs w:val="20"/>
              </w:rPr>
              <w:t>Land North of Middleheugh – agricultural building</w:t>
            </w:r>
          </w:p>
        </w:tc>
        <w:tc>
          <w:tcPr>
            <w:tcW w:w="3508" w:type="dxa"/>
          </w:tcPr>
          <w:p w14:paraId="01DD9722" w14:textId="77777777" w:rsidR="005C6B15" w:rsidRPr="001E7112" w:rsidRDefault="005C6B15" w:rsidP="005C6B15">
            <w:pPr>
              <w:rPr>
                <w:rFonts w:cstheme="minorHAnsi"/>
                <w:bCs/>
                <w:sz w:val="20"/>
                <w:szCs w:val="20"/>
              </w:rPr>
            </w:pPr>
          </w:p>
        </w:tc>
        <w:tc>
          <w:tcPr>
            <w:tcW w:w="1305" w:type="dxa"/>
          </w:tcPr>
          <w:p w14:paraId="2CFBB5F7" w14:textId="72849BEA" w:rsidR="005C6B15" w:rsidRPr="001E7112" w:rsidRDefault="005C6B15" w:rsidP="002C4D5D">
            <w:pPr>
              <w:jc w:val="center"/>
              <w:rPr>
                <w:rFonts w:cstheme="minorHAnsi"/>
                <w:bCs/>
                <w:sz w:val="20"/>
                <w:szCs w:val="20"/>
              </w:rPr>
            </w:pPr>
            <w:r w:rsidRPr="001E7112">
              <w:rPr>
                <w:rFonts w:cstheme="minorHAnsi"/>
                <w:bCs/>
                <w:sz w:val="20"/>
                <w:szCs w:val="20"/>
              </w:rPr>
              <w:t>GRANTED</w:t>
            </w:r>
          </w:p>
        </w:tc>
      </w:tr>
      <w:tr w:rsidR="005C6B15" w:rsidRPr="001E7112" w14:paraId="3558786F" w14:textId="77777777" w:rsidTr="002C4D5D">
        <w:tc>
          <w:tcPr>
            <w:tcW w:w="1696" w:type="dxa"/>
          </w:tcPr>
          <w:p w14:paraId="1150B23F" w14:textId="5CEADE5B" w:rsidR="005C6B15" w:rsidRPr="001E7112" w:rsidRDefault="005C6B15" w:rsidP="005C6B15">
            <w:pPr>
              <w:rPr>
                <w:rFonts w:cstheme="minorHAnsi"/>
                <w:bCs/>
                <w:sz w:val="20"/>
                <w:szCs w:val="20"/>
              </w:rPr>
            </w:pPr>
            <w:r w:rsidRPr="001E7112">
              <w:rPr>
                <w:rFonts w:cstheme="minorHAnsi"/>
                <w:bCs/>
                <w:sz w:val="20"/>
                <w:szCs w:val="20"/>
              </w:rPr>
              <w:t>17/02210/FUL</w:t>
            </w:r>
          </w:p>
        </w:tc>
        <w:tc>
          <w:tcPr>
            <w:tcW w:w="3402" w:type="dxa"/>
          </w:tcPr>
          <w:p w14:paraId="5FD2DEFF" w14:textId="6F24F138" w:rsidR="005C6B15" w:rsidRPr="001E7112" w:rsidRDefault="005C6B15" w:rsidP="005C6B15">
            <w:pPr>
              <w:rPr>
                <w:rFonts w:cstheme="minorHAnsi"/>
                <w:bCs/>
                <w:sz w:val="20"/>
                <w:szCs w:val="20"/>
              </w:rPr>
            </w:pPr>
            <w:r w:rsidRPr="001E7112">
              <w:rPr>
                <w:rFonts w:cstheme="minorHAnsi"/>
                <w:bCs/>
                <w:sz w:val="20"/>
                <w:szCs w:val="20"/>
              </w:rPr>
              <w:t>Endeavour, Embleton Tce -extension</w:t>
            </w:r>
          </w:p>
        </w:tc>
        <w:tc>
          <w:tcPr>
            <w:tcW w:w="3508" w:type="dxa"/>
          </w:tcPr>
          <w:p w14:paraId="37C1BABF" w14:textId="679A3BE0" w:rsidR="005C6B15" w:rsidRPr="001E7112" w:rsidRDefault="00F827ED" w:rsidP="005C6B15">
            <w:pPr>
              <w:rPr>
                <w:rFonts w:cstheme="minorHAnsi"/>
                <w:bCs/>
                <w:sz w:val="20"/>
                <w:szCs w:val="20"/>
              </w:rPr>
            </w:pPr>
            <w:r w:rsidRPr="001E7112">
              <w:rPr>
                <w:rFonts w:cstheme="minorHAnsi"/>
                <w:bCs/>
                <w:sz w:val="20"/>
                <w:szCs w:val="20"/>
              </w:rPr>
              <w:t>no objections</w:t>
            </w:r>
            <w:r w:rsidR="00436851" w:rsidRPr="001E7112">
              <w:rPr>
                <w:rFonts w:cstheme="minorHAnsi"/>
                <w:bCs/>
                <w:sz w:val="20"/>
                <w:szCs w:val="20"/>
              </w:rPr>
              <w:t>.</w:t>
            </w:r>
            <w:r w:rsidRPr="001E7112">
              <w:rPr>
                <w:rFonts w:cstheme="minorHAnsi"/>
                <w:bCs/>
                <w:sz w:val="20"/>
                <w:szCs w:val="20"/>
              </w:rPr>
              <w:t xml:space="preserve"> </w:t>
            </w:r>
            <w:r w:rsidR="00436851" w:rsidRPr="001E7112">
              <w:rPr>
                <w:rFonts w:cstheme="minorHAnsi"/>
                <w:bCs/>
                <w:sz w:val="20"/>
                <w:szCs w:val="20"/>
              </w:rPr>
              <w:t>C</w:t>
            </w:r>
            <w:r w:rsidR="00135F85" w:rsidRPr="001E7112">
              <w:rPr>
                <w:rFonts w:cstheme="minorHAnsi"/>
                <w:bCs/>
                <w:sz w:val="20"/>
                <w:szCs w:val="20"/>
              </w:rPr>
              <w:t>oncerns i</w:t>
            </w:r>
            <w:r w:rsidRPr="001E7112">
              <w:rPr>
                <w:rFonts w:cstheme="minorHAnsi"/>
                <w:bCs/>
                <w:sz w:val="20"/>
                <w:szCs w:val="20"/>
              </w:rPr>
              <w:t>f purpose</w:t>
            </w:r>
            <w:r w:rsidR="00135F85" w:rsidRPr="001E7112">
              <w:rPr>
                <w:rFonts w:cstheme="minorHAnsi"/>
                <w:bCs/>
                <w:sz w:val="20"/>
                <w:szCs w:val="20"/>
              </w:rPr>
              <w:t xml:space="preserve"> was to chang</w:t>
            </w:r>
            <w:r w:rsidRPr="001E7112">
              <w:rPr>
                <w:rFonts w:cstheme="minorHAnsi"/>
                <w:bCs/>
                <w:sz w:val="20"/>
                <w:szCs w:val="20"/>
              </w:rPr>
              <w:t xml:space="preserve">e to </w:t>
            </w:r>
            <w:r w:rsidR="00135F85" w:rsidRPr="001E7112">
              <w:rPr>
                <w:rFonts w:cstheme="minorHAnsi"/>
                <w:bCs/>
                <w:sz w:val="20"/>
                <w:szCs w:val="20"/>
              </w:rPr>
              <w:t>two independent dwelling</w:t>
            </w:r>
            <w:r w:rsidRPr="001E7112">
              <w:rPr>
                <w:rFonts w:cstheme="minorHAnsi"/>
                <w:bCs/>
                <w:sz w:val="20"/>
                <w:szCs w:val="20"/>
              </w:rPr>
              <w:t>s</w:t>
            </w:r>
          </w:p>
        </w:tc>
        <w:tc>
          <w:tcPr>
            <w:tcW w:w="1305" w:type="dxa"/>
          </w:tcPr>
          <w:p w14:paraId="1E26109F" w14:textId="0A9CB7E7" w:rsidR="005C6B15" w:rsidRPr="001E7112" w:rsidRDefault="005C6B15" w:rsidP="002C4D5D">
            <w:pPr>
              <w:jc w:val="center"/>
              <w:rPr>
                <w:rFonts w:cstheme="minorHAnsi"/>
                <w:bCs/>
                <w:sz w:val="20"/>
                <w:szCs w:val="20"/>
              </w:rPr>
            </w:pPr>
            <w:r w:rsidRPr="001E7112">
              <w:rPr>
                <w:rFonts w:cstheme="minorHAnsi"/>
                <w:bCs/>
                <w:sz w:val="20"/>
                <w:szCs w:val="20"/>
              </w:rPr>
              <w:t>GRANTED</w:t>
            </w:r>
          </w:p>
        </w:tc>
      </w:tr>
      <w:tr w:rsidR="005C6B15" w:rsidRPr="001E7112" w14:paraId="31A14C08" w14:textId="77777777" w:rsidTr="002C4D5D">
        <w:tc>
          <w:tcPr>
            <w:tcW w:w="1696" w:type="dxa"/>
          </w:tcPr>
          <w:p w14:paraId="1E10F78B" w14:textId="185EC296" w:rsidR="005C6B15" w:rsidRPr="001E7112" w:rsidRDefault="005C6B15" w:rsidP="005C6B15">
            <w:pPr>
              <w:rPr>
                <w:rFonts w:cstheme="minorHAnsi"/>
                <w:bCs/>
                <w:sz w:val="20"/>
                <w:szCs w:val="20"/>
              </w:rPr>
            </w:pPr>
            <w:r w:rsidRPr="001E7112">
              <w:rPr>
                <w:rFonts w:cstheme="minorHAnsi"/>
                <w:bCs/>
                <w:sz w:val="20"/>
                <w:szCs w:val="20"/>
              </w:rPr>
              <w:t>17/02519/LBC</w:t>
            </w:r>
          </w:p>
        </w:tc>
        <w:tc>
          <w:tcPr>
            <w:tcW w:w="3402" w:type="dxa"/>
          </w:tcPr>
          <w:p w14:paraId="0BF55256" w14:textId="0FD3E9E7" w:rsidR="005C6B15" w:rsidRPr="001E7112" w:rsidRDefault="005C6B15" w:rsidP="005C6B15">
            <w:pPr>
              <w:rPr>
                <w:rFonts w:cstheme="minorHAnsi"/>
                <w:bCs/>
                <w:sz w:val="20"/>
                <w:szCs w:val="20"/>
              </w:rPr>
            </w:pPr>
            <w:r w:rsidRPr="001E7112">
              <w:rPr>
                <w:rFonts w:cstheme="minorHAnsi"/>
                <w:bCs/>
                <w:sz w:val="20"/>
                <w:szCs w:val="20"/>
              </w:rPr>
              <w:t>Weldon Old Bridge - renovations</w:t>
            </w:r>
          </w:p>
        </w:tc>
        <w:tc>
          <w:tcPr>
            <w:tcW w:w="3508" w:type="dxa"/>
          </w:tcPr>
          <w:p w14:paraId="5D64619E" w14:textId="1CDFD336" w:rsidR="005C6B15" w:rsidRPr="001E7112" w:rsidRDefault="00684F34" w:rsidP="005C6B15">
            <w:pPr>
              <w:rPr>
                <w:rFonts w:cstheme="minorHAnsi"/>
                <w:bCs/>
                <w:sz w:val="20"/>
                <w:szCs w:val="20"/>
              </w:rPr>
            </w:pPr>
            <w:r w:rsidRPr="001E7112">
              <w:rPr>
                <w:rFonts w:cstheme="minorHAnsi"/>
                <w:bCs/>
                <w:sz w:val="20"/>
                <w:szCs w:val="20"/>
              </w:rPr>
              <w:t>No observation</w:t>
            </w:r>
          </w:p>
        </w:tc>
        <w:tc>
          <w:tcPr>
            <w:tcW w:w="1305" w:type="dxa"/>
          </w:tcPr>
          <w:p w14:paraId="6F01C2F6" w14:textId="2505775A" w:rsidR="005C6B15" w:rsidRPr="001E7112" w:rsidRDefault="005C6B15" w:rsidP="002C4D5D">
            <w:pPr>
              <w:jc w:val="center"/>
              <w:rPr>
                <w:rFonts w:cstheme="minorHAnsi"/>
                <w:bCs/>
                <w:sz w:val="20"/>
                <w:szCs w:val="20"/>
              </w:rPr>
            </w:pPr>
            <w:r w:rsidRPr="001E7112">
              <w:rPr>
                <w:rFonts w:cstheme="minorHAnsi"/>
                <w:bCs/>
                <w:sz w:val="20"/>
                <w:szCs w:val="20"/>
              </w:rPr>
              <w:t>GRANTED</w:t>
            </w:r>
          </w:p>
        </w:tc>
      </w:tr>
      <w:tr w:rsidR="005C6B15" w:rsidRPr="001E7112" w14:paraId="5C61D6F2" w14:textId="77777777" w:rsidTr="002C4D5D">
        <w:tc>
          <w:tcPr>
            <w:tcW w:w="1696" w:type="dxa"/>
          </w:tcPr>
          <w:p w14:paraId="13EEA1B4" w14:textId="069D76F7" w:rsidR="005C6B15" w:rsidRPr="001E7112" w:rsidRDefault="005C6B15" w:rsidP="005C6B15">
            <w:pPr>
              <w:rPr>
                <w:rFonts w:cstheme="minorHAnsi"/>
                <w:bCs/>
                <w:sz w:val="20"/>
                <w:szCs w:val="20"/>
              </w:rPr>
            </w:pPr>
            <w:r w:rsidRPr="001E7112">
              <w:rPr>
                <w:rFonts w:cstheme="minorHAnsi"/>
                <w:bCs/>
                <w:sz w:val="20"/>
                <w:szCs w:val="20"/>
              </w:rPr>
              <w:t xml:space="preserve">17/02572/FUL </w:t>
            </w:r>
          </w:p>
        </w:tc>
        <w:tc>
          <w:tcPr>
            <w:tcW w:w="3402" w:type="dxa"/>
          </w:tcPr>
          <w:p w14:paraId="44BE4537" w14:textId="1868C15C" w:rsidR="005C6B15" w:rsidRPr="001E7112" w:rsidRDefault="005C6B15" w:rsidP="005C6B15">
            <w:pPr>
              <w:rPr>
                <w:rFonts w:cstheme="minorHAnsi"/>
                <w:bCs/>
                <w:sz w:val="20"/>
                <w:szCs w:val="20"/>
              </w:rPr>
            </w:pPr>
            <w:r w:rsidRPr="001E7112">
              <w:rPr>
                <w:rFonts w:cstheme="minorHAnsi"/>
                <w:bCs/>
                <w:sz w:val="20"/>
                <w:szCs w:val="20"/>
              </w:rPr>
              <w:t>Weldon Vale – stable block</w:t>
            </w:r>
          </w:p>
        </w:tc>
        <w:tc>
          <w:tcPr>
            <w:tcW w:w="3508" w:type="dxa"/>
          </w:tcPr>
          <w:p w14:paraId="52722C1E" w14:textId="04B2E857" w:rsidR="005C6B15" w:rsidRPr="001E7112" w:rsidRDefault="00060D7C" w:rsidP="005C6B15">
            <w:pPr>
              <w:rPr>
                <w:rFonts w:cstheme="minorHAnsi"/>
                <w:b/>
                <w:bCs/>
                <w:sz w:val="20"/>
                <w:szCs w:val="20"/>
              </w:rPr>
            </w:pPr>
            <w:r w:rsidRPr="001E7112">
              <w:rPr>
                <w:rFonts w:cstheme="minorHAnsi"/>
                <w:b/>
                <w:bCs/>
                <w:sz w:val="20"/>
                <w:szCs w:val="20"/>
              </w:rPr>
              <w:t>All were asked to access this application on-line</w:t>
            </w:r>
          </w:p>
        </w:tc>
        <w:tc>
          <w:tcPr>
            <w:tcW w:w="1305" w:type="dxa"/>
          </w:tcPr>
          <w:p w14:paraId="01134C46" w14:textId="23A3A314" w:rsidR="005C6B15" w:rsidRPr="001E7112" w:rsidRDefault="00060D7C" w:rsidP="002C4D5D">
            <w:pPr>
              <w:jc w:val="center"/>
              <w:rPr>
                <w:rFonts w:cstheme="minorHAnsi"/>
                <w:bCs/>
                <w:sz w:val="20"/>
                <w:szCs w:val="20"/>
              </w:rPr>
            </w:pPr>
            <w:r w:rsidRPr="001E7112">
              <w:rPr>
                <w:rFonts w:cstheme="minorHAnsi"/>
                <w:bCs/>
                <w:sz w:val="20"/>
                <w:szCs w:val="20"/>
              </w:rPr>
              <w:t>APPLICATION</w:t>
            </w:r>
          </w:p>
        </w:tc>
      </w:tr>
    </w:tbl>
    <w:p w14:paraId="77488F3F" w14:textId="77777777" w:rsidR="005C6B15" w:rsidRPr="002C3EFD" w:rsidRDefault="005C6B15" w:rsidP="005C6B15">
      <w:pPr>
        <w:rPr>
          <w:rFonts w:asciiTheme="minorHAnsi" w:hAnsiTheme="minorHAnsi" w:cstheme="minorHAnsi"/>
          <w:bCs/>
          <w:sz w:val="16"/>
          <w:szCs w:val="16"/>
        </w:rPr>
      </w:pPr>
    </w:p>
    <w:p w14:paraId="317E3E9F" w14:textId="4B8ABBC1" w:rsidR="00573CBD" w:rsidRPr="001E7112" w:rsidRDefault="004E0FD3" w:rsidP="004B7F42">
      <w:pPr>
        <w:pStyle w:val="ListParagraph"/>
        <w:numPr>
          <w:ilvl w:val="0"/>
          <w:numId w:val="28"/>
        </w:numPr>
        <w:ind w:left="360"/>
        <w:rPr>
          <w:rFonts w:asciiTheme="minorHAnsi" w:hAnsiTheme="minorHAnsi" w:cstheme="minorHAnsi"/>
          <w:b/>
          <w:bCs/>
          <w:sz w:val="20"/>
          <w:szCs w:val="20"/>
        </w:rPr>
      </w:pPr>
      <w:r w:rsidRPr="001E7112">
        <w:rPr>
          <w:rFonts w:asciiTheme="minorHAnsi" w:hAnsiTheme="minorHAnsi" w:cstheme="minorHAnsi"/>
          <w:b/>
          <w:bCs/>
          <w:sz w:val="20"/>
          <w:szCs w:val="20"/>
        </w:rPr>
        <w:t xml:space="preserve"> Finance</w:t>
      </w:r>
    </w:p>
    <w:p w14:paraId="5C87D7CE" w14:textId="714D0A03" w:rsidR="00B3644E" w:rsidRPr="001E7112" w:rsidRDefault="00060D7C" w:rsidP="004B7F42">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The following</w:t>
      </w:r>
      <w:r w:rsidR="00C170A2" w:rsidRPr="001E7112">
        <w:rPr>
          <w:rFonts w:asciiTheme="minorHAnsi" w:hAnsiTheme="minorHAnsi" w:cstheme="minorHAnsi"/>
          <w:bCs/>
          <w:sz w:val="20"/>
          <w:szCs w:val="20"/>
        </w:rPr>
        <w:t xml:space="preserve"> receipts, </w:t>
      </w:r>
      <w:r w:rsidR="004E0FD3" w:rsidRPr="001E7112">
        <w:rPr>
          <w:rFonts w:asciiTheme="minorHAnsi" w:hAnsiTheme="minorHAnsi" w:cstheme="minorHAnsi"/>
          <w:bCs/>
          <w:sz w:val="20"/>
          <w:szCs w:val="20"/>
        </w:rPr>
        <w:t>payments</w:t>
      </w:r>
      <w:r w:rsidR="00C170A2" w:rsidRPr="001E7112">
        <w:rPr>
          <w:rFonts w:asciiTheme="minorHAnsi" w:hAnsiTheme="minorHAnsi" w:cstheme="minorHAnsi"/>
          <w:bCs/>
          <w:sz w:val="20"/>
          <w:szCs w:val="20"/>
        </w:rPr>
        <w:t xml:space="preserve"> and balances</w:t>
      </w:r>
      <w:r w:rsidR="004E0FD3" w:rsidRPr="001E7112">
        <w:rPr>
          <w:rFonts w:asciiTheme="minorHAnsi" w:hAnsiTheme="minorHAnsi" w:cstheme="minorHAnsi"/>
          <w:bCs/>
          <w:sz w:val="20"/>
          <w:szCs w:val="20"/>
        </w:rPr>
        <w:t xml:space="preserve"> since last meeting</w:t>
      </w:r>
      <w:r w:rsidRPr="001E7112">
        <w:rPr>
          <w:rFonts w:asciiTheme="minorHAnsi" w:hAnsiTheme="minorHAnsi" w:cstheme="minorHAnsi"/>
          <w:bCs/>
          <w:sz w:val="20"/>
          <w:szCs w:val="20"/>
        </w:rPr>
        <w:t xml:space="preserve"> were approved.</w:t>
      </w:r>
    </w:p>
    <w:p w14:paraId="0A40C4AE" w14:textId="6F7728AB" w:rsidR="00FE7D52" w:rsidRPr="001E7112" w:rsidRDefault="00FE7D52" w:rsidP="00FE7D52">
      <w:pPr>
        <w:ind w:left="360" w:firstLine="720"/>
        <w:rPr>
          <w:rFonts w:asciiTheme="minorHAnsi" w:hAnsiTheme="minorHAnsi" w:cstheme="minorHAnsi"/>
          <w:b/>
          <w:sz w:val="20"/>
          <w:szCs w:val="20"/>
        </w:rPr>
      </w:pPr>
      <w:r w:rsidRPr="001E7112">
        <w:rPr>
          <w:rFonts w:asciiTheme="minorHAnsi" w:hAnsiTheme="minorHAnsi" w:cstheme="minorHAnsi"/>
          <w:b/>
          <w:sz w:val="20"/>
          <w:szCs w:val="20"/>
        </w:rPr>
        <w:t>Income/Expenditure 10</w:t>
      </w:r>
      <w:r w:rsidRPr="001E7112">
        <w:rPr>
          <w:rFonts w:asciiTheme="minorHAnsi" w:hAnsiTheme="minorHAnsi" w:cstheme="minorHAnsi"/>
          <w:b/>
          <w:sz w:val="20"/>
          <w:szCs w:val="20"/>
          <w:vertAlign w:val="superscript"/>
        </w:rPr>
        <w:t>th</w:t>
      </w:r>
      <w:r w:rsidRPr="001E7112">
        <w:rPr>
          <w:rFonts w:asciiTheme="minorHAnsi" w:hAnsiTheme="minorHAnsi" w:cstheme="minorHAnsi"/>
          <w:b/>
          <w:sz w:val="20"/>
          <w:szCs w:val="20"/>
        </w:rPr>
        <w:t xml:space="preserve"> May – 31</w:t>
      </w:r>
      <w:r w:rsidRPr="001E7112">
        <w:rPr>
          <w:rFonts w:asciiTheme="minorHAnsi" w:hAnsiTheme="minorHAnsi" w:cstheme="minorHAnsi"/>
          <w:b/>
          <w:sz w:val="20"/>
          <w:szCs w:val="20"/>
          <w:vertAlign w:val="superscript"/>
        </w:rPr>
        <w:t>st</w:t>
      </w:r>
      <w:r w:rsidRPr="001E7112">
        <w:rPr>
          <w:rFonts w:asciiTheme="minorHAnsi" w:hAnsiTheme="minorHAnsi" w:cstheme="minorHAnsi"/>
          <w:b/>
          <w:sz w:val="20"/>
          <w:szCs w:val="20"/>
        </w:rPr>
        <w:t xml:space="preserve"> August 2017</w:t>
      </w:r>
    </w:p>
    <w:p w14:paraId="49601E22" w14:textId="77777777" w:rsidR="00FE7D52" w:rsidRPr="001E7112" w:rsidRDefault="00FE7D52" w:rsidP="00FE7D52">
      <w:pPr>
        <w:rPr>
          <w:rFonts w:asciiTheme="minorHAnsi" w:hAnsiTheme="minorHAnsi" w:cstheme="minorHAnsi"/>
          <w:b/>
          <w:sz w:val="20"/>
          <w:szCs w:val="20"/>
        </w:rPr>
      </w:pPr>
    </w:p>
    <w:tbl>
      <w:tblPr>
        <w:tblStyle w:val="TableGrid"/>
        <w:tblW w:w="7651" w:type="dxa"/>
        <w:tblInd w:w="1133" w:type="dxa"/>
        <w:tblLayout w:type="fixed"/>
        <w:tblLook w:val="04A0" w:firstRow="1" w:lastRow="0" w:firstColumn="1" w:lastColumn="0" w:noHBand="0" w:noVBand="1"/>
      </w:tblPr>
      <w:tblGrid>
        <w:gridCol w:w="1081"/>
        <w:gridCol w:w="3026"/>
        <w:gridCol w:w="851"/>
        <w:gridCol w:w="850"/>
        <w:gridCol w:w="851"/>
        <w:gridCol w:w="992"/>
      </w:tblGrid>
      <w:tr w:rsidR="00FE7D52" w:rsidRPr="001E7112" w14:paraId="0DB8E7F1" w14:textId="77777777" w:rsidTr="00FE7D52">
        <w:tc>
          <w:tcPr>
            <w:tcW w:w="1081" w:type="dxa"/>
            <w:tcBorders>
              <w:top w:val="dotted" w:sz="4" w:space="0" w:color="auto"/>
              <w:left w:val="dotted" w:sz="4" w:space="0" w:color="auto"/>
              <w:bottom w:val="single" w:sz="4" w:space="0" w:color="A6A6A6"/>
              <w:right w:val="dotted" w:sz="4" w:space="0" w:color="auto"/>
            </w:tcBorders>
          </w:tcPr>
          <w:p w14:paraId="71C5FCEF" w14:textId="77777777" w:rsidR="00FE7D52" w:rsidRPr="001E7112" w:rsidRDefault="00FE7D52" w:rsidP="00215C99">
            <w:pPr>
              <w:jc w:val="center"/>
              <w:rPr>
                <w:rFonts w:cstheme="minorHAnsi"/>
                <w:b/>
                <w:sz w:val="20"/>
                <w:szCs w:val="20"/>
              </w:rPr>
            </w:pPr>
            <w:r w:rsidRPr="001E7112">
              <w:rPr>
                <w:rFonts w:cstheme="minorHAnsi"/>
                <w:b/>
                <w:sz w:val="20"/>
                <w:szCs w:val="20"/>
              </w:rPr>
              <w:t>Date</w:t>
            </w:r>
          </w:p>
        </w:tc>
        <w:tc>
          <w:tcPr>
            <w:tcW w:w="3026" w:type="dxa"/>
            <w:tcBorders>
              <w:top w:val="dotted" w:sz="4" w:space="0" w:color="auto"/>
              <w:left w:val="dotted" w:sz="4" w:space="0" w:color="auto"/>
              <w:bottom w:val="single" w:sz="4" w:space="0" w:color="A6A6A6"/>
              <w:right w:val="dotted" w:sz="4" w:space="0" w:color="auto"/>
            </w:tcBorders>
          </w:tcPr>
          <w:p w14:paraId="53853FBB" w14:textId="77777777" w:rsidR="00FE7D52" w:rsidRPr="001E7112" w:rsidRDefault="00FE7D52" w:rsidP="00215C99">
            <w:pPr>
              <w:jc w:val="center"/>
              <w:rPr>
                <w:rFonts w:cstheme="minorHAnsi"/>
                <w:b/>
                <w:sz w:val="20"/>
                <w:szCs w:val="20"/>
              </w:rPr>
            </w:pPr>
            <w:r w:rsidRPr="001E7112">
              <w:rPr>
                <w:rFonts w:cstheme="minorHAnsi"/>
                <w:b/>
                <w:sz w:val="20"/>
                <w:szCs w:val="20"/>
              </w:rPr>
              <w:t>Details</w:t>
            </w:r>
          </w:p>
        </w:tc>
        <w:tc>
          <w:tcPr>
            <w:tcW w:w="851" w:type="dxa"/>
            <w:tcBorders>
              <w:top w:val="dotted" w:sz="4" w:space="0" w:color="auto"/>
              <w:left w:val="dotted" w:sz="4" w:space="0" w:color="auto"/>
              <w:bottom w:val="single" w:sz="4" w:space="0" w:color="A6A6A6"/>
              <w:right w:val="dotted" w:sz="4" w:space="0" w:color="auto"/>
            </w:tcBorders>
          </w:tcPr>
          <w:p w14:paraId="39EAB9C8" w14:textId="77777777" w:rsidR="00FE7D52" w:rsidRPr="001E7112" w:rsidRDefault="00FE7D52" w:rsidP="00215C99">
            <w:pPr>
              <w:jc w:val="center"/>
              <w:rPr>
                <w:rFonts w:cstheme="minorHAnsi"/>
                <w:b/>
                <w:sz w:val="20"/>
                <w:szCs w:val="20"/>
              </w:rPr>
            </w:pPr>
            <w:r w:rsidRPr="001E7112">
              <w:rPr>
                <w:rFonts w:cstheme="minorHAnsi"/>
                <w:b/>
                <w:sz w:val="20"/>
                <w:szCs w:val="20"/>
              </w:rPr>
              <w:t>Chq No.</w:t>
            </w:r>
          </w:p>
        </w:tc>
        <w:tc>
          <w:tcPr>
            <w:tcW w:w="850" w:type="dxa"/>
            <w:tcBorders>
              <w:top w:val="dotted" w:sz="4" w:space="0" w:color="auto"/>
              <w:left w:val="dotted" w:sz="4" w:space="0" w:color="auto"/>
              <w:bottom w:val="single" w:sz="4" w:space="0" w:color="A6A6A6"/>
              <w:right w:val="dotted" w:sz="4" w:space="0" w:color="auto"/>
            </w:tcBorders>
          </w:tcPr>
          <w:p w14:paraId="7CE6071E" w14:textId="77777777" w:rsidR="00FE7D52" w:rsidRPr="001E7112" w:rsidRDefault="00FE7D52" w:rsidP="00215C99">
            <w:pPr>
              <w:jc w:val="center"/>
              <w:rPr>
                <w:rFonts w:cstheme="minorHAnsi"/>
                <w:b/>
                <w:sz w:val="20"/>
                <w:szCs w:val="20"/>
              </w:rPr>
            </w:pPr>
            <w:r w:rsidRPr="001E7112">
              <w:rPr>
                <w:rFonts w:cstheme="minorHAnsi"/>
                <w:b/>
                <w:sz w:val="20"/>
                <w:szCs w:val="20"/>
              </w:rPr>
              <w:t xml:space="preserve">Income </w:t>
            </w:r>
          </w:p>
        </w:tc>
        <w:tc>
          <w:tcPr>
            <w:tcW w:w="851" w:type="dxa"/>
            <w:tcBorders>
              <w:top w:val="dotted" w:sz="4" w:space="0" w:color="auto"/>
              <w:left w:val="dotted" w:sz="4" w:space="0" w:color="auto"/>
              <w:bottom w:val="single" w:sz="4" w:space="0" w:color="A6A6A6"/>
              <w:right w:val="dotted" w:sz="4" w:space="0" w:color="auto"/>
            </w:tcBorders>
          </w:tcPr>
          <w:p w14:paraId="1FAC0575" w14:textId="389BC539" w:rsidR="00FE7D52" w:rsidRPr="001E7112" w:rsidRDefault="00FE7D52" w:rsidP="00215C99">
            <w:pPr>
              <w:jc w:val="center"/>
              <w:rPr>
                <w:rFonts w:cstheme="minorHAnsi"/>
                <w:b/>
                <w:sz w:val="20"/>
                <w:szCs w:val="20"/>
              </w:rPr>
            </w:pPr>
            <w:r w:rsidRPr="001E7112">
              <w:rPr>
                <w:rFonts w:cstheme="minorHAnsi"/>
                <w:b/>
                <w:sz w:val="20"/>
                <w:szCs w:val="20"/>
              </w:rPr>
              <w:t>Expend</w:t>
            </w:r>
          </w:p>
        </w:tc>
        <w:tc>
          <w:tcPr>
            <w:tcW w:w="992" w:type="dxa"/>
            <w:tcBorders>
              <w:top w:val="dotted" w:sz="4" w:space="0" w:color="auto"/>
              <w:left w:val="dotted" w:sz="4" w:space="0" w:color="auto"/>
              <w:bottom w:val="single" w:sz="4" w:space="0" w:color="A6A6A6"/>
              <w:right w:val="dotted" w:sz="4" w:space="0" w:color="auto"/>
            </w:tcBorders>
          </w:tcPr>
          <w:p w14:paraId="255A2136" w14:textId="77777777" w:rsidR="00FE7D52" w:rsidRPr="001E7112" w:rsidRDefault="00FE7D52" w:rsidP="00215C99">
            <w:pPr>
              <w:jc w:val="center"/>
              <w:rPr>
                <w:rFonts w:cstheme="minorHAnsi"/>
                <w:b/>
                <w:sz w:val="20"/>
                <w:szCs w:val="20"/>
              </w:rPr>
            </w:pPr>
            <w:r w:rsidRPr="001E7112">
              <w:rPr>
                <w:rFonts w:cstheme="minorHAnsi"/>
                <w:b/>
                <w:sz w:val="20"/>
                <w:szCs w:val="20"/>
              </w:rPr>
              <w:t>Balance</w:t>
            </w:r>
          </w:p>
        </w:tc>
      </w:tr>
      <w:tr w:rsidR="00FE7D52" w:rsidRPr="001E7112" w14:paraId="00E0F391" w14:textId="77777777" w:rsidTr="00FE7D52">
        <w:tc>
          <w:tcPr>
            <w:tcW w:w="1081" w:type="dxa"/>
            <w:tcBorders>
              <w:top w:val="single" w:sz="4" w:space="0" w:color="A6A6A6"/>
              <w:left w:val="dotted" w:sz="4" w:space="0" w:color="auto"/>
              <w:bottom w:val="dotted" w:sz="2" w:space="0" w:color="A6A6A6"/>
              <w:right w:val="dotted" w:sz="4" w:space="0" w:color="auto"/>
            </w:tcBorders>
          </w:tcPr>
          <w:p w14:paraId="09A6BB6E" w14:textId="77777777" w:rsidR="00FE7D52" w:rsidRPr="001E7112" w:rsidRDefault="00FE7D52" w:rsidP="00215C99">
            <w:pPr>
              <w:jc w:val="center"/>
              <w:rPr>
                <w:rFonts w:cstheme="minorHAnsi"/>
                <w:b/>
                <w:sz w:val="20"/>
                <w:szCs w:val="20"/>
              </w:rPr>
            </w:pPr>
            <w:r w:rsidRPr="001E7112">
              <w:rPr>
                <w:rFonts w:cstheme="minorHAnsi"/>
                <w:b/>
                <w:sz w:val="20"/>
                <w:szCs w:val="20"/>
              </w:rPr>
              <w:t>10.5.17</w:t>
            </w:r>
          </w:p>
        </w:tc>
        <w:tc>
          <w:tcPr>
            <w:tcW w:w="3026" w:type="dxa"/>
            <w:tcBorders>
              <w:top w:val="single" w:sz="4" w:space="0" w:color="A6A6A6"/>
              <w:left w:val="dotted" w:sz="4" w:space="0" w:color="auto"/>
              <w:bottom w:val="dotted" w:sz="2" w:space="0" w:color="A6A6A6"/>
              <w:right w:val="dotted" w:sz="4" w:space="0" w:color="auto"/>
            </w:tcBorders>
          </w:tcPr>
          <w:p w14:paraId="5C712B3F" w14:textId="77777777" w:rsidR="00FE7D52" w:rsidRPr="001E7112" w:rsidRDefault="00FE7D52" w:rsidP="00215C99">
            <w:pPr>
              <w:rPr>
                <w:rFonts w:cstheme="minorHAnsi"/>
                <w:b/>
                <w:sz w:val="20"/>
                <w:szCs w:val="20"/>
              </w:rPr>
            </w:pPr>
            <w:r w:rsidRPr="001E7112">
              <w:rPr>
                <w:rFonts w:cstheme="minorHAnsi"/>
                <w:b/>
                <w:sz w:val="20"/>
                <w:szCs w:val="20"/>
              </w:rPr>
              <w:t>Opening Balance</w:t>
            </w:r>
          </w:p>
        </w:tc>
        <w:tc>
          <w:tcPr>
            <w:tcW w:w="851" w:type="dxa"/>
            <w:tcBorders>
              <w:top w:val="single" w:sz="4" w:space="0" w:color="A6A6A6"/>
              <w:left w:val="dotted" w:sz="4" w:space="0" w:color="auto"/>
              <w:bottom w:val="dotted" w:sz="2" w:space="0" w:color="A6A6A6"/>
              <w:right w:val="dotted" w:sz="4" w:space="0" w:color="auto"/>
            </w:tcBorders>
          </w:tcPr>
          <w:p w14:paraId="7C950A3E" w14:textId="77777777" w:rsidR="00FE7D52" w:rsidRPr="001E7112" w:rsidRDefault="00FE7D52" w:rsidP="00215C99">
            <w:pPr>
              <w:jc w:val="center"/>
              <w:rPr>
                <w:rFonts w:cstheme="minorHAnsi"/>
                <w:b/>
                <w:sz w:val="20"/>
                <w:szCs w:val="20"/>
              </w:rPr>
            </w:pPr>
          </w:p>
        </w:tc>
        <w:tc>
          <w:tcPr>
            <w:tcW w:w="850" w:type="dxa"/>
            <w:tcBorders>
              <w:top w:val="single" w:sz="4" w:space="0" w:color="A6A6A6"/>
              <w:left w:val="dotted" w:sz="4" w:space="0" w:color="auto"/>
              <w:bottom w:val="dotted" w:sz="2" w:space="0" w:color="A6A6A6"/>
              <w:right w:val="dotted" w:sz="4" w:space="0" w:color="auto"/>
            </w:tcBorders>
          </w:tcPr>
          <w:p w14:paraId="7CB6DE1D" w14:textId="77777777" w:rsidR="00FE7D52" w:rsidRPr="001E7112" w:rsidRDefault="00FE7D52" w:rsidP="00215C99">
            <w:pPr>
              <w:jc w:val="right"/>
              <w:rPr>
                <w:rFonts w:cstheme="minorHAnsi"/>
                <w:b/>
                <w:sz w:val="20"/>
                <w:szCs w:val="20"/>
              </w:rPr>
            </w:pPr>
          </w:p>
        </w:tc>
        <w:tc>
          <w:tcPr>
            <w:tcW w:w="851" w:type="dxa"/>
            <w:tcBorders>
              <w:top w:val="single" w:sz="4" w:space="0" w:color="A6A6A6"/>
              <w:left w:val="dotted" w:sz="4" w:space="0" w:color="auto"/>
              <w:bottom w:val="dotted" w:sz="2" w:space="0" w:color="A6A6A6"/>
              <w:right w:val="dotted" w:sz="4" w:space="0" w:color="auto"/>
            </w:tcBorders>
          </w:tcPr>
          <w:p w14:paraId="0E73E677" w14:textId="77777777" w:rsidR="00FE7D52" w:rsidRPr="001E7112" w:rsidRDefault="00FE7D52" w:rsidP="00215C99">
            <w:pPr>
              <w:jc w:val="right"/>
              <w:rPr>
                <w:rFonts w:cstheme="minorHAnsi"/>
                <w:b/>
                <w:sz w:val="20"/>
                <w:szCs w:val="20"/>
              </w:rPr>
            </w:pPr>
          </w:p>
        </w:tc>
        <w:tc>
          <w:tcPr>
            <w:tcW w:w="992" w:type="dxa"/>
            <w:tcBorders>
              <w:top w:val="single" w:sz="4" w:space="0" w:color="A6A6A6"/>
              <w:left w:val="dotted" w:sz="4" w:space="0" w:color="auto"/>
              <w:bottom w:val="single" w:sz="4" w:space="0" w:color="A6A6A6"/>
              <w:right w:val="dotted" w:sz="4" w:space="0" w:color="auto"/>
            </w:tcBorders>
          </w:tcPr>
          <w:p w14:paraId="0F5D1450" w14:textId="77777777" w:rsidR="00FE7D52" w:rsidRPr="001E7112" w:rsidRDefault="00FE7D52" w:rsidP="00215C99">
            <w:pPr>
              <w:jc w:val="right"/>
              <w:rPr>
                <w:rFonts w:cstheme="minorHAnsi"/>
                <w:b/>
                <w:sz w:val="20"/>
                <w:szCs w:val="20"/>
              </w:rPr>
            </w:pPr>
            <w:r w:rsidRPr="001E7112">
              <w:rPr>
                <w:rFonts w:cstheme="minorHAnsi"/>
                <w:b/>
                <w:sz w:val="20"/>
                <w:szCs w:val="20"/>
              </w:rPr>
              <w:t>8281.41</w:t>
            </w:r>
          </w:p>
        </w:tc>
      </w:tr>
      <w:tr w:rsidR="00FE7D52" w:rsidRPr="001E7112" w14:paraId="4B762C13" w14:textId="77777777" w:rsidTr="00FE7D52">
        <w:tc>
          <w:tcPr>
            <w:tcW w:w="1081" w:type="dxa"/>
            <w:tcBorders>
              <w:top w:val="dotted" w:sz="2" w:space="0" w:color="A6A6A6"/>
              <w:left w:val="dotted" w:sz="4" w:space="0" w:color="auto"/>
              <w:bottom w:val="dotted" w:sz="2" w:space="0" w:color="A6A6A6"/>
              <w:right w:val="dotted" w:sz="4" w:space="0" w:color="auto"/>
            </w:tcBorders>
          </w:tcPr>
          <w:p w14:paraId="50ECC57C" w14:textId="77777777" w:rsidR="00FE7D52" w:rsidRPr="001E7112" w:rsidRDefault="00FE7D52" w:rsidP="00215C99">
            <w:pPr>
              <w:jc w:val="center"/>
              <w:rPr>
                <w:rFonts w:cstheme="minorHAnsi"/>
                <w:sz w:val="20"/>
                <w:szCs w:val="20"/>
              </w:rPr>
            </w:pPr>
            <w:r w:rsidRPr="001E7112">
              <w:rPr>
                <w:rFonts w:cstheme="minorHAnsi"/>
                <w:sz w:val="20"/>
                <w:szCs w:val="20"/>
              </w:rPr>
              <w:t>01.06.17</w:t>
            </w:r>
          </w:p>
        </w:tc>
        <w:tc>
          <w:tcPr>
            <w:tcW w:w="3026" w:type="dxa"/>
            <w:tcBorders>
              <w:top w:val="dotted" w:sz="2" w:space="0" w:color="A6A6A6"/>
              <w:left w:val="dotted" w:sz="4" w:space="0" w:color="auto"/>
              <w:bottom w:val="dotted" w:sz="2" w:space="0" w:color="A6A6A6"/>
              <w:right w:val="dotted" w:sz="4" w:space="0" w:color="auto"/>
            </w:tcBorders>
          </w:tcPr>
          <w:p w14:paraId="26610EA6" w14:textId="77777777" w:rsidR="00FE7D52" w:rsidRPr="001E7112" w:rsidRDefault="00FE7D52" w:rsidP="00215C99">
            <w:pPr>
              <w:rPr>
                <w:rFonts w:cstheme="minorHAnsi"/>
                <w:sz w:val="20"/>
                <w:szCs w:val="20"/>
              </w:rPr>
            </w:pPr>
            <w:r w:rsidRPr="001E7112">
              <w:rPr>
                <w:rFonts w:cstheme="minorHAnsi"/>
                <w:sz w:val="20"/>
                <w:szCs w:val="20"/>
              </w:rPr>
              <w:t>NALC Subscription</w:t>
            </w:r>
          </w:p>
        </w:tc>
        <w:tc>
          <w:tcPr>
            <w:tcW w:w="851" w:type="dxa"/>
            <w:tcBorders>
              <w:top w:val="dotted" w:sz="2" w:space="0" w:color="A6A6A6"/>
              <w:left w:val="dotted" w:sz="4" w:space="0" w:color="auto"/>
              <w:bottom w:val="dotted" w:sz="2" w:space="0" w:color="A6A6A6"/>
              <w:right w:val="dotted" w:sz="4" w:space="0" w:color="auto"/>
            </w:tcBorders>
          </w:tcPr>
          <w:p w14:paraId="747BCB1F" w14:textId="77777777" w:rsidR="00FE7D52" w:rsidRPr="001E7112" w:rsidRDefault="00FE7D52" w:rsidP="00215C99">
            <w:pPr>
              <w:jc w:val="center"/>
              <w:rPr>
                <w:rFonts w:cstheme="minorHAnsi"/>
                <w:sz w:val="20"/>
                <w:szCs w:val="20"/>
              </w:rPr>
            </w:pPr>
            <w:r w:rsidRPr="001E7112">
              <w:rPr>
                <w:rFonts w:cstheme="minorHAnsi"/>
                <w:sz w:val="20"/>
                <w:szCs w:val="20"/>
              </w:rPr>
              <w:t>436</w:t>
            </w:r>
          </w:p>
        </w:tc>
        <w:tc>
          <w:tcPr>
            <w:tcW w:w="850" w:type="dxa"/>
            <w:tcBorders>
              <w:top w:val="dotted" w:sz="2" w:space="0" w:color="A6A6A6"/>
              <w:left w:val="dotted" w:sz="4" w:space="0" w:color="auto"/>
              <w:bottom w:val="dotted" w:sz="2" w:space="0" w:color="A6A6A6"/>
              <w:right w:val="dotted" w:sz="4" w:space="0" w:color="auto"/>
            </w:tcBorders>
          </w:tcPr>
          <w:p w14:paraId="4C2C55C7" w14:textId="77777777" w:rsidR="00FE7D52" w:rsidRPr="001E7112" w:rsidRDefault="00FE7D52" w:rsidP="00215C99">
            <w:pPr>
              <w:jc w:val="right"/>
              <w:rPr>
                <w:rFonts w:cstheme="minorHAnsi"/>
                <w:sz w:val="20"/>
                <w:szCs w:val="20"/>
              </w:rPr>
            </w:pPr>
          </w:p>
        </w:tc>
        <w:tc>
          <w:tcPr>
            <w:tcW w:w="851" w:type="dxa"/>
            <w:tcBorders>
              <w:top w:val="dotted" w:sz="2" w:space="0" w:color="A6A6A6"/>
              <w:left w:val="dotted" w:sz="4" w:space="0" w:color="auto"/>
              <w:bottom w:val="dotted" w:sz="2" w:space="0" w:color="A6A6A6"/>
              <w:right w:val="dotted" w:sz="4" w:space="0" w:color="auto"/>
            </w:tcBorders>
          </w:tcPr>
          <w:p w14:paraId="5BE39453" w14:textId="77777777" w:rsidR="00FE7D52" w:rsidRPr="001E7112" w:rsidRDefault="00FE7D52" w:rsidP="00215C99">
            <w:pPr>
              <w:jc w:val="right"/>
              <w:rPr>
                <w:rFonts w:cstheme="minorHAnsi"/>
                <w:sz w:val="20"/>
                <w:szCs w:val="20"/>
              </w:rPr>
            </w:pPr>
            <w:r w:rsidRPr="001E7112">
              <w:rPr>
                <w:rFonts w:cstheme="minorHAnsi"/>
                <w:sz w:val="20"/>
                <w:szCs w:val="20"/>
              </w:rPr>
              <w:t>70.55</w:t>
            </w:r>
          </w:p>
        </w:tc>
        <w:tc>
          <w:tcPr>
            <w:tcW w:w="992" w:type="dxa"/>
            <w:tcBorders>
              <w:top w:val="single" w:sz="4" w:space="0" w:color="A6A6A6"/>
              <w:left w:val="dotted" w:sz="4" w:space="0" w:color="auto"/>
              <w:bottom w:val="dotted" w:sz="2" w:space="0" w:color="A6A6A6"/>
              <w:right w:val="dotted" w:sz="4" w:space="0" w:color="auto"/>
            </w:tcBorders>
          </w:tcPr>
          <w:p w14:paraId="44BE169C" w14:textId="77777777" w:rsidR="00FE7D52" w:rsidRPr="001E7112" w:rsidRDefault="00FE7D52" w:rsidP="00215C99">
            <w:pPr>
              <w:jc w:val="right"/>
              <w:rPr>
                <w:rFonts w:cstheme="minorHAnsi"/>
                <w:sz w:val="20"/>
                <w:szCs w:val="20"/>
              </w:rPr>
            </w:pPr>
            <w:r w:rsidRPr="001E7112">
              <w:rPr>
                <w:rFonts w:cstheme="minorHAnsi"/>
                <w:sz w:val="20"/>
                <w:szCs w:val="20"/>
              </w:rPr>
              <w:t>8281.41</w:t>
            </w:r>
          </w:p>
        </w:tc>
      </w:tr>
      <w:tr w:rsidR="00FE7D52" w:rsidRPr="001E7112" w14:paraId="16691BEB" w14:textId="77777777" w:rsidTr="00FE7D52">
        <w:tc>
          <w:tcPr>
            <w:tcW w:w="1081" w:type="dxa"/>
            <w:tcBorders>
              <w:top w:val="dotted" w:sz="2" w:space="0" w:color="A6A6A6"/>
              <w:left w:val="dotted" w:sz="4" w:space="0" w:color="auto"/>
              <w:bottom w:val="dotted" w:sz="2" w:space="0" w:color="A6A6A6"/>
              <w:right w:val="dotted" w:sz="4" w:space="0" w:color="auto"/>
            </w:tcBorders>
          </w:tcPr>
          <w:p w14:paraId="0F85A0BC" w14:textId="77777777" w:rsidR="00FE7D52" w:rsidRPr="001E7112" w:rsidRDefault="00FE7D52" w:rsidP="00215C99">
            <w:pPr>
              <w:jc w:val="center"/>
              <w:rPr>
                <w:rFonts w:cstheme="minorHAnsi"/>
                <w:sz w:val="20"/>
                <w:szCs w:val="20"/>
              </w:rPr>
            </w:pPr>
            <w:r w:rsidRPr="001E7112">
              <w:rPr>
                <w:rFonts w:cstheme="minorHAnsi"/>
                <w:sz w:val="20"/>
                <w:szCs w:val="20"/>
              </w:rPr>
              <w:t>05.06.17</w:t>
            </w:r>
          </w:p>
        </w:tc>
        <w:tc>
          <w:tcPr>
            <w:tcW w:w="3026" w:type="dxa"/>
            <w:tcBorders>
              <w:top w:val="dotted" w:sz="2" w:space="0" w:color="A6A6A6"/>
              <w:left w:val="dotted" w:sz="4" w:space="0" w:color="auto"/>
              <w:bottom w:val="dotted" w:sz="2" w:space="0" w:color="A6A6A6"/>
              <w:right w:val="dotted" w:sz="4" w:space="0" w:color="auto"/>
            </w:tcBorders>
          </w:tcPr>
          <w:p w14:paraId="1473F8E2" w14:textId="77777777" w:rsidR="00FE7D52" w:rsidRPr="001E7112" w:rsidRDefault="00FE7D52" w:rsidP="00215C99">
            <w:pPr>
              <w:rPr>
                <w:rFonts w:cstheme="minorHAnsi"/>
                <w:sz w:val="20"/>
                <w:szCs w:val="20"/>
              </w:rPr>
            </w:pPr>
            <w:r w:rsidRPr="001E7112">
              <w:rPr>
                <w:rFonts w:cstheme="minorHAnsi"/>
                <w:sz w:val="20"/>
                <w:szCs w:val="20"/>
              </w:rPr>
              <w:t>NCC payment -Cemetery overpayment</w:t>
            </w:r>
          </w:p>
        </w:tc>
        <w:tc>
          <w:tcPr>
            <w:tcW w:w="851" w:type="dxa"/>
            <w:tcBorders>
              <w:top w:val="dotted" w:sz="2" w:space="0" w:color="A6A6A6"/>
              <w:left w:val="dotted" w:sz="4" w:space="0" w:color="auto"/>
              <w:bottom w:val="dotted" w:sz="2" w:space="0" w:color="A6A6A6"/>
              <w:right w:val="dotted" w:sz="4" w:space="0" w:color="auto"/>
            </w:tcBorders>
          </w:tcPr>
          <w:p w14:paraId="401FAC80" w14:textId="77777777" w:rsidR="00FE7D52" w:rsidRPr="001E7112" w:rsidRDefault="00FE7D52" w:rsidP="00215C99">
            <w:pPr>
              <w:jc w:val="center"/>
              <w:rPr>
                <w:rFonts w:cstheme="minorHAnsi"/>
                <w:sz w:val="20"/>
                <w:szCs w:val="20"/>
              </w:rPr>
            </w:pPr>
          </w:p>
        </w:tc>
        <w:tc>
          <w:tcPr>
            <w:tcW w:w="850" w:type="dxa"/>
            <w:tcBorders>
              <w:top w:val="dotted" w:sz="2" w:space="0" w:color="A6A6A6"/>
              <w:left w:val="dotted" w:sz="4" w:space="0" w:color="auto"/>
              <w:bottom w:val="dotted" w:sz="2" w:space="0" w:color="A6A6A6"/>
              <w:right w:val="dotted" w:sz="4" w:space="0" w:color="auto"/>
            </w:tcBorders>
          </w:tcPr>
          <w:p w14:paraId="1A297F65" w14:textId="77777777" w:rsidR="00FE7D52" w:rsidRPr="001E7112" w:rsidRDefault="00FE7D52" w:rsidP="00215C99">
            <w:pPr>
              <w:jc w:val="right"/>
              <w:rPr>
                <w:rFonts w:cstheme="minorHAnsi"/>
                <w:sz w:val="20"/>
                <w:szCs w:val="20"/>
              </w:rPr>
            </w:pPr>
            <w:r w:rsidRPr="001E7112">
              <w:rPr>
                <w:rFonts w:cstheme="minorHAnsi"/>
                <w:sz w:val="20"/>
                <w:szCs w:val="20"/>
              </w:rPr>
              <w:t>25.07</w:t>
            </w:r>
          </w:p>
        </w:tc>
        <w:tc>
          <w:tcPr>
            <w:tcW w:w="851" w:type="dxa"/>
            <w:tcBorders>
              <w:top w:val="dotted" w:sz="2" w:space="0" w:color="A6A6A6"/>
              <w:left w:val="dotted" w:sz="4" w:space="0" w:color="auto"/>
              <w:bottom w:val="dotted" w:sz="2" w:space="0" w:color="A6A6A6"/>
              <w:right w:val="dotted" w:sz="4" w:space="0" w:color="auto"/>
            </w:tcBorders>
          </w:tcPr>
          <w:p w14:paraId="450917D0" w14:textId="77777777" w:rsidR="00FE7D52" w:rsidRPr="001E7112" w:rsidRDefault="00FE7D52" w:rsidP="00215C99">
            <w:pPr>
              <w:jc w:val="right"/>
              <w:rPr>
                <w:rFonts w:cstheme="minorHAnsi"/>
                <w:sz w:val="20"/>
                <w:szCs w:val="20"/>
              </w:rPr>
            </w:pPr>
          </w:p>
        </w:tc>
        <w:tc>
          <w:tcPr>
            <w:tcW w:w="992" w:type="dxa"/>
            <w:tcBorders>
              <w:top w:val="dotted" w:sz="2" w:space="0" w:color="A6A6A6"/>
              <w:left w:val="dotted" w:sz="4" w:space="0" w:color="auto"/>
              <w:bottom w:val="dotted" w:sz="2" w:space="0" w:color="A6A6A6"/>
              <w:right w:val="dotted" w:sz="4" w:space="0" w:color="auto"/>
            </w:tcBorders>
          </w:tcPr>
          <w:p w14:paraId="08E36367" w14:textId="77777777" w:rsidR="00FE7D52" w:rsidRPr="001E7112" w:rsidRDefault="00FE7D52" w:rsidP="00215C99">
            <w:pPr>
              <w:jc w:val="right"/>
              <w:rPr>
                <w:rFonts w:cstheme="minorHAnsi"/>
                <w:sz w:val="20"/>
                <w:szCs w:val="20"/>
              </w:rPr>
            </w:pPr>
            <w:r w:rsidRPr="001E7112">
              <w:rPr>
                <w:rFonts w:cstheme="minorHAnsi"/>
                <w:sz w:val="20"/>
                <w:szCs w:val="20"/>
              </w:rPr>
              <w:t>8235.93</w:t>
            </w:r>
          </w:p>
        </w:tc>
      </w:tr>
      <w:tr w:rsidR="00FE7D52" w:rsidRPr="001E7112" w14:paraId="2D008552" w14:textId="77777777" w:rsidTr="00FE7D52">
        <w:tc>
          <w:tcPr>
            <w:tcW w:w="1081" w:type="dxa"/>
            <w:tcBorders>
              <w:top w:val="dotted" w:sz="2" w:space="0" w:color="A6A6A6"/>
              <w:left w:val="dotted" w:sz="4" w:space="0" w:color="auto"/>
              <w:bottom w:val="dotted" w:sz="2" w:space="0" w:color="A6A6A6"/>
              <w:right w:val="dotted" w:sz="4" w:space="0" w:color="auto"/>
            </w:tcBorders>
          </w:tcPr>
          <w:p w14:paraId="5960D45F" w14:textId="77777777" w:rsidR="00FE7D52" w:rsidRPr="001E7112" w:rsidRDefault="00FE7D52" w:rsidP="00215C99">
            <w:pPr>
              <w:jc w:val="center"/>
              <w:rPr>
                <w:rFonts w:cstheme="minorHAnsi"/>
                <w:sz w:val="20"/>
                <w:szCs w:val="20"/>
              </w:rPr>
            </w:pPr>
            <w:r w:rsidRPr="001E7112">
              <w:rPr>
                <w:rFonts w:cstheme="minorHAnsi"/>
                <w:sz w:val="20"/>
                <w:szCs w:val="20"/>
              </w:rPr>
              <w:t>22.06.17</w:t>
            </w:r>
          </w:p>
        </w:tc>
        <w:tc>
          <w:tcPr>
            <w:tcW w:w="3026" w:type="dxa"/>
            <w:tcBorders>
              <w:top w:val="dotted" w:sz="2" w:space="0" w:color="A6A6A6"/>
              <w:left w:val="dotted" w:sz="4" w:space="0" w:color="auto"/>
              <w:bottom w:val="dotted" w:sz="2" w:space="0" w:color="A6A6A6"/>
              <w:right w:val="dotted" w:sz="4" w:space="0" w:color="auto"/>
            </w:tcBorders>
          </w:tcPr>
          <w:p w14:paraId="72C01DB8" w14:textId="77777777" w:rsidR="00FE7D52" w:rsidRPr="001E7112" w:rsidRDefault="00FE7D52" w:rsidP="00215C99">
            <w:pPr>
              <w:rPr>
                <w:rFonts w:cstheme="minorHAnsi"/>
                <w:sz w:val="20"/>
                <w:szCs w:val="20"/>
              </w:rPr>
            </w:pPr>
            <w:r w:rsidRPr="001E7112">
              <w:rPr>
                <w:rFonts w:cstheme="minorHAnsi"/>
                <w:sz w:val="20"/>
                <w:szCs w:val="20"/>
              </w:rPr>
              <w:t>Deborah Snaith - Grasscutting</w:t>
            </w:r>
          </w:p>
        </w:tc>
        <w:tc>
          <w:tcPr>
            <w:tcW w:w="851" w:type="dxa"/>
            <w:tcBorders>
              <w:top w:val="dotted" w:sz="2" w:space="0" w:color="A6A6A6"/>
              <w:left w:val="dotted" w:sz="4" w:space="0" w:color="auto"/>
              <w:bottom w:val="dotted" w:sz="2" w:space="0" w:color="A6A6A6"/>
              <w:right w:val="dotted" w:sz="4" w:space="0" w:color="auto"/>
            </w:tcBorders>
          </w:tcPr>
          <w:p w14:paraId="4F411A8C" w14:textId="77777777" w:rsidR="00FE7D52" w:rsidRPr="001E7112" w:rsidRDefault="00FE7D52" w:rsidP="00215C99">
            <w:pPr>
              <w:jc w:val="center"/>
              <w:rPr>
                <w:rFonts w:cstheme="minorHAnsi"/>
                <w:sz w:val="20"/>
                <w:szCs w:val="20"/>
              </w:rPr>
            </w:pPr>
            <w:r w:rsidRPr="001E7112">
              <w:rPr>
                <w:rFonts w:cstheme="minorHAnsi"/>
                <w:sz w:val="20"/>
                <w:szCs w:val="20"/>
              </w:rPr>
              <w:t>437</w:t>
            </w:r>
          </w:p>
        </w:tc>
        <w:tc>
          <w:tcPr>
            <w:tcW w:w="850" w:type="dxa"/>
            <w:tcBorders>
              <w:top w:val="dotted" w:sz="2" w:space="0" w:color="A6A6A6"/>
              <w:left w:val="dotted" w:sz="4" w:space="0" w:color="auto"/>
              <w:bottom w:val="dotted" w:sz="2" w:space="0" w:color="A6A6A6"/>
              <w:right w:val="dotted" w:sz="4" w:space="0" w:color="auto"/>
            </w:tcBorders>
          </w:tcPr>
          <w:p w14:paraId="0FA44CB2" w14:textId="77777777" w:rsidR="00FE7D52" w:rsidRPr="001E7112" w:rsidRDefault="00FE7D52" w:rsidP="00215C99">
            <w:pPr>
              <w:jc w:val="right"/>
              <w:rPr>
                <w:rFonts w:cstheme="minorHAnsi"/>
                <w:sz w:val="20"/>
                <w:szCs w:val="20"/>
              </w:rPr>
            </w:pPr>
          </w:p>
        </w:tc>
        <w:tc>
          <w:tcPr>
            <w:tcW w:w="851" w:type="dxa"/>
            <w:tcBorders>
              <w:top w:val="dotted" w:sz="2" w:space="0" w:color="A6A6A6"/>
              <w:left w:val="dotted" w:sz="4" w:space="0" w:color="auto"/>
              <w:bottom w:val="dotted" w:sz="2" w:space="0" w:color="A6A6A6"/>
              <w:right w:val="dotted" w:sz="4" w:space="0" w:color="auto"/>
            </w:tcBorders>
          </w:tcPr>
          <w:p w14:paraId="2D1F085B" w14:textId="77777777" w:rsidR="00FE7D52" w:rsidRPr="001E7112" w:rsidRDefault="00FE7D52" w:rsidP="00215C99">
            <w:pPr>
              <w:jc w:val="right"/>
              <w:rPr>
                <w:rFonts w:cstheme="minorHAnsi"/>
                <w:sz w:val="20"/>
                <w:szCs w:val="20"/>
              </w:rPr>
            </w:pPr>
            <w:r w:rsidRPr="001E7112">
              <w:rPr>
                <w:rFonts w:cstheme="minorHAnsi"/>
                <w:sz w:val="20"/>
                <w:szCs w:val="20"/>
              </w:rPr>
              <w:t>87.50</w:t>
            </w:r>
          </w:p>
        </w:tc>
        <w:tc>
          <w:tcPr>
            <w:tcW w:w="992" w:type="dxa"/>
            <w:tcBorders>
              <w:top w:val="dotted" w:sz="2" w:space="0" w:color="A6A6A6"/>
              <w:left w:val="dotted" w:sz="4" w:space="0" w:color="auto"/>
              <w:bottom w:val="dotted" w:sz="2" w:space="0" w:color="A6A6A6"/>
              <w:right w:val="dotted" w:sz="4" w:space="0" w:color="auto"/>
            </w:tcBorders>
          </w:tcPr>
          <w:p w14:paraId="1A904DAC" w14:textId="77777777" w:rsidR="00FE7D52" w:rsidRPr="001E7112" w:rsidRDefault="00FE7D52" w:rsidP="00215C99">
            <w:pPr>
              <w:jc w:val="right"/>
              <w:rPr>
                <w:rFonts w:cstheme="minorHAnsi"/>
                <w:sz w:val="20"/>
                <w:szCs w:val="20"/>
              </w:rPr>
            </w:pPr>
            <w:r w:rsidRPr="001E7112">
              <w:rPr>
                <w:rFonts w:cstheme="minorHAnsi"/>
                <w:sz w:val="20"/>
                <w:szCs w:val="20"/>
              </w:rPr>
              <w:t>8148.43</w:t>
            </w:r>
          </w:p>
        </w:tc>
      </w:tr>
      <w:tr w:rsidR="00FE7D52" w:rsidRPr="001E7112" w14:paraId="68E67C0A" w14:textId="77777777" w:rsidTr="00FE7D52">
        <w:tc>
          <w:tcPr>
            <w:tcW w:w="1081" w:type="dxa"/>
            <w:tcBorders>
              <w:top w:val="dotted" w:sz="2" w:space="0" w:color="A6A6A6"/>
              <w:left w:val="dotted" w:sz="4" w:space="0" w:color="auto"/>
              <w:bottom w:val="dotted" w:sz="2" w:space="0" w:color="A6A6A6"/>
              <w:right w:val="dotted" w:sz="4" w:space="0" w:color="auto"/>
            </w:tcBorders>
          </w:tcPr>
          <w:p w14:paraId="0807595C" w14:textId="77777777" w:rsidR="00FE7D52" w:rsidRPr="001E7112" w:rsidRDefault="00FE7D52" w:rsidP="00215C99">
            <w:pPr>
              <w:jc w:val="center"/>
              <w:rPr>
                <w:rFonts w:cstheme="minorHAnsi"/>
                <w:sz w:val="20"/>
                <w:szCs w:val="20"/>
              </w:rPr>
            </w:pPr>
            <w:r w:rsidRPr="001E7112">
              <w:rPr>
                <w:rFonts w:cstheme="minorHAnsi"/>
                <w:sz w:val="20"/>
                <w:szCs w:val="20"/>
              </w:rPr>
              <w:t>22.06.17</w:t>
            </w:r>
          </w:p>
        </w:tc>
        <w:tc>
          <w:tcPr>
            <w:tcW w:w="3026" w:type="dxa"/>
            <w:tcBorders>
              <w:top w:val="dotted" w:sz="2" w:space="0" w:color="A6A6A6"/>
              <w:left w:val="dotted" w:sz="4" w:space="0" w:color="auto"/>
              <w:bottom w:val="dotted" w:sz="2" w:space="0" w:color="A6A6A6"/>
              <w:right w:val="dotted" w:sz="4" w:space="0" w:color="auto"/>
            </w:tcBorders>
          </w:tcPr>
          <w:p w14:paraId="1CFBC53D" w14:textId="77777777" w:rsidR="00FE7D52" w:rsidRPr="001E7112" w:rsidRDefault="00FE7D52" w:rsidP="00215C99">
            <w:pPr>
              <w:rPr>
                <w:rFonts w:cstheme="minorHAnsi"/>
                <w:sz w:val="20"/>
                <w:szCs w:val="20"/>
              </w:rPr>
            </w:pPr>
            <w:r w:rsidRPr="001E7112">
              <w:rPr>
                <w:rFonts w:cstheme="minorHAnsi"/>
                <w:sz w:val="20"/>
                <w:szCs w:val="20"/>
              </w:rPr>
              <w:t>Closure Savings Account 00379950</w:t>
            </w:r>
          </w:p>
        </w:tc>
        <w:tc>
          <w:tcPr>
            <w:tcW w:w="851" w:type="dxa"/>
            <w:tcBorders>
              <w:top w:val="dotted" w:sz="2" w:space="0" w:color="A6A6A6"/>
              <w:left w:val="dotted" w:sz="4" w:space="0" w:color="auto"/>
              <w:bottom w:val="dotted" w:sz="2" w:space="0" w:color="A6A6A6"/>
              <w:right w:val="dotted" w:sz="4" w:space="0" w:color="auto"/>
            </w:tcBorders>
          </w:tcPr>
          <w:p w14:paraId="01CA6C16" w14:textId="77777777" w:rsidR="00FE7D52" w:rsidRPr="001E7112" w:rsidRDefault="00FE7D52" w:rsidP="00215C99">
            <w:pPr>
              <w:jc w:val="center"/>
              <w:rPr>
                <w:rFonts w:cstheme="minorHAnsi"/>
                <w:sz w:val="20"/>
                <w:szCs w:val="20"/>
              </w:rPr>
            </w:pPr>
          </w:p>
        </w:tc>
        <w:tc>
          <w:tcPr>
            <w:tcW w:w="850" w:type="dxa"/>
            <w:tcBorders>
              <w:top w:val="dotted" w:sz="2" w:space="0" w:color="A6A6A6"/>
              <w:left w:val="dotted" w:sz="4" w:space="0" w:color="auto"/>
              <w:bottom w:val="dotted" w:sz="2" w:space="0" w:color="A6A6A6"/>
              <w:right w:val="dotted" w:sz="4" w:space="0" w:color="auto"/>
            </w:tcBorders>
          </w:tcPr>
          <w:p w14:paraId="4DA140F0" w14:textId="77777777" w:rsidR="00FE7D52" w:rsidRPr="001E7112" w:rsidRDefault="00FE7D52" w:rsidP="00215C99">
            <w:pPr>
              <w:jc w:val="right"/>
              <w:rPr>
                <w:rFonts w:cstheme="minorHAnsi"/>
                <w:sz w:val="20"/>
                <w:szCs w:val="20"/>
              </w:rPr>
            </w:pPr>
            <w:r w:rsidRPr="001E7112">
              <w:rPr>
                <w:rFonts w:cstheme="minorHAnsi"/>
                <w:sz w:val="20"/>
                <w:szCs w:val="20"/>
              </w:rPr>
              <w:t>270.88</w:t>
            </w:r>
          </w:p>
        </w:tc>
        <w:tc>
          <w:tcPr>
            <w:tcW w:w="851" w:type="dxa"/>
            <w:tcBorders>
              <w:top w:val="dotted" w:sz="2" w:space="0" w:color="A6A6A6"/>
              <w:left w:val="dotted" w:sz="4" w:space="0" w:color="auto"/>
              <w:bottom w:val="dotted" w:sz="2" w:space="0" w:color="A6A6A6"/>
              <w:right w:val="dotted" w:sz="4" w:space="0" w:color="auto"/>
            </w:tcBorders>
          </w:tcPr>
          <w:p w14:paraId="3E4512D4" w14:textId="77777777" w:rsidR="00FE7D52" w:rsidRPr="001E7112" w:rsidRDefault="00FE7D52" w:rsidP="00215C99">
            <w:pPr>
              <w:jc w:val="right"/>
              <w:rPr>
                <w:rFonts w:cstheme="minorHAnsi"/>
                <w:sz w:val="20"/>
                <w:szCs w:val="20"/>
              </w:rPr>
            </w:pPr>
          </w:p>
        </w:tc>
        <w:tc>
          <w:tcPr>
            <w:tcW w:w="992" w:type="dxa"/>
            <w:tcBorders>
              <w:top w:val="dotted" w:sz="2" w:space="0" w:color="A6A6A6"/>
              <w:left w:val="dotted" w:sz="4" w:space="0" w:color="auto"/>
              <w:bottom w:val="dotted" w:sz="2" w:space="0" w:color="A6A6A6"/>
              <w:right w:val="dotted" w:sz="4" w:space="0" w:color="auto"/>
            </w:tcBorders>
          </w:tcPr>
          <w:p w14:paraId="7AF01F1C" w14:textId="77777777" w:rsidR="00FE7D52" w:rsidRPr="001E7112" w:rsidRDefault="00FE7D52" w:rsidP="00215C99">
            <w:pPr>
              <w:jc w:val="right"/>
              <w:rPr>
                <w:rFonts w:cstheme="minorHAnsi"/>
                <w:sz w:val="20"/>
                <w:szCs w:val="20"/>
              </w:rPr>
            </w:pPr>
            <w:r w:rsidRPr="001E7112">
              <w:rPr>
                <w:rFonts w:cstheme="minorHAnsi"/>
                <w:sz w:val="20"/>
                <w:szCs w:val="20"/>
              </w:rPr>
              <w:t>8419.31</w:t>
            </w:r>
          </w:p>
        </w:tc>
      </w:tr>
      <w:tr w:rsidR="00FE7D52" w:rsidRPr="001E7112" w14:paraId="48C53B2D" w14:textId="77777777" w:rsidTr="00FE7D52">
        <w:tc>
          <w:tcPr>
            <w:tcW w:w="1081" w:type="dxa"/>
            <w:tcBorders>
              <w:top w:val="dotted" w:sz="2" w:space="0" w:color="A6A6A6"/>
              <w:left w:val="dotted" w:sz="4" w:space="0" w:color="auto"/>
              <w:bottom w:val="dotted" w:sz="2" w:space="0" w:color="A6A6A6"/>
              <w:right w:val="dotted" w:sz="4" w:space="0" w:color="auto"/>
            </w:tcBorders>
          </w:tcPr>
          <w:p w14:paraId="6D318A09" w14:textId="77777777" w:rsidR="00FE7D52" w:rsidRPr="001E7112" w:rsidRDefault="00FE7D52" w:rsidP="00215C99">
            <w:pPr>
              <w:jc w:val="center"/>
              <w:rPr>
                <w:rFonts w:cstheme="minorHAnsi"/>
                <w:sz w:val="20"/>
                <w:szCs w:val="20"/>
              </w:rPr>
            </w:pPr>
            <w:r w:rsidRPr="001E7112">
              <w:rPr>
                <w:rFonts w:cstheme="minorHAnsi"/>
                <w:sz w:val="20"/>
                <w:szCs w:val="20"/>
              </w:rPr>
              <w:lastRenderedPageBreak/>
              <w:t>26.06.17</w:t>
            </w:r>
          </w:p>
        </w:tc>
        <w:tc>
          <w:tcPr>
            <w:tcW w:w="3026" w:type="dxa"/>
            <w:tcBorders>
              <w:top w:val="dotted" w:sz="2" w:space="0" w:color="A6A6A6"/>
              <w:left w:val="dotted" w:sz="4" w:space="0" w:color="auto"/>
              <w:bottom w:val="dotted" w:sz="2" w:space="0" w:color="A6A6A6"/>
              <w:right w:val="dotted" w:sz="4" w:space="0" w:color="auto"/>
            </w:tcBorders>
          </w:tcPr>
          <w:p w14:paraId="20896585" w14:textId="77777777" w:rsidR="00FE7D52" w:rsidRPr="001E7112" w:rsidRDefault="00FE7D52" w:rsidP="00215C99">
            <w:pPr>
              <w:rPr>
                <w:rFonts w:cstheme="minorHAnsi"/>
                <w:sz w:val="20"/>
                <w:szCs w:val="20"/>
              </w:rPr>
            </w:pPr>
            <w:r w:rsidRPr="001E7112">
              <w:rPr>
                <w:rFonts w:cstheme="minorHAnsi"/>
                <w:sz w:val="20"/>
                <w:szCs w:val="20"/>
              </w:rPr>
              <w:t>Julie Ayre-Grasscutting</w:t>
            </w:r>
          </w:p>
        </w:tc>
        <w:tc>
          <w:tcPr>
            <w:tcW w:w="851" w:type="dxa"/>
            <w:tcBorders>
              <w:top w:val="dotted" w:sz="2" w:space="0" w:color="A6A6A6"/>
              <w:left w:val="dotted" w:sz="4" w:space="0" w:color="auto"/>
              <w:bottom w:val="dotted" w:sz="2" w:space="0" w:color="A6A6A6"/>
              <w:right w:val="dotted" w:sz="4" w:space="0" w:color="auto"/>
            </w:tcBorders>
          </w:tcPr>
          <w:p w14:paraId="520868AC" w14:textId="77777777" w:rsidR="00FE7D52" w:rsidRPr="001E7112" w:rsidRDefault="00FE7D52" w:rsidP="00215C99">
            <w:pPr>
              <w:jc w:val="center"/>
              <w:rPr>
                <w:rFonts w:cstheme="minorHAnsi"/>
                <w:sz w:val="20"/>
                <w:szCs w:val="20"/>
              </w:rPr>
            </w:pPr>
            <w:r w:rsidRPr="001E7112">
              <w:rPr>
                <w:rFonts w:cstheme="minorHAnsi"/>
                <w:sz w:val="20"/>
                <w:szCs w:val="20"/>
              </w:rPr>
              <w:t>438</w:t>
            </w:r>
          </w:p>
        </w:tc>
        <w:tc>
          <w:tcPr>
            <w:tcW w:w="850" w:type="dxa"/>
            <w:tcBorders>
              <w:top w:val="dotted" w:sz="2" w:space="0" w:color="A6A6A6"/>
              <w:left w:val="dotted" w:sz="4" w:space="0" w:color="auto"/>
              <w:bottom w:val="dotted" w:sz="2" w:space="0" w:color="A6A6A6"/>
              <w:right w:val="dotted" w:sz="4" w:space="0" w:color="auto"/>
            </w:tcBorders>
          </w:tcPr>
          <w:p w14:paraId="27A461A8" w14:textId="77777777" w:rsidR="00FE7D52" w:rsidRPr="001E7112" w:rsidRDefault="00FE7D52" w:rsidP="00215C99">
            <w:pPr>
              <w:jc w:val="right"/>
              <w:rPr>
                <w:rFonts w:cstheme="minorHAnsi"/>
                <w:sz w:val="20"/>
                <w:szCs w:val="20"/>
              </w:rPr>
            </w:pPr>
          </w:p>
        </w:tc>
        <w:tc>
          <w:tcPr>
            <w:tcW w:w="851" w:type="dxa"/>
            <w:tcBorders>
              <w:top w:val="dotted" w:sz="2" w:space="0" w:color="A6A6A6"/>
              <w:left w:val="dotted" w:sz="4" w:space="0" w:color="auto"/>
              <w:bottom w:val="dotted" w:sz="2" w:space="0" w:color="A6A6A6"/>
              <w:right w:val="dotted" w:sz="4" w:space="0" w:color="auto"/>
            </w:tcBorders>
          </w:tcPr>
          <w:p w14:paraId="68433555" w14:textId="77777777" w:rsidR="00FE7D52" w:rsidRPr="001E7112" w:rsidRDefault="00FE7D52" w:rsidP="00215C99">
            <w:pPr>
              <w:jc w:val="right"/>
              <w:rPr>
                <w:rFonts w:cstheme="minorHAnsi"/>
                <w:sz w:val="20"/>
                <w:szCs w:val="20"/>
              </w:rPr>
            </w:pPr>
            <w:r w:rsidRPr="001E7112">
              <w:rPr>
                <w:rFonts w:cstheme="minorHAnsi"/>
                <w:sz w:val="20"/>
                <w:szCs w:val="20"/>
              </w:rPr>
              <w:t>87.50</w:t>
            </w:r>
          </w:p>
        </w:tc>
        <w:tc>
          <w:tcPr>
            <w:tcW w:w="992" w:type="dxa"/>
            <w:tcBorders>
              <w:top w:val="dotted" w:sz="2" w:space="0" w:color="A6A6A6"/>
              <w:left w:val="dotted" w:sz="4" w:space="0" w:color="auto"/>
              <w:bottom w:val="dotted" w:sz="2" w:space="0" w:color="A6A6A6"/>
              <w:right w:val="dotted" w:sz="4" w:space="0" w:color="auto"/>
            </w:tcBorders>
          </w:tcPr>
          <w:p w14:paraId="7561ECC5" w14:textId="77777777" w:rsidR="00FE7D52" w:rsidRPr="001E7112" w:rsidRDefault="00FE7D52" w:rsidP="00215C99">
            <w:pPr>
              <w:jc w:val="right"/>
              <w:rPr>
                <w:rFonts w:cstheme="minorHAnsi"/>
                <w:sz w:val="20"/>
                <w:szCs w:val="20"/>
              </w:rPr>
            </w:pPr>
            <w:r w:rsidRPr="001E7112">
              <w:rPr>
                <w:rFonts w:cstheme="minorHAnsi"/>
                <w:sz w:val="20"/>
                <w:szCs w:val="20"/>
              </w:rPr>
              <w:t>8331.81</w:t>
            </w:r>
          </w:p>
        </w:tc>
      </w:tr>
      <w:tr w:rsidR="00FE7D52" w:rsidRPr="001E7112" w14:paraId="4E9BACA3" w14:textId="77777777" w:rsidTr="00FE7D52">
        <w:tc>
          <w:tcPr>
            <w:tcW w:w="1081" w:type="dxa"/>
            <w:tcBorders>
              <w:top w:val="dotted" w:sz="2" w:space="0" w:color="A6A6A6"/>
              <w:left w:val="dotted" w:sz="4" w:space="0" w:color="auto"/>
              <w:bottom w:val="dotted" w:sz="2" w:space="0" w:color="A6A6A6"/>
              <w:right w:val="dotted" w:sz="4" w:space="0" w:color="auto"/>
            </w:tcBorders>
          </w:tcPr>
          <w:p w14:paraId="517BFFB1" w14:textId="77777777" w:rsidR="00FE7D52" w:rsidRPr="001E7112" w:rsidRDefault="00FE7D52" w:rsidP="00215C99">
            <w:pPr>
              <w:jc w:val="center"/>
              <w:rPr>
                <w:rFonts w:cstheme="minorHAnsi"/>
                <w:sz w:val="20"/>
                <w:szCs w:val="20"/>
              </w:rPr>
            </w:pPr>
            <w:r w:rsidRPr="001E7112">
              <w:rPr>
                <w:rFonts w:cstheme="minorHAnsi"/>
                <w:sz w:val="20"/>
                <w:szCs w:val="20"/>
              </w:rPr>
              <w:t>31.07.17</w:t>
            </w:r>
          </w:p>
        </w:tc>
        <w:tc>
          <w:tcPr>
            <w:tcW w:w="3026" w:type="dxa"/>
            <w:tcBorders>
              <w:top w:val="dotted" w:sz="2" w:space="0" w:color="A6A6A6"/>
              <w:left w:val="dotted" w:sz="4" w:space="0" w:color="auto"/>
              <w:bottom w:val="dotted" w:sz="2" w:space="0" w:color="A6A6A6"/>
              <w:right w:val="dotted" w:sz="4" w:space="0" w:color="auto"/>
            </w:tcBorders>
          </w:tcPr>
          <w:p w14:paraId="1D0D1B0B" w14:textId="77777777" w:rsidR="00FE7D52" w:rsidRPr="001E7112" w:rsidRDefault="00FE7D52" w:rsidP="00215C99">
            <w:pPr>
              <w:rPr>
                <w:rFonts w:cstheme="minorHAnsi"/>
                <w:sz w:val="20"/>
                <w:szCs w:val="20"/>
              </w:rPr>
            </w:pPr>
            <w:r w:rsidRPr="001E7112">
              <w:rPr>
                <w:rFonts w:cstheme="minorHAnsi"/>
                <w:sz w:val="20"/>
                <w:szCs w:val="20"/>
              </w:rPr>
              <w:t>NCC Insurance renewal</w:t>
            </w:r>
          </w:p>
        </w:tc>
        <w:tc>
          <w:tcPr>
            <w:tcW w:w="851" w:type="dxa"/>
            <w:tcBorders>
              <w:top w:val="dotted" w:sz="4" w:space="0" w:color="A6A6A6"/>
              <w:left w:val="dotted" w:sz="4" w:space="0" w:color="auto"/>
              <w:bottom w:val="dotted" w:sz="4" w:space="0" w:color="A6A6A6"/>
              <w:right w:val="dotted" w:sz="4" w:space="0" w:color="auto"/>
            </w:tcBorders>
          </w:tcPr>
          <w:p w14:paraId="1AD3447F" w14:textId="77777777" w:rsidR="00FE7D52" w:rsidRPr="001E7112" w:rsidRDefault="00FE7D52" w:rsidP="00215C99">
            <w:pPr>
              <w:jc w:val="center"/>
              <w:rPr>
                <w:rFonts w:cstheme="minorHAnsi"/>
                <w:sz w:val="20"/>
                <w:szCs w:val="20"/>
              </w:rPr>
            </w:pPr>
            <w:r w:rsidRPr="001E7112">
              <w:rPr>
                <w:rFonts w:cstheme="minorHAnsi"/>
                <w:sz w:val="20"/>
                <w:szCs w:val="20"/>
              </w:rPr>
              <w:t>439</w:t>
            </w:r>
          </w:p>
        </w:tc>
        <w:tc>
          <w:tcPr>
            <w:tcW w:w="850" w:type="dxa"/>
            <w:tcBorders>
              <w:top w:val="dotted" w:sz="4" w:space="0" w:color="A6A6A6"/>
              <w:left w:val="dotted" w:sz="4" w:space="0" w:color="auto"/>
              <w:bottom w:val="dotted" w:sz="4" w:space="0" w:color="A6A6A6"/>
              <w:right w:val="dotted" w:sz="4" w:space="0" w:color="auto"/>
            </w:tcBorders>
          </w:tcPr>
          <w:p w14:paraId="35F78B43" w14:textId="77777777" w:rsidR="00FE7D52" w:rsidRPr="001E7112" w:rsidRDefault="00FE7D52" w:rsidP="00215C99">
            <w:pPr>
              <w:jc w:val="right"/>
              <w:rPr>
                <w:rFonts w:cstheme="minorHAnsi"/>
                <w:sz w:val="20"/>
                <w:szCs w:val="20"/>
              </w:rPr>
            </w:pPr>
          </w:p>
        </w:tc>
        <w:tc>
          <w:tcPr>
            <w:tcW w:w="851" w:type="dxa"/>
            <w:tcBorders>
              <w:top w:val="dotted" w:sz="2" w:space="0" w:color="A6A6A6"/>
              <w:left w:val="dotted" w:sz="4" w:space="0" w:color="auto"/>
              <w:bottom w:val="dotted" w:sz="2" w:space="0" w:color="A6A6A6"/>
              <w:right w:val="dotted" w:sz="4" w:space="0" w:color="auto"/>
            </w:tcBorders>
          </w:tcPr>
          <w:p w14:paraId="74A65BFC" w14:textId="77777777" w:rsidR="00FE7D52" w:rsidRPr="001E7112" w:rsidRDefault="00FE7D52" w:rsidP="00215C99">
            <w:pPr>
              <w:jc w:val="right"/>
              <w:rPr>
                <w:rFonts w:cstheme="minorHAnsi"/>
                <w:sz w:val="20"/>
                <w:szCs w:val="20"/>
              </w:rPr>
            </w:pPr>
            <w:r w:rsidRPr="001E7112">
              <w:rPr>
                <w:rFonts w:cstheme="minorHAnsi"/>
                <w:sz w:val="20"/>
                <w:szCs w:val="20"/>
              </w:rPr>
              <w:t>165.55</w:t>
            </w:r>
          </w:p>
        </w:tc>
        <w:tc>
          <w:tcPr>
            <w:tcW w:w="992" w:type="dxa"/>
            <w:tcBorders>
              <w:top w:val="dotted" w:sz="2" w:space="0" w:color="A6A6A6"/>
              <w:left w:val="dotted" w:sz="4" w:space="0" w:color="auto"/>
              <w:bottom w:val="dotted" w:sz="2" w:space="0" w:color="A6A6A6"/>
              <w:right w:val="dotted" w:sz="4" w:space="0" w:color="auto"/>
            </w:tcBorders>
          </w:tcPr>
          <w:p w14:paraId="2D23B9CD" w14:textId="77777777" w:rsidR="00FE7D52" w:rsidRPr="001E7112" w:rsidRDefault="00FE7D52" w:rsidP="00215C99">
            <w:pPr>
              <w:jc w:val="right"/>
              <w:rPr>
                <w:rFonts w:cstheme="minorHAnsi"/>
                <w:sz w:val="20"/>
                <w:szCs w:val="20"/>
              </w:rPr>
            </w:pPr>
            <w:r w:rsidRPr="001E7112">
              <w:rPr>
                <w:rFonts w:cstheme="minorHAnsi"/>
                <w:sz w:val="20"/>
                <w:szCs w:val="20"/>
              </w:rPr>
              <w:t>8166.26</w:t>
            </w:r>
          </w:p>
        </w:tc>
      </w:tr>
      <w:tr w:rsidR="00FE7D52" w:rsidRPr="001E7112" w14:paraId="756CBE57" w14:textId="77777777" w:rsidTr="00FE7D52">
        <w:tc>
          <w:tcPr>
            <w:tcW w:w="1081" w:type="dxa"/>
            <w:tcBorders>
              <w:top w:val="dotted" w:sz="2" w:space="0" w:color="A6A6A6"/>
              <w:left w:val="dotted" w:sz="4" w:space="0" w:color="auto"/>
              <w:bottom w:val="dotted" w:sz="2" w:space="0" w:color="A6A6A6"/>
              <w:right w:val="dotted" w:sz="4" w:space="0" w:color="auto"/>
            </w:tcBorders>
          </w:tcPr>
          <w:p w14:paraId="453AC7C6" w14:textId="77777777" w:rsidR="00FE7D52" w:rsidRPr="001E7112" w:rsidRDefault="00FE7D52" w:rsidP="00215C99">
            <w:pPr>
              <w:jc w:val="center"/>
              <w:rPr>
                <w:rFonts w:cstheme="minorHAnsi"/>
                <w:sz w:val="20"/>
                <w:szCs w:val="20"/>
              </w:rPr>
            </w:pPr>
            <w:r w:rsidRPr="001E7112">
              <w:rPr>
                <w:rFonts w:cstheme="minorHAnsi"/>
                <w:sz w:val="20"/>
                <w:szCs w:val="20"/>
              </w:rPr>
              <w:t>31.07.17</w:t>
            </w:r>
          </w:p>
        </w:tc>
        <w:tc>
          <w:tcPr>
            <w:tcW w:w="3026" w:type="dxa"/>
            <w:tcBorders>
              <w:top w:val="dotted" w:sz="2" w:space="0" w:color="A6A6A6"/>
              <w:left w:val="dotted" w:sz="4" w:space="0" w:color="auto"/>
              <w:bottom w:val="dotted" w:sz="2" w:space="0" w:color="A6A6A6"/>
              <w:right w:val="dotted" w:sz="4" w:space="0" w:color="auto"/>
            </w:tcBorders>
          </w:tcPr>
          <w:p w14:paraId="7B0ED99B" w14:textId="77777777" w:rsidR="00FE7D52" w:rsidRPr="001E7112" w:rsidRDefault="00FE7D52" w:rsidP="00215C99">
            <w:pPr>
              <w:rPr>
                <w:rFonts w:cstheme="minorHAnsi"/>
                <w:sz w:val="20"/>
                <w:szCs w:val="20"/>
              </w:rPr>
            </w:pPr>
            <w:r w:rsidRPr="001E7112">
              <w:rPr>
                <w:rFonts w:cstheme="minorHAnsi"/>
                <w:sz w:val="20"/>
                <w:szCs w:val="20"/>
              </w:rPr>
              <w:t>Mike Evans – bus shelter inspection</w:t>
            </w:r>
          </w:p>
        </w:tc>
        <w:tc>
          <w:tcPr>
            <w:tcW w:w="851" w:type="dxa"/>
            <w:tcBorders>
              <w:top w:val="dotted" w:sz="4" w:space="0" w:color="A6A6A6"/>
              <w:left w:val="dotted" w:sz="4" w:space="0" w:color="auto"/>
              <w:bottom w:val="dotted" w:sz="4" w:space="0" w:color="A6A6A6"/>
              <w:right w:val="dotted" w:sz="4" w:space="0" w:color="auto"/>
            </w:tcBorders>
          </w:tcPr>
          <w:p w14:paraId="03BF17FB" w14:textId="77777777" w:rsidR="00FE7D52" w:rsidRPr="001E7112" w:rsidRDefault="00FE7D52" w:rsidP="00215C99">
            <w:pPr>
              <w:jc w:val="center"/>
              <w:rPr>
                <w:rFonts w:cstheme="minorHAnsi"/>
                <w:sz w:val="20"/>
                <w:szCs w:val="20"/>
              </w:rPr>
            </w:pPr>
            <w:r w:rsidRPr="001E7112">
              <w:rPr>
                <w:rFonts w:cstheme="minorHAnsi"/>
                <w:sz w:val="20"/>
                <w:szCs w:val="20"/>
              </w:rPr>
              <w:t>440</w:t>
            </w:r>
          </w:p>
        </w:tc>
        <w:tc>
          <w:tcPr>
            <w:tcW w:w="850" w:type="dxa"/>
            <w:tcBorders>
              <w:top w:val="dotted" w:sz="4" w:space="0" w:color="A6A6A6"/>
              <w:left w:val="dotted" w:sz="4" w:space="0" w:color="auto"/>
              <w:bottom w:val="dotted" w:sz="4" w:space="0" w:color="A6A6A6"/>
              <w:right w:val="dotted" w:sz="4" w:space="0" w:color="auto"/>
            </w:tcBorders>
          </w:tcPr>
          <w:p w14:paraId="5507B7A6" w14:textId="77777777" w:rsidR="00FE7D52" w:rsidRPr="001E7112" w:rsidRDefault="00FE7D52" w:rsidP="00215C99">
            <w:pPr>
              <w:jc w:val="right"/>
              <w:rPr>
                <w:rFonts w:cstheme="minorHAnsi"/>
                <w:sz w:val="20"/>
                <w:szCs w:val="20"/>
              </w:rPr>
            </w:pPr>
          </w:p>
        </w:tc>
        <w:tc>
          <w:tcPr>
            <w:tcW w:w="851" w:type="dxa"/>
            <w:tcBorders>
              <w:top w:val="dotted" w:sz="2" w:space="0" w:color="A6A6A6"/>
              <w:left w:val="dotted" w:sz="4" w:space="0" w:color="auto"/>
              <w:bottom w:val="dotted" w:sz="2" w:space="0" w:color="A6A6A6"/>
              <w:right w:val="dotted" w:sz="4" w:space="0" w:color="auto"/>
            </w:tcBorders>
          </w:tcPr>
          <w:p w14:paraId="241D2F60" w14:textId="77777777" w:rsidR="00FE7D52" w:rsidRPr="001E7112" w:rsidRDefault="00FE7D52" w:rsidP="00215C99">
            <w:pPr>
              <w:jc w:val="right"/>
              <w:rPr>
                <w:rFonts w:cstheme="minorHAnsi"/>
                <w:sz w:val="20"/>
                <w:szCs w:val="20"/>
              </w:rPr>
            </w:pPr>
            <w:r w:rsidRPr="001E7112">
              <w:rPr>
                <w:rFonts w:cstheme="minorHAnsi"/>
                <w:sz w:val="20"/>
                <w:szCs w:val="20"/>
              </w:rPr>
              <w:t>12.50</w:t>
            </w:r>
          </w:p>
        </w:tc>
        <w:tc>
          <w:tcPr>
            <w:tcW w:w="992" w:type="dxa"/>
            <w:tcBorders>
              <w:top w:val="dotted" w:sz="2" w:space="0" w:color="A6A6A6"/>
              <w:left w:val="dotted" w:sz="4" w:space="0" w:color="auto"/>
              <w:bottom w:val="dotted" w:sz="2" w:space="0" w:color="A6A6A6"/>
              <w:right w:val="dotted" w:sz="4" w:space="0" w:color="auto"/>
            </w:tcBorders>
          </w:tcPr>
          <w:p w14:paraId="0EAF4813" w14:textId="77777777" w:rsidR="00FE7D52" w:rsidRPr="001E7112" w:rsidRDefault="00FE7D52" w:rsidP="00215C99">
            <w:pPr>
              <w:jc w:val="right"/>
              <w:rPr>
                <w:rFonts w:cstheme="minorHAnsi"/>
                <w:sz w:val="20"/>
                <w:szCs w:val="20"/>
              </w:rPr>
            </w:pPr>
            <w:r w:rsidRPr="001E7112">
              <w:rPr>
                <w:rFonts w:cstheme="minorHAnsi"/>
                <w:sz w:val="20"/>
                <w:szCs w:val="20"/>
              </w:rPr>
              <w:t>8153.76</w:t>
            </w:r>
          </w:p>
        </w:tc>
      </w:tr>
      <w:tr w:rsidR="00FE7D52" w:rsidRPr="001E7112" w14:paraId="76D94BCD" w14:textId="77777777" w:rsidTr="00FE7D52">
        <w:tc>
          <w:tcPr>
            <w:tcW w:w="1081" w:type="dxa"/>
            <w:tcBorders>
              <w:top w:val="dotted" w:sz="2" w:space="0" w:color="A6A6A6"/>
              <w:left w:val="dotted" w:sz="4" w:space="0" w:color="auto"/>
              <w:bottom w:val="dotted" w:sz="2" w:space="0" w:color="A6A6A6"/>
              <w:right w:val="dotted" w:sz="4" w:space="0" w:color="auto"/>
            </w:tcBorders>
          </w:tcPr>
          <w:p w14:paraId="67CF0DB5" w14:textId="77777777" w:rsidR="00FE7D52" w:rsidRPr="001E7112" w:rsidRDefault="00FE7D52" w:rsidP="00215C99">
            <w:pPr>
              <w:jc w:val="center"/>
              <w:rPr>
                <w:rFonts w:cstheme="minorHAnsi"/>
                <w:sz w:val="20"/>
                <w:szCs w:val="20"/>
              </w:rPr>
            </w:pPr>
            <w:r w:rsidRPr="001E7112">
              <w:rPr>
                <w:rFonts w:cstheme="minorHAnsi"/>
                <w:sz w:val="20"/>
                <w:szCs w:val="20"/>
              </w:rPr>
              <w:t>30.08.17</w:t>
            </w:r>
          </w:p>
        </w:tc>
        <w:tc>
          <w:tcPr>
            <w:tcW w:w="3026" w:type="dxa"/>
            <w:tcBorders>
              <w:top w:val="dotted" w:sz="2" w:space="0" w:color="A6A6A6"/>
              <w:left w:val="dotted" w:sz="4" w:space="0" w:color="auto"/>
              <w:bottom w:val="dotted" w:sz="2" w:space="0" w:color="A6A6A6"/>
              <w:right w:val="dotted" w:sz="4" w:space="0" w:color="auto"/>
            </w:tcBorders>
          </w:tcPr>
          <w:p w14:paraId="0D4DCD92" w14:textId="77777777" w:rsidR="00FE7D52" w:rsidRPr="001E7112" w:rsidRDefault="00FE7D52" w:rsidP="00215C99">
            <w:pPr>
              <w:rPr>
                <w:rFonts w:cstheme="minorHAnsi"/>
                <w:sz w:val="20"/>
                <w:szCs w:val="20"/>
              </w:rPr>
            </w:pPr>
            <w:r w:rsidRPr="001E7112">
              <w:rPr>
                <w:rFonts w:cstheme="minorHAnsi"/>
                <w:sz w:val="20"/>
                <w:szCs w:val="20"/>
              </w:rPr>
              <w:t>Colliedog Computers – mailbox upgrade</w:t>
            </w:r>
          </w:p>
        </w:tc>
        <w:tc>
          <w:tcPr>
            <w:tcW w:w="851" w:type="dxa"/>
            <w:tcBorders>
              <w:top w:val="dotted" w:sz="4" w:space="0" w:color="A6A6A6"/>
              <w:left w:val="dotted" w:sz="4" w:space="0" w:color="auto"/>
              <w:bottom w:val="dotted" w:sz="4" w:space="0" w:color="A6A6A6"/>
              <w:right w:val="dotted" w:sz="4" w:space="0" w:color="auto"/>
            </w:tcBorders>
          </w:tcPr>
          <w:p w14:paraId="7CD41454" w14:textId="77777777" w:rsidR="00FE7D52" w:rsidRPr="001E7112" w:rsidRDefault="00FE7D52" w:rsidP="00215C99">
            <w:pPr>
              <w:jc w:val="center"/>
              <w:rPr>
                <w:rFonts w:cstheme="minorHAnsi"/>
                <w:sz w:val="20"/>
                <w:szCs w:val="20"/>
              </w:rPr>
            </w:pPr>
            <w:r w:rsidRPr="001E7112">
              <w:rPr>
                <w:rFonts w:cstheme="minorHAnsi"/>
                <w:sz w:val="20"/>
                <w:szCs w:val="20"/>
              </w:rPr>
              <w:t>441</w:t>
            </w:r>
          </w:p>
        </w:tc>
        <w:tc>
          <w:tcPr>
            <w:tcW w:w="850" w:type="dxa"/>
            <w:tcBorders>
              <w:top w:val="dotted" w:sz="4" w:space="0" w:color="A6A6A6"/>
              <w:left w:val="dotted" w:sz="4" w:space="0" w:color="auto"/>
              <w:bottom w:val="dotted" w:sz="4" w:space="0" w:color="A6A6A6"/>
              <w:right w:val="dotted" w:sz="4" w:space="0" w:color="auto"/>
            </w:tcBorders>
          </w:tcPr>
          <w:p w14:paraId="6F1CE6DB" w14:textId="77777777" w:rsidR="00FE7D52" w:rsidRPr="001E7112" w:rsidRDefault="00FE7D52" w:rsidP="00215C99">
            <w:pPr>
              <w:jc w:val="right"/>
              <w:rPr>
                <w:rFonts w:cstheme="minorHAnsi"/>
                <w:sz w:val="20"/>
                <w:szCs w:val="20"/>
              </w:rPr>
            </w:pPr>
          </w:p>
        </w:tc>
        <w:tc>
          <w:tcPr>
            <w:tcW w:w="851" w:type="dxa"/>
            <w:tcBorders>
              <w:top w:val="dotted" w:sz="2" w:space="0" w:color="A6A6A6"/>
              <w:left w:val="dotted" w:sz="4" w:space="0" w:color="auto"/>
              <w:bottom w:val="dotted" w:sz="2" w:space="0" w:color="A6A6A6"/>
              <w:right w:val="dotted" w:sz="4" w:space="0" w:color="auto"/>
            </w:tcBorders>
          </w:tcPr>
          <w:p w14:paraId="42D141A4" w14:textId="77777777" w:rsidR="00FE7D52" w:rsidRPr="001E7112" w:rsidRDefault="00FE7D52" w:rsidP="00215C99">
            <w:pPr>
              <w:jc w:val="right"/>
              <w:rPr>
                <w:rFonts w:cstheme="minorHAnsi"/>
                <w:sz w:val="20"/>
                <w:szCs w:val="20"/>
              </w:rPr>
            </w:pPr>
            <w:r w:rsidRPr="001E7112">
              <w:rPr>
                <w:rFonts w:cstheme="minorHAnsi"/>
                <w:sz w:val="20"/>
                <w:szCs w:val="20"/>
              </w:rPr>
              <w:t>34.80</w:t>
            </w:r>
          </w:p>
        </w:tc>
        <w:tc>
          <w:tcPr>
            <w:tcW w:w="992" w:type="dxa"/>
            <w:tcBorders>
              <w:top w:val="dotted" w:sz="2" w:space="0" w:color="A6A6A6"/>
              <w:left w:val="dotted" w:sz="4" w:space="0" w:color="auto"/>
              <w:bottom w:val="dotted" w:sz="2" w:space="0" w:color="A6A6A6"/>
              <w:right w:val="dotted" w:sz="4" w:space="0" w:color="auto"/>
            </w:tcBorders>
          </w:tcPr>
          <w:p w14:paraId="70D00193" w14:textId="77777777" w:rsidR="00FE7D52" w:rsidRPr="001E7112" w:rsidRDefault="00FE7D52" w:rsidP="00215C99">
            <w:pPr>
              <w:jc w:val="right"/>
              <w:rPr>
                <w:rFonts w:cstheme="minorHAnsi"/>
                <w:sz w:val="20"/>
                <w:szCs w:val="20"/>
              </w:rPr>
            </w:pPr>
            <w:r w:rsidRPr="001E7112">
              <w:rPr>
                <w:rFonts w:cstheme="minorHAnsi"/>
                <w:sz w:val="20"/>
                <w:szCs w:val="20"/>
              </w:rPr>
              <w:t>8118.96</w:t>
            </w:r>
          </w:p>
        </w:tc>
      </w:tr>
      <w:tr w:rsidR="00FE7D52" w:rsidRPr="001E7112" w14:paraId="79B95A5E" w14:textId="77777777" w:rsidTr="00FE7D52">
        <w:tc>
          <w:tcPr>
            <w:tcW w:w="1081" w:type="dxa"/>
            <w:tcBorders>
              <w:top w:val="dotted" w:sz="2" w:space="0" w:color="A6A6A6"/>
              <w:left w:val="dotted" w:sz="4" w:space="0" w:color="auto"/>
              <w:bottom w:val="dotted" w:sz="2" w:space="0" w:color="A6A6A6"/>
              <w:right w:val="dotted" w:sz="4" w:space="0" w:color="auto"/>
            </w:tcBorders>
          </w:tcPr>
          <w:p w14:paraId="093DEACA" w14:textId="77777777" w:rsidR="00FE7D52" w:rsidRPr="001E7112" w:rsidRDefault="00FE7D52" w:rsidP="00215C99">
            <w:pPr>
              <w:jc w:val="center"/>
              <w:rPr>
                <w:rFonts w:cstheme="minorHAnsi"/>
                <w:sz w:val="20"/>
                <w:szCs w:val="20"/>
              </w:rPr>
            </w:pPr>
            <w:r w:rsidRPr="001E7112">
              <w:rPr>
                <w:rFonts w:cstheme="minorHAnsi"/>
                <w:sz w:val="20"/>
                <w:szCs w:val="20"/>
              </w:rPr>
              <w:t>31.08.17</w:t>
            </w:r>
          </w:p>
        </w:tc>
        <w:tc>
          <w:tcPr>
            <w:tcW w:w="3026" w:type="dxa"/>
            <w:tcBorders>
              <w:top w:val="dotted" w:sz="2" w:space="0" w:color="A6A6A6"/>
              <w:left w:val="dotted" w:sz="4" w:space="0" w:color="auto"/>
              <w:bottom w:val="dotted" w:sz="2" w:space="0" w:color="A6A6A6"/>
              <w:right w:val="dotted" w:sz="4" w:space="0" w:color="auto"/>
            </w:tcBorders>
          </w:tcPr>
          <w:p w14:paraId="27650FD7" w14:textId="77777777" w:rsidR="00FE7D52" w:rsidRPr="001E7112" w:rsidRDefault="00FE7D52" w:rsidP="00215C99">
            <w:pPr>
              <w:rPr>
                <w:rFonts w:cstheme="minorHAnsi"/>
                <w:sz w:val="20"/>
                <w:szCs w:val="20"/>
              </w:rPr>
            </w:pPr>
            <w:r w:rsidRPr="001E7112">
              <w:rPr>
                <w:rFonts w:cstheme="minorHAnsi"/>
                <w:sz w:val="20"/>
                <w:szCs w:val="20"/>
              </w:rPr>
              <w:t>Julie Ayre-Grasscutting</w:t>
            </w:r>
          </w:p>
        </w:tc>
        <w:tc>
          <w:tcPr>
            <w:tcW w:w="851" w:type="dxa"/>
            <w:tcBorders>
              <w:top w:val="dotted" w:sz="4" w:space="0" w:color="A6A6A6"/>
              <w:left w:val="dotted" w:sz="4" w:space="0" w:color="auto"/>
              <w:bottom w:val="dotted" w:sz="4" w:space="0" w:color="A6A6A6"/>
              <w:right w:val="dotted" w:sz="4" w:space="0" w:color="auto"/>
            </w:tcBorders>
          </w:tcPr>
          <w:p w14:paraId="6B1D7761" w14:textId="77777777" w:rsidR="00FE7D52" w:rsidRPr="001E7112" w:rsidRDefault="00FE7D52" w:rsidP="00215C99">
            <w:pPr>
              <w:jc w:val="center"/>
              <w:rPr>
                <w:rFonts w:cstheme="minorHAnsi"/>
                <w:sz w:val="20"/>
                <w:szCs w:val="20"/>
              </w:rPr>
            </w:pPr>
            <w:r w:rsidRPr="001E7112">
              <w:rPr>
                <w:rFonts w:cstheme="minorHAnsi"/>
                <w:sz w:val="20"/>
                <w:szCs w:val="20"/>
              </w:rPr>
              <w:t>442</w:t>
            </w:r>
          </w:p>
        </w:tc>
        <w:tc>
          <w:tcPr>
            <w:tcW w:w="850" w:type="dxa"/>
            <w:tcBorders>
              <w:top w:val="dotted" w:sz="4" w:space="0" w:color="A6A6A6"/>
              <w:left w:val="dotted" w:sz="4" w:space="0" w:color="auto"/>
              <w:bottom w:val="dotted" w:sz="4" w:space="0" w:color="A6A6A6"/>
              <w:right w:val="dotted" w:sz="4" w:space="0" w:color="auto"/>
            </w:tcBorders>
          </w:tcPr>
          <w:p w14:paraId="6479C0FE" w14:textId="77777777" w:rsidR="00FE7D52" w:rsidRPr="001E7112" w:rsidRDefault="00FE7D52" w:rsidP="00215C99">
            <w:pPr>
              <w:jc w:val="right"/>
              <w:rPr>
                <w:rFonts w:cstheme="minorHAnsi"/>
                <w:sz w:val="20"/>
                <w:szCs w:val="20"/>
              </w:rPr>
            </w:pPr>
          </w:p>
        </w:tc>
        <w:tc>
          <w:tcPr>
            <w:tcW w:w="851" w:type="dxa"/>
            <w:tcBorders>
              <w:top w:val="dotted" w:sz="2" w:space="0" w:color="A6A6A6"/>
              <w:left w:val="dotted" w:sz="4" w:space="0" w:color="auto"/>
              <w:bottom w:val="dotted" w:sz="2" w:space="0" w:color="A6A6A6"/>
              <w:right w:val="dotted" w:sz="4" w:space="0" w:color="auto"/>
            </w:tcBorders>
          </w:tcPr>
          <w:p w14:paraId="2DEDBABF" w14:textId="77777777" w:rsidR="00FE7D52" w:rsidRPr="001E7112" w:rsidRDefault="00FE7D52" w:rsidP="00215C99">
            <w:pPr>
              <w:jc w:val="right"/>
              <w:rPr>
                <w:rFonts w:cstheme="minorHAnsi"/>
                <w:sz w:val="20"/>
                <w:szCs w:val="20"/>
              </w:rPr>
            </w:pPr>
            <w:r w:rsidRPr="001E7112">
              <w:rPr>
                <w:rFonts w:cstheme="minorHAnsi"/>
                <w:sz w:val="20"/>
                <w:szCs w:val="20"/>
              </w:rPr>
              <w:t>105.00</w:t>
            </w:r>
          </w:p>
        </w:tc>
        <w:tc>
          <w:tcPr>
            <w:tcW w:w="992" w:type="dxa"/>
            <w:tcBorders>
              <w:top w:val="dotted" w:sz="2" w:space="0" w:color="A6A6A6"/>
              <w:left w:val="dotted" w:sz="4" w:space="0" w:color="auto"/>
              <w:bottom w:val="dotted" w:sz="2" w:space="0" w:color="A6A6A6"/>
              <w:right w:val="dotted" w:sz="4" w:space="0" w:color="auto"/>
            </w:tcBorders>
          </w:tcPr>
          <w:p w14:paraId="14220F80" w14:textId="77777777" w:rsidR="00FE7D52" w:rsidRPr="001E7112" w:rsidRDefault="00FE7D52" w:rsidP="00215C99">
            <w:pPr>
              <w:jc w:val="right"/>
              <w:rPr>
                <w:rFonts w:cstheme="minorHAnsi"/>
                <w:sz w:val="20"/>
                <w:szCs w:val="20"/>
              </w:rPr>
            </w:pPr>
            <w:r w:rsidRPr="001E7112">
              <w:rPr>
                <w:rFonts w:cstheme="minorHAnsi"/>
                <w:sz w:val="20"/>
                <w:szCs w:val="20"/>
              </w:rPr>
              <w:t>8013.96</w:t>
            </w:r>
          </w:p>
        </w:tc>
      </w:tr>
      <w:tr w:rsidR="00FE7D52" w:rsidRPr="001E7112" w14:paraId="3B927431" w14:textId="77777777" w:rsidTr="00FE7D52">
        <w:tc>
          <w:tcPr>
            <w:tcW w:w="1081" w:type="dxa"/>
            <w:tcBorders>
              <w:top w:val="dotted" w:sz="2" w:space="0" w:color="A6A6A6"/>
              <w:left w:val="dotted" w:sz="4" w:space="0" w:color="auto"/>
              <w:bottom w:val="dotted" w:sz="2" w:space="0" w:color="A6A6A6"/>
              <w:right w:val="dotted" w:sz="4" w:space="0" w:color="auto"/>
            </w:tcBorders>
          </w:tcPr>
          <w:p w14:paraId="56CCC32E" w14:textId="77777777" w:rsidR="00FE7D52" w:rsidRPr="001E7112" w:rsidRDefault="00FE7D52" w:rsidP="00215C99">
            <w:pPr>
              <w:jc w:val="center"/>
              <w:rPr>
                <w:rFonts w:cstheme="minorHAnsi"/>
                <w:sz w:val="20"/>
                <w:szCs w:val="20"/>
              </w:rPr>
            </w:pPr>
            <w:r w:rsidRPr="001E7112">
              <w:rPr>
                <w:rFonts w:cstheme="minorHAnsi"/>
                <w:sz w:val="20"/>
                <w:szCs w:val="20"/>
              </w:rPr>
              <w:t>31.08.07</w:t>
            </w:r>
          </w:p>
        </w:tc>
        <w:tc>
          <w:tcPr>
            <w:tcW w:w="3026" w:type="dxa"/>
            <w:tcBorders>
              <w:top w:val="dotted" w:sz="2" w:space="0" w:color="A6A6A6"/>
              <w:left w:val="dotted" w:sz="4" w:space="0" w:color="auto"/>
              <w:bottom w:val="dotted" w:sz="2" w:space="0" w:color="A6A6A6"/>
              <w:right w:val="dotted" w:sz="4" w:space="0" w:color="auto"/>
            </w:tcBorders>
          </w:tcPr>
          <w:p w14:paraId="08689F72" w14:textId="77777777" w:rsidR="00FE7D52" w:rsidRPr="001E7112" w:rsidRDefault="00FE7D52" w:rsidP="00215C99">
            <w:pPr>
              <w:rPr>
                <w:rFonts w:cstheme="minorHAnsi"/>
                <w:sz w:val="20"/>
                <w:szCs w:val="20"/>
              </w:rPr>
            </w:pPr>
            <w:r w:rsidRPr="001E7112">
              <w:rPr>
                <w:rFonts w:cstheme="minorHAnsi"/>
                <w:sz w:val="20"/>
                <w:szCs w:val="20"/>
              </w:rPr>
              <w:t>Deborah Snaith - Grasscutting</w:t>
            </w:r>
          </w:p>
        </w:tc>
        <w:tc>
          <w:tcPr>
            <w:tcW w:w="851" w:type="dxa"/>
            <w:tcBorders>
              <w:top w:val="dotted" w:sz="4" w:space="0" w:color="A6A6A6"/>
              <w:left w:val="dotted" w:sz="4" w:space="0" w:color="auto"/>
              <w:bottom w:val="dotted" w:sz="4" w:space="0" w:color="A6A6A6"/>
              <w:right w:val="dotted" w:sz="4" w:space="0" w:color="auto"/>
            </w:tcBorders>
          </w:tcPr>
          <w:p w14:paraId="30B982D3" w14:textId="77777777" w:rsidR="00FE7D52" w:rsidRPr="001E7112" w:rsidRDefault="00FE7D52" w:rsidP="00215C99">
            <w:pPr>
              <w:jc w:val="center"/>
              <w:rPr>
                <w:rFonts w:cstheme="minorHAnsi"/>
                <w:sz w:val="20"/>
                <w:szCs w:val="20"/>
              </w:rPr>
            </w:pPr>
            <w:r w:rsidRPr="001E7112">
              <w:rPr>
                <w:rFonts w:cstheme="minorHAnsi"/>
                <w:sz w:val="20"/>
                <w:szCs w:val="20"/>
              </w:rPr>
              <w:t>443</w:t>
            </w:r>
          </w:p>
        </w:tc>
        <w:tc>
          <w:tcPr>
            <w:tcW w:w="850" w:type="dxa"/>
            <w:tcBorders>
              <w:top w:val="dotted" w:sz="4" w:space="0" w:color="A6A6A6"/>
              <w:left w:val="dotted" w:sz="4" w:space="0" w:color="auto"/>
              <w:bottom w:val="dotted" w:sz="4" w:space="0" w:color="A6A6A6"/>
              <w:right w:val="dotted" w:sz="4" w:space="0" w:color="auto"/>
            </w:tcBorders>
          </w:tcPr>
          <w:p w14:paraId="57DCAB26" w14:textId="77777777" w:rsidR="00FE7D52" w:rsidRPr="001E7112" w:rsidRDefault="00FE7D52" w:rsidP="00215C99">
            <w:pPr>
              <w:jc w:val="right"/>
              <w:rPr>
                <w:rFonts w:cstheme="minorHAnsi"/>
                <w:sz w:val="20"/>
                <w:szCs w:val="20"/>
              </w:rPr>
            </w:pPr>
          </w:p>
        </w:tc>
        <w:tc>
          <w:tcPr>
            <w:tcW w:w="851" w:type="dxa"/>
            <w:tcBorders>
              <w:top w:val="dotted" w:sz="2" w:space="0" w:color="A6A6A6"/>
              <w:left w:val="dotted" w:sz="4" w:space="0" w:color="auto"/>
              <w:bottom w:val="dotted" w:sz="2" w:space="0" w:color="A6A6A6"/>
              <w:right w:val="dotted" w:sz="4" w:space="0" w:color="auto"/>
            </w:tcBorders>
          </w:tcPr>
          <w:p w14:paraId="479EAA1E" w14:textId="77777777" w:rsidR="00FE7D52" w:rsidRPr="001E7112" w:rsidRDefault="00FE7D52" w:rsidP="00215C99">
            <w:pPr>
              <w:jc w:val="right"/>
              <w:rPr>
                <w:rFonts w:cstheme="minorHAnsi"/>
                <w:sz w:val="20"/>
                <w:szCs w:val="20"/>
              </w:rPr>
            </w:pPr>
            <w:r w:rsidRPr="001E7112">
              <w:rPr>
                <w:rFonts w:cstheme="minorHAnsi"/>
                <w:sz w:val="20"/>
                <w:szCs w:val="20"/>
              </w:rPr>
              <w:t>105.00</w:t>
            </w:r>
          </w:p>
        </w:tc>
        <w:tc>
          <w:tcPr>
            <w:tcW w:w="992" w:type="dxa"/>
            <w:tcBorders>
              <w:top w:val="dotted" w:sz="2" w:space="0" w:color="A6A6A6"/>
              <w:left w:val="dotted" w:sz="4" w:space="0" w:color="auto"/>
              <w:bottom w:val="dotted" w:sz="2" w:space="0" w:color="A6A6A6"/>
              <w:right w:val="dotted" w:sz="4" w:space="0" w:color="auto"/>
            </w:tcBorders>
          </w:tcPr>
          <w:p w14:paraId="2CF12E85" w14:textId="77777777" w:rsidR="00FE7D52" w:rsidRPr="001E7112" w:rsidRDefault="00FE7D52" w:rsidP="00215C99">
            <w:pPr>
              <w:jc w:val="right"/>
              <w:rPr>
                <w:rFonts w:cstheme="minorHAnsi"/>
                <w:sz w:val="20"/>
                <w:szCs w:val="20"/>
              </w:rPr>
            </w:pPr>
            <w:r w:rsidRPr="001E7112">
              <w:rPr>
                <w:rFonts w:cstheme="minorHAnsi"/>
                <w:sz w:val="20"/>
                <w:szCs w:val="20"/>
              </w:rPr>
              <w:t>7908.96</w:t>
            </w:r>
          </w:p>
        </w:tc>
      </w:tr>
      <w:tr w:rsidR="00FE7D52" w:rsidRPr="001E7112" w14:paraId="6EBE07E9" w14:textId="77777777" w:rsidTr="00FE7D52">
        <w:tc>
          <w:tcPr>
            <w:tcW w:w="1081" w:type="dxa"/>
            <w:tcBorders>
              <w:top w:val="dotted" w:sz="2" w:space="0" w:color="A6A6A6"/>
              <w:left w:val="dotted" w:sz="4" w:space="0" w:color="auto"/>
              <w:bottom w:val="dotted" w:sz="2" w:space="0" w:color="A6A6A6"/>
              <w:right w:val="dotted" w:sz="4" w:space="0" w:color="auto"/>
            </w:tcBorders>
          </w:tcPr>
          <w:p w14:paraId="7C804766" w14:textId="77777777" w:rsidR="00FE7D52" w:rsidRPr="001E7112" w:rsidRDefault="00FE7D52" w:rsidP="00215C99">
            <w:pPr>
              <w:jc w:val="center"/>
              <w:rPr>
                <w:rFonts w:cstheme="minorHAnsi"/>
                <w:b/>
                <w:sz w:val="20"/>
                <w:szCs w:val="20"/>
              </w:rPr>
            </w:pPr>
            <w:r w:rsidRPr="001E7112">
              <w:rPr>
                <w:rFonts w:cstheme="minorHAnsi"/>
                <w:b/>
                <w:sz w:val="20"/>
                <w:szCs w:val="20"/>
              </w:rPr>
              <w:t>31.08.17</w:t>
            </w:r>
          </w:p>
        </w:tc>
        <w:tc>
          <w:tcPr>
            <w:tcW w:w="3026" w:type="dxa"/>
            <w:tcBorders>
              <w:top w:val="dotted" w:sz="2" w:space="0" w:color="A6A6A6"/>
              <w:left w:val="dotted" w:sz="4" w:space="0" w:color="auto"/>
              <w:bottom w:val="dotted" w:sz="2" w:space="0" w:color="A6A6A6"/>
              <w:right w:val="dotted" w:sz="4" w:space="0" w:color="auto"/>
            </w:tcBorders>
          </w:tcPr>
          <w:p w14:paraId="60401ED2" w14:textId="77777777" w:rsidR="00FE7D52" w:rsidRPr="001E7112" w:rsidRDefault="00FE7D52" w:rsidP="00215C99">
            <w:pPr>
              <w:rPr>
                <w:rFonts w:cstheme="minorHAnsi"/>
                <w:b/>
                <w:sz w:val="20"/>
                <w:szCs w:val="20"/>
              </w:rPr>
            </w:pPr>
            <w:r w:rsidRPr="001E7112">
              <w:rPr>
                <w:rFonts w:cstheme="minorHAnsi"/>
                <w:b/>
                <w:sz w:val="20"/>
                <w:szCs w:val="20"/>
              </w:rPr>
              <w:t>Closing Balance</w:t>
            </w:r>
          </w:p>
        </w:tc>
        <w:tc>
          <w:tcPr>
            <w:tcW w:w="851" w:type="dxa"/>
            <w:tcBorders>
              <w:top w:val="dotted" w:sz="4" w:space="0" w:color="A6A6A6"/>
              <w:left w:val="dotted" w:sz="4" w:space="0" w:color="auto"/>
              <w:bottom w:val="dotted" w:sz="4" w:space="0" w:color="A6A6A6"/>
              <w:right w:val="dotted" w:sz="4" w:space="0" w:color="auto"/>
            </w:tcBorders>
          </w:tcPr>
          <w:p w14:paraId="16EB476B" w14:textId="77777777" w:rsidR="00FE7D52" w:rsidRPr="001E7112" w:rsidRDefault="00FE7D52" w:rsidP="00215C99">
            <w:pPr>
              <w:jc w:val="center"/>
              <w:rPr>
                <w:rFonts w:cstheme="minorHAnsi"/>
                <w:b/>
                <w:sz w:val="20"/>
                <w:szCs w:val="20"/>
              </w:rPr>
            </w:pPr>
          </w:p>
        </w:tc>
        <w:tc>
          <w:tcPr>
            <w:tcW w:w="850" w:type="dxa"/>
            <w:tcBorders>
              <w:top w:val="dotted" w:sz="4" w:space="0" w:color="A6A6A6"/>
              <w:left w:val="dotted" w:sz="4" w:space="0" w:color="auto"/>
              <w:bottom w:val="dotted" w:sz="4" w:space="0" w:color="A6A6A6"/>
              <w:right w:val="dotted" w:sz="4" w:space="0" w:color="auto"/>
            </w:tcBorders>
          </w:tcPr>
          <w:p w14:paraId="5B1F8147" w14:textId="77777777" w:rsidR="00FE7D52" w:rsidRPr="001E7112" w:rsidRDefault="00FE7D52" w:rsidP="00215C99">
            <w:pPr>
              <w:jc w:val="right"/>
              <w:rPr>
                <w:rFonts w:cstheme="minorHAnsi"/>
                <w:b/>
                <w:sz w:val="20"/>
                <w:szCs w:val="20"/>
              </w:rPr>
            </w:pPr>
          </w:p>
        </w:tc>
        <w:tc>
          <w:tcPr>
            <w:tcW w:w="851" w:type="dxa"/>
            <w:tcBorders>
              <w:top w:val="dotted" w:sz="2" w:space="0" w:color="A6A6A6"/>
              <w:left w:val="dotted" w:sz="4" w:space="0" w:color="auto"/>
              <w:bottom w:val="dotted" w:sz="2" w:space="0" w:color="A6A6A6"/>
              <w:right w:val="dotted" w:sz="4" w:space="0" w:color="auto"/>
            </w:tcBorders>
          </w:tcPr>
          <w:p w14:paraId="62AF5D7A" w14:textId="77777777" w:rsidR="00FE7D52" w:rsidRPr="001E7112" w:rsidRDefault="00FE7D52" w:rsidP="00215C99">
            <w:pPr>
              <w:jc w:val="right"/>
              <w:rPr>
                <w:rFonts w:cstheme="minorHAnsi"/>
                <w:b/>
                <w:sz w:val="20"/>
                <w:szCs w:val="20"/>
              </w:rPr>
            </w:pPr>
          </w:p>
        </w:tc>
        <w:tc>
          <w:tcPr>
            <w:tcW w:w="992" w:type="dxa"/>
            <w:tcBorders>
              <w:top w:val="dotted" w:sz="2" w:space="0" w:color="A6A6A6"/>
              <w:left w:val="dotted" w:sz="4" w:space="0" w:color="auto"/>
              <w:bottom w:val="dotted" w:sz="2" w:space="0" w:color="A6A6A6"/>
              <w:right w:val="dotted" w:sz="4" w:space="0" w:color="auto"/>
            </w:tcBorders>
          </w:tcPr>
          <w:p w14:paraId="7CA2059B" w14:textId="77777777" w:rsidR="00FE7D52" w:rsidRPr="001E7112" w:rsidRDefault="00FE7D52" w:rsidP="00215C99">
            <w:pPr>
              <w:jc w:val="right"/>
              <w:rPr>
                <w:rFonts w:cstheme="minorHAnsi"/>
                <w:b/>
                <w:sz w:val="20"/>
                <w:szCs w:val="20"/>
                <w:u w:val="single"/>
              </w:rPr>
            </w:pPr>
            <w:r w:rsidRPr="001E7112">
              <w:rPr>
                <w:rFonts w:cstheme="minorHAnsi"/>
                <w:b/>
                <w:sz w:val="20"/>
                <w:szCs w:val="20"/>
                <w:u w:val="single"/>
              </w:rPr>
              <w:t>7908.96</w:t>
            </w:r>
          </w:p>
        </w:tc>
      </w:tr>
    </w:tbl>
    <w:p w14:paraId="0A491353" w14:textId="7FDF5550" w:rsidR="006764FD" w:rsidRPr="001E7112" w:rsidRDefault="006764FD" w:rsidP="006764FD">
      <w:pPr>
        <w:ind w:left="1080"/>
        <w:rPr>
          <w:rFonts w:asciiTheme="minorHAnsi" w:hAnsiTheme="minorHAnsi" w:cstheme="minorHAnsi"/>
          <w:bCs/>
          <w:sz w:val="20"/>
          <w:szCs w:val="20"/>
        </w:rPr>
      </w:pPr>
    </w:p>
    <w:p w14:paraId="35D8CF35" w14:textId="1623CCFB" w:rsidR="00060D7C" w:rsidRPr="001E7112" w:rsidRDefault="00060D7C" w:rsidP="006764FD">
      <w:pPr>
        <w:ind w:left="1080"/>
        <w:rPr>
          <w:rFonts w:asciiTheme="minorHAnsi" w:hAnsiTheme="minorHAnsi" w:cstheme="minorHAnsi"/>
          <w:bCs/>
          <w:sz w:val="20"/>
          <w:szCs w:val="20"/>
        </w:rPr>
      </w:pPr>
      <w:r w:rsidRPr="001E7112">
        <w:rPr>
          <w:rFonts w:asciiTheme="minorHAnsi" w:hAnsiTheme="minorHAnsi" w:cstheme="minorHAnsi"/>
          <w:bCs/>
          <w:sz w:val="20"/>
          <w:szCs w:val="20"/>
        </w:rPr>
        <w:t>The Chair informed the meeting that the Wingates money to be used for the Broadband installation remained within the account. It was envisaged this would be paid out within this financial year and the Accounts would resume at their previous levels.</w:t>
      </w:r>
    </w:p>
    <w:p w14:paraId="5D6DCD01" w14:textId="461AB972" w:rsidR="00FD07E2" w:rsidRPr="001E7112" w:rsidRDefault="007D1C76" w:rsidP="004B7F42">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Approval of Clerk’s salary, expenses, PAYE, and NI</w:t>
      </w:r>
      <w:r w:rsidR="00FD07E2" w:rsidRPr="001E7112">
        <w:rPr>
          <w:rFonts w:asciiTheme="minorHAnsi" w:hAnsiTheme="minorHAnsi" w:cstheme="minorHAnsi"/>
          <w:bCs/>
          <w:sz w:val="20"/>
          <w:szCs w:val="20"/>
        </w:rPr>
        <w:t xml:space="preserve">. </w:t>
      </w:r>
    </w:p>
    <w:p w14:paraId="003FAA16" w14:textId="4070ADAB" w:rsidR="008B1324" w:rsidRPr="001E7112" w:rsidRDefault="00060D7C" w:rsidP="004B7F42">
      <w:pPr>
        <w:pStyle w:val="ListParagraph"/>
        <w:numPr>
          <w:ilvl w:val="2"/>
          <w:numId w:val="28"/>
        </w:numPr>
        <w:ind w:left="1260"/>
        <w:rPr>
          <w:rFonts w:asciiTheme="minorHAnsi" w:hAnsiTheme="minorHAnsi" w:cstheme="minorHAnsi"/>
          <w:bCs/>
          <w:i/>
          <w:sz w:val="20"/>
          <w:szCs w:val="20"/>
        </w:rPr>
      </w:pPr>
      <w:r w:rsidRPr="001E7112">
        <w:rPr>
          <w:rFonts w:asciiTheme="minorHAnsi" w:hAnsiTheme="minorHAnsi" w:cstheme="minorHAnsi"/>
          <w:bCs/>
          <w:sz w:val="20"/>
          <w:szCs w:val="20"/>
        </w:rPr>
        <w:t xml:space="preserve">The </w:t>
      </w:r>
      <w:r w:rsidR="008B1324" w:rsidRPr="001E7112">
        <w:rPr>
          <w:rFonts w:asciiTheme="minorHAnsi" w:hAnsiTheme="minorHAnsi" w:cstheme="minorHAnsi"/>
          <w:bCs/>
          <w:sz w:val="20"/>
          <w:szCs w:val="20"/>
        </w:rPr>
        <w:t>Contract set out under the National Agreement on Pay and Conditions of Service of the National Joint Council (“the NJC”) for Local Government Services (“the Green Book”) and is amen</w:t>
      </w:r>
      <w:r w:rsidRPr="001E7112">
        <w:rPr>
          <w:rFonts w:asciiTheme="minorHAnsi" w:hAnsiTheme="minorHAnsi" w:cstheme="minorHAnsi"/>
          <w:bCs/>
          <w:sz w:val="20"/>
          <w:szCs w:val="20"/>
        </w:rPr>
        <w:t xml:space="preserve">ded for local conditions was </w:t>
      </w:r>
      <w:r w:rsidR="008B1324" w:rsidRPr="001E7112">
        <w:rPr>
          <w:rFonts w:asciiTheme="minorHAnsi" w:hAnsiTheme="minorHAnsi" w:cstheme="minorHAnsi"/>
          <w:bCs/>
          <w:sz w:val="20"/>
          <w:szCs w:val="20"/>
        </w:rPr>
        <w:t>agreed and signed</w:t>
      </w:r>
      <w:r w:rsidR="008B1324" w:rsidRPr="001E7112">
        <w:rPr>
          <w:rFonts w:asciiTheme="minorHAnsi" w:hAnsiTheme="minorHAnsi" w:cstheme="minorHAnsi"/>
          <w:bCs/>
          <w:i/>
          <w:sz w:val="20"/>
          <w:szCs w:val="20"/>
        </w:rPr>
        <w:t>.</w:t>
      </w:r>
    </w:p>
    <w:p w14:paraId="758C39BE" w14:textId="3A9755E0" w:rsidR="00FD07E2" w:rsidRPr="001E7112" w:rsidRDefault="00060D7C" w:rsidP="004B7F42">
      <w:pPr>
        <w:pStyle w:val="ListParagraph"/>
        <w:numPr>
          <w:ilvl w:val="2"/>
          <w:numId w:val="28"/>
        </w:numPr>
        <w:ind w:left="1260"/>
        <w:rPr>
          <w:rFonts w:asciiTheme="minorHAnsi" w:hAnsiTheme="minorHAnsi" w:cstheme="minorHAnsi"/>
          <w:bCs/>
          <w:sz w:val="20"/>
          <w:szCs w:val="20"/>
        </w:rPr>
      </w:pPr>
      <w:r w:rsidRPr="001E7112">
        <w:rPr>
          <w:rFonts w:asciiTheme="minorHAnsi" w:hAnsiTheme="minorHAnsi" w:cstheme="minorHAnsi"/>
          <w:bCs/>
          <w:sz w:val="20"/>
          <w:szCs w:val="20"/>
        </w:rPr>
        <w:t xml:space="preserve">The </w:t>
      </w:r>
      <w:r w:rsidR="00FD07E2" w:rsidRPr="001E7112">
        <w:rPr>
          <w:rFonts w:asciiTheme="minorHAnsi" w:hAnsiTheme="minorHAnsi" w:cstheme="minorHAnsi"/>
          <w:bCs/>
          <w:sz w:val="20"/>
          <w:szCs w:val="20"/>
        </w:rPr>
        <w:t>Salary is £9.054 per hour being the current salary point SCP 16 within the part time clerk range in scale LC1 and par LC2 as set out in the 2004 National Agreement on Salaries and Conditions of Service of Local Council Clerks in England and Wales</w:t>
      </w:r>
      <w:r w:rsidRPr="001E7112">
        <w:rPr>
          <w:rFonts w:asciiTheme="minorHAnsi" w:hAnsiTheme="minorHAnsi" w:cstheme="minorHAnsi"/>
          <w:bCs/>
          <w:sz w:val="20"/>
          <w:szCs w:val="20"/>
        </w:rPr>
        <w:t xml:space="preserve"> was agreed</w:t>
      </w:r>
      <w:r w:rsidR="00FD07E2" w:rsidRPr="001E7112">
        <w:rPr>
          <w:rFonts w:asciiTheme="minorHAnsi" w:hAnsiTheme="minorHAnsi" w:cstheme="minorHAnsi"/>
          <w:bCs/>
          <w:sz w:val="20"/>
          <w:szCs w:val="20"/>
        </w:rPr>
        <w:t>.</w:t>
      </w:r>
      <w:r w:rsidR="008B1324" w:rsidRPr="001E7112">
        <w:rPr>
          <w:rFonts w:asciiTheme="minorHAnsi" w:hAnsiTheme="minorHAnsi" w:cstheme="minorHAnsi"/>
          <w:bCs/>
          <w:sz w:val="20"/>
          <w:szCs w:val="20"/>
        </w:rPr>
        <w:t xml:space="preserve"> T</w:t>
      </w:r>
      <w:r w:rsidRPr="001E7112">
        <w:rPr>
          <w:rFonts w:asciiTheme="minorHAnsi" w:hAnsiTheme="minorHAnsi" w:cstheme="minorHAnsi"/>
          <w:bCs/>
          <w:sz w:val="20"/>
          <w:szCs w:val="20"/>
        </w:rPr>
        <w:t>his t</w:t>
      </w:r>
      <w:r w:rsidR="008B1324" w:rsidRPr="001E7112">
        <w:rPr>
          <w:rFonts w:asciiTheme="minorHAnsi" w:hAnsiTheme="minorHAnsi" w:cstheme="minorHAnsi"/>
          <w:bCs/>
          <w:sz w:val="20"/>
          <w:szCs w:val="20"/>
        </w:rPr>
        <w:t>o be reviewed annually by the Parish Council. Annual Sa</w:t>
      </w:r>
      <w:r w:rsidRPr="001E7112">
        <w:rPr>
          <w:rFonts w:asciiTheme="minorHAnsi" w:hAnsiTheme="minorHAnsi" w:cstheme="minorHAnsi"/>
          <w:bCs/>
          <w:sz w:val="20"/>
          <w:szCs w:val="20"/>
        </w:rPr>
        <w:t xml:space="preserve">lary 12 months x 10hrs x £9.054 </w:t>
      </w:r>
      <w:r w:rsidR="008B1324" w:rsidRPr="001E7112">
        <w:rPr>
          <w:rFonts w:asciiTheme="minorHAnsi" w:hAnsiTheme="minorHAnsi" w:cstheme="minorHAnsi"/>
          <w:bCs/>
          <w:sz w:val="20"/>
          <w:szCs w:val="20"/>
        </w:rPr>
        <w:t>= 1086.48. Minor expenses up to £113.52. Total £1</w:t>
      </w:r>
      <w:r w:rsidRPr="001E7112">
        <w:rPr>
          <w:rFonts w:asciiTheme="minorHAnsi" w:hAnsiTheme="minorHAnsi" w:cstheme="minorHAnsi"/>
          <w:bCs/>
          <w:sz w:val="20"/>
          <w:szCs w:val="20"/>
        </w:rPr>
        <w:t>,2</w:t>
      </w:r>
      <w:r w:rsidR="008B1324" w:rsidRPr="001E7112">
        <w:rPr>
          <w:rFonts w:asciiTheme="minorHAnsi" w:hAnsiTheme="minorHAnsi" w:cstheme="minorHAnsi"/>
          <w:bCs/>
          <w:sz w:val="20"/>
          <w:szCs w:val="20"/>
        </w:rPr>
        <w:t>00. Other larger expenses would need Council approval.</w:t>
      </w:r>
      <w:r w:rsidRPr="001E7112">
        <w:rPr>
          <w:rFonts w:asciiTheme="minorHAnsi" w:hAnsiTheme="minorHAnsi" w:cstheme="minorHAnsi"/>
          <w:bCs/>
          <w:sz w:val="20"/>
          <w:szCs w:val="20"/>
        </w:rPr>
        <w:t xml:space="preserve"> Agreed</w:t>
      </w:r>
      <w:r w:rsidR="004972D4" w:rsidRPr="001E7112">
        <w:rPr>
          <w:rFonts w:asciiTheme="minorHAnsi" w:hAnsiTheme="minorHAnsi" w:cstheme="minorHAnsi"/>
          <w:bCs/>
          <w:sz w:val="20"/>
          <w:szCs w:val="20"/>
        </w:rPr>
        <w:t>. The issue as to whether the PC had a responsibility with respect to the Clerk’s pension was discussed.</w:t>
      </w:r>
    </w:p>
    <w:p w14:paraId="5AC64B04" w14:textId="4346CB04" w:rsidR="004972D4" w:rsidRPr="001E7112" w:rsidRDefault="004972D4" w:rsidP="004972D4">
      <w:pPr>
        <w:ind w:left="1080"/>
        <w:rPr>
          <w:rFonts w:asciiTheme="minorHAnsi" w:hAnsiTheme="minorHAnsi" w:cstheme="minorHAnsi"/>
          <w:b/>
          <w:bCs/>
          <w:sz w:val="20"/>
          <w:szCs w:val="20"/>
          <w:u w:val="single"/>
        </w:rPr>
      </w:pPr>
      <w:r w:rsidRPr="001E7112">
        <w:rPr>
          <w:rFonts w:asciiTheme="minorHAnsi" w:hAnsiTheme="minorHAnsi" w:cstheme="minorHAnsi"/>
          <w:b/>
          <w:bCs/>
          <w:sz w:val="20"/>
          <w:szCs w:val="20"/>
          <w:u w:val="single"/>
        </w:rPr>
        <w:t xml:space="preserve">Action: </w:t>
      </w:r>
      <w:r w:rsidRPr="001E7112">
        <w:rPr>
          <w:rFonts w:asciiTheme="minorHAnsi" w:hAnsiTheme="minorHAnsi" w:cstheme="minorHAnsi"/>
          <w:b/>
          <w:bCs/>
          <w:sz w:val="20"/>
          <w:szCs w:val="20"/>
        </w:rPr>
        <w:t>Clerk to investigate pension liability</w:t>
      </w:r>
    </w:p>
    <w:p w14:paraId="66EE6EE6" w14:textId="2EDE625F" w:rsidR="007D1C76" w:rsidRPr="001E7112" w:rsidRDefault="00FD07E2" w:rsidP="004B7F42">
      <w:pPr>
        <w:pStyle w:val="ListParagraph"/>
        <w:numPr>
          <w:ilvl w:val="2"/>
          <w:numId w:val="28"/>
        </w:numPr>
        <w:ind w:left="1260"/>
        <w:rPr>
          <w:rFonts w:asciiTheme="minorHAnsi" w:hAnsiTheme="minorHAnsi" w:cstheme="minorHAnsi"/>
          <w:bCs/>
          <w:sz w:val="20"/>
          <w:szCs w:val="20"/>
        </w:rPr>
      </w:pPr>
      <w:r w:rsidRPr="001E7112">
        <w:rPr>
          <w:rFonts w:asciiTheme="minorHAnsi" w:hAnsiTheme="minorHAnsi" w:cstheme="minorHAnsi"/>
          <w:bCs/>
          <w:sz w:val="20"/>
          <w:szCs w:val="20"/>
        </w:rPr>
        <w:t xml:space="preserve">PAYE </w:t>
      </w:r>
      <w:r w:rsidR="00060D7C" w:rsidRPr="001E7112">
        <w:rPr>
          <w:rFonts w:asciiTheme="minorHAnsi" w:hAnsiTheme="minorHAnsi" w:cstheme="minorHAnsi"/>
          <w:bCs/>
          <w:sz w:val="20"/>
          <w:szCs w:val="20"/>
        </w:rPr>
        <w:t xml:space="preserve">has been </w:t>
      </w:r>
      <w:r w:rsidRPr="001E7112">
        <w:rPr>
          <w:rFonts w:asciiTheme="minorHAnsi" w:hAnsiTheme="minorHAnsi" w:cstheme="minorHAnsi"/>
          <w:bCs/>
          <w:sz w:val="20"/>
          <w:szCs w:val="20"/>
        </w:rPr>
        <w:t>set up and arra</w:t>
      </w:r>
      <w:r w:rsidR="00060D7C" w:rsidRPr="001E7112">
        <w:rPr>
          <w:rFonts w:asciiTheme="minorHAnsi" w:hAnsiTheme="minorHAnsi" w:cstheme="minorHAnsi"/>
          <w:bCs/>
          <w:sz w:val="20"/>
          <w:szCs w:val="20"/>
        </w:rPr>
        <w:t>nged for payment quarterly. The</w:t>
      </w:r>
      <w:r w:rsidRPr="001E7112">
        <w:rPr>
          <w:rFonts w:asciiTheme="minorHAnsi" w:hAnsiTheme="minorHAnsi" w:cstheme="minorHAnsi"/>
          <w:bCs/>
          <w:sz w:val="20"/>
          <w:szCs w:val="20"/>
        </w:rPr>
        <w:t xml:space="preserve"> quarter payment for </w:t>
      </w:r>
      <w:r w:rsidR="00060D7C" w:rsidRPr="001E7112">
        <w:rPr>
          <w:rFonts w:asciiTheme="minorHAnsi" w:hAnsiTheme="minorHAnsi" w:cstheme="minorHAnsi"/>
          <w:bCs/>
          <w:sz w:val="20"/>
          <w:szCs w:val="20"/>
        </w:rPr>
        <w:t xml:space="preserve">the first </w:t>
      </w:r>
      <w:r w:rsidRPr="001E7112">
        <w:rPr>
          <w:rFonts w:asciiTheme="minorHAnsi" w:hAnsiTheme="minorHAnsi" w:cstheme="minorHAnsi"/>
          <w:bCs/>
          <w:sz w:val="20"/>
          <w:szCs w:val="20"/>
        </w:rPr>
        <w:t>four months (as June in 1</w:t>
      </w:r>
      <w:r w:rsidRPr="001E7112">
        <w:rPr>
          <w:rFonts w:asciiTheme="minorHAnsi" w:hAnsiTheme="minorHAnsi" w:cstheme="minorHAnsi"/>
          <w:bCs/>
          <w:sz w:val="20"/>
          <w:szCs w:val="20"/>
          <w:vertAlign w:val="superscript"/>
        </w:rPr>
        <w:t>st</w:t>
      </w:r>
      <w:r w:rsidRPr="001E7112">
        <w:rPr>
          <w:rFonts w:asciiTheme="minorHAnsi" w:hAnsiTheme="minorHAnsi" w:cstheme="minorHAnsi"/>
          <w:bCs/>
          <w:sz w:val="20"/>
          <w:szCs w:val="20"/>
        </w:rPr>
        <w:t xml:space="preserve"> quarter)</w:t>
      </w:r>
      <w:r w:rsidR="008B1324" w:rsidRPr="001E7112">
        <w:rPr>
          <w:rFonts w:asciiTheme="minorHAnsi" w:hAnsiTheme="minorHAnsi" w:cstheme="minorHAnsi"/>
          <w:bCs/>
          <w:sz w:val="20"/>
          <w:szCs w:val="20"/>
        </w:rPr>
        <w:t xml:space="preserve"> x 10</w:t>
      </w:r>
      <w:r w:rsidRPr="001E7112">
        <w:rPr>
          <w:rFonts w:asciiTheme="minorHAnsi" w:hAnsiTheme="minorHAnsi" w:cstheme="minorHAnsi"/>
          <w:bCs/>
          <w:sz w:val="20"/>
          <w:szCs w:val="20"/>
        </w:rPr>
        <w:t xml:space="preserve">hrs x £9.054 = </w:t>
      </w:r>
      <w:r w:rsidR="008B1324" w:rsidRPr="001E7112">
        <w:rPr>
          <w:rFonts w:asciiTheme="minorHAnsi" w:hAnsiTheme="minorHAnsi" w:cstheme="minorHAnsi"/>
          <w:bCs/>
          <w:sz w:val="20"/>
          <w:szCs w:val="20"/>
        </w:rPr>
        <w:t>362.16</w:t>
      </w:r>
      <w:r w:rsidR="002C4D5D">
        <w:rPr>
          <w:rFonts w:asciiTheme="minorHAnsi" w:hAnsiTheme="minorHAnsi" w:cstheme="minorHAnsi"/>
          <w:bCs/>
          <w:sz w:val="20"/>
          <w:szCs w:val="20"/>
        </w:rPr>
        <w:t xml:space="preserve"> was approved as follows:</w:t>
      </w:r>
    </w:p>
    <w:p w14:paraId="77B4421D" w14:textId="46245572" w:rsidR="00AF13C1" w:rsidRPr="001E7112" w:rsidRDefault="00AF13C1" w:rsidP="004B7F42">
      <w:pPr>
        <w:ind w:left="1260"/>
        <w:rPr>
          <w:rFonts w:asciiTheme="minorHAnsi" w:hAnsiTheme="minorHAnsi" w:cstheme="minorHAnsi"/>
          <w:bCs/>
          <w:sz w:val="20"/>
          <w:szCs w:val="20"/>
        </w:rPr>
      </w:pPr>
      <w:r w:rsidRPr="001E7112">
        <w:rPr>
          <w:rFonts w:asciiTheme="minorHAnsi" w:hAnsiTheme="minorHAnsi" w:cstheme="minorHAnsi"/>
          <w:bCs/>
          <w:sz w:val="20"/>
          <w:szCs w:val="20"/>
        </w:rPr>
        <w:tab/>
      </w:r>
      <w:r w:rsidRPr="001E7112">
        <w:rPr>
          <w:rFonts w:asciiTheme="minorHAnsi" w:hAnsiTheme="minorHAnsi" w:cstheme="minorHAnsi"/>
          <w:bCs/>
          <w:sz w:val="20"/>
          <w:szCs w:val="20"/>
        </w:rPr>
        <w:tab/>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944"/>
      </w:tblGrid>
      <w:tr w:rsidR="006764FD" w:rsidRPr="001E7112" w14:paraId="6DE10085" w14:textId="77777777" w:rsidTr="004B7F42">
        <w:tc>
          <w:tcPr>
            <w:tcW w:w="2661" w:type="dxa"/>
          </w:tcPr>
          <w:p w14:paraId="3D6242FD" w14:textId="4C72B632" w:rsidR="006764FD" w:rsidRPr="001E7112" w:rsidRDefault="006764FD" w:rsidP="00AF13C1">
            <w:pPr>
              <w:rPr>
                <w:rFonts w:cstheme="minorHAnsi"/>
                <w:bCs/>
                <w:sz w:val="20"/>
                <w:szCs w:val="20"/>
              </w:rPr>
            </w:pPr>
            <w:r w:rsidRPr="001E7112">
              <w:rPr>
                <w:rFonts w:cstheme="minorHAnsi"/>
                <w:bCs/>
                <w:sz w:val="20"/>
                <w:szCs w:val="20"/>
              </w:rPr>
              <w:t>Total Pay</w:t>
            </w:r>
          </w:p>
        </w:tc>
        <w:tc>
          <w:tcPr>
            <w:tcW w:w="944" w:type="dxa"/>
          </w:tcPr>
          <w:p w14:paraId="7DB0B01C" w14:textId="0EDC3839" w:rsidR="006764FD" w:rsidRPr="001E7112" w:rsidRDefault="006764FD" w:rsidP="00AF13C1">
            <w:pPr>
              <w:jc w:val="right"/>
              <w:rPr>
                <w:rFonts w:cstheme="minorHAnsi"/>
                <w:bCs/>
                <w:sz w:val="20"/>
                <w:szCs w:val="20"/>
              </w:rPr>
            </w:pPr>
            <w:r w:rsidRPr="001E7112">
              <w:rPr>
                <w:rFonts w:cstheme="minorHAnsi"/>
                <w:bCs/>
                <w:sz w:val="20"/>
                <w:szCs w:val="20"/>
              </w:rPr>
              <w:t>362.16</w:t>
            </w:r>
          </w:p>
        </w:tc>
      </w:tr>
      <w:tr w:rsidR="006764FD" w:rsidRPr="001E7112" w14:paraId="11D68DDA" w14:textId="77777777" w:rsidTr="004B7F42">
        <w:tc>
          <w:tcPr>
            <w:tcW w:w="2661" w:type="dxa"/>
          </w:tcPr>
          <w:p w14:paraId="6BDDEB85" w14:textId="68EDF3CF" w:rsidR="006764FD" w:rsidRPr="001E7112" w:rsidRDefault="006764FD" w:rsidP="00AF13C1">
            <w:pPr>
              <w:rPr>
                <w:rFonts w:cstheme="minorHAnsi"/>
                <w:bCs/>
                <w:sz w:val="20"/>
                <w:szCs w:val="20"/>
              </w:rPr>
            </w:pPr>
            <w:r w:rsidRPr="001E7112">
              <w:rPr>
                <w:rFonts w:cstheme="minorHAnsi"/>
                <w:bCs/>
                <w:sz w:val="20"/>
                <w:szCs w:val="20"/>
              </w:rPr>
              <w:t>Income Tax</w:t>
            </w:r>
          </w:p>
        </w:tc>
        <w:tc>
          <w:tcPr>
            <w:tcW w:w="944" w:type="dxa"/>
          </w:tcPr>
          <w:p w14:paraId="3BA13B3D" w14:textId="0F2E0241" w:rsidR="006764FD" w:rsidRPr="001E7112" w:rsidRDefault="006764FD" w:rsidP="00AF13C1">
            <w:pPr>
              <w:jc w:val="right"/>
              <w:rPr>
                <w:rFonts w:cstheme="minorHAnsi"/>
                <w:bCs/>
                <w:sz w:val="20"/>
                <w:szCs w:val="20"/>
              </w:rPr>
            </w:pPr>
            <w:r w:rsidRPr="001E7112">
              <w:rPr>
                <w:rFonts w:cstheme="minorHAnsi"/>
                <w:bCs/>
                <w:sz w:val="20"/>
                <w:szCs w:val="20"/>
              </w:rPr>
              <w:t>-72.40</w:t>
            </w:r>
          </w:p>
        </w:tc>
      </w:tr>
      <w:tr w:rsidR="006764FD" w:rsidRPr="001E7112" w14:paraId="4847C774" w14:textId="77777777" w:rsidTr="004B7F42">
        <w:tc>
          <w:tcPr>
            <w:tcW w:w="2661" w:type="dxa"/>
          </w:tcPr>
          <w:p w14:paraId="6F0C9F9C" w14:textId="3D6DC493" w:rsidR="006764FD" w:rsidRPr="001E7112" w:rsidRDefault="006764FD" w:rsidP="00AF13C1">
            <w:pPr>
              <w:rPr>
                <w:rFonts w:cstheme="minorHAnsi"/>
                <w:bCs/>
                <w:sz w:val="20"/>
                <w:szCs w:val="20"/>
              </w:rPr>
            </w:pPr>
            <w:r w:rsidRPr="001E7112">
              <w:rPr>
                <w:rFonts w:cstheme="minorHAnsi"/>
                <w:bCs/>
                <w:sz w:val="20"/>
                <w:szCs w:val="20"/>
              </w:rPr>
              <w:t>Expenses (stationery)</w:t>
            </w:r>
          </w:p>
        </w:tc>
        <w:tc>
          <w:tcPr>
            <w:tcW w:w="944" w:type="dxa"/>
          </w:tcPr>
          <w:p w14:paraId="52542572" w14:textId="66915435" w:rsidR="006764FD" w:rsidRPr="001E7112" w:rsidRDefault="006764FD" w:rsidP="00AF13C1">
            <w:pPr>
              <w:jc w:val="right"/>
              <w:rPr>
                <w:rFonts w:cstheme="minorHAnsi"/>
                <w:bCs/>
                <w:sz w:val="20"/>
                <w:szCs w:val="20"/>
              </w:rPr>
            </w:pPr>
            <w:r w:rsidRPr="001E7112">
              <w:rPr>
                <w:rFonts w:cstheme="minorHAnsi"/>
                <w:bCs/>
                <w:sz w:val="20"/>
                <w:szCs w:val="20"/>
              </w:rPr>
              <w:t>6.25</w:t>
            </w:r>
          </w:p>
        </w:tc>
      </w:tr>
      <w:tr w:rsidR="006764FD" w:rsidRPr="001E7112" w14:paraId="375995A3" w14:textId="77777777" w:rsidTr="004B7F42">
        <w:tc>
          <w:tcPr>
            <w:tcW w:w="2661" w:type="dxa"/>
          </w:tcPr>
          <w:p w14:paraId="04BB833D" w14:textId="63FD76D3" w:rsidR="006764FD" w:rsidRPr="001E7112" w:rsidRDefault="006764FD" w:rsidP="006764FD">
            <w:pPr>
              <w:rPr>
                <w:rFonts w:cstheme="minorHAnsi"/>
                <w:bCs/>
                <w:sz w:val="20"/>
                <w:szCs w:val="20"/>
              </w:rPr>
            </w:pPr>
            <w:r w:rsidRPr="001E7112">
              <w:rPr>
                <w:rFonts w:cstheme="minorHAnsi"/>
                <w:b/>
                <w:bCs/>
                <w:sz w:val="20"/>
                <w:szCs w:val="20"/>
              </w:rPr>
              <w:t>TOTAL</w:t>
            </w:r>
          </w:p>
        </w:tc>
        <w:tc>
          <w:tcPr>
            <w:tcW w:w="944" w:type="dxa"/>
          </w:tcPr>
          <w:p w14:paraId="28A66ECA" w14:textId="04983500" w:rsidR="006764FD" w:rsidRPr="001E7112" w:rsidRDefault="006764FD" w:rsidP="006764FD">
            <w:pPr>
              <w:jc w:val="both"/>
              <w:rPr>
                <w:rFonts w:cstheme="minorHAnsi"/>
                <w:b/>
                <w:bCs/>
                <w:sz w:val="20"/>
                <w:szCs w:val="20"/>
              </w:rPr>
            </w:pPr>
            <w:r w:rsidRPr="001E7112">
              <w:rPr>
                <w:rFonts w:cstheme="minorHAnsi"/>
                <w:b/>
                <w:bCs/>
                <w:sz w:val="20"/>
                <w:szCs w:val="20"/>
              </w:rPr>
              <w:t>£296.01</w:t>
            </w:r>
          </w:p>
        </w:tc>
      </w:tr>
    </w:tbl>
    <w:p w14:paraId="505DEA23" w14:textId="77777777" w:rsidR="00AF13C1" w:rsidRPr="002C3EFD" w:rsidRDefault="00AF13C1" w:rsidP="004B7F42">
      <w:pPr>
        <w:ind w:left="1260"/>
        <w:rPr>
          <w:rFonts w:asciiTheme="minorHAnsi" w:hAnsiTheme="minorHAnsi" w:cstheme="minorHAnsi"/>
          <w:bCs/>
          <w:sz w:val="16"/>
          <w:szCs w:val="16"/>
        </w:rPr>
      </w:pPr>
    </w:p>
    <w:p w14:paraId="3CC3E166" w14:textId="7A12EFE7" w:rsidR="00FD07E2" w:rsidRPr="001E7112" w:rsidRDefault="00060D7C" w:rsidP="004B7F42">
      <w:pPr>
        <w:pStyle w:val="ListParagraph"/>
        <w:numPr>
          <w:ilvl w:val="2"/>
          <w:numId w:val="28"/>
        </w:numPr>
        <w:ind w:left="1260"/>
        <w:rPr>
          <w:rFonts w:asciiTheme="minorHAnsi" w:hAnsiTheme="minorHAnsi" w:cstheme="minorHAnsi"/>
          <w:bCs/>
          <w:i/>
          <w:sz w:val="20"/>
          <w:szCs w:val="20"/>
        </w:rPr>
      </w:pPr>
      <w:r w:rsidRPr="001E7112">
        <w:rPr>
          <w:rFonts w:asciiTheme="minorHAnsi" w:hAnsiTheme="minorHAnsi" w:cstheme="minorHAnsi"/>
          <w:bCs/>
          <w:sz w:val="20"/>
          <w:szCs w:val="20"/>
        </w:rPr>
        <w:t>It was agreed that the</w:t>
      </w:r>
      <w:r w:rsidR="004972D4" w:rsidRPr="001E7112">
        <w:rPr>
          <w:rFonts w:asciiTheme="minorHAnsi" w:hAnsiTheme="minorHAnsi" w:cstheme="minorHAnsi"/>
          <w:bCs/>
          <w:sz w:val="20"/>
          <w:szCs w:val="20"/>
        </w:rPr>
        <w:t xml:space="preserve"> </w:t>
      </w:r>
      <w:r w:rsidR="00FD07E2" w:rsidRPr="001E7112">
        <w:rPr>
          <w:rFonts w:asciiTheme="minorHAnsi" w:hAnsiTheme="minorHAnsi" w:cstheme="minorHAnsi"/>
          <w:bCs/>
          <w:sz w:val="20"/>
          <w:szCs w:val="20"/>
        </w:rPr>
        <w:t>Clerk’s salary</w:t>
      </w:r>
      <w:r w:rsidR="00345D65" w:rsidRPr="001E7112">
        <w:rPr>
          <w:rFonts w:asciiTheme="minorHAnsi" w:hAnsiTheme="minorHAnsi" w:cstheme="minorHAnsi"/>
          <w:bCs/>
          <w:sz w:val="20"/>
          <w:szCs w:val="20"/>
        </w:rPr>
        <w:t xml:space="preserve"> </w:t>
      </w:r>
      <w:r w:rsidR="006764FD" w:rsidRPr="001E7112">
        <w:rPr>
          <w:rFonts w:asciiTheme="minorHAnsi" w:hAnsiTheme="minorHAnsi" w:cstheme="minorHAnsi"/>
          <w:bCs/>
          <w:sz w:val="20"/>
          <w:szCs w:val="20"/>
        </w:rPr>
        <w:t>payment</w:t>
      </w:r>
      <w:r w:rsidR="00FD07E2" w:rsidRPr="001E7112">
        <w:rPr>
          <w:rFonts w:asciiTheme="minorHAnsi" w:hAnsiTheme="minorHAnsi" w:cstheme="minorHAnsi"/>
          <w:bCs/>
          <w:sz w:val="20"/>
          <w:szCs w:val="20"/>
        </w:rPr>
        <w:t xml:space="preserve"> </w:t>
      </w:r>
      <w:r w:rsidRPr="001E7112">
        <w:rPr>
          <w:rFonts w:asciiTheme="minorHAnsi" w:hAnsiTheme="minorHAnsi" w:cstheme="minorHAnsi"/>
          <w:bCs/>
          <w:sz w:val="20"/>
          <w:szCs w:val="20"/>
        </w:rPr>
        <w:t xml:space="preserve">for the relevant quarter </w:t>
      </w:r>
      <w:r w:rsidR="00FD07E2" w:rsidRPr="001E7112">
        <w:rPr>
          <w:rFonts w:asciiTheme="minorHAnsi" w:hAnsiTheme="minorHAnsi" w:cstheme="minorHAnsi"/>
          <w:bCs/>
          <w:sz w:val="20"/>
          <w:szCs w:val="20"/>
        </w:rPr>
        <w:t>be agreed at each meeting</w:t>
      </w:r>
      <w:r w:rsidR="006764FD" w:rsidRPr="001E7112">
        <w:rPr>
          <w:rFonts w:asciiTheme="minorHAnsi" w:hAnsiTheme="minorHAnsi" w:cstheme="minorHAnsi"/>
          <w:bCs/>
          <w:sz w:val="20"/>
          <w:szCs w:val="20"/>
        </w:rPr>
        <w:t>. Payments will appear in next meetings accounts</w:t>
      </w:r>
      <w:r w:rsidRPr="001E7112">
        <w:rPr>
          <w:rFonts w:asciiTheme="minorHAnsi" w:hAnsiTheme="minorHAnsi" w:cstheme="minorHAnsi"/>
          <w:bCs/>
          <w:i/>
          <w:sz w:val="20"/>
          <w:szCs w:val="20"/>
        </w:rPr>
        <w:t>.</w:t>
      </w:r>
    </w:p>
    <w:p w14:paraId="44F8A9EC" w14:textId="02770754" w:rsidR="002A7D57" w:rsidRPr="001E7112" w:rsidRDefault="00060D7C" w:rsidP="004B7F42">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The Chair r</w:t>
      </w:r>
      <w:r w:rsidR="002A7D57" w:rsidRPr="001E7112">
        <w:rPr>
          <w:rFonts w:asciiTheme="minorHAnsi" w:hAnsiTheme="minorHAnsi" w:cstheme="minorHAnsi"/>
          <w:bCs/>
          <w:sz w:val="20"/>
          <w:szCs w:val="20"/>
        </w:rPr>
        <w:t>eport</w:t>
      </w:r>
      <w:r w:rsidRPr="001E7112">
        <w:rPr>
          <w:rFonts w:asciiTheme="minorHAnsi" w:hAnsiTheme="minorHAnsi" w:cstheme="minorHAnsi"/>
          <w:bCs/>
          <w:sz w:val="20"/>
          <w:szCs w:val="20"/>
        </w:rPr>
        <w:t>ed</w:t>
      </w:r>
      <w:r w:rsidR="002A7D57" w:rsidRPr="001E7112">
        <w:rPr>
          <w:rFonts w:asciiTheme="minorHAnsi" w:hAnsiTheme="minorHAnsi" w:cstheme="minorHAnsi"/>
          <w:bCs/>
          <w:sz w:val="20"/>
          <w:szCs w:val="20"/>
        </w:rPr>
        <w:t xml:space="preserve"> </w:t>
      </w:r>
      <w:r w:rsidRPr="001E7112">
        <w:rPr>
          <w:rFonts w:asciiTheme="minorHAnsi" w:hAnsiTheme="minorHAnsi" w:cstheme="minorHAnsi"/>
          <w:bCs/>
          <w:sz w:val="20"/>
          <w:szCs w:val="20"/>
        </w:rPr>
        <w:t xml:space="preserve">on the new </w:t>
      </w:r>
      <w:r w:rsidR="004972D4" w:rsidRPr="001E7112">
        <w:rPr>
          <w:rFonts w:asciiTheme="minorHAnsi" w:hAnsiTheme="minorHAnsi" w:cstheme="minorHAnsi"/>
          <w:bCs/>
          <w:sz w:val="20"/>
          <w:szCs w:val="20"/>
        </w:rPr>
        <w:t>bank signatory</w:t>
      </w:r>
      <w:r w:rsidRPr="001E7112">
        <w:rPr>
          <w:rFonts w:asciiTheme="minorHAnsi" w:hAnsiTheme="minorHAnsi" w:cstheme="minorHAnsi"/>
          <w:bCs/>
          <w:sz w:val="20"/>
          <w:szCs w:val="20"/>
        </w:rPr>
        <w:t xml:space="preserve"> arrangements: two of three of DO, AA, Clerk.</w:t>
      </w:r>
      <w:r w:rsidR="002A7D57" w:rsidRPr="001E7112">
        <w:rPr>
          <w:rFonts w:asciiTheme="minorHAnsi" w:hAnsiTheme="minorHAnsi" w:cstheme="minorHAnsi"/>
          <w:bCs/>
          <w:sz w:val="20"/>
          <w:szCs w:val="20"/>
        </w:rPr>
        <w:t xml:space="preserve"> </w:t>
      </w:r>
      <w:r w:rsidRPr="001E7112">
        <w:rPr>
          <w:rFonts w:asciiTheme="minorHAnsi" w:hAnsiTheme="minorHAnsi" w:cstheme="minorHAnsi"/>
          <w:bCs/>
          <w:sz w:val="20"/>
          <w:szCs w:val="20"/>
        </w:rPr>
        <w:t xml:space="preserve">The </w:t>
      </w:r>
      <w:r w:rsidR="002A7D57" w:rsidRPr="001E7112">
        <w:rPr>
          <w:rFonts w:asciiTheme="minorHAnsi" w:hAnsiTheme="minorHAnsi" w:cstheme="minorHAnsi"/>
          <w:bCs/>
          <w:sz w:val="20"/>
          <w:szCs w:val="20"/>
        </w:rPr>
        <w:t>closure</w:t>
      </w:r>
      <w:r w:rsidR="004972D4" w:rsidRPr="001E7112">
        <w:rPr>
          <w:rFonts w:asciiTheme="minorHAnsi" w:hAnsiTheme="minorHAnsi" w:cstheme="minorHAnsi"/>
          <w:bCs/>
          <w:sz w:val="20"/>
          <w:szCs w:val="20"/>
        </w:rPr>
        <w:t xml:space="preserve"> of the S</w:t>
      </w:r>
      <w:r w:rsidR="00C170A2" w:rsidRPr="001E7112">
        <w:rPr>
          <w:rFonts w:asciiTheme="minorHAnsi" w:hAnsiTheme="minorHAnsi" w:cstheme="minorHAnsi"/>
          <w:bCs/>
          <w:sz w:val="20"/>
          <w:szCs w:val="20"/>
        </w:rPr>
        <w:t>avings A</w:t>
      </w:r>
      <w:r w:rsidR="002A7D57" w:rsidRPr="001E7112">
        <w:rPr>
          <w:rFonts w:asciiTheme="minorHAnsi" w:hAnsiTheme="minorHAnsi" w:cstheme="minorHAnsi"/>
          <w:bCs/>
          <w:sz w:val="20"/>
          <w:szCs w:val="20"/>
        </w:rPr>
        <w:t>ccount</w:t>
      </w:r>
      <w:r w:rsidR="004972D4" w:rsidRPr="001E7112">
        <w:rPr>
          <w:rFonts w:asciiTheme="minorHAnsi" w:hAnsiTheme="minorHAnsi" w:cstheme="minorHAnsi"/>
          <w:bCs/>
          <w:sz w:val="20"/>
          <w:szCs w:val="20"/>
        </w:rPr>
        <w:t xml:space="preserve"> and transfer to the main account was reported. Investigation into the benefits of setting up on-line banking arrangements were agreed</w:t>
      </w:r>
    </w:p>
    <w:p w14:paraId="2B60DDC2" w14:textId="7C9A9F74" w:rsidR="004972D4" w:rsidRPr="001E7112" w:rsidRDefault="004972D4" w:rsidP="004972D4">
      <w:pPr>
        <w:ind w:left="720"/>
        <w:rPr>
          <w:rFonts w:asciiTheme="minorHAnsi" w:hAnsiTheme="minorHAnsi" w:cstheme="minorHAnsi"/>
          <w:b/>
          <w:bCs/>
          <w:sz w:val="20"/>
          <w:szCs w:val="20"/>
        </w:rPr>
      </w:pPr>
      <w:r w:rsidRPr="001E7112">
        <w:rPr>
          <w:rFonts w:asciiTheme="minorHAnsi" w:hAnsiTheme="minorHAnsi" w:cstheme="minorHAnsi"/>
          <w:b/>
          <w:bCs/>
          <w:sz w:val="20"/>
          <w:szCs w:val="20"/>
          <w:u w:val="single"/>
        </w:rPr>
        <w:t>Action</w:t>
      </w:r>
      <w:r w:rsidRPr="001E7112">
        <w:rPr>
          <w:rFonts w:asciiTheme="minorHAnsi" w:hAnsiTheme="minorHAnsi" w:cstheme="minorHAnsi"/>
          <w:b/>
          <w:bCs/>
          <w:sz w:val="20"/>
          <w:szCs w:val="20"/>
        </w:rPr>
        <w:t>: DO/Clerk</w:t>
      </w:r>
    </w:p>
    <w:p w14:paraId="02BBF044" w14:textId="207B1619" w:rsidR="00982094" w:rsidRPr="001E7112" w:rsidRDefault="00333C50" w:rsidP="004B7F42">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 xml:space="preserve">Notice of </w:t>
      </w:r>
      <w:r w:rsidR="00060D7C" w:rsidRPr="001E7112">
        <w:rPr>
          <w:rFonts w:asciiTheme="minorHAnsi" w:hAnsiTheme="minorHAnsi" w:cstheme="minorHAnsi"/>
          <w:bCs/>
          <w:sz w:val="20"/>
          <w:szCs w:val="20"/>
        </w:rPr>
        <w:t xml:space="preserve">successful </w:t>
      </w:r>
      <w:r w:rsidRPr="001E7112">
        <w:rPr>
          <w:rFonts w:asciiTheme="minorHAnsi" w:hAnsiTheme="minorHAnsi" w:cstheme="minorHAnsi"/>
          <w:bCs/>
          <w:sz w:val="20"/>
          <w:szCs w:val="20"/>
        </w:rPr>
        <w:t>conclusion of Audit for the year ended 31st March 2017</w:t>
      </w:r>
      <w:r w:rsidR="00060D7C" w:rsidRPr="001E7112">
        <w:rPr>
          <w:rFonts w:asciiTheme="minorHAnsi" w:hAnsiTheme="minorHAnsi" w:cstheme="minorHAnsi"/>
          <w:bCs/>
          <w:sz w:val="20"/>
          <w:szCs w:val="20"/>
        </w:rPr>
        <w:t xml:space="preserve"> was reported</w:t>
      </w:r>
    </w:p>
    <w:p w14:paraId="76EFEE73" w14:textId="0DE725DC" w:rsidR="00631A4A" w:rsidRPr="001E7112" w:rsidRDefault="00631A4A" w:rsidP="004B7F42">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Notice of renewal of Insurance Policy 2017-18</w:t>
      </w:r>
      <w:r w:rsidR="004972D4" w:rsidRPr="001E7112">
        <w:rPr>
          <w:rFonts w:asciiTheme="minorHAnsi" w:hAnsiTheme="minorHAnsi" w:cstheme="minorHAnsi"/>
          <w:bCs/>
          <w:sz w:val="20"/>
          <w:szCs w:val="20"/>
        </w:rPr>
        <w:t xml:space="preserve"> was reported.</w:t>
      </w:r>
    </w:p>
    <w:p w14:paraId="4D8EBF4D" w14:textId="62A76C74" w:rsidR="00677AE5" w:rsidRPr="001E7112" w:rsidRDefault="00450624" w:rsidP="004B7F42">
      <w:pPr>
        <w:pStyle w:val="ListParagraph"/>
        <w:numPr>
          <w:ilvl w:val="0"/>
          <w:numId w:val="28"/>
        </w:numPr>
        <w:ind w:left="360"/>
        <w:rPr>
          <w:rFonts w:asciiTheme="minorHAnsi" w:hAnsiTheme="minorHAnsi" w:cstheme="minorHAnsi"/>
          <w:b/>
          <w:bCs/>
          <w:sz w:val="20"/>
          <w:szCs w:val="20"/>
        </w:rPr>
      </w:pPr>
      <w:r w:rsidRPr="001E7112">
        <w:rPr>
          <w:rFonts w:asciiTheme="minorHAnsi" w:hAnsiTheme="minorHAnsi" w:cstheme="minorHAnsi"/>
          <w:b/>
          <w:bCs/>
          <w:sz w:val="20"/>
          <w:szCs w:val="20"/>
        </w:rPr>
        <w:t>Burial Sub-committees</w:t>
      </w:r>
    </w:p>
    <w:p w14:paraId="784DBA38" w14:textId="26F8AD60" w:rsidR="0072735F" w:rsidRPr="001E7112" w:rsidRDefault="004972D4" w:rsidP="002C3EFD">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i)</w:t>
      </w:r>
      <w:r w:rsidR="00C73EE8" w:rsidRPr="001E7112">
        <w:rPr>
          <w:rFonts w:asciiTheme="minorHAnsi" w:hAnsiTheme="minorHAnsi" w:cstheme="minorHAnsi"/>
          <w:bCs/>
          <w:sz w:val="20"/>
          <w:szCs w:val="20"/>
        </w:rPr>
        <w:t xml:space="preserve"> </w:t>
      </w:r>
      <w:r w:rsidRPr="001E7112">
        <w:rPr>
          <w:rFonts w:asciiTheme="minorHAnsi" w:hAnsiTheme="minorHAnsi" w:cstheme="minorHAnsi"/>
          <w:bCs/>
          <w:sz w:val="20"/>
          <w:szCs w:val="20"/>
        </w:rPr>
        <w:t>Members were asked to consider volunteering to represent B&amp;H</w:t>
      </w:r>
      <w:r w:rsidR="005B5262" w:rsidRPr="001E7112">
        <w:rPr>
          <w:rFonts w:asciiTheme="minorHAnsi" w:hAnsiTheme="minorHAnsi" w:cstheme="minorHAnsi"/>
          <w:bCs/>
          <w:sz w:val="20"/>
          <w:szCs w:val="20"/>
        </w:rPr>
        <w:t xml:space="preserve"> </w:t>
      </w:r>
      <w:r w:rsidR="00E80D4D" w:rsidRPr="001E7112">
        <w:rPr>
          <w:rFonts w:asciiTheme="minorHAnsi" w:hAnsiTheme="minorHAnsi" w:cstheme="minorHAnsi"/>
          <w:bCs/>
          <w:sz w:val="20"/>
          <w:szCs w:val="20"/>
        </w:rPr>
        <w:t>on</w:t>
      </w:r>
      <w:r w:rsidRPr="001E7112">
        <w:rPr>
          <w:rFonts w:asciiTheme="minorHAnsi" w:hAnsiTheme="minorHAnsi" w:cstheme="minorHAnsi"/>
          <w:bCs/>
          <w:sz w:val="20"/>
          <w:szCs w:val="20"/>
        </w:rPr>
        <w:t xml:space="preserve"> the Longframlington, Brinkburn &amp; Hesleyhurst</w:t>
      </w:r>
      <w:r w:rsidR="002A7D57" w:rsidRPr="001E7112">
        <w:rPr>
          <w:rFonts w:asciiTheme="minorHAnsi" w:hAnsiTheme="minorHAnsi" w:cstheme="minorHAnsi"/>
          <w:bCs/>
          <w:sz w:val="20"/>
          <w:szCs w:val="20"/>
        </w:rPr>
        <w:t xml:space="preserve"> Burial sub-</w:t>
      </w:r>
      <w:r w:rsidR="00E80D4D" w:rsidRPr="001E7112">
        <w:rPr>
          <w:rFonts w:asciiTheme="minorHAnsi" w:hAnsiTheme="minorHAnsi" w:cstheme="minorHAnsi"/>
          <w:bCs/>
          <w:sz w:val="20"/>
          <w:szCs w:val="20"/>
        </w:rPr>
        <w:t>committees</w:t>
      </w:r>
      <w:r w:rsidR="00C73EE8" w:rsidRPr="001E7112">
        <w:rPr>
          <w:rFonts w:asciiTheme="minorHAnsi" w:hAnsiTheme="minorHAnsi" w:cstheme="minorHAnsi"/>
          <w:bCs/>
          <w:sz w:val="20"/>
          <w:szCs w:val="20"/>
        </w:rPr>
        <w:t xml:space="preserve"> as there was significant important business particularly in relation to the extension of the cemetery</w:t>
      </w:r>
      <w:r w:rsidRPr="001E7112">
        <w:rPr>
          <w:rFonts w:asciiTheme="minorHAnsi" w:hAnsiTheme="minorHAnsi" w:cstheme="minorHAnsi"/>
          <w:bCs/>
          <w:sz w:val="20"/>
          <w:szCs w:val="20"/>
        </w:rPr>
        <w:t xml:space="preserve">. ii) In the </w:t>
      </w:r>
      <w:r w:rsidR="00436851" w:rsidRPr="001E7112">
        <w:rPr>
          <w:rFonts w:asciiTheme="minorHAnsi" w:hAnsiTheme="minorHAnsi" w:cstheme="minorHAnsi"/>
          <w:bCs/>
          <w:sz w:val="20"/>
          <w:szCs w:val="20"/>
        </w:rPr>
        <w:t>meantime,</w:t>
      </w:r>
      <w:r w:rsidRPr="001E7112">
        <w:rPr>
          <w:rFonts w:asciiTheme="minorHAnsi" w:hAnsiTheme="minorHAnsi" w:cstheme="minorHAnsi"/>
          <w:bCs/>
          <w:sz w:val="20"/>
          <w:szCs w:val="20"/>
        </w:rPr>
        <w:t xml:space="preserve"> the Clerk would maintain a watching brief</w:t>
      </w:r>
    </w:p>
    <w:p w14:paraId="2F4080F6" w14:textId="29329095" w:rsidR="004972D4" w:rsidRPr="002C3EFD" w:rsidRDefault="004972D4" w:rsidP="002C3EFD">
      <w:pPr>
        <w:ind w:left="720"/>
        <w:rPr>
          <w:rFonts w:asciiTheme="minorHAnsi" w:hAnsiTheme="minorHAnsi" w:cstheme="minorHAnsi"/>
          <w:b/>
          <w:bCs/>
          <w:sz w:val="20"/>
          <w:szCs w:val="20"/>
        </w:rPr>
      </w:pPr>
      <w:r w:rsidRPr="002C3EFD">
        <w:rPr>
          <w:rFonts w:asciiTheme="minorHAnsi" w:hAnsiTheme="minorHAnsi" w:cstheme="minorHAnsi"/>
          <w:b/>
          <w:bCs/>
          <w:sz w:val="20"/>
          <w:szCs w:val="20"/>
          <w:u w:val="single"/>
        </w:rPr>
        <w:softHyphen/>
      </w:r>
      <w:r w:rsidRPr="002C3EFD">
        <w:rPr>
          <w:rFonts w:asciiTheme="minorHAnsi" w:hAnsiTheme="minorHAnsi" w:cstheme="minorHAnsi"/>
          <w:b/>
          <w:bCs/>
          <w:sz w:val="20"/>
          <w:szCs w:val="20"/>
          <w:u w:val="single"/>
        </w:rPr>
        <w:softHyphen/>
        <w:t>Action:</w:t>
      </w:r>
      <w:r w:rsidRPr="002C3EFD">
        <w:rPr>
          <w:rFonts w:asciiTheme="minorHAnsi" w:hAnsiTheme="minorHAnsi" w:cstheme="minorHAnsi"/>
          <w:b/>
          <w:bCs/>
          <w:sz w:val="20"/>
          <w:szCs w:val="20"/>
        </w:rPr>
        <w:t xml:space="preserve"> i)</w:t>
      </w:r>
      <w:r w:rsidR="00436851" w:rsidRPr="002C3EFD">
        <w:rPr>
          <w:rFonts w:asciiTheme="minorHAnsi" w:hAnsiTheme="minorHAnsi" w:cstheme="minorHAnsi"/>
          <w:b/>
          <w:bCs/>
          <w:sz w:val="20"/>
          <w:szCs w:val="20"/>
        </w:rPr>
        <w:t xml:space="preserve"> </w:t>
      </w:r>
      <w:r w:rsidRPr="002C3EFD">
        <w:rPr>
          <w:rFonts w:asciiTheme="minorHAnsi" w:hAnsiTheme="minorHAnsi" w:cstheme="minorHAnsi"/>
          <w:b/>
          <w:bCs/>
          <w:sz w:val="20"/>
          <w:szCs w:val="20"/>
        </w:rPr>
        <w:t>All. ii) Clerk</w:t>
      </w:r>
    </w:p>
    <w:p w14:paraId="1A74F4F9" w14:textId="4973055B" w:rsidR="004972D4" w:rsidRPr="001E7112" w:rsidRDefault="004972D4" w:rsidP="002C3EFD">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Rothbury Burial Sub-Committee: VM reported that</w:t>
      </w:r>
      <w:r w:rsidR="00436851" w:rsidRPr="001E7112">
        <w:rPr>
          <w:rFonts w:asciiTheme="minorHAnsi" w:hAnsiTheme="minorHAnsi" w:cstheme="minorHAnsi"/>
          <w:bCs/>
          <w:sz w:val="20"/>
          <w:szCs w:val="20"/>
        </w:rPr>
        <w:t xml:space="preserve"> he attended three burial sub-committee meetings since the last B&amp;H PC meeting. Complaints had been received about the general tidiness and Grasscutting in the cemetery. Extent of the work was too great for just one person and next year extra help would be employed. A proposal to sell the lodge</w:t>
      </w:r>
      <w:r w:rsidR="00C73EE8" w:rsidRPr="001E7112">
        <w:rPr>
          <w:rFonts w:asciiTheme="minorHAnsi" w:hAnsiTheme="minorHAnsi" w:cstheme="minorHAnsi"/>
          <w:bCs/>
          <w:sz w:val="20"/>
          <w:szCs w:val="20"/>
        </w:rPr>
        <w:t xml:space="preserve"> and give the money to Rothbury</w:t>
      </w:r>
      <w:r w:rsidR="00436851" w:rsidRPr="001E7112">
        <w:rPr>
          <w:rFonts w:asciiTheme="minorHAnsi" w:hAnsiTheme="minorHAnsi" w:cstheme="minorHAnsi"/>
          <w:bCs/>
          <w:sz w:val="20"/>
          <w:szCs w:val="20"/>
        </w:rPr>
        <w:t xml:space="preserve"> had been unanimously rejected. The lodge needs extensive work. It was proposed this be done and then </w:t>
      </w:r>
      <w:r w:rsidR="00C73EE8" w:rsidRPr="001E7112">
        <w:rPr>
          <w:rFonts w:asciiTheme="minorHAnsi" w:hAnsiTheme="minorHAnsi" w:cstheme="minorHAnsi"/>
          <w:bCs/>
          <w:sz w:val="20"/>
          <w:szCs w:val="20"/>
        </w:rPr>
        <w:t xml:space="preserve">to let out the property. The committee is considering applying for funding for a ten-year plan for the for the extension North and West of the current cemetery. Many of the trees need attention, which will be very expensive to remove. </w:t>
      </w:r>
    </w:p>
    <w:p w14:paraId="6665BB56" w14:textId="7B32F798" w:rsidR="001D29F2" w:rsidRPr="001E7112" w:rsidRDefault="00E40DF8" w:rsidP="004B7F42">
      <w:pPr>
        <w:pStyle w:val="ListParagraph"/>
        <w:numPr>
          <w:ilvl w:val="0"/>
          <w:numId w:val="28"/>
        </w:numPr>
        <w:ind w:left="360"/>
        <w:rPr>
          <w:rFonts w:asciiTheme="minorHAnsi" w:hAnsiTheme="minorHAnsi" w:cstheme="minorHAnsi"/>
          <w:bCs/>
          <w:sz w:val="20"/>
          <w:szCs w:val="20"/>
        </w:rPr>
      </w:pPr>
      <w:r w:rsidRPr="001E7112">
        <w:rPr>
          <w:rFonts w:asciiTheme="minorHAnsi" w:hAnsiTheme="minorHAnsi" w:cstheme="minorHAnsi"/>
          <w:b/>
          <w:bCs/>
          <w:sz w:val="20"/>
          <w:szCs w:val="20"/>
        </w:rPr>
        <w:t>Highways</w:t>
      </w:r>
    </w:p>
    <w:p w14:paraId="67D0CC4C" w14:textId="122EF95B" w:rsidR="007E794A" w:rsidRPr="001E7112" w:rsidRDefault="005B5262" w:rsidP="004B7F42">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 xml:space="preserve">Item 6.2 Pothole Fund. </w:t>
      </w:r>
      <w:r w:rsidR="00C73EE8" w:rsidRPr="001E7112">
        <w:rPr>
          <w:rFonts w:asciiTheme="minorHAnsi" w:hAnsiTheme="minorHAnsi" w:cstheme="minorHAnsi"/>
          <w:bCs/>
          <w:sz w:val="20"/>
          <w:szCs w:val="20"/>
        </w:rPr>
        <w:t>It was agreed to invite</w:t>
      </w:r>
      <w:r w:rsidR="00C170A2" w:rsidRPr="001E7112">
        <w:rPr>
          <w:rFonts w:asciiTheme="minorHAnsi" w:hAnsiTheme="minorHAnsi" w:cstheme="minorHAnsi"/>
          <w:bCs/>
          <w:sz w:val="20"/>
          <w:szCs w:val="20"/>
        </w:rPr>
        <w:t xml:space="preserve"> Cllrs Bridget and Thorne to future meetings to report on this and other matters of interest.</w:t>
      </w:r>
    </w:p>
    <w:p w14:paraId="2F20D6DA" w14:textId="28F538CD" w:rsidR="00C73EE8" w:rsidRPr="001E7112" w:rsidRDefault="00C73EE8" w:rsidP="00C73EE8">
      <w:pPr>
        <w:ind w:left="720"/>
        <w:rPr>
          <w:rFonts w:asciiTheme="minorHAnsi" w:hAnsiTheme="minorHAnsi" w:cstheme="minorHAnsi"/>
          <w:b/>
          <w:bCs/>
          <w:sz w:val="20"/>
          <w:szCs w:val="20"/>
        </w:rPr>
      </w:pPr>
      <w:bookmarkStart w:id="0" w:name="_Hlk493512638"/>
      <w:r w:rsidRPr="001E7112">
        <w:rPr>
          <w:rFonts w:asciiTheme="minorHAnsi" w:hAnsiTheme="minorHAnsi" w:cstheme="minorHAnsi"/>
          <w:b/>
          <w:bCs/>
          <w:sz w:val="20"/>
          <w:szCs w:val="20"/>
          <w:u w:val="single"/>
        </w:rPr>
        <w:t>Action</w:t>
      </w:r>
      <w:r w:rsidRPr="001E7112">
        <w:rPr>
          <w:rFonts w:asciiTheme="minorHAnsi" w:hAnsiTheme="minorHAnsi" w:cstheme="minorHAnsi"/>
          <w:b/>
          <w:bCs/>
          <w:sz w:val="20"/>
          <w:szCs w:val="20"/>
        </w:rPr>
        <w:t>: Clerk</w:t>
      </w:r>
    </w:p>
    <w:bookmarkEnd w:id="0"/>
    <w:p w14:paraId="234E9D93" w14:textId="54E865C1" w:rsidR="00C170A2" w:rsidRPr="001E7112" w:rsidRDefault="00C73EE8" w:rsidP="004B7F42">
      <w:pPr>
        <w:pStyle w:val="ListParagraph"/>
        <w:numPr>
          <w:ilvl w:val="1"/>
          <w:numId w:val="28"/>
        </w:numPr>
        <w:ind w:left="1080"/>
        <w:rPr>
          <w:rFonts w:asciiTheme="minorHAnsi" w:hAnsiTheme="minorHAnsi" w:cstheme="minorHAnsi"/>
          <w:bCs/>
          <w:sz w:val="20"/>
          <w:szCs w:val="20"/>
        </w:rPr>
      </w:pPr>
      <w:r w:rsidRPr="001E7112">
        <w:rPr>
          <w:rFonts w:asciiTheme="minorHAnsi" w:hAnsiTheme="minorHAnsi" w:cstheme="minorHAnsi"/>
          <w:bCs/>
          <w:sz w:val="20"/>
          <w:szCs w:val="20"/>
        </w:rPr>
        <w:t>The</w:t>
      </w:r>
      <w:r w:rsidR="00631A4A" w:rsidRPr="001E7112">
        <w:rPr>
          <w:rFonts w:asciiTheme="minorHAnsi" w:hAnsiTheme="minorHAnsi" w:cstheme="minorHAnsi"/>
          <w:bCs/>
          <w:sz w:val="20"/>
          <w:szCs w:val="20"/>
        </w:rPr>
        <w:t xml:space="preserve"> priorities for the Local Transport Plan 2018-19</w:t>
      </w:r>
      <w:r w:rsidRPr="001E7112">
        <w:rPr>
          <w:rFonts w:asciiTheme="minorHAnsi" w:hAnsiTheme="minorHAnsi" w:cstheme="minorHAnsi"/>
          <w:bCs/>
          <w:sz w:val="20"/>
          <w:szCs w:val="20"/>
        </w:rPr>
        <w:t xml:space="preserve"> were agreed:</w:t>
      </w:r>
    </w:p>
    <w:p w14:paraId="7B743ECE" w14:textId="4753052F" w:rsidR="00C73EE8" w:rsidRPr="001E7112" w:rsidRDefault="00C73EE8" w:rsidP="002C3EFD">
      <w:pPr>
        <w:pStyle w:val="ListParagraph"/>
        <w:numPr>
          <w:ilvl w:val="0"/>
          <w:numId w:val="34"/>
        </w:numPr>
        <w:ind w:left="1800"/>
        <w:rPr>
          <w:rFonts w:asciiTheme="minorHAnsi" w:hAnsiTheme="minorHAnsi" w:cstheme="minorHAnsi"/>
          <w:bCs/>
          <w:sz w:val="20"/>
          <w:szCs w:val="20"/>
        </w:rPr>
      </w:pPr>
      <w:r w:rsidRPr="001E7112">
        <w:rPr>
          <w:rFonts w:asciiTheme="minorHAnsi" w:hAnsiTheme="minorHAnsi" w:cstheme="minorHAnsi"/>
          <w:bCs/>
          <w:sz w:val="20"/>
          <w:szCs w:val="20"/>
        </w:rPr>
        <w:lastRenderedPageBreak/>
        <w:t xml:space="preserve">Traffic calming measures and speed restrictions adjacent the Playground, Embleton Terrace </w:t>
      </w:r>
    </w:p>
    <w:p w14:paraId="5B7BFB17" w14:textId="1B91FEF8" w:rsidR="00C73EE8" w:rsidRPr="001E7112" w:rsidRDefault="00C73EE8" w:rsidP="002C3EFD">
      <w:pPr>
        <w:pStyle w:val="ListParagraph"/>
        <w:numPr>
          <w:ilvl w:val="0"/>
          <w:numId w:val="34"/>
        </w:numPr>
        <w:ind w:left="1800"/>
        <w:rPr>
          <w:rFonts w:asciiTheme="minorHAnsi" w:hAnsiTheme="minorHAnsi" w:cstheme="minorHAnsi"/>
          <w:bCs/>
          <w:sz w:val="20"/>
          <w:szCs w:val="20"/>
        </w:rPr>
      </w:pPr>
      <w:r w:rsidRPr="001E7112">
        <w:rPr>
          <w:rFonts w:asciiTheme="minorHAnsi" w:hAnsiTheme="minorHAnsi" w:cstheme="minorHAnsi"/>
          <w:bCs/>
          <w:sz w:val="20"/>
          <w:szCs w:val="20"/>
        </w:rPr>
        <w:t xml:space="preserve">Permanent Weight Restriction signage between Pauperhaugh Bridge </w:t>
      </w:r>
    </w:p>
    <w:p w14:paraId="4600B66E" w14:textId="77777777" w:rsidR="00C73EE8" w:rsidRPr="001E7112" w:rsidRDefault="00C73EE8" w:rsidP="00C73EE8">
      <w:pPr>
        <w:ind w:left="720"/>
        <w:rPr>
          <w:rFonts w:asciiTheme="minorHAnsi" w:hAnsiTheme="minorHAnsi" w:cstheme="minorHAnsi"/>
          <w:b/>
          <w:bCs/>
          <w:sz w:val="20"/>
          <w:szCs w:val="20"/>
        </w:rPr>
      </w:pPr>
      <w:bookmarkStart w:id="1" w:name="_Hlk493512692"/>
      <w:r w:rsidRPr="001E7112">
        <w:rPr>
          <w:rFonts w:asciiTheme="minorHAnsi" w:hAnsiTheme="minorHAnsi" w:cstheme="minorHAnsi"/>
          <w:b/>
          <w:bCs/>
          <w:sz w:val="20"/>
          <w:szCs w:val="20"/>
          <w:u w:val="single"/>
        </w:rPr>
        <w:t>Action</w:t>
      </w:r>
      <w:r w:rsidRPr="001E7112">
        <w:rPr>
          <w:rFonts w:asciiTheme="minorHAnsi" w:hAnsiTheme="minorHAnsi" w:cstheme="minorHAnsi"/>
          <w:b/>
          <w:bCs/>
          <w:sz w:val="20"/>
          <w:szCs w:val="20"/>
        </w:rPr>
        <w:t>: Clerk</w:t>
      </w:r>
    </w:p>
    <w:bookmarkEnd w:id="1"/>
    <w:p w14:paraId="03C7E0EF" w14:textId="0A5F7BC0" w:rsidR="008171DC" w:rsidRPr="001E7112" w:rsidRDefault="00C73EE8" w:rsidP="004B7F42">
      <w:pPr>
        <w:ind w:left="1080"/>
        <w:rPr>
          <w:rFonts w:asciiTheme="minorHAnsi" w:hAnsiTheme="minorHAnsi" w:cstheme="minorHAnsi"/>
          <w:bCs/>
          <w:sz w:val="20"/>
          <w:szCs w:val="20"/>
        </w:rPr>
      </w:pPr>
      <w:r w:rsidRPr="001E7112">
        <w:rPr>
          <w:rFonts w:asciiTheme="minorHAnsi" w:hAnsiTheme="minorHAnsi" w:cstheme="minorHAnsi"/>
          <w:bCs/>
          <w:sz w:val="20"/>
          <w:szCs w:val="20"/>
        </w:rPr>
        <w:t>Clerk was asked to find out the status of l</w:t>
      </w:r>
      <w:r w:rsidR="008171DC" w:rsidRPr="001E7112">
        <w:rPr>
          <w:rFonts w:asciiTheme="minorHAnsi" w:hAnsiTheme="minorHAnsi" w:cstheme="minorHAnsi"/>
          <w:bCs/>
          <w:sz w:val="20"/>
          <w:szCs w:val="20"/>
        </w:rPr>
        <w:t>ast year’s priorities:</w:t>
      </w:r>
    </w:p>
    <w:p w14:paraId="7C474A19" w14:textId="6556B73C" w:rsidR="008171DC" w:rsidRPr="001E7112" w:rsidRDefault="008171DC" w:rsidP="002C3EFD">
      <w:pPr>
        <w:pStyle w:val="ListParagraph"/>
        <w:numPr>
          <w:ilvl w:val="0"/>
          <w:numId w:val="40"/>
        </w:numPr>
        <w:rPr>
          <w:rFonts w:asciiTheme="minorHAnsi" w:hAnsiTheme="minorHAnsi" w:cstheme="minorHAnsi"/>
          <w:bCs/>
          <w:sz w:val="20"/>
          <w:szCs w:val="20"/>
        </w:rPr>
      </w:pPr>
      <w:r w:rsidRPr="001E7112">
        <w:rPr>
          <w:rFonts w:asciiTheme="minorHAnsi" w:hAnsiTheme="minorHAnsi" w:cstheme="minorHAnsi"/>
          <w:bCs/>
          <w:sz w:val="20"/>
          <w:szCs w:val="20"/>
        </w:rPr>
        <w:t>Speed restrictions B6344</w:t>
      </w:r>
    </w:p>
    <w:p w14:paraId="4AC05A0E" w14:textId="50F5F00C" w:rsidR="008171DC" w:rsidRPr="001E7112" w:rsidRDefault="008171DC" w:rsidP="002C3EFD">
      <w:pPr>
        <w:pStyle w:val="ListParagraph"/>
        <w:numPr>
          <w:ilvl w:val="0"/>
          <w:numId w:val="40"/>
        </w:numPr>
        <w:rPr>
          <w:rFonts w:asciiTheme="minorHAnsi" w:hAnsiTheme="minorHAnsi" w:cstheme="minorHAnsi"/>
          <w:bCs/>
          <w:sz w:val="20"/>
          <w:szCs w:val="20"/>
        </w:rPr>
      </w:pPr>
      <w:r w:rsidRPr="001E7112">
        <w:rPr>
          <w:rFonts w:asciiTheme="minorHAnsi" w:hAnsiTheme="minorHAnsi" w:cstheme="minorHAnsi"/>
          <w:bCs/>
          <w:sz w:val="20"/>
          <w:szCs w:val="20"/>
        </w:rPr>
        <w:t>Signage narrow bridge – Pauperhaugh</w:t>
      </w:r>
    </w:p>
    <w:p w14:paraId="06C7BC14" w14:textId="12DE394E" w:rsidR="008171DC" w:rsidRPr="001E7112" w:rsidRDefault="008171DC" w:rsidP="002C3EFD">
      <w:pPr>
        <w:pStyle w:val="ListParagraph"/>
        <w:numPr>
          <w:ilvl w:val="0"/>
          <w:numId w:val="40"/>
        </w:numPr>
        <w:rPr>
          <w:rFonts w:asciiTheme="minorHAnsi" w:hAnsiTheme="minorHAnsi" w:cstheme="minorHAnsi"/>
          <w:bCs/>
          <w:sz w:val="20"/>
          <w:szCs w:val="20"/>
        </w:rPr>
      </w:pPr>
      <w:r w:rsidRPr="001E7112">
        <w:rPr>
          <w:rFonts w:asciiTheme="minorHAnsi" w:hAnsiTheme="minorHAnsi" w:cstheme="minorHAnsi"/>
          <w:bCs/>
          <w:sz w:val="20"/>
          <w:szCs w:val="20"/>
        </w:rPr>
        <w:t>Traffic Calming Measures -</w:t>
      </w:r>
      <w:r w:rsidR="002C3EFD">
        <w:rPr>
          <w:rFonts w:asciiTheme="minorHAnsi" w:hAnsiTheme="minorHAnsi" w:cstheme="minorHAnsi"/>
          <w:bCs/>
          <w:sz w:val="20"/>
          <w:szCs w:val="20"/>
        </w:rPr>
        <w:t xml:space="preserve"> </w:t>
      </w:r>
      <w:r w:rsidRPr="001E7112">
        <w:rPr>
          <w:rFonts w:asciiTheme="minorHAnsi" w:hAnsiTheme="minorHAnsi" w:cstheme="minorHAnsi"/>
          <w:bCs/>
          <w:sz w:val="20"/>
          <w:szCs w:val="20"/>
        </w:rPr>
        <w:t>Conewood Todstead</w:t>
      </w:r>
    </w:p>
    <w:p w14:paraId="090B48EF" w14:textId="7294881C" w:rsidR="00C73EE8" w:rsidRPr="001E7112" w:rsidRDefault="00C73EE8" w:rsidP="00C73EE8">
      <w:pPr>
        <w:ind w:left="720"/>
        <w:rPr>
          <w:rFonts w:asciiTheme="minorHAnsi" w:hAnsiTheme="minorHAnsi" w:cstheme="minorHAnsi"/>
          <w:b/>
          <w:bCs/>
          <w:sz w:val="20"/>
          <w:szCs w:val="20"/>
        </w:rPr>
      </w:pPr>
      <w:bookmarkStart w:id="2" w:name="_Hlk493512828"/>
      <w:r w:rsidRPr="001E7112">
        <w:rPr>
          <w:rFonts w:asciiTheme="minorHAnsi" w:hAnsiTheme="minorHAnsi" w:cstheme="minorHAnsi"/>
          <w:b/>
          <w:bCs/>
          <w:sz w:val="20"/>
          <w:szCs w:val="20"/>
          <w:u w:val="single"/>
        </w:rPr>
        <w:t>Action</w:t>
      </w:r>
      <w:r w:rsidRPr="001E7112">
        <w:rPr>
          <w:rFonts w:asciiTheme="minorHAnsi" w:hAnsiTheme="minorHAnsi" w:cstheme="minorHAnsi"/>
          <w:b/>
          <w:bCs/>
          <w:sz w:val="20"/>
          <w:szCs w:val="20"/>
        </w:rPr>
        <w:t>: Clerk</w:t>
      </w:r>
    </w:p>
    <w:bookmarkEnd w:id="2"/>
    <w:p w14:paraId="10543895" w14:textId="07A92175" w:rsidR="00C73EE8" w:rsidRPr="001E7112" w:rsidRDefault="006746C2" w:rsidP="00C73EE8">
      <w:pPr>
        <w:ind w:left="1080"/>
        <w:rPr>
          <w:rFonts w:asciiTheme="minorHAnsi" w:hAnsiTheme="minorHAnsi" w:cstheme="minorHAnsi"/>
          <w:bCs/>
          <w:sz w:val="20"/>
          <w:szCs w:val="20"/>
        </w:rPr>
      </w:pPr>
      <w:r w:rsidRPr="001E7112">
        <w:rPr>
          <w:rFonts w:asciiTheme="minorHAnsi" w:hAnsiTheme="minorHAnsi" w:cstheme="minorHAnsi"/>
          <w:bCs/>
          <w:sz w:val="20"/>
          <w:szCs w:val="20"/>
        </w:rPr>
        <w:t>It was agreed to</w:t>
      </w:r>
      <w:r w:rsidR="00C73EE8" w:rsidRPr="001E7112">
        <w:rPr>
          <w:rFonts w:asciiTheme="minorHAnsi" w:hAnsiTheme="minorHAnsi" w:cstheme="minorHAnsi"/>
          <w:bCs/>
          <w:sz w:val="20"/>
          <w:szCs w:val="20"/>
        </w:rPr>
        <w:t xml:space="preserve"> report the follow</w:t>
      </w:r>
      <w:r w:rsidRPr="001E7112">
        <w:rPr>
          <w:rFonts w:asciiTheme="minorHAnsi" w:hAnsiTheme="minorHAnsi" w:cstheme="minorHAnsi"/>
          <w:bCs/>
          <w:sz w:val="20"/>
          <w:szCs w:val="20"/>
        </w:rPr>
        <w:t>ing signage repairs on Embleton Terrace:</w:t>
      </w:r>
    </w:p>
    <w:p w14:paraId="73EEF17E" w14:textId="77777777" w:rsidR="00C73EE8" w:rsidRPr="001E7112" w:rsidRDefault="00C73EE8" w:rsidP="00C73EE8">
      <w:pPr>
        <w:ind w:left="1080"/>
        <w:rPr>
          <w:rFonts w:asciiTheme="minorHAnsi" w:hAnsiTheme="minorHAnsi" w:cstheme="minorHAnsi"/>
          <w:bCs/>
          <w:sz w:val="20"/>
          <w:szCs w:val="20"/>
        </w:rPr>
      </w:pPr>
      <w:r w:rsidRPr="001E7112">
        <w:rPr>
          <w:rFonts w:asciiTheme="minorHAnsi" w:hAnsiTheme="minorHAnsi" w:cstheme="minorHAnsi"/>
          <w:bCs/>
          <w:sz w:val="20"/>
          <w:szCs w:val="20"/>
        </w:rPr>
        <w:t>•</w:t>
      </w:r>
      <w:r w:rsidRPr="001E7112">
        <w:rPr>
          <w:rFonts w:asciiTheme="minorHAnsi" w:hAnsiTheme="minorHAnsi" w:cstheme="minorHAnsi"/>
          <w:bCs/>
          <w:sz w:val="20"/>
          <w:szCs w:val="20"/>
        </w:rPr>
        <w:tab/>
        <w:t>Children Playing sign adjacent the playing field has been knocked over.</w:t>
      </w:r>
    </w:p>
    <w:p w14:paraId="30B35BA5" w14:textId="77777777" w:rsidR="00C73EE8" w:rsidRPr="001E7112" w:rsidRDefault="00C73EE8" w:rsidP="00C73EE8">
      <w:pPr>
        <w:ind w:left="1080"/>
        <w:rPr>
          <w:rFonts w:asciiTheme="minorHAnsi" w:hAnsiTheme="minorHAnsi" w:cstheme="minorHAnsi"/>
          <w:bCs/>
          <w:sz w:val="20"/>
          <w:szCs w:val="20"/>
        </w:rPr>
      </w:pPr>
      <w:r w:rsidRPr="001E7112">
        <w:rPr>
          <w:rFonts w:asciiTheme="minorHAnsi" w:hAnsiTheme="minorHAnsi" w:cstheme="minorHAnsi"/>
          <w:bCs/>
          <w:sz w:val="20"/>
          <w:szCs w:val="20"/>
        </w:rPr>
        <w:t>•</w:t>
      </w:r>
      <w:r w:rsidRPr="001E7112">
        <w:rPr>
          <w:rFonts w:asciiTheme="minorHAnsi" w:hAnsiTheme="minorHAnsi" w:cstheme="minorHAnsi"/>
          <w:bCs/>
          <w:sz w:val="20"/>
          <w:szCs w:val="20"/>
        </w:rPr>
        <w:tab/>
        <w:t>‘SLOW’ sign on the road adjacent the playing field needs repainting</w:t>
      </w:r>
    </w:p>
    <w:p w14:paraId="6BCF9FEE" w14:textId="77777777" w:rsidR="00C73EE8" w:rsidRPr="001E7112" w:rsidRDefault="00C73EE8" w:rsidP="00C73EE8">
      <w:pPr>
        <w:ind w:left="1080"/>
        <w:rPr>
          <w:rFonts w:asciiTheme="minorHAnsi" w:hAnsiTheme="minorHAnsi" w:cstheme="minorHAnsi"/>
          <w:bCs/>
          <w:sz w:val="20"/>
          <w:szCs w:val="20"/>
        </w:rPr>
      </w:pPr>
      <w:r w:rsidRPr="001E7112">
        <w:rPr>
          <w:rFonts w:asciiTheme="minorHAnsi" w:hAnsiTheme="minorHAnsi" w:cstheme="minorHAnsi"/>
          <w:bCs/>
          <w:sz w:val="20"/>
          <w:szCs w:val="20"/>
        </w:rPr>
        <w:t>•</w:t>
      </w:r>
      <w:r w:rsidRPr="001E7112">
        <w:rPr>
          <w:rFonts w:asciiTheme="minorHAnsi" w:hAnsiTheme="minorHAnsi" w:cstheme="minorHAnsi"/>
          <w:bCs/>
          <w:sz w:val="20"/>
          <w:szCs w:val="20"/>
        </w:rPr>
        <w:tab/>
        <w:t>‘DEAD END’ sign on entry to the rear of Embleton Terrace has been knocked over.</w:t>
      </w:r>
    </w:p>
    <w:p w14:paraId="1737693F" w14:textId="574FD4E2" w:rsidR="00C73EE8" w:rsidRPr="001E7112" w:rsidRDefault="006746C2" w:rsidP="006746C2">
      <w:pPr>
        <w:ind w:left="720"/>
        <w:rPr>
          <w:rFonts w:asciiTheme="minorHAnsi" w:hAnsiTheme="minorHAnsi" w:cstheme="minorHAnsi"/>
          <w:bCs/>
          <w:sz w:val="20"/>
          <w:szCs w:val="20"/>
        </w:rPr>
      </w:pPr>
      <w:bookmarkStart w:id="3" w:name="_Hlk493513246"/>
      <w:r w:rsidRPr="001E7112">
        <w:rPr>
          <w:rFonts w:asciiTheme="minorHAnsi" w:hAnsiTheme="minorHAnsi" w:cstheme="minorHAnsi"/>
          <w:b/>
          <w:bCs/>
          <w:sz w:val="20"/>
          <w:szCs w:val="20"/>
          <w:u w:val="single"/>
        </w:rPr>
        <w:t>Action</w:t>
      </w:r>
      <w:r w:rsidRPr="001E7112">
        <w:rPr>
          <w:rFonts w:asciiTheme="minorHAnsi" w:hAnsiTheme="minorHAnsi" w:cstheme="minorHAnsi"/>
          <w:bCs/>
          <w:sz w:val="20"/>
          <w:szCs w:val="20"/>
        </w:rPr>
        <w:t>:</w:t>
      </w:r>
      <w:r w:rsidRPr="001E7112">
        <w:rPr>
          <w:rFonts w:asciiTheme="minorHAnsi" w:hAnsiTheme="minorHAnsi" w:cstheme="minorHAnsi"/>
          <w:b/>
          <w:bCs/>
          <w:sz w:val="20"/>
          <w:szCs w:val="20"/>
        </w:rPr>
        <w:t xml:space="preserve"> Clerk</w:t>
      </w:r>
    </w:p>
    <w:bookmarkEnd w:id="3"/>
    <w:p w14:paraId="503A7BB1" w14:textId="33DF2621" w:rsidR="00F96964" w:rsidRPr="001E7112" w:rsidRDefault="00F06461" w:rsidP="004B7F42">
      <w:pPr>
        <w:pStyle w:val="ListParagraph"/>
        <w:numPr>
          <w:ilvl w:val="0"/>
          <w:numId w:val="28"/>
        </w:numPr>
        <w:ind w:left="360"/>
        <w:rPr>
          <w:rFonts w:asciiTheme="minorHAnsi" w:hAnsiTheme="minorHAnsi" w:cstheme="minorHAnsi"/>
          <w:b/>
          <w:bCs/>
          <w:sz w:val="20"/>
          <w:szCs w:val="20"/>
        </w:rPr>
      </w:pPr>
      <w:r w:rsidRPr="001E7112">
        <w:rPr>
          <w:rFonts w:asciiTheme="minorHAnsi" w:hAnsiTheme="minorHAnsi" w:cstheme="minorHAnsi"/>
          <w:b/>
          <w:bCs/>
          <w:sz w:val="20"/>
          <w:szCs w:val="20"/>
        </w:rPr>
        <w:t>Wing</w:t>
      </w:r>
      <w:r w:rsidR="00677AE5" w:rsidRPr="001E7112">
        <w:rPr>
          <w:rFonts w:asciiTheme="minorHAnsi" w:hAnsiTheme="minorHAnsi" w:cstheme="minorHAnsi"/>
          <w:b/>
          <w:bCs/>
          <w:sz w:val="20"/>
          <w:szCs w:val="20"/>
        </w:rPr>
        <w:t>ates Wind Farm Community Fund</w:t>
      </w:r>
    </w:p>
    <w:p w14:paraId="6EA80758" w14:textId="2E56E76A" w:rsidR="00F122B9" w:rsidRPr="001E7112" w:rsidRDefault="001E7112" w:rsidP="001E7112">
      <w:pPr>
        <w:ind w:left="360"/>
        <w:rPr>
          <w:rFonts w:asciiTheme="minorHAnsi" w:hAnsiTheme="minorHAnsi" w:cstheme="minorHAnsi"/>
          <w:bCs/>
          <w:sz w:val="20"/>
          <w:szCs w:val="20"/>
        </w:rPr>
      </w:pPr>
      <w:r w:rsidRPr="001E7112">
        <w:rPr>
          <w:rFonts w:asciiTheme="minorHAnsi" w:hAnsiTheme="minorHAnsi" w:cstheme="minorHAnsi"/>
          <w:bCs/>
          <w:sz w:val="20"/>
          <w:szCs w:val="20"/>
        </w:rPr>
        <w:t xml:space="preserve">DO provided </w:t>
      </w:r>
      <w:r w:rsidR="002C3EFD">
        <w:rPr>
          <w:rFonts w:asciiTheme="minorHAnsi" w:hAnsiTheme="minorHAnsi" w:cstheme="minorHAnsi"/>
          <w:bCs/>
          <w:sz w:val="20"/>
          <w:szCs w:val="20"/>
        </w:rPr>
        <w:t xml:space="preserve">an update from </w:t>
      </w:r>
      <w:r w:rsidR="00C170A2" w:rsidRPr="001E7112">
        <w:rPr>
          <w:rFonts w:asciiTheme="minorHAnsi" w:hAnsiTheme="minorHAnsi" w:cstheme="minorHAnsi"/>
          <w:bCs/>
          <w:sz w:val="20"/>
          <w:szCs w:val="20"/>
        </w:rPr>
        <w:t>(VK)</w:t>
      </w:r>
      <w:r w:rsidRPr="001E7112">
        <w:rPr>
          <w:rFonts w:asciiTheme="minorHAnsi" w:hAnsiTheme="minorHAnsi" w:cstheme="minorHAnsi"/>
          <w:bCs/>
          <w:sz w:val="20"/>
          <w:szCs w:val="20"/>
        </w:rPr>
        <w:t xml:space="preserve"> on the FTP broadband</w:t>
      </w:r>
      <w:r w:rsidR="002C3EFD">
        <w:rPr>
          <w:rFonts w:asciiTheme="minorHAnsi" w:hAnsiTheme="minorHAnsi" w:cstheme="minorHAnsi"/>
          <w:bCs/>
          <w:sz w:val="20"/>
          <w:szCs w:val="20"/>
        </w:rPr>
        <w:t xml:space="preserve"> project</w:t>
      </w:r>
      <w:r w:rsidRPr="001E7112">
        <w:rPr>
          <w:rFonts w:asciiTheme="minorHAnsi" w:hAnsiTheme="minorHAnsi" w:cstheme="minorHAnsi"/>
          <w:bCs/>
          <w:sz w:val="20"/>
          <w:szCs w:val="20"/>
        </w:rPr>
        <w:t>. The survey which should have been undertaken by BT had not taken place. It was agreed that progress by</w:t>
      </w:r>
      <w:r w:rsidR="002C3EFD">
        <w:rPr>
          <w:rFonts w:asciiTheme="minorHAnsi" w:hAnsiTheme="minorHAnsi" w:cstheme="minorHAnsi"/>
          <w:bCs/>
          <w:sz w:val="20"/>
          <w:szCs w:val="20"/>
        </w:rPr>
        <w:t xml:space="preserve"> BT needed to speed up in order </w:t>
      </w:r>
      <w:r w:rsidRPr="001E7112">
        <w:rPr>
          <w:rFonts w:asciiTheme="minorHAnsi" w:hAnsiTheme="minorHAnsi" w:cstheme="minorHAnsi"/>
          <w:bCs/>
          <w:sz w:val="20"/>
          <w:szCs w:val="20"/>
        </w:rPr>
        <w:t>for the project to be completed within this financial year.</w:t>
      </w:r>
    </w:p>
    <w:p w14:paraId="1DE1E48A" w14:textId="096C5A93" w:rsidR="001E7112" w:rsidRDefault="001E7112" w:rsidP="00215C99">
      <w:pPr>
        <w:ind w:firstLine="360"/>
        <w:rPr>
          <w:rFonts w:asciiTheme="minorHAnsi" w:hAnsiTheme="minorHAnsi" w:cstheme="minorHAnsi"/>
          <w:b/>
          <w:bCs/>
          <w:sz w:val="20"/>
          <w:szCs w:val="20"/>
        </w:rPr>
      </w:pPr>
      <w:r w:rsidRPr="001E7112">
        <w:rPr>
          <w:rFonts w:asciiTheme="minorHAnsi" w:hAnsiTheme="minorHAnsi" w:cstheme="minorHAnsi"/>
          <w:b/>
          <w:bCs/>
          <w:sz w:val="20"/>
          <w:szCs w:val="20"/>
          <w:u w:val="single"/>
        </w:rPr>
        <w:t>Action</w:t>
      </w:r>
      <w:r w:rsidRPr="001E7112">
        <w:rPr>
          <w:rFonts w:asciiTheme="minorHAnsi" w:hAnsiTheme="minorHAnsi" w:cstheme="minorHAnsi"/>
          <w:bCs/>
          <w:sz w:val="20"/>
          <w:szCs w:val="20"/>
        </w:rPr>
        <w:t>:</w:t>
      </w:r>
      <w:r w:rsidRPr="001E7112">
        <w:rPr>
          <w:rFonts w:asciiTheme="minorHAnsi" w:hAnsiTheme="minorHAnsi" w:cstheme="minorHAnsi"/>
          <w:b/>
          <w:bCs/>
          <w:sz w:val="20"/>
          <w:szCs w:val="20"/>
        </w:rPr>
        <w:t xml:space="preserve"> </w:t>
      </w:r>
      <w:r>
        <w:rPr>
          <w:rFonts w:asciiTheme="minorHAnsi" w:hAnsiTheme="minorHAnsi" w:cstheme="minorHAnsi"/>
          <w:b/>
          <w:bCs/>
          <w:sz w:val="20"/>
          <w:szCs w:val="20"/>
        </w:rPr>
        <w:t>DO to speak with VK and agree a way forward</w:t>
      </w:r>
    </w:p>
    <w:p w14:paraId="094A627D" w14:textId="77777777" w:rsidR="00215C99" w:rsidRDefault="00215C99" w:rsidP="00215C99">
      <w:pPr>
        <w:ind w:left="360"/>
        <w:rPr>
          <w:rFonts w:asciiTheme="minorHAnsi" w:hAnsiTheme="minorHAnsi" w:cstheme="minorHAnsi"/>
          <w:bCs/>
          <w:sz w:val="20"/>
          <w:szCs w:val="20"/>
        </w:rPr>
      </w:pPr>
      <w:r>
        <w:rPr>
          <w:rFonts w:asciiTheme="minorHAnsi" w:hAnsiTheme="minorHAnsi" w:cstheme="minorHAnsi"/>
          <w:bCs/>
          <w:sz w:val="20"/>
          <w:szCs w:val="20"/>
        </w:rPr>
        <w:t>MF had attended the Windfarm meeting. The fund had a £13,000 underspend. B&amp;H’s proceeds from the fund was in-line with other parishes. Members were asked to consider suitable projects to submit as funding applications. A defibrillator in the phone box on Embleton Terrace was a possibility.</w:t>
      </w:r>
    </w:p>
    <w:p w14:paraId="1CDB6936" w14:textId="4466E23A" w:rsidR="001E7112" w:rsidRPr="00215C99" w:rsidRDefault="00215C99" w:rsidP="00215C99">
      <w:pPr>
        <w:ind w:left="360"/>
        <w:rPr>
          <w:rFonts w:asciiTheme="minorHAnsi" w:hAnsiTheme="minorHAnsi" w:cstheme="minorHAnsi"/>
          <w:bCs/>
          <w:sz w:val="20"/>
          <w:szCs w:val="20"/>
        </w:rPr>
      </w:pPr>
      <w:r>
        <w:rPr>
          <w:rFonts w:asciiTheme="minorHAnsi" w:hAnsiTheme="minorHAnsi" w:cstheme="minorHAnsi"/>
          <w:b/>
          <w:bCs/>
          <w:sz w:val="20"/>
          <w:szCs w:val="20"/>
        </w:rPr>
        <w:softHyphen/>
        <w:t>Action: ALL to consider suitable projects. CA to investigate</w:t>
      </w:r>
      <w:r>
        <w:rPr>
          <w:rFonts w:asciiTheme="minorHAnsi" w:hAnsiTheme="minorHAnsi" w:cstheme="minorHAnsi"/>
          <w:bCs/>
          <w:sz w:val="20"/>
          <w:szCs w:val="20"/>
        </w:rPr>
        <w:t xml:space="preserve"> </w:t>
      </w:r>
      <w:r w:rsidRPr="00215C99">
        <w:rPr>
          <w:rFonts w:asciiTheme="minorHAnsi" w:hAnsiTheme="minorHAnsi" w:cstheme="minorHAnsi"/>
          <w:b/>
          <w:bCs/>
          <w:sz w:val="20"/>
          <w:szCs w:val="20"/>
        </w:rPr>
        <w:t>defibrillator</w:t>
      </w:r>
      <w:r>
        <w:rPr>
          <w:rFonts w:asciiTheme="minorHAnsi" w:hAnsiTheme="minorHAnsi" w:cstheme="minorHAnsi"/>
          <w:b/>
          <w:bCs/>
          <w:sz w:val="20"/>
          <w:szCs w:val="20"/>
        </w:rPr>
        <w:t xml:space="preserve"> information.</w:t>
      </w:r>
    </w:p>
    <w:p w14:paraId="1EFAD1F6" w14:textId="2D8CDDAE" w:rsidR="00E221B5" w:rsidRDefault="00DD3D97" w:rsidP="004B7F42">
      <w:pPr>
        <w:pStyle w:val="ListParagraph"/>
        <w:numPr>
          <w:ilvl w:val="0"/>
          <w:numId w:val="28"/>
        </w:numPr>
        <w:ind w:left="360"/>
        <w:rPr>
          <w:rFonts w:asciiTheme="minorHAnsi" w:hAnsiTheme="minorHAnsi" w:cstheme="minorHAnsi"/>
          <w:b/>
          <w:bCs/>
          <w:sz w:val="20"/>
          <w:szCs w:val="20"/>
        </w:rPr>
      </w:pPr>
      <w:r w:rsidRPr="001E7112">
        <w:rPr>
          <w:rFonts w:asciiTheme="minorHAnsi" w:hAnsiTheme="minorHAnsi" w:cstheme="minorHAnsi"/>
          <w:b/>
          <w:bCs/>
          <w:sz w:val="20"/>
          <w:szCs w:val="20"/>
        </w:rPr>
        <w:t>Coque</w:t>
      </w:r>
      <w:r w:rsidR="008A25B7" w:rsidRPr="001E7112">
        <w:rPr>
          <w:rFonts w:asciiTheme="minorHAnsi" w:hAnsiTheme="minorHAnsi" w:cstheme="minorHAnsi"/>
          <w:b/>
          <w:bCs/>
          <w:sz w:val="20"/>
          <w:szCs w:val="20"/>
        </w:rPr>
        <w:t>tdale Cluster Meeting</w:t>
      </w:r>
      <w:r w:rsidR="00E80D4D" w:rsidRPr="001E7112">
        <w:rPr>
          <w:rFonts w:asciiTheme="minorHAnsi" w:hAnsiTheme="minorHAnsi" w:cstheme="minorHAnsi"/>
          <w:b/>
          <w:bCs/>
          <w:sz w:val="20"/>
          <w:szCs w:val="20"/>
        </w:rPr>
        <w:t xml:space="preserve">: </w:t>
      </w:r>
      <w:r w:rsidR="002A7D57" w:rsidRPr="001E7112">
        <w:rPr>
          <w:rFonts w:asciiTheme="minorHAnsi" w:hAnsiTheme="minorHAnsi" w:cstheme="minorHAnsi"/>
          <w:b/>
          <w:bCs/>
          <w:sz w:val="20"/>
          <w:szCs w:val="20"/>
        </w:rPr>
        <w:t xml:space="preserve"> 14th September</w:t>
      </w:r>
    </w:p>
    <w:p w14:paraId="084959F6" w14:textId="0DCAB32C" w:rsidR="00215C99" w:rsidRPr="00215C99" w:rsidRDefault="00215C99" w:rsidP="00215C99">
      <w:pPr>
        <w:rPr>
          <w:rFonts w:asciiTheme="minorHAnsi" w:hAnsiTheme="minorHAnsi" w:cstheme="minorHAnsi"/>
          <w:bCs/>
          <w:sz w:val="20"/>
          <w:szCs w:val="20"/>
        </w:rPr>
      </w:pPr>
      <w:r>
        <w:rPr>
          <w:rFonts w:asciiTheme="minorHAnsi" w:hAnsiTheme="minorHAnsi" w:cstheme="minorHAnsi"/>
          <w:bCs/>
          <w:sz w:val="20"/>
          <w:szCs w:val="20"/>
        </w:rPr>
        <w:t xml:space="preserve">The Clerk was asked </w:t>
      </w:r>
      <w:r w:rsidR="002C3EFD">
        <w:rPr>
          <w:rFonts w:asciiTheme="minorHAnsi" w:hAnsiTheme="minorHAnsi" w:cstheme="minorHAnsi"/>
          <w:bCs/>
          <w:sz w:val="20"/>
          <w:szCs w:val="20"/>
        </w:rPr>
        <w:t>to inform</w:t>
      </w:r>
      <w:r>
        <w:rPr>
          <w:rFonts w:asciiTheme="minorHAnsi" w:hAnsiTheme="minorHAnsi" w:cstheme="minorHAnsi"/>
          <w:bCs/>
          <w:sz w:val="20"/>
          <w:szCs w:val="20"/>
        </w:rPr>
        <w:t xml:space="preserve"> VK to raise</w:t>
      </w:r>
      <w:r w:rsidRPr="00215C99">
        <w:rPr>
          <w:rFonts w:asciiTheme="minorHAnsi" w:hAnsiTheme="minorHAnsi" w:cstheme="minorHAnsi"/>
          <w:bCs/>
          <w:sz w:val="20"/>
          <w:szCs w:val="20"/>
        </w:rPr>
        <w:t xml:space="preserve"> two items </w:t>
      </w:r>
      <w:r>
        <w:rPr>
          <w:rFonts w:asciiTheme="minorHAnsi" w:hAnsiTheme="minorHAnsi" w:cstheme="minorHAnsi"/>
          <w:bCs/>
          <w:sz w:val="20"/>
          <w:szCs w:val="20"/>
        </w:rPr>
        <w:t>at the forthcoming cluster meeting:</w:t>
      </w:r>
    </w:p>
    <w:p w14:paraId="67F13498" w14:textId="446E2BF6" w:rsidR="00215C99" w:rsidRPr="00215C99" w:rsidRDefault="00215C99" w:rsidP="00215C99">
      <w:pPr>
        <w:pStyle w:val="ListParagraph"/>
        <w:numPr>
          <w:ilvl w:val="0"/>
          <w:numId w:val="38"/>
        </w:numPr>
        <w:ind w:hanging="229"/>
        <w:rPr>
          <w:rFonts w:asciiTheme="minorHAnsi" w:hAnsiTheme="minorHAnsi" w:cstheme="minorHAnsi"/>
          <w:bCs/>
          <w:sz w:val="20"/>
          <w:szCs w:val="20"/>
        </w:rPr>
      </w:pPr>
      <w:r w:rsidRPr="00215C99">
        <w:rPr>
          <w:rFonts w:asciiTheme="minorHAnsi" w:hAnsiTheme="minorHAnsi" w:cstheme="minorHAnsi"/>
          <w:bCs/>
          <w:sz w:val="20"/>
          <w:szCs w:val="20"/>
        </w:rPr>
        <w:t xml:space="preserve">What progress is being made regarding application for pedestrian crossings in Rothbury? It was suggested also that a lollipop man/lady be employed for children going to and from school. The point was made that many children </w:t>
      </w:r>
      <w:r w:rsidR="002C3EFD" w:rsidRPr="00215C99">
        <w:rPr>
          <w:rFonts w:asciiTheme="minorHAnsi" w:hAnsiTheme="minorHAnsi" w:cstheme="minorHAnsi"/>
          <w:bCs/>
          <w:sz w:val="20"/>
          <w:szCs w:val="20"/>
        </w:rPr>
        <w:t>must</w:t>
      </w:r>
      <w:r w:rsidRPr="00215C99">
        <w:rPr>
          <w:rFonts w:asciiTheme="minorHAnsi" w:hAnsiTheme="minorHAnsi" w:cstheme="minorHAnsi"/>
          <w:bCs/>
          <w:sz w:val="20"/>
          <w:szCs w:val="20"/>
        </w:rPr>
        <w:t xml:space="preserve"> cross (both first and middle school) at busy times of the day</w:t>
      </w:r>
    </w:p>
    <w:p w14:paraId="10213381" w14:textId="6DA7EF00" w:rsidR="00215C99" w:rsidRDefault="00215C99" w:rsidP="00215C99">
      <w:pPr>
        <w:pStyle w:val="ListParagraph"/>
        <w:numPr>
          <w:ilvl w:val="0"/>
          <w:numId w:val="38"/>
        </w:numPr>
        <w:ind w:hanging="229"/>
        <w:rPr>
          <w:rFonts w:asciiTheme="minorHAnsi" w:hAnsiTheme="minorHAnsi" w:cstheme="minorHAnsi"/>
          <w:bCs/>
          <w:sz w:val="20"/>
          <w:szCs w:val="20"/>
        </w:rPr>
      </w:pPr>
      <w:r w:rsidRPr="00215C99">
        <w:rPr>
          <w:rFonts w:asciiTheme="minorHAnsi" w:hAnsiTheme="minorHAnsi" w:cstheme="minorHAnsi"/>
          <w:bCs/>
          <w:sz w:val="20"/>
          <w:szCs w:val="20"/>
        </w:rPr>
        <w:t>Recommendation for road improvement/ traffic calming measures on the road off the B6342(Rothbury to Scots Gap) which goes up to and past Lordenshaw car park. The road is particularly dangerous being signal track and numerous cars have driven into the ditches at the side of the road.</w:t>
      </w:r>
    </w:p>
    <w:p w14:paraId="5E88C663" w14:textId="382D3395" w:rsidR="00215C99" w:rsidRDefault="00215C99" w:rsidP="00215C99">
      <w:pPr>
        <w:rPr>
          <w:rFonts w:asciiTheme="minorHAnsi" w:hAnsiTheme="minorHAnsi" w:cstheme="minorHAnsi"/>
          <w:b/>
          <w:bCs/>
          <w:sz w:val="20"/>
          <w:szCs w:val="20"/>
        </w:rPr>
      </w:pPr>
      <w:r>
        <w:rPr>
          <w:rFonts w:asciiTheme="minorHAnsi" w:hAnsiTheme="minorHAnsi" w:cstheme="minorHAnsi"/>
          <w:b/>
          <w:bCs/>
          <w:sz w:val="20"/>
          <w:szCs w:val="20"/>
        </w:rPr>
        <w:t>Action: Clerk/VK</w:t>
      </w:r>
    </w:p>
    <w:p w14:paraId="3920A622" w14:textId="1041A7E8" w:rsidR="00215C99" w:rsidRPr="00215C99" w:rsidRDefault="00215C99" w:rsidP="00215C99">
      <w:pPr>
        <w:ind w:left="284" w:hanging="284"/>
        <w:rPr>
          <w:rFonts w:asciiTheme="minorHAnsi" w:hAnsiTheme="minorHAnsi" w:cstheme="minorHAnsi"/>
          <w:bCs/>
          <w:sz w:val="20"/>
          <w:szCs w:val="20"/>
        </w:rPr>
      </w:pPr>
      <w:r w:rsidRPr="00215C99">
        <w:rPr>
          <w:rFonts w:asciiTheme="minorHAnsi" w:hAnsiTheme="minorHAnsi" w:cstheme="minorHAnsi"/>
          <w:b/>
          <w:bCs/>
          <w:sz w:val="20"/>
          <w:szCs w:val="20"/>
        </w:rPr>
        <w:tab/>
      </w:r>
      <w:r w:rsidRPr="00215C99">
        <w:rPr>
          <w:rFonts w:asciiTheme="minorHAnsi" w:hAnsiTheme="minorHAnsi" w:cstheme="minorHAnsi"/>
          <w:bCs/>
          <w:sz w:val="20"/>
          <w:szCs w:val="20"/>
        </w:rPr>
        <w:t>JS</w:t>
      </w:r>
      <w:r w:rsidR="001959E5">
        <w:rPr>
          <w:rFonts w:asciiTheme="minorHAnsi" w:hAnsiTheme="minorHAnsi" w:cstheme="minorHAnsi"/>
          <w:bCs/>
          <w:sz w:val="20"/>
          <w:szCs w:val="20"/>
        </w:rPr>
        <w:t xml:space="preserve"> will be able to attend the subsequent</w:t>
      </w:r>
      <w:r w:rsidR="002C3EFD">
        <w:rPr>
          <w:rFonts w:asciiTheme="minorHAnsi" w:hAnsiTheme="minorHAnsi" w:cstheme="minorHAnsi"/>
          <w:bCs/>
          <w:sz w:val="20"/>
          <w:szCs w:val="20"/>
        </w:rPr>
        <w:t xml:space="preserve"> Cluster </w:t>
      </w:r>
      <w:r w:rsidR="001959E5">
        <w:rPr>
          <w:rFonts w:asciiTheme="minorHAnsi" w:hAnsiTheme="minorHAnsi" w:cstheme="minorHAnsi"/>
          <w:bCs/>
          <w:sz w:val="20"/>
          <w:szCs w:val="20"/>
        </w:rPr>
        <w:t>meeting</w:t>
      </w:r>
    </w:p>
    <w:p w14:paraId="459B9B36" w14:textId="4ACC6A59" w:rsidR="00F569A5" w:rsidRPr="001E7112" w:rsidRDefault="00631A4A" w:rsidP="004B7F42">
      <w:pPr>
        <w:pStyle w:val="ListParagraph"/>
        <w:numPr>
          <w:ilvl w:val="0"/>
          <w:numId w:val="28"/>
        </w:numPr>
        <w:ind w:left="360"/>
        <w:rPr>
          <w:rFonts w:asciiTheme="minorHAnsi" w:hAnsiTheme="minorHAnsi" w:cstheme="minorHAnsi"/>
          <w:b/>
          <w:bCs/>
          <w:sz w:val="20"/>
          <w:szCs w:val="20"/>
        </w:rPr>
      </w:pPr>
      <w:r w:rsidRPr="001E7112">
        <w:rPr>
          <w:rFonts w:asciiTheme="minorHAnsi" w:hAnsiTheme="minorHAnsi" w:cstheme="minorHAnsi"/>
          <w:b/>
          <w:bCs/>
          <w:sz w:val="20"/>
          <w:szCs w:val="20"/>
        </w:rPr>
        <w:t>Parish W</w:t>
      </w:r>
      <w:r w:rsidR="00F569A5" w:rsidRPr="001E7112">
        <w:rPr>
          <w:rFonts w:asciiTheme="minorHAnsi" w:hAnsiTheme="minorHAnsi" w:cstheme="minorHAnsi"/>
          <w:b/>
          <w:bCs/>
          <w:sz w:val="20"/>
          <w:szCs w:val="20"/>
        </w:rPr>
        <w:t>ebsite</w:t>
      </w:r>
    </w:p>
    <w:p w14:paraId="0EA38F1C" w14:textId="5A2F143B" w:rsidR="002A7D57" w:rsidRPr="001E7112" w:rsidRDefault="001959E5" w:rsidP="004B7F42">
      <w:pPr>
        <w:pStyle w:val="ListParagraph"/>
        <w:numPr>
          <w:ilvl w:val="1"/>
          <w:numId w:val="28"/>
        </w:numPr>
        <w:ind w:left="1080"/>
        <w:rPr>
          <w:rFonts w:asciiTheme="minorHAnsi" w:hAnsiTheme="minorHAnsi" w:cstheme="minorHAnsi"/>
          <w:bCs/>
          <w:sz w:val="20"/>
          <w:szCs w:val="20"/>
        </w:rPr>
      </w:pPr>
      <w:r>
        <w:rPr>
          <w:rFonts w:asciiTheme="minorHAnsi" w:hAnsiTheme="minorHAnsi" w:cstheme="minorHAnsi"/>
          <w:bCs/>
          <w:sz w:val="20"/>
          <w:szCs w:val="20"/>
        </w:rPr>
        <w:t>It was a</w:t>
      </w:r>
      <w:r w:rsidR="002A7D57" w:rsidRPr="001E7112">
        <w:rPr>
          <w:rFonts w:asciiTheme="minorHAnsi" w:hAnsiTheme="minorHAnsi" w:cstheme="minorHAnsi"/>
          <w:bCs/>
          <w:sz w:val="20"/>
          <w:szCs w:val="20"/>
        </w:rPr>
        <w:t>gree</w:t>
      </w:r>
      <w:r>
        <w:rPr>
          <w:rFonts w:asciiTheme="minorHAnsi" w:hAnsiTheme="minorHAnsi" w:cstheme="minorHAnsi"/>
          <w:bCs/>
          <w:sz w:val="20"/>
          <w:szCs w:val="20"/>
        </w:rPr>
        <w:t xml:space="preserve">d that </w:t>
      </w:r>
      <w:r w:rsidRPr="002C4D5D">
        <w:rPr>
          <w:rFonts w:asciiTheme="minorHAnsi" w:hAnsiTheme="minorHAnsi" w:cstheme="minorHAnsi"/>
          <w:b/>
          <w:bCs/>
          <w:sz w:val="20"/>
          <w:szCs w:val="20"/>
        </w:rPr>
        <w:t xml:space="preserve">Clerk </w:t>
      </w:r>
      <w:r w:rsidR="002C4D5D">
        <w:rPr>
          <w:rFonts w:asciiTheme="minorHAnsi" w:hAnsiTheme="minorHAnsi" w:cstheme="minorHAnsi"/>
          <w:bCs/>
          <w:sz w:val="20"/>
          <w:szCs w:val="20"/>
        </w:rPr>
        <w:t xml:space="preserve">would be first administrator </w:t>
      </w:r>
      <w:r>
        <w:rPr>
          <w:rFonts w:asciiTheme="minorHAnsi" w:hAnsiTheme="minorHAnsi" w:cstheme="minorHAnsi"/>
          <w:bCs/>
          <w:sz w:val="20"/>
          <w:szCs w:val="20"/>
        </w:rPr>
        <w:t xml:space="preserve">and </w:t>
      </w:r>
      <w:r w:rsidRPr="002C4D5D">
        <w:rPr>
          <w:rFonts w:asciiTheme="minorHAnsi" w:hAnsiTheme="minorHAnsi" w:cstheme="minorHAnsi"/>
          <w:b/>
          <w:bCs/>
          <w:sz w:val="20"/>
          <w:szCs w:val="20"/>
        </w:rPr>
        <w:t xml:space="preserve">DO </w:t>
      </w:r>
      <w:r>
        <w:rPr>
          <w:rFonts w:asciiTheme="minorHAnsi" w:hAnsiTheme="minorHAnsi" w:cstheme="minorHAnsi"/>
          <w:bCs/>
          <w:sz w:val="20"/>
          <w:szCs w:val="20"/>
        </w:rPr>
        <w:t>would act as</w:t>
      </w:r>
      <w:r w:rsidR="002A7D57" w:rsidRPr="001E7112">
        <w:rPr>
          <w:rFonts w:asciiTheme="minorHAnsi" w:hAnsiTheme="minorHAnsi" w:cstheme="minorHAnsi"/>
          <w:bCs/>
          <w:sz w:val="20"/>
          <w:szCs w:val="20"/>
        </w:rPr>
        <w:t xml:space="preserve"> second administrator for the </w:t>
      </w:r>
      <w:r w:rsidR="002C4D5D">
        <w:rPr>
          <w:rFonts w:asciiTheme="minorHAnsi" w:hAnsiTheme="minorHAnsi" w:cstheme="minorHAnsi"/>
          <w:bCs/>
          <w:sz w:val="20"/>
          <w:szCs w:val="20"/>
        </w:rPr>
        <w:t>time being</w:t>
      </w:r>
      <w:r>
        <w:rPr>
          <w:rFonts w:asciiTheme="minorHAnsi" w:hAnsiTheme="minorHAnsi" w:cstheme="minorHAnsi"/>
          <w:bCs/>
          <w:sz w:val="20"/>
          <w:szCs w:val="20"/>
        </w:rPr>
        <w:t>.</w:t>
      </w:r>
      <w:r w:rsidRPr="002C4D5D">
        <w:rPr>
          <w:rFonts w:asciiTheme="minorHAnsi" w:hAnsiTheme="minorHAnsi" w:cstheme="minorHAnsi"/>
          <w:b/>
          <w:bCs/>
          <w:sz w:val="20"/>
          <w:szCs w:val="20"/>
        </w:rPr>
        <w:t xml:space="preserve"> CA</w:t>
      </w:r>
      <w:r>
        <w:rPr>
          <w:rFonts w:asciiTheme="minorHAnsi" w:hAnsiTheme="minorHAnsi" w:cstheme="minorHAnsi"/>
          <w:bCs/>
          <w:sz w:val="20"/>
          <w:szCs w:val="20"/>
        </w:rPr>
        <w:t xml:space="preserve"> would keep a watching brief</w:t>
      </w:r>
    </w:p>
    <w:p w14:paraId="2C107DBB" w14:textId="30313EB8" w:rsidR="002C3EFD" w:rsidRPr="002C3EFD" w:rsidRDefault="001959E5" w:rsidP="00303555">
      <w:pPr>
        <w:pStyle w:val="ListParagraph"/>
        <w:numPr>
          <w:ilvl w:val="1"/>
          <w:numId w:val="28"/>
        </w:numPr>
        <w:ind w:left="720"/>
        <w:rPr>
          <w:rFonts w:asciiTheme="minorHAnsi" w:hAnsiTheme="minorHAnsi" w:cstheme="minorHAnsi"/>
          <w:b/>
          <w:bCs/>
          <w:sz w:val="20"/>
          <w:szCs w:val="20"/>
          <w:u w:val="single"/>
        </w:rPr>
      </w:pPr>
      <w:r w:rsidRPr="002C3EFD">
        <w:rPr>
          <w:rFonts w:asciiTheme="minorHAnsi" w:hAnsiTheme="minorHAnsi" w:cstheme="minorHAnsi"/>
          <w:bCs/>
          <w:sz w:val="20"/>
          <w:szCs w:val="20"/>
        </w:rPr>
        <w:t>It was agreed to revamp the homepage and members to provide personal details to be posted on the site</w:t>
      </w:r>
      <w:r w:rsidR="002A7D57" w:rsidRPr="002C3EFD">
        <w:rPr>
          <w:rFonts w:asciiTheme="minorHAnsi" w:hAnsiTheme="minorHAnsi" w:cstheme="minorHAnsi"/>
          <w:bCs/>
          <w:sz w:val="20"/>
          <w:szCs w:val="20"/>
        </w:rPr>
        <w:t xml:space="preserve"> content</w:t>
      </w:r>
      <w:r w:rsidR="002C3EFD">
        <w:rPr>
          <w:rFonts w:asciiTheme="minorHAnsi" w:hAnsiTheme="minorHAnsi" w:cstheme="minorHAnsi"/>
          <w:bCs/>
          <w:sz w:val="20"/>
          <w:szCs w:val="20"/>
        </w:rPr>
        <w:t>:</w:t>
      </w:r>
    </w:p>
    <w:p w14:paraId="30A20109" w14:textId="7AF53573" w:rsidR="001959E5" w:rsidRPr="002C3EFD" w:rsidRDefault="001959E5" w:rsidP="002C3EFD">
      <w:pPr>
        <w:ind w:left="360"/>
        <w:rPr>
          <w:rFonts w:asciiTheme="minorHAnsi" w:hAnsiTheme="minorHAnsi" w:cstheme="minorHAnsi"/>
          <w:b/>
          <w:bCs/>
          <w:sz w:val="20"/>
          <w:szCs w:val="20"/>
          <w:u w:val="single"/>
        </w:rPr>
      </w:pPr>
      <w:r w:rsidRPr="002C3EFD">
        <w:rPr>
          <w:rFonts w:asciiTheme="minorHAnsi" w:hAnsiTheme="minorHAnsi" w:cstheme="minorHAnsi"/>
          <w:b/>
          <w:bCs/>
          <w:sz w:val="20"/>
          <w:szCs w:val="20"/>
          <w:u w:val="single"/>
        </w:rPr>
        <w:t xml:space="preserve">Action </w:t>
      </w:r>
    </w:p>
    <w:p w14:paraId="58CA7ECF" w14:textId="274DD0A2" w:rsidR="001959E5" w:rsidRPr="002C4D5D" w:rsidRDefault="001959E5" w:rsidP="001959E5">
      <w:pPr>
        <w:pStyle w:val="ListParagraph"/>
        <w:numPr>
          <w:ilvl w:val="1"/>
          <w:numId w:val="39"/>
        </w:numPr>
        <w:rPr>
          <w:rFonts w:asciiTheme="minorHAnsi" w:hAnsiTheme="minorHAnsi" w:cstheme="minorHAnsi"/>
          <w:b/>
          <w:bCs/>
          <w:sz w:val="20"/>
          <w:szCs w:val="20"/>
        </w:rPr>
      </w:pPr>
      <w:r w:rsidRPr="002C4D5D">
        <w:rPr>
          <w:rFonts w:asciiTheme="minorHAnsi" w:hAnsiTheme="minorHAnsi" w:cstheme="minorHAnsi"/>
          <w:b/>
          <w:bCs/>
          <w:sz w:val="20"/>
          <w:szCs w:val="20"/>
        </w:rPr>
        <w:t>Clerk to provide template of personal details for members to complete</w:t>
      </w:r>
    </w:p>
    <w:p w14:paraId="6F498F32" w14:textId="0B4E5FE4" w:rsidR="001959E5" w:rsidRDefault="001959E5" w:rsidP="001959E5">
      <w:pPr>
        <w:pStyle w:val="ListParagraph"/>
        <w:numPr>
          <w:ilvl w:val="1"/>
          <w:numId w:val="39"/>
        </w:numPr>
        <w:rPr>
          <w:rFonts w:asciiTheme="minorHAnsi" w:hAnsiTheme="minorHAnsi" w:cstheme="minorHAnsi"/>
          <w:b/>
          <w:bCs/>
          <w:sz w:val="20"/>
          <w:szCs w:val="20"/>
        </w:rPr>
      </w:pPr>
      <w:r w:rsidRPr="002C4D5D">
        <w:rPr>
          <w:rFonts w:asciiTheme="minorHAnsi" w:hAnsiTheme="minorHAnsi" w:cstheme="minorHAnsi"/>
          <w:b/>
          <w:bCs/>
          <w:sz w:val="20"/>
          <w:szCs w:val="20"/>
        </w:rPr>
        <w:t>DO to contact Rothbury Computers and Peter Roberts to see what information they still held from the previous webpage</w:t>
      </w:r>
    </w:p>
    <w:p w14:paraId="58C16AD2" w14:textId="3A065C74" w:rsidR="002C4D5D" w:rsidRPr="002C4D5D" w:rsidRDefault="002C4D5D" w:rsidP="001959E5">
      <w:pPr>
        <w:pStyle w:val="ListParagraph"/>
        <w:numPr>
          <w:ilvl w:val="1"/>
          <w:numId w:val="39"/>
        </w:numPr>
        <w:rPr>
          <w:rFonts w:asciiTheme="minorHAnsi" w:hAnsiTheme="minorHAnsi" w:cstheme="minorHAnsi"/>
          <w:b/>
          <w:bCs/>
          <w:sz w:val="20"/>
          <w:szCs w:val="20"/>
        </w:rPr>
      </w:pPr>
      <w:r>
        <w:rPr>
          <w:rFonts w:asciiTheme="minorHAnsi" w:hAnsiTheme="minorHAnsi" w:cstheme="minorHAnsi"/>
          <w:b/>
          <w:bCs/>
          <w:sz w:val="20"/>
          <w:szCs w:val="20"/>
        </w:rPr>
        <w:t>AA to provide Clerk with article on Embleton Terrace</w:t>
      </w:r>
    </w:p>
    <w:p w14:paraId="396C6D93" w14:textId="68E9BEDE" w:rsidR="00E74512" w:rsidRPr="002C4D5D" w:rsidRDefault="002C3EFD" w:rsidP="001959E5">
      <w:pPr>
        <w:pStyle w:val="ListParagraph"/>
        <w:numPr>
          <w:ilvl w:val="1"/>
          <w:numId w:val="39"/>
        </w:numPr>
        <w:rPr>
          <w:rFonts w:asciiTheme="minorHAnsi" w:hAnsiTheme="minorHAnsi" w:cstheme="minorHAnsi"/>
          <w:b/>
          <w:bCs/>
          <w:sz w:val="20"/>
          <w:szCs w:val="20"/>
        </w:rPr>
      </w:pPr>
      <w:r>
        <w:rPr>
          <w:rFonts w:asciiTheme="minorHAnsi" w:hAnsiTheme="minorHAnsi" w:cstheme="minorHAnsi"/>
          <w:b/>
          <w:bCs/>
          <w:sz w:val="20"/>
          <w:szCs w:val="20"/>
        </w:rPr>
        <w:t>Clerk to place</w:t>
      </w:r>
      <w:r w:rsidR="001959E5" w:rsidRPr="002C4D5D">
        <w:rPr>
          <w:rFonts w:asciiTheme="minorHAnsi" w:hAnsiTheme="minorHAnsi" w:cstheme="minorHAnsi"/>
          <w:b/>
          <w:bCs/>
          <w:sz w:val="20"/>
          <w:szCs w:val="20"/>
        </w:rPr>
        <w:t xml:space="preserve"> issue of improving communication to residents </w:t>
      </w:r>
      <w:r>
        <w:rPr>
          <w:rFonts w:asciiTheme="minorHAnsi" w:hAnsiTheme="minorHAnsi" w:cstheme="minorHAnsi"/>
          <w:b/>
          <w:bCs/>
          <w:sz w:val="20"/>
          <w:szCs w:val="20"/>
        </w:rPr>
        <w:t>on the next agenda</w:t>
      </w:r>
    </w:p>
    <w:p w14:paraId="35FDF3F1" w14:textId="54C42C49" w:rsidR="004E0FD3" w:rsidRPr="001E7112" w:rsidRDefault="004E0FD3" w:rsidP="004B7F42">
      <w:pPr>
        <w:pStyle w:val="ListParagraph"/>
        <w:numPr>
          <w:ilvl w:val="0"/>
          <w:numId w:val="28"/>
        </w:numPr>
        <w:ind w:left="360"/>
        <w:rPr>
          <w:rFonts w:asciiTheme="minorHAnsi" w:hAnsiTheme="minorHAnsi" w:cstheme="minorHAnsi"/>
          <w:b/>
          <w:bCs/>
          <w:sz w:val="20"/>
          <w:szCs w:val="20"/>
        </w:rPr>
      </w:pPr>
      <w:r w:rsidRPr="001E7112">
        <w:rPr>
          <w:rFonts w:asciiTheme="minorHAnsi" w:hAnsiTheme="minorHAnsi" w:cstheme="minorHAnsi"/>
          <w:b/>
          <w:bCs/>
          <w:sz w:val="20"/>
          <w:szCs w:val="20"/>
        </w:rPr>
        <w:t xml:space="preserve"> Any Other Business </w:t>
      </w:r>
      <w:r w:rsidR="002C4D5D" w:rsidRPr="002C4D5D">
        <w:rPr>
          <w:rFonts w:asciiTheme="minorHAnsi" w:hAnsiTheme="minorHAnsi" w:cstheme="minorHAnsi"/>
          <w:bCs/>
          <w:sz w:val="20"/>
          <w:szCs w:val="20"/>
        </w:rPr>
        <w:t>None</w:t>
      </w:r>
    </w:p>
    <w:p w14:paraId="5793BDB9" w14:textId="519055A6" w:rsidR="00C577BA" w:rsidRPr="001E7112" w:rsidRDefault="007A3959" w:rsidP="004B7F42">
      <w:pPr>
        <w:pStyle w:val="ListParagraph"/>
        <w:numPr>
          <w:ilvl w:val="0"/>
          <w:numId w:val="28"/>
        </w:numPr>
        <w:ind w:left="360"/>
        <w:rPr>
          <w:rFonts w:asciiTheme="minorHAnsi" w:hAnsiTheme="minorHAnsi" w:cstheme="minorHAnsi"/>
          <w:b/>
          <w:bCs/>
          <w:sz w:val="20"/>
          <w:szCs w:val="20"/>
        </w:rPr>
      </w:pPr>
      <w:r w:rsidRPr="001E7112">
        <w:rPr>
          <w:rFonts w:asciiTheme="minorHAnsi" w:hAnsiTheme="minorHAnsi" w:cstheme="minorHAnsi"/>
          <w:b/>
          <w:bCs/>
          <w:sz w:val="20"/>
          <w:szCs w:val="20"/>
        </w:rPr>
        <w:t>Date</w:t>
      </w:r>
      <w:r w:rsidR="00436851" w:rsidRPr="001E7112">
        <w:rPr>
          <w:rFonts w:asciiTheme="minorHAnsi" w:hAnsiTheme="minorHAnsi" w:cstheme="minorHAnsi"/>
          <w:b/>
          <w:bCs/>
          <w:sz w:val="20"/>
          <w:szCs w:val="20"/>
        </w:rPr>
        <w:t>s</w:t>
      </w:r>
      <w:r w:rsidRPr="001E7112">
        <w:rPr>
          <w:rFonts w:asciiTheme="minorHAnsi" w:hAnsiTheme="minorHAnsi" w:cstheme="minorHAnsi"/>
          <w:b/>
          <w:bCs/>
          <w:sz w:val="20"/>
          <w:szCs w:val="20"/>
        </w:rPr>
        <w:t xml:space="preserve"> of Nex</w:t>
      </w:r>
      <w:r w:rsidR="003C1878" w:rsidRPr="001E7112">
        <w:rPr>
          <w:rFonts w:asciiTheme="minorHAnsi" w:hAnsiTheme="minorHAnsi" w:cstheme="minorHAnsi"/>
          <w:b/>
          <w:bCs/>
          <w:sz w:val="20"/>
          <w:szCs w:val="20"/>
        </w:rPr>
        <w:t>t</w:t>
      </w:r>
      <w:r w:rsidR="00C577BA" w:rsidRPr="001E7112">
        <w:rPr>
          <w:rFonts w:asciiTheme="minorHAnsi" w:hAnsiTheme="minorHAnsi" w:cstheme="minorHAnsi"/>
          <w:b/>
          <w:bCs/>
          <w:sz w:val="20"/>
          <w:szCs w:val="20"/>
        </w:rPr>
        <w:t xml:space="preserve"> Meeting</w:t>
      </w:r>
      <w:r w:rsidR="00436851" w:rsidRPr="001E7112">
        <w:rPr>
          <w:rFonts w:asciiTheme="minorHAnsi" w:hAnsiTheme="minorHAnsi" w:cstheme="minorHAnsi"/>
          <w:b/>
          <w:bCs/>
          <w:sz w:val="20"/>
          <w:szCs w:val="20"/>
        </w:rPr>
        <w:t>s</w:t>
      </w:r>
      <w:r w:rsidR="00C577BA" w:rsidRPr="001E7112">
        <w:rPr>
          <w:rFonts w:asciiTheme="minorHAnsi" w:hAnsiTheme="minorHAnsi" w:cstheme="minorHAnsi"/>
          <w:b/>
          <w:bCs/>
          <w:sz w:val="20"/>
          <w:szCs w:val="20"/>
        </w:rPr>
        <w:t>. The dates for the next three meetings are:</w:t>
      </w:r>
    </w:p>
    <w:p w14:paraId="5C68891F" w14:textId="77777777" w:rsidR="00C577BA" w:rsidRPr="001E7112" w:rsidRDefault="00C577BA" w:rsidP="004B7F42">
      <w:pPr>
        <w:rPr>
          <w:rFonts w:asciiTheme="minorHAnsi" w:hAnsiTheme="minorHAnsi" w:cstheme="minorHAnsi"/>
          <w:b/>
          <w:bCs/>
          <w:sz w:val="20"/>
          <w:szCs w:val="20"/>
        </w:rPr>
      </w:pPr>
    </w:p>
    <w:p w14:paraId="233F4687" w14:textId="10C9414E" w:rsidR="00C577BA" w:rsidRPr="001E7112" w:rsidRDefault="00C577BA" w:rsidP="004B7F42">
      <w:pPr>
        <w:pStyle w:val="ListParagraph"/>
        <w:numPr>
          <w:ilvl w:val="0"/>
          <w:numId w:val="26"/>
        </w:numPr>
        <w:ind w:left="720"/>
        <w:rPr>
          <w:rFonts w:asciiTheme="minorHAnsi" w:hAnsiTheme="minorHAnsi" w:cstheme="minorHAnsi"/>
          <w:b/>
          <w:sz w:val="20"/>
          <w:szCs w:val="20"/>
        </w:rPr>
      </w:pPr>
      <w:r w:rsidRPr="001E7112">
        <w:rPr>
          <w:rFonts w:asciiTheme="minorHAnsi" w:hAnsiTheme="minorHAnsi" w:cstheme="minorHAnsi"/>
          <w:b/>
          <w:bCs/>
          <w:sz w:val="20"/>
          <w:szCs w:val="20"/>
        </w:rPr>
        <w:t xml:space="preserve">Tuesday </w:t>
      </w:r>
      <w:r w:rsidR="004E0FD3" w:rsidRPr="001E7112">
        <w:rPr>
          <w:rFonts w:asciiTheme="minorHAnsi" w:hAnsiTheme="minorHAnsi" w:cstheme="minorHAnsi"/>
          <w:b/>
          <w:sz w:val="20"/>
          <w:szCs w:val="20"/>
        </w:rPr>
        <w:t>12</w:t>
      </w:r>
      <w:r w:rsidR="004E0FD3" w:rsidRPr="001E7112">
        <w:rPr>
          <w:rFonts w:asciiTheme="minorHAnsi" w:hAnsiTheme="minorHAnsi" w:cstheme="minorHAnsi"/>
          <w:b/>
          <w:sz w:val="20"/>
          <w:szCs w:val="20"/>
          <w:vertAlign w:val="superscript"/>
        </w:rPr>
        <w:t>th</w:t>
      </w:r>
      <w:r w:rsidR="004E0FD3" w:rsidRPr="001E7112">
        <w:rPr>
          <w:rFonts w:asciiTheme="minorHAnsi" w:hAnsiTheme="minorHAnsi" w:cstheme="minorHAnsi"/>
          <w:b/>
          <w:sz w:val="20"/>
          <w:szCs w:val="20"/>
        </w:rPr>
        <w:t xml:space="preserve"> December</w:t>
      </w:r>
      <w:r w:rsidR="008171DC" w:rsidRPr="001E7112">
        <w:rPr>
          <w:rFonts w:asciiTheme="minorHAnsi" w:hAnsiTheme="minorHAnsi" w:cstheme="minorHAnsi"/>
          <w:b/>
          <w:sz w:val="20"/>
          <w:szCs w:val="20"/>
        </w:rPr>
        <w:t xml:space="preserve"> 201</w:t>
      </w:r>
      <w:r w:rsidRPr="001E7112">
        <w:rPr>
          <w:rFonts w:asciiTheme="minorHAnsi" w:hAnsiTheme="minorHAnsi" w:cstheme="minorHAnsi"/>
          <w:b/>
          <w:sz w:val="20"/>
          <w:szCs w:val="20"/>
        </w:rPr>
        <w:t>7 at 8.00.p.m. in Longframlington Memorial Hall</w:t>
      </w:r>
    </w:p>
    <w:p w14:paraId="610E4372" w14:textId="547368AF" w:rsidR="00C577BA" w:rsidRPr="001E7112" w:rsidRDefault="00C577BA" w:rsidP="004B7F42">
      <w:pPr>
        <w:pStyle w:val="ListParagraph"/>
        <w:numPr>
          <w:ilvl w:val="0"/>
          <w:numId w:val="26"/>
        </w:numPr>
        <w:ind w:left="720"/>
        <w:rPr>
          <w:rFonts w:asciiTheme="minorHAnsi" w:hAnsiTheme="minorHAnsi" w:cstheme="minorHAnsi"/>
          <w:b/>
          <w:sz w:val="20"/>
          <w:szCs w:val="20"/>
        </w:rPr>
      </w:pPr>
      <w:r w:rsidRPr="001E7112">
        <w:rPr>
          <w:rFonts w:asciiTheme="minorHAnsi" w:hAnsiTheme="minorHAnsi" w:cstheme="minorHAnsi"/>
          <w:b/>
          <w:sz w:val="20"/>
          <w:szCs w:val="20"/>
        </w:rPr>
        <w:t xml:space="preserve">Tuesday </w:t>
      </w:r>
      <w:r w:rsidR="004E0FD3" w:rsidRPr="001E7112">
        <w:rPr>
          <w:rFonts w:asciiTheme="minorHAnsi" w:hAnsiTheme="minorHAnsi" w:cstheme="minorHAnsi"/>
          <w:b/>
          <w:sz w:val="20"/>
          <w:szCs w:val="20"/>
        </w:rPr>
        <w:t>3</w:t>
      </w:r>
      <w:r w:rsidR="004E0FD3" w:rsidRPr="001E7112">
        <w:rPr>
          <w:rFonts w:asciiTheme="minorHAnsi" w:hAnsiTheme="minorHAnsi" w:cstheme="minorHAnsi"/>
          <w:b/>
          <w:sz w:val="20"/>
          <w:szCs w:val="20"/>
          <w:vertAlign w:val="superscript"/>
        </w:rPr>
        <w:t>rd</w:t>
      </w:r>
      <w:r w:rsidR="004E0FD3" w:rsidRPr="001E7112">
        <w:rPr>
          <w:rFonts w:asciiTheme="minorHAnsi" w:hAnsiTheme="minorHAnsi" w:cstheme="minorHAnsi"/>
          <w:b/>
          <w:sz w:val="20"/>
          <w:szCs w:val="20"/>
        </w:rPr>
        <w:t xml:space="preserve"> March</w:t>
      </w:r>
      <w:r w:rsidR="008171DC" w:rsidRPr="001E7112">
        <w:rPr>
          <w:rFonts w:asciiTheme="minorHAnsi" w:hAnsiTheme="minorHAnsi" w:cstheme="minorHAnsi"/>
          <w:b/>
          <w:sz w:val="20"/>
          <w:szCs w:val="20"/>
        </w:rPr>
        <w:t xml:space="preserve"> 201</w:t>
      </w:r>
      <w:r w:rsidRPr="001E7112">
        <w:rPr>
          <w:rFonts w:asciiTheme="minorHAnsi" w:hAnsiTheme="minorHAnsi" w:cstheme="minorHAnsi"/>
          <w:b/>
          <w:sz w:val="20"/>
          <w:szCs w:val="20"/>
        </w:rPr>
        <w:t xml:space="preserve">8 </w:t>
      </w:r>
      <w:r w:rsidR="004E0FD3" w:rsidRPr="001E7112">
        <w:rPr>
          <w:rFonts w:asciiTheme="minorHAnsi" w:hAnsiTheme="minorHAnsi" w:cstheme="minorHAnsi"/>
          <w:b/>
          <w:sz w:val="20"/>
          <w:szCs w:val="20"/>
        </w:rPr>
        <w:t xml:space="preserve">        </w:t>
      </w:r>
      <w:r w:rsidRPr="001E7112">
        <w:rPr>
          <w:rFonts w:asciiTheme="minorHAnsi" w:hAnsiTheme="minorHAnsi" w:cstheme="minorHAnsi"/>
          <w:b/>
          <w:sz w:val="20"/>
          <w:szCs w:val="20"/>
        </w:rPr>
        <w:t>at 8.00.p.m. in Longframlington Memorial Hall</w:t>
      </w:r>
    </w:p>
    <w:p w14:paraId="117D7DC9" w14:textId="51225E21" w:rsidR="00C577BA" w:rsidRPr="001E7112" w:rsidRDefault="00C577BA" w:rsidP="004B7F42">
      <w:pPr>
        <w:pStyle w:val="ListParagraph"/>
        <w:numPr>
          <w:ilvl w:val="0"/>
          <w:numId w:val="26"/>
        </w:numPr>
        <w:ind w:left="720"/>
        <w:rPr>
          <w:rFonts w:asciiTheme="minorHAnsi" w:hAnsiTheme="minorHAnsi" w:cstheme="minorHAnsi"/>
          <w:b/>
          <w:sz w:val="20"/>
          <w:szCs w:val="20"/>
        </w:rPr>
      </w:pPr>
      <w:r w:rsidRPr="001E7112">
        <w:rPr>
          <w:rFonts w:asciiTheme="minorHAnsi" w:hAnsiTheme="minorHAnsi" w:cstheme="minorHAnsi"/>
          <w:b/>
          <w:sz w:val="20"/>
          <w:szCs w:val="20"/>
        </w:rPr>
        <w:t>Tuesday 8</w:t>
      </w:r>
      <w:r w:rsidRPr="001E7112">
        <w:rPr>
          <w:rFonts w:asciiTheme="minorHAnsi" w:hAnsiTheme="minorHAnsi" w:cstheme="minorHAnsi"/>
          <w:b/>
          <w:sz w:val="20"/>
          <w:szCs w:val="20"/>
          <w:vertAlign w:val="superscript"/>
        </w:rPr>
        <w:t>th</w:t>
      </w:r>
      <w:r w:rsidRPr="001E7112">
        <w:rPr>
          <w:rFonts w:asciiTheme="minorHAnsi" w:hAnsiTheme="minorHAnsi" w:cstheme="minorHAnsi"/>
          <w:b/>
          <w:sz w:val="20"/>
          <w:szCs w:val="20"/>
        </w:rPr>
        <w:t xml:space="preserve"> May </w:t>
      </w:r>
      <w:r w:rsidR="008171DC" w:rsidRPr="001E7112">
        <w:rPr>
          <w:rFonts w:asciiTheme="minorHAnsi" w:hAnsiTheme="minorHAnsi" w:cstheme="minorHAnsi"/>
          <w:b/>
          <w:sz w:val="20"/>
          <w:szCs w:val="20"/>
        </w:rPr>
        <w:t>2018</w:t>
      </w:r>
      <w:r w:rsidRPr="001E7112">
        <w:rPr>
          <w:rFonts w:asciiTheme="minorHAnsi" w:hAnsiTheme="minorHAnsi" w:cstheme="minorHAnsi"/>
          <w:b/>
          <w:sz w:val="20"/>
          <w:szCs w:val="20"/>
        </w:rPr>
        <w:t xml:space="preserve"> </w:t>
      </w:r>
      <w:r w:rsidR="004E0FD3" w:rsidRPr="001E7112">
        <w:rPr>
          <w:rFonts w:asciiTheme="minorHAnsi" w:hAnsiTheme="minorHAnsi" w:cstheme="minorHAnsi"/>
          <w:b/>
          <w:sz w:val="20"/>
          <w:szCs w:val="20"/>
        </w:rPr>
        <w:t xml:space="preserve">            </w:t>
      </w:r>
      <w:r w:rsidRPr="001E7112">
        <w:rPr>
          <w:rFonts w:asciiTheme="minorHAnsi" w:hAnsiTheme="minorHAnsi" w:cstheme="minorHAnsi"/>
          <w:b/>
          <w:sz w:val="20"/>
          <w:szCs w:val="20"/>
        </w:rPr>
        <w:t>at 8.00.p.m. in Longframlington Memorial Hall</w:t>
      </w:r>
    </w:p>
    <w:p w14:paraId="7A203F9C" w14:textId="468DAA95" w:rsidR="008B5B1C" w:rsidRDefault="00A90464" w:rsidP="004B7F42">
      <w:pPr>
        <w:rPr>
          <w:rFonts w:asciiTheme="minorHAnsi" w:hAnsiTheme="minorHAnsi" w:cstheme="minorHAnsi"/>
          <w:b/>
          <w:bCs/>
          <w:sz w:val="20"/>
          <w:szCs w:val="20"/>
        </w:rPr>
      </w:pPr>
      <w:r w:rsidRPr="001E7112">
        <w:rPr>
          <w:rFonts w:asciiTheme="minorHAnsi" w:hAnsiTheme="minorHAnsi" w:cstheme="minorHAnsi"/>
          <w:b/>
          <w:bCs/>
          <w:sz w:val="20"/>
          <w:szCs w:val="20"/>
        </w:rPr>
        <w:tab/>
      </w:r>
      <w:r w:rsidRPr="001E7112">
        <w:rPr>
          <w:rFonts w:asciiTheme="minorHAnsi" w:hAnsiTheme="minorHAnsi" w:cstheme="minorHAnsi"/>
          <w:b/>
          <w:bCs/>
          <w:sz w:val="20"/>
          <w:szCs w:val="20"/>
        </w:rPr>
        <w:tab/>
      </w:r>
    </w:p>
    <w:p w14:paraId="43D5F86F" w14:textId="77777777" w:rsidR="002C3EFD" w:rsidRPr="001E7112" w:rsidRDefault="002C3EFD" w:rsidP="004B7F42">
      <w:pPr>
        <w:rPr>
          <w:rFonts w:asciiTheme="minorHAnsi" w:hAnsiTheme="minorHAnsi" w:cstheme="minorHAnsi"/>
          <w:b/>
          <w:bCs/>
          <w:sz w:val="20"/>
          <w:szCs w:val="20"/>
        </w:rPr>
      </w:pPr>
    </w:p>
    <w:p w14:paraId="0FECE089" w14:textId="7EB06BC3" w:rsidR="007E794A" w:rsidRPr="002C3EFD" w:rsidRDefault="00AC1A16" w:rsidP="002C3EFD">
      <w:pPr>
        <w:rPr>
          <w:rFonts w:asciiTheme="minorHAnsi" w:hAnsiTheme="minorHAnsi" w:cstheme="minorHAnsi"/>
          <w:b/>
          <w:bCs/>
          <w:sz w:val="18"/>
          <w:szCs w:val="18"/>
        </w:rPr>
      </w:pPr>
      <w:r w:rsidRPr="002C3EFD">
        <w:rPr>
          <w:rFonts w:asciiTheme="minorHAnsi" w:hAnsiTheme="minorHAnsi" w:cstheme="minorHAnsi"/>
          <w:b/>
          <w:bCs/>
          <w:sz w:val="18"/>
          <w:szCs w:val="18"/>
        </w:rPr>
        <w:t>Garth Rhodes</w:t>
      </w:r>
    </w:p>
    <w:p w14:paraId="51230A1B" w14:textId="4F5265D4" w:rsidR="00AC1A16" w:rsidRPr="002C3EFD" w:rsidRDefault="00AC1A16" w:rsidP="002C3EFD">
      <w:pPr>
        <w:rPr>
          <w:rFonts w:asciiTheme="minorHAnsi" w:hAnsiTheme="minorHAnsi" w:cstheme="minorHAnsi"/>
          <w:b/>
          <w:bCs/>
          <w:sz w:val="18"/>
          <w:szCs w:val="18"/>
        </w:rPr>
      </w:pPr>
      <w:r w:rsidRPr="002C3EFD">
        <w:rPr>
          <w:rFonts w:asciiTheme="minorHAnsi" w:hAnsiTheme="minorHAnsi" w:cstheme="minorHAnsi"/>
          <w:b/>
          <w:bCs/>
          <w:sz w:val="18"/>
          <w:szCs w:val="18"/>
        </w:rPr>
        <w:t>Clerk</w:t>
      </w:r>
    </w:p>
    <w:p w14:paraId="6395366C" w14:textId="77777777" w:rsidR="002C3EFD" w:rsidRDefault="00AC1A16" w:rsidP="002C3EFD">
      <w:pPr>
        <w:rPr>
          <w:rFonts w:asciiTheme="minorHAnsi" w:hAnsiTheme="minorHAnsi" w:cstheme="minorHAnsi"/>
          <w:b/>
          <w:bCs/>
          <w:sz w:val="18"/>
          <w:szCs w:val="18"/>
        </w:rPr>
      </w:pPr>
      <w:r w:rsidRPr="002C3EFD">
        <w:rPr>
          <w:rFonts w:asciiTheme="minorHAnsi" w:hAnsiTheme="minorHAnsi" w:cstheme="minorHAnsi"/>
          <w:b/>
          <w:bCs/>
          <w:sz w:val="18"/>
          <w:szCs w:val="18"/>
        </w:rPr>
        <w:t>5 Wardle Terrace</w:t>
      </w:r>
      <w:r w:rsidR="002C4D5D" w:rsidRPr="002C3EFD">
        <w:rPr>
          <w:rFonts w:asciiTheme="minorHAnsi" w:hAnsiTheme="minorHAnsi" w:cstheme="minorHAnsi"/>
          <w:b/>
          <w:bCs/>
          <w:sz w:val="18"/>
          <w:szCs w:val="18"/>
        </w:rPr>
        <w:t xml:space="preserve">, </w:t>
      </w:r>
      <w:r w:rsidRPr="002C3EFD">
        <w:rPr>
          <w:rFonts w:asciiTheme="minorHAnsi" w:hAnsiTheme="minorHAnsi" w:cstheme="minorHAnsi"/>
          <w:b/>
          <w:bCs/>
          <w:sz w:val="18"/>
          <w:szCs w:val="18"/>
        </w:rPr>
        <w:t>Longframlington</w:t>
      </w:r>
      <w:r w:rsidR="002C4D5D" w:rsidRPr="002C3EFD">
        <w:rPr>
          <w:rFonts w:asciiTheme="minorHAnsi" w:hAnsiTheme="minorHAnsi" w:cstheme="minorHAnsi"/>
          <w:b/>
          <w:bCs/>
          <w:sz w:val="18"/>
          <w:szCs w:val="18"/>
        </w:rPr>
        <w:t xml:space="preserve">, </w:t>
      </w:r>
      <w:r w:rsidRPr="002C3EFD">
        <w:rPr>
          <w:rFonts w:asciiTheme="minorHAnsi" w:hAnsiTheme="minorHAnsi" w:cstheme="minorHAnsi"/>
          <w:b/>
          <w:bCs/>
          <w:sz w:val="18"/>
          <w:szCs w:val="18"/>
        </w:rPr>
        <w:t>NE65</w:t>
      </w:r>
      <w:r w:rsidR="002C4D5D" w:rsidRPr="002C3EFD">
        <w:rPr>
          <w:rFonts w:asciiTheme="minorHAnsi" w:hAnsiTheme="minorHAnsi" w:cstheme="minorHAnsi"/>
          <w:b/>
          <w:bCs/>
          <w:sz w:val="18"/>
          <w:szCs w:val="18"/>
        </w:rPr>
        <w:t>.</w:t>
      </w:r>
      <w:r w:rsidRPr="002C3EFD">
        <w:rPr>
          <w:rFonts w:asciiTheme="minorHAnsi" w:hAnsiTheme="minorHAnsi" w:cstheme="minorHAnsi"/>
          <w:b/>
          <w:bCs/>
          <w:sz w:val="18"/>
          <w:szCs w:val="18"/>
        </w:rPr>
        <w:t xml:space="preserve"> </w:t>
      </w:r>
    </w:p>
    <w:p w14:paraId="40007FEC" w14:textId="608AC9B7" w:rsidR="00AC1A16" w:rsidRPr="002C3EFD" w:rsidRDefault="00AC1A16" w:rsidP="002C3EFD">
      <w:pPr>
        <w:rPr>
          <w:rFonts w:asciiTheme="minorHAnsi" w:hAnsiTheme="minorHAnsi" w:cstheme="minorHAnsi"/>
          <w:b/>
          <w:bCs/>
          <w:sz w:val="18"/>
          <w:szCs w:val="18"/>
        </w:rPr>
      </w:pPr>
      <w:r w:rsidRPr="002C3EFD">
        <w:rPr>
          <w:rFonts w:asciiTheme="minorHAnsi" w:hAnsiTheme="minorHAnsi" w:cstheme="minorHAnsi"/>
          <w:b/>
          <w:bCs/>
          <w:sz w:val="18"/>
          <w:szCs w:val="18"/>
        </w:rPr>
        <w:t>Tel: 01665 570347</w:t>
      </w:r>
      <w:r w:rsidR="002C4D5D" w:rsidRPr="002C3EFD">
        <w:rPr>
          <w:rFonts w:asciiTheme="minorHAnsi" w:hAnsiTheme="minorHAnsi" w:cstheme="minorHAnsi"/>
          <w:b/>
          <w:bCs/>
          <w:sz w:val="18"/>
          <w:szCs w:val="18"/>
        </w:rPr>
        <w:t xml:space="preserve">. </w:t>
      </w:r>
      <w:r w:rsidRPr="002C3EFD">
        <w:rPr>
          <w:rFonts w:asciiTheme="minorHAnsi" w:hAnsiTheme="minorHAnsi" w:cstheme="minorHAnsi"/>
          <w:b/>
          <w:bCs/>
          <w:sz w:val="18"/>
          <w:szCs w:val="18"/>
        </w:rPr>
        <w:t>Email: Clerk@Brinkburn.net</w:t>
      </w:r>
    </w:p>
    <w:p w14:paraId="547221E9" w14:textId="77777777" w:rsidR="00AC1A16" w:rsidRPr="002C3EFD" w:rsidRDefault="00AC1A16" w:rsidP="002C3EFD">
      <w:pPr>
        <w:ind w:firstLine="720"/>
        <w:rPr>
          <w:rFonts w:asciiTheme="minorHAnsi" w:hAnsiTheme="minorHAnsi" w:cstheme="minorHAnsi"/>
          <w:b/>
          <w:bCs/>
          <w:sz w:val="18"/>
          <w:szCs w:val="18"/>
        </w:rPr>
      </w:pPr>
    </w:p>
    <w:sectPr w:rsidR="00AC1A16" w:rsidRPr="002C3EFD" w:rsidSect="00D87FAF">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FD379" w14:textId="77777777" w:rsidR="0095450D" w:rsidRDefault="0095450D" w:rsidP="00E6166B">
      <w:r>
        <w:separator/>
      </w:r>
    </w:p>
  </w:endnote>
  <w:endnote w:type="continuationSeparator" w:id="0">
    <w:p w14:paraId="1A8071A1" w14:textId="77777777" w:rsidR="0095450D" w:rsidRDefault="0095450D"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35E3" w14:textId="77777777" w:rsidR="006625A9" w:rsidRDefault="00662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35DB1A9A" w:rsidR="00215C99" w:rsidRPr="001E7112" w:rsidRDefault="00215C9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sidR="006625A9">
          <w:rPr>
            <w:rFonts w:asciiTheme="minorHAnsi" w:hAnsiTheme="minorHAnsi" w:cstheme="minorHAnsi"/>
            <w:noProof/>
            <w:sz w:val="20"/>
            <w:szCs w:val="20"/>
          </w:rPr>
          <w:t>1</w:t>
        </w:r>
        <w:r w:rsidRPr="001E7112">
          <w:rPr>
            <w:rFonts w:asciiTheme="minorHAnsi" w:hAnsiTheme="minorHAnsi" w:cstheme="minorHAnsi"/>
            <w:noProof/>
            <w:sz w:val="20"/>
            <w:szCs w:val="20"/>
          </w:rPr>
          <w:fldChar w:fldCharType="end"/>
        </w:r>
      </w:p>
    </w:sdtContent>
  </w:sdt>
  <w:p w14:paraId="512BF5B6" w14:textId="5A0F8253" w:rsidR="00215C99" w:rsidRPr="001E7112" w:rsidRDefault="00215C99"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B&amp;H_Clerks_report_20170912</w:t>
    </w:r>
    <w:r w:rsidR="006625A9">
      <w:rPr>
        <w:rFonts w:asciiTheme="minorHAnsi" w:hAnsiTheme="minorHAnsi" w:cstheme="minorHAnsi"/>
        <w:sz w:val="16"/>
        <w:szCs w:val="16"/>
      </w:rPr>
      <w:tab/>
      <w:t xml:space="preserve">                                                    </w:t>
    </w:r>
    <w:bookmarkStart w:id="4" w:name="_GoBack"/>
    <w:bookmarkEnd w:id="4"/>
    <w:r w:rsidR="006625A9">
      <w:rPr>
        <w:rFonts w:asciiTheme="minorHAnsi" w:hAnsiTheme="minorHAnsi" w:cstheme="minorHAnsi"/>
        <w:sz w:val="16"/>
        <w:szCs w:val="16"/>
      </w:rPr>
      <w:t>Signed _____________________________          Date 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C5B5" w14:textId="77777777" w:rsidR="006625A9" w:rsidRDefault="00662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65EA4" w14:textId="77777777" w:rsidR="0095450D" w:rsidRDefault="0095450D" w:rsidP="00E6166B">
      <w:r>
        <w:separator/>
      </w:r>
    </w:p>
  </w:footnote>
  <w:footnote w:type="continuationSeparator" w:id="0">
    <w:p w14:paraId="5C080251" w14:textId="77777777" w:rsidR="0095450D" w:rsidRDefault="0095450D"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AE2A" w14:textId="77777777" w:rsidR="006625A9" w:rsidRDefault="00662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29CA" w14:textId="286C9710" w:rsidR="00215C99" w:rsidRPr="008B570A" w:rsidRDefault="00215C99" w:rsidP="00E6166B">
    <w:pPr>
      <w:pStyle w:val="Header"/>
      <w:jc w:val="center"/>
      <w:rPr>
        <w:b/>
        <w:bCs/>
      </w:rPr>
    </w:pPr>
  </w:p>
  <w:p w14:paraId="0F391C94" w14:textId="77777777" w:rsidR="00215C99" w:rsidRPr="008B570A" w:rsidRDefault="00215C99"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35C57" w14:textId="77777777" w:rsidR="006625A9" w:rsidRDefault="00662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A0F2F65C"/>
    <w:lvl w:ilvl="0" w:tplc="7E5037A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4"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20"/>
  </w:num>
  <w:num w:numId="3">
    <w:abstractNumId w:val="17"/>
  </w:num>
  <w:num w:numId="4">
    <w:abstractNumId w:val="28"/>
  </w:num>
  <w:num w:numId="5">
    <w:abstractNumId w:val="34"/>
  </w:num>
  <w:num w:numId="6">
    <w:abstractNumId w:val="5"/>
  </w:num>
  <w:num w:numId="7">
    <w:abstractNumId w:val="15"/>
  </w:num>
  <w:num w:numId="8">
    <w:abstractNumId w:val="2"/>
  </w:num>
  <w:num w:numId="9">
    <w:abstractNumId w:val="24"/>
  </w:num>
  <w:num w:numId="10">
    <w:abstractNumId w:val="12"/>
  </w:num>
  <w:num w:numId="11">
    <w:abstractNumId w:val="31"/>
  </w:num>
  <w:num w:numId="12">
    <w:abstractNumId w:val="35"/>
  </w:num>
  <w:num w:numId="13">
    <w:abstractNumId w:val="22"/>
  </w:num>
  <w:num w:numId="14">
    <w:abstractNumId w:val="8"/>
  </w:num>
  <w:num w:numId="15">
    <w:abstractNumId w:val="0"/>
  </w:num>
  <w:num w:numId="16">
    <w:abstractNumId w:val="14"/>
  </w:num>
  <w:num w:numId="17">
    <w:abstractNumId w:val="9"/>
  </w:num>
  <w:num w:numId="18">
    <w:abstractNumId w:val="36"/>
  </w:num>
  <w:num w:numId="19">
    <w:abstractNumId w:val="4"/>
  </w:num>
  <w:num w:numId="20">
    <w:abstractNumId w:val="18"/>
  </w:num>
  <w:num w:numId="21">
    <w:abstractNumId w:val="21"/>
  </w:num>
  <w:num w:numId="22">
    <w:abstractNumId w:val="39"/>
  </w:num>
  <w:num w:numId="23">
    <w:abstractNumId w:val="11"/>
  </w:num>
  <w:num w:numId="24">
    <w:abstractNumId w:val="37"/>
  </w:num>
  <w:num w:numId="25">
    <w:abstractNumId w:val="38"/>
  </w:num>
  <w:num w:numId="26">
    <w:abstractNumId w:val="7"/>
  </w:num>
  <w:num w:numId="27">
    <w:abstractNumId w:val="27"/>
  </w:num>
  <w:num w:numId="28">
    <w:abstractNumId w:val="3"/>
  </w:num>
  <w:num w:numId="29">
    <w:abstractNumId w:val="25"/>
  </w:num>
  <w:num w:numId="30">
    <w:abstractNumId w:val="32"/>
  </w:num>
  <w:num w:numId="31">
    <w:abstractNumId w:val="10"/>
  </w:num>
  <w:num w:numId="32">
    <w:abstractNumId w:val="1"/>
  </w:num>
  <w:num w:numId="33">
    <w:abstractNumId w:val="6"/>
  </w:num>
  <w:num w:numId="34">
    <w:abstractNumId w:val="26"/>
  </w:num>
  <w:num w:numId="35">
    <w:abstractNumId w:val="29"/>
  </w:num>
  <w:num w:numId="36">
    <w:abstractNumId w:val="19"/>
  </w:num>
  <w:num w:numId="37">
    <w:abstractNumId w:val="13"/>
  </w:num>
  <w:num w:numId="38">
    <w:abstractNumId w:val="33"/>
  </w:num>
  <w:num w:numId="39">
    <w:abstractNumId w:val="1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6441"/>
    <w:rsid w:val="00010FD8"/>
    <w:rsid w:val="00013273"/>
    <w:rsid w:val="000237CF"/>
    <w:rsid w:val="00025CEC"/>
    <w:rsid w:val="000321F8"/>
    <w:rsid w:val="00033050"/>
    <w:rsid w:val="00033485"/>
    <w:rsid w:val="00044759"/>
    <w:rsid w:val="00046CDA"/>
    <w:rsid w:val="00047DF3"/>
    <w:rsid w:val="00050909"/>
    <w:rsid w:val="000520E5"/>
    <w:rsid w:val="000542E9"/>
    <w:rsid w:val="00060D7C"/>
    <w:rsid w:val="0006157B"/>
    <w:rsid w:val="00062383"/>
    <w:rsid w:val="00064C34"/>
    <w:rsid w:val="00065A16"/>
    <w:rsid w:val="000816C2"/>
    <w:rsid w:val="00083D1D"/>
    <w:rsid w:val="000944C6"/>
    <w:rsid w:val="000A5589"/>
    <w:rsid w:val="000A66AE"/>
    <w:rsid w:val="000A6E81"/>
    <w:rsid w:val="000B42CE"/>
    <w:rsid w:val="000C10EA"/>
    <w:rsid w:val="000C1BDC"/>
    <w:rsid w:val="000C2D19"/>
    <w:rsid w:val="000C3F60"/>
    <w:rsid w:val="000C5FC8"/>
    <w:rsid w:val="000D0651"/>
    <w:rsid w:val="000E7270"/>
    <w:rsid w:val="000F3610"/>
    <w:rsid w:val="000F3613"/>
    <w:rsid w:val="00101583"/>
    <w:rsid w:val="001031FC"/>
    <w:rsid w:val="00105EA9"/>
    <w:rsid w:val="001161F4"/>
    <w:rsid w:val="001164D8"/>
    <w:rsid w:val="00122402"/>
    <w:rsid w:val="00123BA2"/>
    <w:rsid w:val="001262C3"/>
    <w:rsid w:val="0012688F"/>
    <w:rsid w:val="00126F5C"/>
    <w:rsid w:val="00135F85"/>
    <w:rsid w:val="001360EE"/>
    <w:rsid w:val="0013664A"/>
    <w:rsid w:val="00136CA6"/>
    <w:rsid w:val="00144245"/>
    <w:rsid w:val="00151137"/>
    <w:rsid w:val="00155E39"/>
    <w:rsid w:val="001616BA"/>
    <w:rsid w:val="001617AE"/>
    <w:rsid w:val="00161949"/>
    <w:rsid w:val="001629BC"/>
    <w:rsid w:val="00164951"/>
    <w:rsid w:val="00165ECD"/>
    <w:rsid w:val="00167A60"/>
    <w:rsid w:val="001709B0"/>
    <w:rsid w:val="00174D76"/>
    <w:rsid w:val="001959E5"/>
    <w:rsid w:val="001A209D"/>
    <w:rsid w:val="001A6DBF"/>
    <w:rsid w:val="001B08E0"/>
    <w:rsid w:val="001B4036"/>
    <w:rsid w:val="001C125F"/>
    <w:rsid w:val="001C5E77"/>
    <w:rsid w:val="001D04A8"/>
    <w:rsid w:val="001D29F2"/>
    <w:rsid w:val="001E7112"/>
    <w:rsid w:val="001F2B80"/>
    <w:rsid w:val="001F6F2B"/>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60DC"/>
    <w:rsid w:val="002638AF"/>
    <w:rsid w:val="0027448F"/>
    <w:rsid w:val="00274FAD"/>
    <w:rsid w:val="00275B93"/>
    <w:rsid w:val="00284F1E"/>
    <w:rsid w:val="00287986"/>
    <w:rsid w:val="0029006E"/>
    <w:rsid w:val="002901C3"/>
    <w:rsid w:val="002A195F"/>
    <w:rsid w:val="002A4138"/>
    <w:rsid w:val="002A7199"/>
    <w:rsid w:val="002A7D57"/>
    <w:rsid w:val="002B33B1"/>
    <w:rsid w:val="002B5AF9"/>
    <w:rsid w:val="002C3EFD"/>
    <w:rsid w:val="002C4D5D"/>
    <w:rsid w:val="002D1C18"/>
    <w:rsid w:val="002D287B"/>
    <w:rsid w:val="002D5C26"/>
    <w:rsid w:val="002D76B9"/>
    <w:rsid w:val="002D7EE8"/>
    <w:rsid w:val="002E350F"/>
    <w:rsid w:val="00303C6C"/>
    <w:rsid w:val="00303ED7"/>
    <w:rsid w:val="00327F9D"/>
    <w:rsid w:val="00333C50"/>
    <w:rsid w:val="00345D65"/>
    <w:rsid w:val="00347ED1"/>
    <w:rsid w:val="00350019"/>
    <w:rsid w:val="00372F90"/>
    <w:rsid w:val="00373374"/>
    <w:rsid w:val="00380548"/>
    <w:rsid w:val="003817C4"/>
    <w:rsid w:val="003837BB"/>
    <w:rsid w:val="003A00B2"/>
    <w:rsid w:val="003A797D"/>
    <w:rsid w:val="003A7A3F"/>
    <w:rsid w:val="003B1A2F"/>
    <w:rsid w:val="003B4133"/>
    <w:rsid w:val="003C1878"/>
    <w:rsid w:val="003C19F1"/>
    <w:rsid w:val="003E7B3A"/>
    <w:rsid w:val="003F5E4B"/>
    <w:rsid w:val="003F694B"/>
    <w:rsid w:val="003F7C85"/>
    <w:rsid w:val="004109DC"/>
    <w:rsid w:val="00411C74"/>
    <w:rsid w:val="004129BC"/>
    <w:rsid w:val="00422C1D"/>
    <w:rsid w:val="00423F1C"/>
    <w:rsid w:val="00425578"/>
    <w:rsid w:val="00426176"/>
    <w:rsid w:val="00432506"/>
    <w:rsid w:val="00436851"/>
    <w:rsid w:val="0044322E"/>
    <w:rsid w:val="0044735A"/>
    <w:rsid w:val="00450624"/>
    <w:rsid w:val="00461178"/>
    <w:rsid w:val="00464B1A"/>
    <w:rsid w:val="00465B46"/>
    <w:rsid w:val="00475B09"/>
    <w:rsid w:val="00482422"/>
    <w:rsid w:val="004853FA"/>
    <w:rsid w:val="00491CA3"/>
    <w:rsid w:val="00495304"/>
    <w:rsid w:val="0049648E"/>
    <w:rsid w:val="004972D4"/>
    <w:rsid w:val="00497DBE"/>
    <w:rsid w:val="004A419B"/>
    <w:rsid w:val="004B21CA"/>
    <w:rsid w:val="004B3570"/>
    <w:rsid w:val="004B7F42"/>
    <w:rsid w:val="004C00FD"/>
    <w:rsid w:val="004C145D"/>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CC2"/>
    <w:rsid w:val="00554BC4"/>
    <w:rsid w:val="00564183"/>
    <w:rsid w:val="0056690A"/>
    <w:rsid w:val="0056705E"/>
    <w:rsid w:val="00567CC7"/>
    <w:rsid w:val="00573C7B"/>
    <w:rsid w:val="00573CBD"/>
    <w:rsid w:val="005763FB"/>
    <w:rsid w:val="005766FC"/>
    <w:rsid w:val="0058430F"/>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625A9"/>
    <w:rsid w:val="00670DF8"/>
    <w:rsid w:val="00671347"/>
    <w:rsid w:val="006746C2"/>
    <w:rsid w:val="00675690"/>
    <w:rsid w:val="006764FD"/>
    <w:rsid w:val="00677AE5"/>
    <w:rsid w:val="00684F34"/>
    <w:rsid w:val="00686361"/>
    <w:rsid w:val="006902B7"/>
    <w:rsid w:val="006942FA"/>
    <w:rsid w:val="00695324"/>
    <w:rsid w:val="006A0CA4"/>
    <w:rsid w:val="006A1CDB"/>
    <w:rsid w:val="006B0DBA"/>
    <w:rsid w:val="006B3527"/>
    <w:rsid w:val="006B3E14"/>
    <w:rsid w:val="006B61CD"/>
    <w:rsid w:val="006B7EEF"/>
    <w:rsid w:val="006F7126"/>
    <w:rsid w:val="0071191B"/>
    <w:rsid w:val="00715DB4"/>
    <w:rsid w:val="00717DDF"/>
    <w:rsid w:val="0072253C"/>
    <w:rsid w:val="0072735F"/>
    <w:rsid w:val="00727598"/>
    <w:rsid w:val="007410F0"/>
    <w:rsid w:val="00744481"/>
    <w:rsid w:val="0074699F"/>
    <w:rsid w:val="00747D2E"/>
    <w:rsid w:val="00751684"/>
    <w:rsid w:val="00752A20"/>
    <w:rsid w:val="007664DB"/>
    <w:rsid w:val="00782D8B"/>
    <w:rsid w:val="00784738"/>
    <w:rsid w:val="00785D4D"/>
    <w:rsid w:val="0079679B"/>
    <w:rsid w:val="007A0AB4"/>
    <w:rsid w:val="007A2940"/>
    <w:rsid w:val="007A3959"/>
    <w:rsid w:val="007A48BC"/>
    <w:rsid w:val="007A5A5A"/>
    <w:rsid w:val="007A76A5"/>
    <w:rsid w:val="007B45C6"/>
    <w:rsid w:val="007B4A21"/>
    <w:rsid w:val="007C2002"/>
    <w:rsid w:val="007D156F"/>
    <w:rsid w:val="007D1C76"/>
    <w:rsid w:val="007D5A1E"/>
    <w:rsid w:val="007E58DE"/>
    <w:rsid w:val="007E5D36"/>
    <w:rsid w:val="007E63DB"/>
    <w:rsid w:val="007E794A"/>
    <w:rsid w:val="007F1C98"/>
    <w:rsid w:val="007F554D"/>
    <w:rsid w:val="008006B4"/>
    <w:rsid w:val="00801794"/>
    <w:rsid w:val="008062CF"/>
    <w:rsid w:val="00806505"/>
    <w:rsid w:val="008101E9"/>
    <w:rsid w:val="00813458"/>
    <w:rsid w:val="008145C1"/>
    <w:rsid w:val="00815D85"/>
    <w:rsid w:val="008171DC"/>
    <w:rsid w:val="008269F6"/>
    <w:rsid w:val="0084553C"/>
    <w:rsid w:val="008475E8"/>
    <w:rsid w:val="00857E5A"/>
    <w:rsid w:val="008708C0"/>
    <w:rsid w:val="00874383"/>
    <w:rsid w:val="00885181"/>
    <w:rsid w:val="008931ED"/>
    <w:rsid w:val="008941D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9068FD"/>
    <w:rsid w:val="00910A39"/>
    <w:rsid w:val="0091301C"/>
    <w:rsid w:val="00923F5D"/>
    <w:rsid w:val="009252FC"/>
    <w:rsid w:val="009278F8"/>
    <w:rsid w:val="0095450D"/>
    <w:rsid w:val="00954721"/>
    <w:rsid w:val="009646F1"/>
    <w:rsid w:val="00967AEC"/>
    <w:rsid w:val="00973834"/>
    <w:rsid w:val="00982094"/>
    <w:rsid w:val="00991944"/>
    <w:rsid w:val="0099429B"/>
    <w:rsid w:val="00997FF1"/>
    <w:rsid w:val="009A3BE0"/>
    <w:rsid w:val="009A5506"/>
    <w:rsid w:val="009B040E"/>
    <w:rsid w:val="009B1934"/>
    <w:rsid w:val="009B62C9"/>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91A"/>
    <w:rsid w:val="00A54FCB"/>
    <w:rsid w:val="00A5617C"/>
    <w:rsid w:val="00A614A4"/>
    <w:rsid w:val="00A64479"/>
    <w:rsid w:val="00A7051F"/>
    <w:rsid w:val="00A718BF"/>
    <w:rsid w:val="00A71C01"/>
    <w:rsid w:val="00A74361"/>
    <w:rsid w:val="00A876BD"/>
    <w:rsid w:val="00A90464"/>
    <w:rsid w:val="00AA3CA2"/>
    <w:rsid w:val="00AA5D10"/>
    <w:rsid w:val="00AB47CA"/>
    <w:rsid w:val="00AB7D14"/>
    <w:rsid w:val="00AC1A16"/>
    <w:rsid w:val="00AD0BD8"/>
    <w:rsid w:val="00AD4077"/>
    <w:rsid w:val="00AD7833"/>
    <w:rsid w:val="00AE2D04"/>
    <w:rsid w:val="00AF0CED"/>
    <w:rsid w:val="00AF129A"/>
    <w:rsid w:val="00AF13C1"/>
    <w:rsid w:val="00AF205F"/>
    <w:rsid w:val="00AF4525"/>
    <w:rsid w:val="00AF6032"/>
    <w:rsid w:val="00B02B58"/>
    <w:rsid w:val="00B02B9B"/>
    <w:rsid w:val="00B06A14"/>
    <w:rsid w:val="00B07691"/>
    <w:rsid w:val="00B166A0"/>
    <w:rsid w:val="00B23005"/>
    <w:rsid w:val="00B308B3"/>
    <w:rsid w:val="00B36053"/>
    <w:rsid w:val="00B3644E"/>
    <w:rsid w:val="00B42729"/>
    <w:rsid w:val="00B4282D"/>
    <w:rsid w:val="00B5182B"/>
    <w:rsid w:val="00B5218D"/>
    <w:rsid w:val="00B545FA"/>
    <w:rsid w:val="00B55EF1"/>
    <w:rsid w:val="00B64F5B"/>
    <w:rsid w:val="00B673E1"/>
    <w:rsid w:val="00B75C94"/>
    <w:rsid w:val="00B95B9F"/>
    <w:rsid w:val="00BA0A2B"/>
    <w:rsid w:val="00BA7F9E"/>
    <w:rsid w:val="00BC175D"/>
    <w:rsid w:val="00BC5A94"/>
    <w:rsid w:val="00BD601F"/>
    <w:rsid w:val="00BD6647"/>
    <w:rsid w:val="00BD66FD"/>
    <w:rsid w:val="00BE3168"/>
    <w:rsid w:val="00BE7561"/>
    <w:rsid w:val="00BF1428"/>
    <w:rsid w:val="00C032A4"/>
    <w:rsid w:val="00C051BC"/>
    <w:rsid w:val="00C05DDB"/>
    <w:rsid w:val="00C15A31"/>
    <w:rsid w:val="00C15CD4"/>
    <w:rsid w:val="00C16F3C"/>
    <w:rsid w:val="00C170A2"/>
    <w:rsid w:val="00C203DB"/>
    <w:rsid w:val="00C44246"/>
    <w:rsid w:val="00C44707"/>
    <w:rsid w:val="00C46C75"/>
    <w:rsid w:val="00C577BA"/>
    <w:rsid w:val="00C629C0"/>
    <w:rsid w:val="00C63C97"/>
    <w:rsid w:val="00C73EE8"/>
    <w:rsid w:val="00C765BD"/>
    <w:rsid w:val="00C94E48"/>
    <w:rsid w:val="00C95E2F"/>
    <w:rsid w:val="00C97936"/>
    <w:rsid w:val="00CB0110"/>
    <w:rsid w:val="00CB31FC"/>
    <w:rsid w:val="00CC2995"/>
    <w:rsid w:val="00CC34FC"/>
    <w:rsid w:val="00CD11B0"/>
    <w:rsid w:val="00CD11EB"/>
    <w:rsid w:val="00CD19A2"/>
    <w:rsid w:val="00CE3FC8"/>
    <w:rsid w:val="00CE5812"/>
    <w:rsid w:val="00CF158B"/>
    <w:rsid w:val="00CF1DB4"/>
    <w:rsid w:val="00CF357D"/>
    <w:rsid w:val="00CF5E1E"/>
    <w:rsid w:val="00CF687E"/>
    <w:rsid w:val="00D0014D"/>
    <w:rsid w:val="00D04B9B"/>
    <w:rsid w:val="00D0651C"/>
    <w:rsid w:val="00D07550"/>
    <w:rsid w:val="00D20066"/>
    <w:rsid w:val="00D43B6F"/>
    <w:rsid w:val="00D518A4"/>
    <w:rsid w:val="00D560D5"/>
    <w:rsid w:val="00D5738A"/>
    <w:rsid w:val="00D6505A"/>
    <w:rsid w:val="00D6523D"/>
    <w:rsid w:val="00D71B9C"/>
    <w:rsid w:val="00D72302"/>
    <w:rsid w:val="00D84155"/>
    <w:rsid w:val="00D87FAF"/>
    <w:rsid w:val="00D959C6"/>
    <w:rsid w:val="00DA3AB6"/>
    <w:rsid w:val="00DA4506"/>
    <w:rsid w:val="00DC174E"/>
    <w:rsid w:val="00DD08F8"/>
    <w:rsid w:val="00DD3C9B"/>
    <w:rsid w:val="00DD3D97"/>
    <w:rsid w:val="00DF0A4D"/>
    <w:rsid w:val="00DF2DA3"/>
    <w:rsid w:val="00E02B8B"/>
    <w:rsid w:val="00E15FFA"/>
    <w:rsid w:val="00E1787A"/>
    <w:rsid w:val="00E20B35"/>
    <w:rsid w:val="00E21EE0"/>
    <w:rsid w:val="00E221B5"/>
    <w:rsid w:val="00E232F1"/>
    <w:rsid w:val="00E30F1E"/>
    <w:rsid w:val="00E36A33"/>
    <w:rsid w:val="00E36CA2"/>
    <w:rsid w:val="00E3769F"/>
    <w:rsid w:val="00E40DF8"/>
    <w:rsid w:val="00E60B9C"/>
    <w:rsid w:val="00E6166B"/>
    <w:rsid w:val="00E677EB"/>
    <w:rsid w:val="00E678D5"/>
    <w:rsid w:val="00E74512"/>
    <w:rsid w:val="00E77642"/>
    <w:rsid w:val="00E8033E"/>
    <w:rsid w:val="00E80D4D"/>
    <w:rsid w:val="00E81FCA"/>
    <w:rsid w:val="00E8244E"/>
    <w:rsid w:val="00E835BB"/>
    <w:rsid w:val="00E862E8"/>
    <w:rsid w:val="00E922AA"/>
    <w:rsid w:val="00E9728C"/>
    <w:rsid w:val="00EA1ED7"/>
    <w:rsid w:val="00EA3A54"/>
    <w:rsid w:val="00EA7635"/>
    <w:rsid w:val="00EB31D5"/>
    <w:rsid w:val="00ED4A10"/>
    <w:rsid w:val="00EE1C3C"/>
    <w:rsid w:val="00EE58D1"/>
    <w:rsid w:val="00EF2E61"/>
    <w:rsid w:val="00F01B0B"/>
    <w:rsid w:val="00F06461"/>
    <w:rsid w:val="00F1150E"/>
    <w:rsid w:val="00F122B9"/>
    <w:rsid w:val="00F129EE"/>
    <w:rsid w:val="00F17186"/>
    <w:rsid w:val="00F27036"/>
    <w:rsid w:val="00F32284"/>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DBB"/>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5</cp:revision>
  <cp:lastPrinted>2015-12-07T11:44:00Z</cp:lastPrinted>
  <dcterms:created xsi:type="dcterms:W3CDTF">2017-09-18T13:55:00Z</dcterms:created>
  <dcterms:modified xsi:type="dcterms:W3CDTF">2017-12-11T11:31:00Z</dcterms:modified>
</cp:coreProperties>
</file>