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D4" w:rsidRPr="00F82AD1" w:rsidRDefault="00D0242F" w:rsidP="00291704">
      <w:pPr>
        <w:spacing w:after="0"/>
        <w:rPr>
          <w:b/>
        </w:rPr>
      </w:pPr>
      <w:bookmarkStart w:id="0" w:name="_GoBack"/>
      <w:bookmarkEnd w:id="0"/>
      <w:r w:rsidRPr="00F82AD1">
        <w:rPr>
          <w:b/>
        </w:rPr>
        <w:t>Minutes of</w:t>
      </w:r>
      <w:r w:rsidR="004749D0" w:rsidRPr="00F82AD1">
        <w:rPr>
          <w:b/>
        </w:rPr>
        <w:t xml:space="preserve"> m</w:t>
      </w:r>
      <w:r w:rsidR="00442CD4" w:rsidRPr="00F82AD1">
        <w:rPr>
          <w:b/>
        </w:rPr>
        <w:t xml:space="preserve">eeting of Warden Parish Council  </w:t>
      </w:r>
      <w:r w:rsidR="0063343B" w:rsidRPr="00F82AD1">
        <w:rPr>
          <w:b/>
        </w:rPr>
        <w:t xml:space="preserve">held </w:t>
      </w:r>
      <w:r w:rsidR="00442CD4" w:rsidRPr="00F82AD1">
        <w:rPr>
          <w:b/>
        </w:rPr>
        <w:t xml:space="preserve">in Newbrough Town Hall on </w:t>
      </w:r>
      <w:r w:rsidR="005E4F49" w:rsidRPr="00F82AD1">
        <w:rPr>
          <w:b/>
        </w:rPr>
        <w:t xml:space="preserve">Monday </w:t>
      </w:r>
      <w:r w:rsidR="00D13108" w:rsidRPr="00F82AD1">
        <w:rPr>
          <w:b/>
        </w:rPr>
        <w:t>5</w:t>
      </w:r>
      <w:r w:rsidR="00D13108" w:rsidRPr="00F82AD1">
        <w:rPr>
          <w:b/>
          <w:vertAlign w:val="superscript"/>
        </w:rPr>
        <w:t>th</w:t>
      </w:r>
      <w:r w:rsidR="00D13108" w:rsidRPr="00F82AD1">
        <w:rPr>
          <w:b/>
        </w:rPr>
        <w:t xml:space="preserve"> November</w:t>
      </w:r>
      <w:r w:rsidR="005E4F49" w:rsidRPr="00F82AD1">
        <w:rPr>
          <w:b/>
        </w:rPr>
        <w:t xml:space="preserve"> 2018</w:t>
      </w:r>
      <w:r w:rsidR="001645AD" w:rsidRPr="00F82AD1">
        <w:rPr>
          <w:b/>
        </w:rPr>
        <w:t xml:space="preserve"> commencing</w:t>
      </w:r>
      <w:r w:rsidR="00291704" w:rsidRPr="00F82AD1">
        <w:rPr>
          <w:b/>
        </w:rPr>
        <w:t xml:space="preserve"> </w:t>
      </w:r>
      <w:r w:rsidR="00442CD4" w:rsidRPr="00F82AD1">
        <w:rPr>
          <w:b/>
        </w:rPr>
        <w:t>at 7.00pm</w:t>
      </w:r>
    </w:p>
    <w:p w:rsidR="00D0242F" w:rsidRPr="00F82AD1" w:rsidRDefault="00D0242F" w:rsidP="00291704">
      <w:pPr>
        <w:spacing w:after="0"/>
      </w:pPr>
    </w:p>
    <w:p w:rsidR="00CD3875" w:rsidRPr="00F82AD1" w:rsidRDefault="00D0242F" w:rsidP="00CD3875">
      <w:pPr>
        <w:spacing w:after="0"/>
      </w:pPr>
      <w:r w:rsidRPr="00F82AD1">
        <w:rPr>
          <w:b/>
        </w:rPr>
        <w:t>Those Present:</w:t>
      </w:r>
      <w:r w:rsidRPr="00F82AD1">
        <w:rPr>
          <w:b/>
        </w:rPr>
        <w:tab/>
      </w:r>
      <w:r w:rsidRPr="00F82AD1">
        <w:t>Cllrs SJ Heminsley (Chairman), WJ Foot, RM Tindall</w:t>
      </w:r>
      <w:r w:rsidRPr="00F82AD1">
        <w:rPr>
          <w:b/>
        </w:rPr>
        <w:t xml:space="preserve">,  </w:t>
      </w:r>
      <w:r w:rsidRPr="00F82AD1">
        <w:t xml:space="preserve">S Robson, M Kendrew, G Charlton, </w:t>
      </w:r>
    </w:p>
    <w:p w:rsidR="00D0242F" w:rsidRPr="00F82AD1" w:rsidRDefault="00D0242F" w:rsidP="0063343B">
      <w:pPr>
        <w:spacing w:after="0"/>
        <w:ind w:left="720" w:firstLine="720"/>
      </w:pPr>
      <w:r w:rsidRPr="00F82AD1">
        <w:t xml:space="preserve">R Gibson (County Cllr), C Miller (Clerk), </w:t>
      </w:r>
      <w:r w:rsidR="00E92160" w:rsidRPr="00F82AD1">
        <w:t>four</w:t>
      </w:r>
      <w:r w:rsidRPr="00F82AD1">
        <w:t xml:space="preserve"> member</w:t>
      </w:r>
      <w:r w:rsidR="00E92160" w:rsidRPr="00F82AD1">
        <w:t>s</w:t>
      </w:r>
      <w:r w:rsidRPr="00F82AD1">
        <w:t xml:space="preserve"> of the pubic</w:t>
      </w:r>
    </w:p>
    <w:p w:rsidR="00D0242F" w:rsidRPr="00F82AD1" w:rsidRDefault="00D0242F" w:rsidP="00291704">
      <w:pPr>
        <w:spacing w:after="0"/>
      </w:pPr>
    </w:p>
    <w:p w:rsidR="00442CD4" w:rsidRPr="00F82AD1" w:rsidRDefault="00007CB6" w:rsidP="00197E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184"/>
        </w:tabs>
        <w:spacing w:after="0"/>
        <w:ind w:left="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D13108" w:rsidRPr="00F82AD1">
        <w:rPr>
          <w:b/>
        </w:rPr>
        <w:t>109</w:t>
      </w:r>
      <w:r w:rsidR="008E457D" w:rsidRPr="00F82AD1">
        <w:rPr>
          <w:b/>
        </w:rPr>
        <w:tab/>
      </w:r>
      <w:r w:rsidR="00442CD4" w:rsidRPr="00F82AD1">
        <w:rPr>
          <w:b/>
        </w:rPr>
        <w:t>Apologies for Absence</w:t>
      </w:r>
      <w:r w:rsidR="00197EDC" w:rsidRPr="00F82AD1">
        <w:rPr>
          <w:b/>
        </w:rPr>
        <w:tab/>
      </w:r>
    </w:p>
    <w:p w:rsidR="00D0242F" w:rsidRPr="00F82AD1" w:rsidRDefault="0063343B" w:rsidP="007C08EC">
      <w:pPr>
        <w:pStyle w:val="ListParagraph"/>
        <w:spacing w:after="0"/>
        <w:ind w:left="0"/>
      </w:pPr>
      <w:r w:rsidRPr="00F82AD1">
        <w:t xml:space="preserve">Cllr </w:t>
      </w:r>
      <w:r w:rsidR="00CD3875" w:rsidRPr="00F82AD1">
        <w:t>D Bowman</w:t>
      </w:r>
    </w:p>
    <w:p w:rsidR="00CD3875" w:rsidRPr="00F82AD1" w:rsidRDefault="00CD3875" w:rsidP="007C08EC">
      <w:pPr>
        <w:pStyle w:val="ListParagraph"/>
        <w:spacing w:after="0"/>
        <w:ind w:left="0"/>
      </w:pPr>
    </w:p>
    <w:p w:rsidR="002608B7" w:rsidRPr="00F82AD1" w:rsidRDefault="00DA6ABF" w:rsidP="002608B7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D13108" w:rsidRPr="00F82AD1">
        <w:rPr>
          <w:b/>
        </w:rPr>
        <w:t>110</w:t>
      </w:r>
      <w:r w:rsidR="002608B7" w:rsidRPr="00F82AD1">
        <w:rPr>
          <w:b/>
        </w:rPr>
        <w:tab/>
        <w:t>Declaration of Interests</w:t>
      </w:r>
    </w:p>
    <w:p w:rsidR="00D0242F" w:rsidRPr="00F82AD1" w:rsidRDefault="00651F8C" w:rsidP="007C08EC">
      <w:pPr>
        <w:pStyle w:val="ListParagraph"/>
        <w:spacing w:after="0"/>
        <w:ind w:left="0"/>
      </w:pPr>
      <w:r w:rsidRPr="00F82AD1">
        <w:t>Cllr SJ Heminsley declared an interest in Railway Inn.  Cllr WJ Foot declared an interest in Newbrough Town Hall; Cllr M Kendrew declared an interest in Core Music; Cllr</w:t>
      </w:r>
      <w:r w:rsidR="00197EDC" w:rsidRPr="00F82AD1">
        <w:t>’s</w:t>
      </w:r>
      <w:r w:rsidRPr="00F82AD1">
        <w:t xml:space="preserve"> R Gibson </w:t>
      </w:r>
      <w:r w:rsidR="00197EDC" w:rsidRPr="00F82AD1">
        <w:t xml:space="preserve">and S Robson </w:t>
      </w:r>
      <w:r w:rsidRPr="00F82AD1">
        <w:t xml:space="preserve">declared </w:t>
      </w:r>
      <w:r w:rsidR="0063343B" w:rsidRPr="00F82AD1">
        <w:t>a</w:t>
      </w:r>
      <w:r w:rsidRPr="00F82AD1">
        <w:t xml:space="preserve">n interest in Railway Inn.  </w:t>
      </w:r>
    </w:p>
    <w:p w:rsidR="00651F8C" w:rsidRPr="00F82AD1" w:rsidRDefault="00651F8C" w:rsidP="007C08EC">
      <w:pPr>
        <w:pStyle w:val="ListParagraph"/>
        <w:spacing w:after="0"/>
        <w:ind w:left="0"/>
      </w:pPr>
    </w:p>
    <w:p w:rsidR="00442CD4" w:rsidRPr="00F82AD1" w:rsidRDefault="00007CB6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D13108" w:rsidRPr="00F82AD1">
        <w:rPr>
          <w:b/>
        </w:rPr>
        <w:t>111</w:t>
      </w:r>
      <w:r w:rsidR="008E457D" w:rsidRPr="00F82AD1">
        <w:rPr>
          <w:b/>
        </w:rPr>
        <w:tab/>
      </w:r>
      <w:r w:rsidR="00442CD4" w:rsidRPr="00F82AD1">
        <w:rPr>
          <w:b/>
        </w:rPr>
        <w:t xml:space="preserve">Minutes of </w:t>
      </w:r>
      <w:r w:rsidR="007C08EC" w:rsidRPr="00F82AD1">
        <w:rPr>
          <w:b/>
        </w:rPr>
        <w:t xml:space="preserve"> </w:t>
      </w:r>
      <w:r w:rsidR="00442CD4" w:rsidRPr="00F82AD1">
        <w:rPr>
          <w:b/>
        </w:rPr>
        <w:t xml:space="preserve">previous meeting </w:t>
      </w:r>
      <w:r w:rsidR="002F1926" w:rsidRPr="00F82AD1">
        <w:rPr>
          <w:b/>
        </w:rPr>
        <w:t xml:space="preserve">held on </w:t>
      </w:r>
      <w:r w:rsidR="00B33F24" w:rsidRPr="00F82AD1">
        <w:rPr>
          <w:b/>
        </w:rPr>
        <w:t xml:space="preserve"> Monday</w:t>
      </w:r>
      <w:r w:rsidR="00D13108" w:rsidRPr="00F82AD1">
        <w:rPr>
          <w:b/>
        </w:rPr>
        <w:t xml:space="preserve"> 3</w:t>
      </w:r>
      <w:r w:rsidR="00D13108" w:rsidRPr="00F82AD1">
        <w:rPr>
          <w:b/>
          <w:vertAlign w:val="superscript"/>
        </w:rPr>
        <w:t>rd</w:t>
      </w:r>
      <w:r w:rsidR="00D13108" w:rsidRPr="00F82AD1">
        <w:rPr>
          <w:b/>
        </w:rPr>
        <w:t xml:space="preserve"> September</w:t>
      </w:r>
      <w:r w:rsidR="005E4F49" w:rsidRPr="00F82AD1">
        <w:rPr>
          <w:b/>
        </w:rPr>
        <w:t xml:space="preserve"> </w:t>
      </w:r>
      <w:r w:rsidR="00AF6269" w:rsidRPr="00F82AD1">
        <w:rPr>
          <w:b/>
        </w:rPr>
        <w:t>2018</w:t>
      </w:r>
    </w:p>
    <w:p w:rsidR="00D0242F" w:rsidRPr="00F82AD1" w:rsidRDefault="00D0242F" w:rsidP="007C08EC">
      <w:pPr>
        <w:pStyle w:val="ListParagraph"/>
        <w:spacing w:after="0"/>
        <w:ind w:left="0"/>
      </w:pPr>
      <w:r w:rsidRPr="00F82AD1">
        <w:t>The minutes of the previous meeting held on Tuesday 3</w:t>
      </w:r>
      <w:r w:rsidRPr="00F82AD1">
        <w:rPr>
          <w:vertAlign w:val="superscript"/>
        </w:rPr>
        <w:t>rd</w:t>
      </w:r>
      <w:r w:rsidRPr="00F82AD1">
        <w:t xml:space="preserve"> September 2018 were agreed as a true record</w:t>
      </w:r>
      <w:r w:rsidR="00A64F75" w:rsidRPr="00F82AD1">
        <w:t>, further to  removal of illegally to allegedly regarding Border Stone Quarries</w:t>
      </w:r>
      <w:r w:rsidR="00197EDC" w:rsidRPr="00F82AD1">
        <w:t xml:space="preserve"> removing</w:t>
      </w:r>
      <w:r w:rsidR="00A64F75" w:rsidRPr="00F82AD1">
        <w:t xml:space="preserve"> sandstone, and remov</w:t>
      </w:r>
      <w:r w:rsidR="00197EDC" w:rsidRPr="00F82AD1">
        <w:t>al of</w:t>
      </w:r>
      <w:r w:rsidR="00A64F75" w:rsidRPr="00F82AD1">
        <w:t xml:space="preserve"> the word </w:t>
      </w:r>
      <w:r w:rsidR="00197EDC" w:rsidRPr="00F82AD1">
        <w:t>“</w:t>
      </w:r>
      <w:r w:rsidR="00A64F75" w:rsidRPr="00F82AD1">
        <w:t>strange</w:t>
      </w:r>
      <w:r w:rsidR="00197EDC" w:rsidRPr="00F82AD1">
        <w:t>”</w:t>
      </w:r>
      <w:r w:rsidR="00A64F75" w:rsidRPr="00F82AD1">
        <w:t xml:space="preserve"> to amend to “residents were not consulted on this (strange) plan.</w:t>
      </w:r>
      <w:r w:rsidR="00197EDC" w:rsidRPr="00F82AD1">
        <w:t>”</w:t>
      </w:r>
    </w:p>
    <w:p w:rsidR="00D0242F" w:rsidRPr="00F82AD1" w:rsidRDefault="00D0242F" w:rsidP="007C08EC">
      <w:pPr>
        <w:pStyle w:val="ListParagraph"/>
        <w:spacing w:after="0"/>
        <w:ind w:left="0"/>
      </w:pPr>
    </w:p>
    <w:p w:rsidR="00442CD4" w:rsidRPr="00F82AD1" w:rsidRDefault="00007CB6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D13108" w:rsidRPr="00F82AD1">
        <w:rPr>
          <w:b/>
        </w:rPr>
        <w:t>112</w:t>
      </w:r>
      <w:r w:rsidR="008E457D" w:rsidRPr="00F82AD1">
        <w:rPr>
          <w:b/>
        </w:rPr>
        <w:tab/>
      </w:r>
      <w:r w:rsidR="00442CD4" w:rsidRPr="00F82AD1">
        <w:rPr>
          <w:b/>
        </w:rPr>
        <w:t xml:space="preserve">Matters arising </w:t>
      </w:r>
      <w:r w:rsidR="007C08EC" w:rsidRPr="00F82AD1">
        <w:rPr>
          <w:b/>
        </w:rPr>
        <w:t xml:space="preserve"> from previous meeting </w:t>
      </w:r>
      <w:r w:rsidR="004D7252" w:rsidRPr="00F82AD1">
        <w:rPr>
          <w:b/>
        </w:rPr>
        <w:t xml:space="preserve">held on </w:t>
      </w:r>
      <w:r w:rsidR="00B33F24" w:rsidRPr="00F82AD1">
        <w:rPr>
          <w:b/>
        </w:rPr>
        <w:t>Monday</w:t>
      </w:r>
      <w:r w:rsidR="005E4F49" w:rsidRPr="00F82AD1">
        <w:rPr>
          <w:b/>
        </w:rPr>
        <w:t xml:space="preserve"> </w:t>
      </w:r>
      <w:r w:rsidR="00D13108" w:rsidRPr="00F82AD1">
        <w:rPr>
          <w:b/>
        </w:rPr>
        <w:t>3</w:t>
      </w:r>
      <w:r w:rsidR="00D13108" w:rsidRPr="00F82AD1">
        <w:rPr>
          <w:b/>
          <w:vertAlign w:val="superscript"/>
        </w:rPr>
        <w:t>rd</w:t>
      </w:r>
      <w:r w:rsidR="00D13108" w:rsidRPr="00F82AD1">
        <w:rPr>
          <w:b/>
        </w:rPr>
        <w:t xml:space="preserve"> September</w:t>
      </w:r>
      <w:r w:rsidR="004D7252" w:rsidRPr="00F82AD1">
        <w:rPr>
          <w:b/>
        </w:rPr>
        <w:t xml:space="preserve"> 2018 </w:t>
      </w:r>
      <w:r w:rsidR="00442CD4" w:rsidRPr="00F82AD1">
        <w:rPr>
          <w:b/>
        </w:rPr>
        <w:t>(not on agenda)</w:t>
      </w:r>
    </w:p>
    <w:p w:rsidR="00D0242F" w:rsidRPr="00F82AD1" w:rsidRDefault="00A64F75" w:rsidP="00A64F75">
      <w:pPr>
        <w:pStyle w:val="ListParagraph"/>
        <w:numPr>
          <w:ilvl w:val="0"/>
          <w:numId w:val="25"/>
        </w:numPr>
        <w:spacing w:after="0"/>
      </w:pPr>
      <w:r w:rsidRPr="00F82AD1">
        <w:t xml:space="preserve">Hedge works had been </w:t>
      </w:r>
      <w:r w:rsidR="005E4965">
        <w:t>actioned apart from</w:t>
      </w:r>
      <w:r w:rsidR="00197EDC" w:rsidRPr="00F82AD1">
        <w:t xml:space="preserve"> the h</w:t>
      </w:r>
      <w:r w:rsidRPr="00F82AD1">
        <w:t>edge between Hardhaugh and Quality Cottage</w:t>
      </w:r>
      <w:r w:rsidR="005E4965">
        <w:t>s which</w:t>
      </w:r>
      <w:r w:rsidRPr="00F82AD1">
        <w:t xml:space="preserve"> is </w:t>
      </w:r>
      <w:r w:rsidR="00197EDC" w:rsidRPr="00F82AD1">
        <w:t xml:space="preserve">now </w:t>
      </w:r>
      <w:r w:rsidRPr="00F82AD1">
        <w:t xml:space="preserve">encroaching on the pavement – Clerk to contact </w:t>
      </w:r>
      <w:r w:rsidR="00197EDC" w:rsidRPr="00F82AD1">
        <w:t>landowner</w:t>
      </w:r>
      <w:r w:rsidRPr="00F82AD1">
        <w:t>.</w:t>
      </w:r>
    </w:p>
    <w:p w:rsidR="00A64F75" w:rsidRPr="00F82AD1" w:rsidRDefault="00A64F75" w:rsidP="00A64F75">
      <w:pPr>
        <w:pStyle w:val="ListParagraph"/>
        <w:numPr>
          <w:ilvl w:val="0"/>
          <w:numId w:val="25"/>
        </w:numPr>
        <w:spacing w:after="0"/>
        <w:rPr>
          <w:b/>
        </w:rPr>
      </w:pPr>
      <w:r w:rsidRPr="00F82AD1">
        <w:t xml:space="preserve">New Case Officer had been appointed </w:t>
      </w:r>
      <w:r w:rsidR="005E4965">
        <w:t>to oversee</w:t>
      </w:r>
      <w:r w:rsidRPr="00F82AD1">
        <w:t xml:space="preserve"> Quarry planning application. </w:t>
      </w:r>
      <w:r w:rsidR="00197EDC" w:rsidRPr="00F82AD1">
        <w:rPr>
          <w:b/>
        </w:rPr>
        <w:t>ACTION:</w:t>
      </w:r>
      <w:r w:rsidRPr="00F82AD1">
        <w:rPr>
          <w:b/>
        </w:rPr>
        <w:t xml:space="preserve"> Clerk to re-contact County Council to enquire o</w:t>
      </w:r>
      <w:r w:rsidR="00197EDC" w:rsidRPr="00F82AD1">
        <w:rPr>
          <w:b/>
        </w:rPr>
        <w:t>n current status of quarry application</w:t>
      </w:r>
      <w:r w:rsidRPr="00F82AD1">
        <w:rPr>
          <w:b/>
        </w:rPr>
        <w:t>.</w:t>
      </w:r>
      <w:r w:rsidR="00E92160" w:rsidRPr="00F82AD1">
        <w:rPr>
          <w:b/>
        </w:rPr>
        <w:t xml:space="preserve"> </w:t>
      </w:r>
    </w:p>
    <w:p w:rsidR="00E92160" w:rsidRPr="00F82AD1" w:rsidRDefault="00197EDC" w:rsidP="00A64F75">
      <w:pPr>
        <w:pStyle w:val="ListParagraph"/>
        <w:numPr>
          <w:ilvl w:val="0"/>
          <w:numId w:val="25"/>
        </w:numPr>
        <w:spacing w:after="0"/>
      </w:pPr>
      <w:r w:rsidRPr="00F82AD1">
        <w:t xml:space="preserve">There is no requirement for individual Parish </w:t>
      </w:r>
      <w:r w:rsidR="001C5410" w:rsidRPr="00F82AD1">
        <w:t>C</w:t>
      </w:r>
      <w:r w:rsidRPr="00F82AD1">
        <w:t>ouncillor</w:t>
      </w:r>
      <w:r w:rsidR="001C5410" w:rsidRPr="00F82AD1">
        <w:t xml:space="preserve"> email addresses to be displayed on the Parish Council web-site.</w:t>
      </w:r>
    </w:p>
    <w:p w:rsidR="001C5410" w:rsidRPr="00F82AD1" w:rsidRDefault="00E524E4" w:rsidP="00A64F75">
      <w:pPr>
        <w:pStyle w:val="ListParagraph"/>
        <w:numPr>
          <w:ilvl w:val="0"/>
          <w:numId w:val="25"/>
        </w:numPr>
        <w:spacing w:after="0"/>
      </w:pPr>
      <w:r w:rsidRPr="00F82AD1">
        <w:t>Clerk had circulated information regarding bottle bank emptying schedule.</w:t>
      </w:r>
    </w:p>
    <w:p w:rsidR="00E524E4" w:rsidRPr="00F82AD1" w:rsidRDefault="00E524E4" w:rsidP="00A64F75">
      <w:pPr>
        <w:pStyle w:val="ListParagraph"/>
        <w:numPr>
          <w:ilvl w:val="0"/>
          <w:numId w:val="25"/>
        </w:numPr>
        <w:spacing w:after="0"/>
        <w:rPr>
          <w:b/>
        </w:rPr>
      </w:pPr>
      <w:r w:rsidRPr="00F82AD1">
        <w:t xml:space="preserve">No </w:t>
      </w:r>
      <w:r w:rsidR="00197EDC" w:rsidRPr="00F82AD1">
        <w:t xml:space="preserve">further </w:t>
      </w:r>
      <w:r w:rsidRPr="00F82AD1">
        <w:t xml:space="preserve">action on village signage regarding obtaining parishioner views – </w:t>
      </w:r>
      <w:r w:rsidR="00197EDC" w:rsidRPr="00F82AD1">
        <w:rPr>
          <w:b/>
        </w:rPr>
        <w:t>ACTION: Cl</w:t>
      </w:r>
      <w:r w:rsidR="00F82AD1">
        <w:rPr>
          <w:b/>
        </w:rPr>
        <w:t>l</w:t>
      </w:r>
      <w:r w:rsidR="00197EDC" w:rsidRPr="00F82AD1">
        <w:rPr>
          <w:b/>
        </w:rPr>
        <w:t xml:space="preserve">r WJ Foot to place </w:t>
      </w:r>
      <w:r w:rsidRPr="00F82AD1">
        <w:rPr>
          <w:b/>
        </w:rPr>
        <w:t>article in Stanegate addressed to Warden residents.</w:t>
      </w:r>
    </w:p>
    <w:p w:rsidR="005765FC" w:rsidRPr="00F82AD1" w:rsidRDefault="005765FC" w:rsidP="007C08EC">
      <w:pPr>
        <w:pStyle w:val="ListParagraph"/>
        <w:spacing w:after="0"/>
        <w:ind w:left="0"/>
      </w:pPr>
    </w:p>
    <w:p w:rsidR="003901F8" w:rsidRPr="00F82AD1" w:rsidRDefault="003901F8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2018/</w:t>
      </w:r>
      <w:r w:rsidR="00D13108" w:rsidRPr="00F82AD1">
        <w:rPr>
          <w:b/>
        </w:rPr>
        <w:t>113</w:t>
      </w:r>
      <w:r w:rsidRPr="00F82AD1">
        <w:rPr>
          <w:b/>
        </w:rPr>
        <w:tab/>
      </w:r>
      <w:r w:rsidR="00B87515" w:rsidRPr="00F82AD1">
        <w:rPr>
          <w:b/>
        </w:rPr>
        <w:t xml:space="preserve">Co-Option </w:t>
      </w:r>
      <w:r w:rsidRPr="00F82AD1">
        <w:rPr>
          <w:b/>
        </w:rPr>
        <w:t>Vacancy</w:t>
      </w:r>
    </w:p>
    <w:p w:rsidR="00D0242F" w:rsidRPr="00F82AD1" w:rsidRDefault="00D0242F" w:rsidP="000D655B">
      <w:pPr>
        <w:shd w:val="clear" w:color="auto" w:fill="FFFFFF"/>
        <w:spacing w:after="0"/>
        <w:rPr>
          <w:rFonts w:eastAsia="Times New Roman" w:cs="Segoe UI"/>
          <w:color w:val="212121"/>
          <w:lang w:val="en-GB" w:eastAsia="en-GB"/>
        </w:rPr>
      </w:pPr>
      <w:r w:rsidRPr="00F82AD1">
        <w:rPr>
          <w:rFonts w:eastAsia="Times New Roman" w:cs="Segoe UI"/>
          <w:color w:val="212121"/>
          <w:lang w:val="en-GB" w:eastAsia="en-GB"/>
        </w:rPr>
        <w:t>On</w:t>
      </w:r>
      <w:r w:rsidR="00C6238B" w:rsidRPr="00F82AD1">
        <w:rPr>
          <w:rFonts w:eastAsia="Times New Roman" w:cs="Segoe UI"/>
          <w:color w:val="212121"/>
          <w:lang w:val="en-GB" w:eastAsia="en-GB"/>
        </w:rPr>
        <w:t>e</w:t>
      </w:r>
      <w:r w:rsidRPr="00F82AD1">
        <w:rPr>
          <w:rFonts w:eastAsia="Times New Roman" w:cs="Segoe UI"/>
          <w:color w:val="212121"/>
          <w:lang w:val="en-GB" w:eastAsia="en-GB"/>
        </w:rPr>
        <w:t xml:space="preserve"> application had been received - </w:t>
      </w:r>
      <w:r w:rsidR="0063343B" w:rsidRPr="00F82AD1">
        <w:rPr>
          <w:rFonts w:eastAsia="Times New Roman" w:cs="Segoe UI"/>
          <w:color w:val="212121"/>
          <w:lang w:val="en-GB" w:eastAsia="en-GB"/>
        </w:rPr>
        <w:t>Cllr</w:t>
      </w:r>
      <w:r w:rsidRPr="00F82AD1">
        <w:rPr>
          <w:rFonts w:eastAsia="Times New Roman" w:cs="Segoe UI"/>
          <w:color w:val="212121"/>
          <w:lang w:val="en-GB" w:eastAsia="en-GB"/>
        </w:rPr>
        <w:t xml:space="preserve"> </w:t>
      </w:r>
      <w:r w:rsidR="00C6238B" w:rsidRPr="00F82AD1">
        <w:rPr>
          <w:rFonts w:eastAsia="Times New Roman" w:cs="Segoe UI"/>
          <w:color w:val="212121"/>
          <w:lang w:val="en-GB" w:eastAsia="en-GB"/>
        </w:rPr>
        <w:t xml:space="preserve">M Kendrew </w:t>
      </w:r>
      <w:r w:rsidRPr="00F82AD1">
        <w:rPr>
          <w:rFonts w:eastAsia="Times New Roman" w:cs="Segoe UI"/>
          <w:color w:val="212121"/>
          <w:lang w:val="en-GB" w:eastAsia="en-GB"/>
        </w:rPr>
        <w:t xml:space="preserve">proposed and  </w:t>
      </w:r>
      <w:r w:rsidR="0063343B" w:rsidRPr="00F82AD1">
        <w:rPr>
          <w:rFonts w:eastAsia="Times New Roman" w:cs="Segoe UI"/>
          <w:color w:val="212121"/>
          <w:lang w:val="en-GB" w:eastAsia="en-GB"/>
        </w:rPr>
        <w:t xml:space="preserve">Cllr </w:t>
      </w:r>
      <w:r w:rsidR="00C6238B" w:rsidRPr="00F82AD1">
        <w:rPr>
          <w:rFonts w:eastAsia="Times New Roman" w:cs="Segoe UI"/>
          <w:color w:val="212121"/>
          <w:lang w:val="en-GB" w:eastAsia="en-GB"/>
        </w:rPr>
        <w:t xml:space="preserve">S Robson </w:t>
      </w:r>
      <w:r w:rsidRPr="00F82AD1">
        <w:rPr>
          <w:rFonts w:eastAsia="Times New Roman" w:cs="Segoe UI"/>
          <w:color w:val="212121"/>
          <w:lang w:val="en-GB" w:eastAsia="en-GB"/>
        </w:rPr>
        <w:t xml:space="preserve">seconded  </w:t>
      </w:r>
      <w:r w:rsidR="003D4E7C" w:rsidRPr="00F82AD1">
        <w:rPr>
          <w:rFonts w:eastAsia="Times New Roman" w:cs="Segoe UI"/>
          <w:color w:val="212121"/>
          <w:lang w:val="en-GB" w:eastAsia="en-GB"/>
        </w:rPr>
        <w:t xml:space="preserve">D Liddle </w:t>
      </w:r>
      <w:r w:rsidRPr="00F82AD1">
        <w:rPr>
          <w:rFonts w:eastAsia="Times New Roman" w:cs="Segoe UI"/>
          <w:color w:val="212121"/>
          <w:lang w:val="en-GB" w:eastAsia="en-GB"/>
        </w:rPr>
        <w:t>be co-opted onto the council</w:t>
      </w:r>
      <w:r w:rsidR="003D4E7C" w:rsidRPr="00F82AD1">
        <w:rPr>
          <w:rFonts w:eastAsia="Times New Roman" w:cs="Segoe UI"/>
          <w:color w:val="212121"/>
          <w:lang w:val="en-GB" w:eastAsia="en-GB"/>
        </w:rPr>
        <w:t xml:space="preserve">, </w:t>
      </w:r>
      <w:r w:rsidR="00C6238B" w:rsidRPr="00F82AD1">
        <w:rPr>
          <w:rFonts w:eastAsia="Times New Roman" w:cs="Segoe UI"/>
          <w:color w:val="212121"/>
          <w:lang w:val="en-GB" w:eastAsia="en-GB"/>
        </w:rPr>
        <w:t>five in favour, one abstension</w:t>
      </w:r>
      <w:r w:rsidR="003D4E7C" w:rsidRPr="00F82AD1">
        <w:rPr>
          <w:rFonts w:eastAsia="Times New Roman" w:cs="Segoe UI"/>
          <w:color w:val="212121"/>
          <w:lang w:val="en-GB" w:eastAsia="en-GB"/>
        </w:rPr>
        <w:t>.</w:t>
      </w:r>
    </w:p>
    <w:p w:rsidR="00D0242F" w:rsidRPr="00F82AD1" w:rsidRDefault="00D0242F" w:rsidP="000D655B">
      <w:pPr>
        <w:shd w:val="clear" w:color="auto" w:fill="FFFFFF"/>
        <w:spacing w:after="0"/>
        <w:rPr>
          <w:rFonts w:eastAsia="Times New Roman" w:cs="Segoe UI"/>
          <w:color w:val="212121"/>
          <w:lang w:val="en-GB" w:eastAsia="en-GB"/>
        </w:rPr>
      </w:pPr>
    </w:p>
    <w:p w:rsidR="000D655B" w:rsidRPr="00F82AD1" w:rsidRDefault="000D655B" w:rsidP="000D655B">
      <w:pPr>
        <w:shd w:val="clear" w:color="auto" w:fill="FFFFFF"/>
        <w:spacing w:after="0"/>
        <w:rPr>
          <w:rFonts w:eastAsia="Times New Roman" w:cs="Segoe UI"/>
          <w:b/>
          <w:color w:val="212121"/>
          <w:lang w:val="en-GB" w:eastAsia="en-GB"/>
        </w:rPr>
      </w:pPr>
      <w:r w:rsidRPr="00F82AD1">
        <w:rPr>
          <w:rFonts w:eastAsia="Times New Roman" w:cs="Segoe UI"/>
          <w:b/>
          <w:color w:val="212121"/>
          <w:lang w:val="en-GB" w:eastAsia="en-GB"/>
        </w:rPr>
        <w:t>2018/</w:t>
      </w:r>
      <w:r w:rsidR="00D13108" w:rsidRPr="00F82AD1">
        <w:rPr>
          <w:rFonts w:eastAsia="Times New Roman" w:cs="Segoe UI"/>
          <w:b/>
          <w:color w:val="212121"/>
          <w:lang w:val="en-GB" w:eastAsia="en-GB"/>
        </w:rPr>
        <w:t>114</w:t>
      </w:r>
      <w:r w:rsidRPr="00F82AD1">
        <w:rPr>
          <w:rFonts w:eastAsia="Times New Roman" w:cs="Segoe UI"/>
          <w:b/>
          <w:color w:val="212121"/>
          <w:lang w:val="en-GB" w:eastAsia="en-GB"/>
        </w:rPr>
        <w:tab/>
      </w:r>
      <w:r w:rsidR="00760875" w:rsidRPr="00F82AD1">
        <w:rPr>
          <w:rFonts w:eastAsia="Times New Roman" w:cs="Segoe UI"/>
          <w:b/>
          <w:color w:val="212121"/>
          <w:lang w:val="en-GB" w:eastAsia="en-GB"/>
        </w:rPr>
        <w:t>Allotments</w:t>
      </w:r>
    </w:p>
    <w:p w:rsidR="00D0242F" w:rsidRPr="00F82AD1" w:rsidRDefault="0095224B" w:rsidP="000D655B">
      <w:pPr>
        <w:shd w:val="clear" w:color="auto" w:fill="FFFFFF"/>
        <w:spacing w:after="0"/>
        <w:rPr>
          <w:rFonts w:eastAsia="Times New Roman" w:cs="Segoe UI"/>
          <w:color w:val="212121"/>
          <w:lang w:val="en-GB" w:eastAsia="en-GB"/>
        </w:rPr>
      </w:pPr>
      <w:r>
        <w:rPr>
          <w:rFonts w:eastAsia="Times New Roman" w:cs="Segoe UI"/>
          <w:color w:val="212121"/>
          <w:lang w:val="en-GB" w:eastAsia="en-GB"/>
        </w:rPr>
        <w:t>D</w:t>
      </w:r>
      <w:r w:rsidR="00440259" w:rsidRPr="00F82AD1">
        <w:rPr>
          <w:rFonts w:eastAsia="Times New Roman" w:cs="Segoe UI"/>
          <w:color w:val="212121"/>
          <w:lang w:val="en-GB" w:eastAsia="en-GB"/>
        </w:rPr>
        <w:t>raft agreement had been received by Land Agent</w:t>
      </w:r>
      <w:r w:rsidR="0063343B" w:rsidRPr="00F82AD1">
        <w:rPr>
          <w:rFonts w:eastAsia="Times New Roman" w:cs="Segoe UI"/>
          <w:color w:val="212121"/>
          <w:lang w:val="en-GB" w:eastAsia="en-GB"/>
        </w:rPr>
        <w:t xml:space="preserve"> and a</w:t>
      </w:r>
      <w:r w:rsidR="00440259" w:rsidRPr="00F82AD1">
        <w:rPr>
          <w:rFonts w:eastAsia="Times New Roman" w:cs="Segoe UI"/>
          <w:color w:val="212121"/>
          <w:lang w:val="en-GB" w:eastAsia="en-GB"/>
        </w:rPr>
        <w:t xml:space="preserve">pplication had been made to Aviva Community Fund for grant monies.  Resident 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present who had </w:t>
      </w:r>
      <w:r w:rsidR="00440259" w:rsidRPr="00F82AD1">
        <w:rPr>
          <w:rFonts w:eastAsia="Times New Roman" w:cs="Segoe UI"/>
          <w:color w:val="212121"/>
          <w:lang w:val="en-GB" w:eastAsia="en-GB"/>
        </w:rPr>
        <w:t xml:space="preserve">concerns regarding parking issues </w:t>
      </w:r>
      <w:r w:rsidR="00197EDC" w:rsidRPr="00F82AD1">
        <w:rPr>
          <w:rFonts w:eastAsia="Times New Roman" w:cs="Segoe UI"/>
          <w:color w:val="212121"/>
          <w:lang w:val="en-GB" w:eastAsia="en-GB"/>
        </w:rPr>
        <w:t>which</w:t>
      </w:r>
      <w:r w:rsidR="00440259" w:rsidRPr="00F82AD1">
        <w:rPr>
          <w:rFonts w:eastAsia="Times New Roman" w:cs="Segoe UI"/>
          <w:color w:val="212121"/>
          <w:lang w:val="en-GB" w:eastAsia="en-GB"/>
        </w:rPr>
        <w:t xml:space="preserve"> would directly impact homeowners at South View</w:t>
      </w:r>
      <w:r w:rsidR="0063343B" w:rsidRPr="00F82AD1">
        <w:rPr>
          <w:rFonts w:eastAsia="Times New Roman" w:cs="Segoe UI"/>
          <w:color w:val="212121"/>
          <w:lang w:val="en-GB" w:eastAsia="en-GB"/>
        </w:rPr>
        <w:t>, as th</w:t>
      </w:r>
      <w:r w:rsidR="00197EDC" w:rsidRPr="00F82AD1">
        <w:rPr>
          <w:rFonts w:eastAsia="Times New Roman" w:cs="Segoe UI"/>
          <w:color w:val="212121"/>
          <w:lang w:val="en-GB" w:eastAsia="en-GB"/>
        </w:rPr>
        <w:t>ere would be the</w:t>
      </w:r>
      <w:r w:rsidR="00440259" w:rsidRPr="00F82AD1">
        <w:rPr>
          <w:rFonts w:eastAsia="Times New Roman" w:cs="Segoe UI"/>
          <w:color w:val="212121"/>
          <w:lang w:val="en-GB" w:eastAsia="en-GB"/>
        </w:rPr>
        <w:t xml:space="preserve"> potential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 for</w:t>
      </w:r>
      <w:r w:rsidR="00440259" w:rsidRPr="00F82AD1">
        <w:rPr>
          <w:rFonts w:eastAsia="Times New Roman" w:cs="Segoe UI"/>
          <w:color w:val="212121"/>
          <w:lang w:val="en-GB" w:eastAsia="en-GB"/>
        </w:rPr>
        <w:t xml:space="preserve"> 8 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allotment holder </w:t>
      </w:r>
      <w:r w:rsidR="00440259" w:rsidRPr="00F82AD1">
        <w:rPr>
          <w:rFonts w:eastAsia="Times New Roman" w:cs="Segoe UI"/>
          <w:color w:val="212121"/>
          <w:lang w:val="en-GB" w:eastAsia="en-GB"/>
        </w:rPr>
        <w:t xml:space="preserve">vehicles </w:t>
      </w:r>
      <w:r w:rsidR="00197EDC" w:rsidRPr="00F82AD1">
        <w:rPr>
          <w:rFonts w:eastAsia="Times New Roman" w:cs="Segoe UI"/>
          <w:color w:val="212121"/>
          <w:lang w:val="en-GB" w:eastAsia="en-GB"/>
        </w:rPr>
        <w:t>and</w:t>
      </w:r>
      <w:r w:rsidR="00440259" w:rsidRPr="00F82AD1">
        <w:rPr>
          <w:rFonts w:eastAsia="Times New Roman" w:cs="Segoe UI"/>
          <w:color w:val="212121"/>
          <w:lang w:val="en-GB" w:eastAsia="en-GB"/>
        </w:rPr>
        <w:t xml:space="preserve"> resident</w:t>
      </w:r>
      <w:r w:rsidR="00197EDC" w:rsidRPr="00F82AD1">
        <w:rPr>
          <w:rFonts w:eastAsia="Times New Roman" w:cs="Segoe UI"/>
          <w:color w:val="212121"/>
          <w:lang w:val="en-GB" w:eastAsia="en-GB"/>
        </w:rPr>
        <w:t>s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 cars being parked.  Land Agent had drawn attention to parking not being easy</w:t>
      </w:r>
      <w:r>
        <w:rPr>
          <w:rFonts w:eastAsia="Times New Roman" w:cs="Segoe UI"/>
          <w:color w:val="212121"/>
          <w:lang w:val="en-GB" w:eastAsia="en-GB"/>
        </w:rPr>
        <w:t>.  I</w:t>
      </w:r>
      <w:r w:rsidR="00197EDC" w:rsidRPr="00F82AD1">
        <w:rPr>
          <w:rFonts w:eastAsia="Times New Roman" w:cs="Segoe UI"/>
          <w:color w:val="212121"/>
          <w:lang w:val="en-GB" w:eastAsia="en-GB"/>
        </w:rPr>
        <w:t>t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 is a publicly maintained road </w:t>
      </w:r>
      <w:r w:rsidR="0063343B" w:rsidRPr="00F82AD1">
        <w:rPr>
          <w:rFonts w:eastAsia="Times New Roman" w:cs="Segoe UI"/>
          <w:color w:val="212121"/>
          <w:lang w:val="en-GB" w:eastAsia="en-GB"/>
        </w:rPr>
        <w:t>it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 cannot be prevented</w:t>
      </w:r>
      <w:r w:rsidR="00197EDC" w:rsidRPr="00F82AD1">
        <w:rPr>
          <w:rFonts w:eastAsia="Times New Roman" w:cs="Segoe UI"/>
          <w:color w:val="212121"/>
          <w:lang w:val="en-GB" w:eastAsia="en-GB"/>
        </w:rPr>
        <w:t>.  It was agreed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 the Parish Council would address </w:t>
      </w:r>
      <w:r w:rsidR="00197EDC" w:rsidRPr="00F82AD1">
        <w:rPr>
          <w:rFonts w:eastAsia="Times New Roman" w:cs="Segoe UI"/>
          <w:color w:val="212121"/>
          <w:lang w:val="en-GB" w:eastAsia="en-GB"/>
        </w:rPr>
        <w:t>parking within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 the tenancy agreements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 to include 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a clause 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about </w:t>
      </w:r>
      <w:r w:rsidR="00B508F3" w:rsidRPr="00F82AD1">
        <w:rPr>
          <w:rFonts w:eastAsia="Times New Roman" w:cs="Segoe UI"/>
          <w:color w:val="212121"/>
          <w:lang w:val="en-GB" w:eastAsia="en-GB"/>
        </w:rPr>
        <w:t>taking residents into regard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 when accessing the plots, and a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 Management Committee should be formed</w:t>
      </w:r>
      <w:r w:rsidR="00B508F3" w:rsidRPr="00F82AD1">
        <w:rPr>
          <w:rFonts w:eastAsia="Times New Roman" w:cs="Segoe UI"/>
          <w:color w:val="212121"/>
          <w:lang w:val="en-GB" w:eastAsia="en-GB"/>
        </w:rPr>
        <w:t xml:space="preserve"> 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with the plot holders to manage difficulties.  The 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draft </w:t>
      </w:r>
      <w:r w:rsidR="0043379E" w:rsidRPr="00F82AD1">
        <w:rPr>
          <w:rFonts w:eastAsia="Times New Roman" w:cs="Segoe UI"/>
          <w:color w:val="212121"/>
          <w:lang w:val="en-GB" w:eastAsia="en-GB"/>
        </w:rPr>
        <w:t>lease refers to “He</w:t>
      </w:r>
      <w:r w:rsidR="00197EDC" w:rsidRPr="00F82AD1">
        <w:rPr>
          <w:rFonts w:eastAsia="Times New Roman" w:cs="Segoe UI"/>
          <w:color w:val="212121"/>
          <w:lang w:val="en-GB" w:eastAsia="en-GB"/>
        </w:rPr>
        <w:t>,” the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 agreement to run from 1/11/18, reference to people in the parish of Warden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 only</w:t>
      </w:r>
      <w:r w:rsidR="0063343B" w:rsidRPr="00F82AD1">
        <w:rPr>
          <w:rFonts w:eastAsia="Times New Roman" w:cs="Segoe UI"/>
          <w:color w:val="212121"/>
          <w:lang w:val="en-GB" w:eastAsia="en-GB"/>
        </w:rPr>
        <w:t>, and t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hree </w:t>
      </w:r>
      <w:r w:rsidR="00422F87" w:rsidRPr="00F82AD1">
        <w:rPr>
          <w:rFonts w:eastAsia="Times New Roman" w:cs="Segoe UI"/>
          <w:color w:val="212121"/>
          <w:lang w:val="en-GB" w:eastAsia="en-GB"/>
        </w:rPr>
        <w:t>months’ notice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 of termination of agreement </w:t>
      </w:r>
      <w:r w:rsidR="00F82AD1">
        <w:rPr>
          <w:rFonts w:eastAsia="Times New Roman" w:cs="Segoe UI"/>
          <w:color w:val="212121"/>
          <w:lang w:val="en-GB" w:eastAsia="en-GB"/>
        </w:rPr>
        <w:t xml:space="preserve">which 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was not </w:t>
      </w:r>
      <w:r w:rsidR="00F82AD1">
        <w:rPr>
          <w:rFonts w:eastAsia="Times New Roman" w:cs="Segoe UI"/>
          <w:color w:val="212121"/>
          <w:lang w:val="en-GB" w:eastAsia="en-GB"/>
        </w:rPr>
        <w:t>thought</w:t>
      </w:r>
      <w:r w:rsidR="00197EDC" w:rsidRPr="00F82AD1">
        <w:rPr>
          <w:rFonts w:eastAsia="Times New Roman" w:cs="Segoe UI"/>
          <w:color w:val="212121"/>
          <w:lang w:val="en-GB" w:eastAsia="en-GB"/>
        </w:rPr>
        <w:t xml:space="preserve"> </w:t>
      </w:r>
      <w:r w:rsidR="0043379E" w:rsidRPr="00F82AD1">
        <w:rPr>
          <w:rFonts w:eastAsia="Times New Roman" w:cs="Segoe UI"/>
          <w:color w:val="212121"/>
          <w:lang w:val="en-GB" w:eastAsia="en-GB"/>
        </w:rPr>
        <w:t>appropriate,</w:t>
      </w:r>
      <w:r w:rsidR="00E0456C" w:rsidRPr="00F82AD1">
        <w:rPr>
          <w:rFonts w:eastAsia="Times New Roman" w:cs="Segoe UI"/>
          <w:b/>
          <w:color w:val="212121"/>
          <w:lang w:val="en-GB" w:eastAsia="en-GB"/>
        </w:rPr>
        <w:t xml:space="preserve"> ACTION: Clerk to contact Land Agent to </w:t>
      </w:r>
      <w:r w:rsidR="0063343B" w:rsidRPr="00F82AD1">
        <w:rPr>
          <w:rFonts w:eastAsia="Times New Roman" w:cs="Segoe UI"/>
          <w:b/>
          <w:color w:val="212121"/>
          <w:lang w:val="en-GB" w:eastAsia="en-GB"/>
        </w:rPr>
        <w:t>query</w:t>
      </w:r>
      <w:r w:rsidR="00E0456C" w:rsidRPr="00F82AD1">
        <w:rPr>
          <w:rFonts w:eastAsia="Times New Roman" w:cs="Segoe UI"/>
          <w:b/>
          <w:color w:val="212121"/>
          <w:lang w:val="en-GB" w:eastAsia="en-GB"/>
        </w:rPr>
        <w:t xml:space="preserve"> these points and obtain</w:t>
      </w:r>
      <w:r w:rsidR="00E0456C" w:rsidRPr="00F82AD1">
        <w:rPr>
          <w:rFonts w:eastAsia="Times New Roman" w:cs="Segoe UI"/>
          <w:color w:val="212121"/>
          <w:lang w:val="en-GB" w:eastAsia="en-GB"/>
        </w:rPr>
        <w:t xml:space="preserve"> </w:t>
      </w:r>
      <w:r w:rsidR="00E0456C" w:rsidRPr="00F82AD1">
        <w:rPr>
          <w:rFonts w:eastAsia="Times New Roman" w:cs="Segoe UI"/>
          <w:b/>
          <w:color w:val="212121"/>
          <w:lang w:val="en-GB" w:eastAsia="en-GB"/>
        </w:rPr>
        <w:t>confirmation  from insurance company if current cover is adequate</w:t>
      </w:r>
      <w:r w:rsidR="00E0456C" w:rsidRPr="00F82AD1">
        <w:rPr>
          <w:rFonts w:eastAsia="Times New Roman" w:cs="Segoe UI"/>
          <w:color w:val="212121"/>
          <w:lang w:val="en-GB" w:eastAsia="en-GB"/>
        </w:rPr>
        <w:t>.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 </w:t>
      </w:r>
      <w:r w:rsidR="00E0456C" w:rsidRPr="00F82AD1">
        <w:rPr>
          <w:rFonts w:eastAsia="Times New Roman" w:cs="Segoe UI"/>
          <w:color w:val="212121"/>
          <w:lang w:val="en-GB" w:eastAsia="en-GB"/>
        </w:rPr>
        <w:t>T</w:t>
      </w:r>
      <w:r w:rsidR="0043379E" w:rsidRPr="00F82AD1">
        <w:rPr>
          <w:rFonts w:eastAsia="Times New Roman" w:cs="Segoe UI"/>
          <w:color w:val="212121"/>
          <w:lang w:val="en-GB" w:eastAsia="en-GB"/>
        </w:rPr>
        <w:t>here w</w:t>
      </w:r>
      <w:r w:rsidR="00E0456C" w:rsidRPr="00F82AD1">
        <w:rPr>
          <w:rFonts w:eastAsia="Times New Roman" w:cs="Segoe UI"/>
          <w:color w:val="212121"/>
          <w:lang w:val="en-GB" w:eastAsia="en-GB"/>
        </w:rPr>
        <w:t>ould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 be a need to re-create paths</w:t>
      </w:r>
      <w:r w:rsidR="00E0456C" w:rsidRPr="00F82AD1">
        <w:rPr>
          <w:rFonts w:eastAsia="Times New Roman" w:cs="Segoe UI"/>
          <w:color w:val="212121"/>
          <w:lang w:val="en-GB" w:eastAsia="en-GB"/>
        </w:rPr>
        <w:t xml:space="preserve">, with 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room for 8 plots, however one plot could be used for parking </w:t>
      </w:r>
      <w:r w:rsidR="00E0456C" w:rsidRPr="00F82AD1">
        <w:rPr>
          <w:rFonts w:eastAsia="Times New Roman" w:cs="Segoe UI"/>
          <w:color w:val="212121"/>
          <w:lang w:val="en-GB" w:eastAsia="en-GB"/>
        </w:rPr>
        <w:t>which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 would require hardstanding work</w:t>
      </w:r>
      <w:r w:rsidR="00E0456C" w:rsidRPr="00F82AD1">
        <w:rPr>
          <w:rFonts w:eastAsia="Times New Roman" w:cs="Segoe UI"/>
          <w:color w:val="212121"/>
          <w:lang w:val="en-GB" w:eastAsia="en-GB"/>
        </w:rPr>
        <w:t>s</w:t>
      </w:r>
      <w:r w:rsidR="0043379E" w:rsidRPr="00F82AD1">
        <w:rPr>
          <w:rFonts w:eastAsia="Times New Roman" w:cs="Segoe UI"/>
          <w:color w:val="212121"/>
          <w:lang w:val="en-GB" w:eastAsia="en-GB"/>
        </w:rPr>
        <w:t xml:space="preserve">.  </w:t>
      </w:r>
      <w:r w:rsidR="00E0456C" w:rsidRPr="00F82AD1">
        <w:rPr>
          <w:rFonts w:eastAsia="Times New Roman" w:cs="Segoe UI"/>
          <w:color w:val="212121"/>
          <w:lang w:val="en-GB" w:eastAsia="en-GB"/>
        </w:rPr>
        <w:t>“Resident only” s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ignage </w:t>
      </w:r>
      <w:r w:rsidR="00E0456C" w:rsidRPr="00F82AD1">
        <w:rPr>
          <w:rFonts w:eastAsia="Times New Roman" w:cs="Segoe UI"/>
          <w:color w:val="212121"/>
          <w:lang w:val="en-GB" w:eastAsia="en-GB"/>
        </w:rPr>
        <w:t>could be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 an option.  </w:t>
      </w:r>
      <w:r w:rsidR="003D4E7C" w:rsidRPr="00F82AD1">
        <w:rPr>
          <w:rFonts w:eastAsia="Times New Roman" w:cs="Segoe UI"/>
          <w:color w:val="212121"/>
          <w:lang w:val="en-GB" w:eastAsia="en-GB"/>
        </w:rPr>
        <w:t>T</w:t>
      </w:r>
      <w:r w:rsidR="00B508F3" w:rsidRPr="00F82AD1">
        <w:rPr>
          <w:rFonts w:eastAsia="Times New Roman" w:cs="Segoe UI"/>
          <w:color w:val="212121"/>
          <w:lang w:val="en-GB" w:eastAsia="en-GB"/>
        </w:rPr>
        <w:t>wo further</w:t>
      </w:r>
      <w:r w:rsidR="003D4E7C" w:rsidRPr="00F82AD1">
        <w:rPr>
          <w:rFonts w:eastAsia="Times New Roman" w:cs="Segoe UI"/>
          <w:color w:val="212121"/>
          <w:lang w:val="en-GB" w:eastAsia="en-GB"/>
        </w:rPr>
        <w:t xml:space="preserve"> letters of concern had been received from residents regarding parking; water 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pressure </w:t>
      </w:r>
      <w:r w:rsidR="003D4E7C" w:rsidRPr="00F82AD1">
        <w:rPr>
          <w:rFonts w:eastAsia="Times New Roman" w:cs="Segoe UI"/>
          <w:color w:val="212121"/>
          <w:lang w:val="en-GB" w:eastAsia="en-GB"/>
        </w:rPr>
        <w:t>and rainfall issues; bonfires and compost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 – the best solution would be for the Parish Council to have their own water supply</w:t>
      </w:r>
      <w:r w:rsidR="009D1D24" w:rsidRPr="00F82AD1">
        <w:rPr>
          <w:rFonts w:eastAsia="Times New Roman" w:cs="Segoe UI"/>
          <w:color w:val="212121"/>
          <w:lang w:val="en-GB" w:eastAsia="en-GB"/>
        </w:rPr>
        <w:t>,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 and </w:t>
      </w:r>
      <w:r w:rsidR="009D1D24" w:rsidRPr="00F82AD1">
        <w:rPr>
          <w:rFonts w:eastAsia="Times New Roman" w:cs="Segoe UI"/>
          <w:color w:val="212121"/>
          <w:lang w:val="en-GB" w:eastAsia="en-GB"/>
        </w:rPr>
        <w:t>clauses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 would be </w:t>
      </w:r>
      <w:r w:rsidR="005E4965">
        <w:rPr>
          <w:rFonts w:eastAsia="Times New Roman" w:cs="Segoe UI"/>
          <w:color w:val="212121"/>
          <w:lang w:val="en-GB" w:eastAsia="en-GB"/>
        </w:rPr>
        <w:t xml:space="preserve">included 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in the allotment tenancies regarding bonfires/compost.  </w:t>
      </w:r>
      <w:r w:rsidR="00E0456C" w:rsidRPr="00F82AD1">
        <w:rPr>
          <w:rFonts w:eastAsia="Times New Roman" w:cs="Segoe UI"/>
          <w:color w:val="212121"/>
          <w:lang w:val="en-GB" w:eastAsia="en-GB"/>
        </w:rPr>
        <w:t>The draft l</w:t>
      </w:r>
      <w:r w:rsidR="00573F58" w:rsidRPr="00F82AD1">
        <w:rPr>
          <w:rFonts w:eastAsia="Times New Roman" w:cs="Segoe UI"/>
          <w:color w:val="212121"/>
          <w:lang w:val="en-GB" w:eastAsia="en-GB"/>
        </w:rPr>
        <w:t>ease states only fruit trees should be planted</w:t>
      </w:r>
      <w:r w:rsidR="00E0456C" w:rsidRPr="00F82AD1">
        <w:rPr>
          <w:rFonts w:eastAsia="Times New Roman" w:cs="Segoe UI"/>
          <w:color w:val="212121"/>
          <w:lang w:val="en-GB" w:eastAsia="en-GB"/>
        </w:rPr>
        <w:t xml:space="preserve">, however these 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can be substantial.  </w:t>
      </w:r>
      <w:r w:rsidR="00DB03DE" w:rsidRPr="00F82AD1">
        <w:rPr>
          <w:rFonts w:eastAsia="Times New Roman" w:cs="Segoe UI"/>
          <w:color w:val="212121"/>
          <w:lang w:val="en-GB" w:eastAsia="en-GB"/>
        </w:rPr>
        <w:t xml:space="preserve"> </w:t>
      </w:r>
      <w:r w:rsidR="00E0456C" w:rsidRPr="00F82AD1">
        <w:rPr>
          <w:rFonts w:eastAsia="Times New Roman" w:cs="Segoe UI"/>
          <w:b/>
          <w:color w:val="212121"/>
          <w:lang w:val="en-GB" w:eastAsia="en-GB"/>
        </w:rPr>
        <w:t xml:space="preserve">ACTION: </w:t>
      </w:r>
      <w:r w:rsidR="00573F58" w:rsidRPr="00F82AD1">
        <w:rPr>
          <w:rFonts w:eastAsia="Times New Roman" w:cs="Segoe UI"/>
          <w:b/>
          <w:color w:val="212121"/>
          <w:lang w:val="en-GB" w:eastAsia="en-GB"/>
        </w:rPr>
        <w:t xml:space="preserve">Clerk and Cllr RM Tindall to liaise with amending the lease </w:t>
      </w:r>
      <w:r w:rsidR="00E0456C" w:rsidRPr="00F82AD1">
        <w:rPr>
          <w:rFonts w:eastAsia="Times New Roman" w:cs="Segoe UI"/>
          <w:b/>
          <w:color w:val="212121"/>
          <w:lang w:val="en-GB" w:eastAsia="en-GB"/>
        </w:rPr>
        <w:t>which would then be circulated</w:t>
      </w:r>
      <w:r w:rsidR="00573F58" w:rsidRPr="00F82AD1">
        <w:rPr>
          <w:rFonts w:eastAsia="Times New Roman" w:cs="Segoe UI"/>
          <w:b/>
          <w:color w:val="212121"/>
          <w:lang w:val="en-GB" w:eastAsia="en-GB"/>
        </w:rPr>
        <w:t xml:space="preserve"> to all Cllr’s.</w:t>
      </w:r>
      <w:r w:rsidR="000867AE" w:rsidRPr="00F82AD1">
        <w:rPr>
          <w:rFonts w:eastAsia="Times New Roman" w:cs="Segoe UI"/>
          <w:color w:val="212121"/>
          <w:lang w:val="en-GB" w:eastAsia="en-GB"/>
        </w:rPr>
        <w:t xml:space="preserve">  A project plan regarding water, paths, hedges, number of plots etc</w:t>
      </w:r>
      <w:r w:rsidR="00696B1D" w:rsidRPr="00F82AD1">
        <w:rPr>
          <w:rFonts w:eastAsia="Times New Roman" w:cs="Segoe UI"/>
          <w:color w:val="212121"/>
          <w:lang w:val="en-GB" w:eastAsia="en-GB"/>
        </w:rPr>
        <w:t>.</w:t>
      </w:r>
      <w:r w:rsidR="000867AE" w:rsidRPr="00F82AD1">
        <w:rPr>
          <w:rFonts w:eastAsia="Times New Roman" w:cs="Segoe UI"/>
          <w:color w:val="212121"/>
          <w:lang w:val="en-GB" w:eastAsia="en-GB"/>
        </w:rPr>
        <w:t xml:space="preserve"> should be ready for the next Parish Council meeting.  </w:t>
      </w:r>
      <w:r w:rsidR="00573F58" w:rsidRPr="00F82AD1">
        <w:rPr>
          <w:rFonts w:eastAsia="Times New Roman" w:cs="Segoe UI"/>
          <w:color w:val="212121"/>
          <w:lang w:val="en-GB" w:eastAsia="en-GB"/>
        </w:rPr>
        <w:t xml:space="preserve">  </w:t>
      </w:r>
    </w:p>
    <w:p w:rsidR="003D4E7C" w:rsidRPr="00F82AD1" w:rsidRDefault="003D4E7C" w:rsidP="000D655B">
      <w:pPr>
        <w:shd w:val="clear" w:color="auto" w:fill="FFFFFF"/>
        <w:spacing w:after="0"/>
        <w:rPr>
          <w:rFonts w:eastAsia="Times New Roman" w:cs="Segoe UI"/>
          <w:color w:val="212121"/>
          <w:lang w:val="en-GB" w:eastAsia="en-GB"/>
        </w:rPr>
      </w:pPr>
    </w:p>
    <w:p w:rsidR="00760875" w:rsidRPr="00F82AD1" w:rsidRDefault="00760875" w:rsidP="000D655B">
      <w:pPr>
        <w:shd w:val="clear" w:color="auto" w:fill="FFFFFF"/>
        <w:spacing w:after="0"/>
        <w:rPr>
          <w:rFonts w:eastAsia="Times New Roman" w:cs="Segoe UI"/>
          <w:b/>
          <w:color w:val="212121"/>
          <w:lang w:val="en-GB" w:eastAsia="en-GB"/>
        </w:rPr>
      </w:pPr>
      <w:r w:rsidRPr="00F82AD1">
        <w:rPr>
          <w:rFonts w:eastAsia="Times New Roman" w:cs="Segoe UI"/>
          <w:b/>
          <w:color w:val="212121"/>
          <w:lang w:val="en-GB" w:eastAsia="en-GB"/>
        </w:rPr>
        <w:t>2018/115</w:t>
      </w:r>
      <w:r w:rsidRPr="00F82AD1">
        <w:rPr>
          <w:rFonts w:eastAsia="Times New Roman" w:cs="Segoe UI"/>
          <w:b/>
          <w:color w:val="212121"/>
          <w:lang w:val="en-GB" w:eastAsia="en-GB"/>
        </w:rPr>
        <w:tab/>
        <w:t>Litter p</w:t>
      </w:r>
      <w:r w:rsidR="003D4E7C" w:rsidRPr="00F82AD1">
        <w:rPr>
          <w:rFonts w:eastAsia="Times New Roman" w:cs="Segoe UI"/>
          <w:b/>
          <w:color w:val="212121"/>
          <w:lang w:val="en-GB" w:eastAsia="en-GB"/>
        </w:rPr>
        <w:t>ick</w:t>
      </w:r>
    </w:p>
    <w:p w:rsidR="00D0242F" w:rsidRPr="00F82AD1" w:rsidRDefault="00E0456C" w:rsidP="00760875">
      <w:pPr>
        <w:shd w:val="clear" w:color="auto" w:fill="FFFFFF"/>
        <w:spacing w:after="0"/>
        <w:rPr>
          <w:rFonts w:eastAsia="Times New Roman" w:cs="Segoe UI"/>
          <w:color w:val="212121"/>
          <w:lang w:val="en-GB" w:eastAsia="en-GB"/>
        </w:rPr>
      </w:pPr>
      <w:r w:rsidRPr="00F82AD1">
        <w:rPr>
          <w:rFonts w:eastAsia="Times New Roman" w:cs="Segoe UI"/>
          <w:color w:val="212121"/>
          <w:lang w:val="en-GB" w:eastAsia="en-GB"/>
        </w:rPr>
        <w:t>There had been a s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maller turnout for </w:t>
      </w:r>
      <w:r w:rsidRPr="00F82AD1">
        <w:rPr>
          <w:rFonts w:eastAsia="Times New Roman" w:cs="Segoe UI"/>
          <w:color w:val="212121"/>
          <w:lang w:val="en-GB" w:eastAsia="en-GB"/>
        </w:rPr>
        <w:t xml:space="preserve">the </w:t>
      </w:r>
      <w:r w:rsidR="00965D8A" w:rsidRPr="00F82AD1">
        <w:rPr>
          <w:rFonts w:eastAsia="Times New Roman" w:cs="Segoe UI"/>
          <w:color w:val="212121"/>
          <w:lang w:val="en-GB" w:eastAsia="en-GB"/>
        </w:rPr>
        <w:t>second litter pick</w:t>
      </w:r>
      <w:r w:rsidRPr="00F82AD1">
        <w:rPr>
          <w:rFonts w:eastAsia="Times New Roman" w:cs="Segoe UI"/>
          <w:color w:val="212121"/>
          <w:lang w:val="en-GB" w:eastAsia="en-GB"/>
        </w:rPr>
        <w:t xml:space="preserve">, however 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a large amount of </w:t>
      </w:r>
      <w:r w:rsidRPr="00F82AD1">
        <w:rPr>
          <w:rFonts w:eastAsia="Times New Roman" w:cs="Segoe UI"/>
          <w:color w:val="212121"/>
          <w:lang w:val="en-GB" w:eastAsia="en-GB"/>
        </w:rPr>
        <w:t>refuse had been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 collected.  The Plan had been to collect litter </w:t>
      </w:r>
      <w:r w:rsidRPr="00F82AD1">
        <w:rPr>
          <w:rFonts w:eastAsia="Times New Roman" w:cs="Segoe UI"/>
          <w:color w:val="212121"/>
          <w:lang w:val="en-GB" w:eastAsia="en-GB"/>
        </w:rPr>
        <w:t xml:space="preserve">between 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the Beacon </w:t>
      </w:r>
      <w:r w:rsidRPr="00F82AD1">
        <w:rPr>
          <w:rFonts w:eastAsia="Times New Roman" w:cs="Segoe UI"/>
          <w:color w:val="212121"/>
          <w:lang w:val="en-GB" w:eastAsia="en-GB"/>
        </w:rPr>
        <w:t>and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 Butt Bank, however at the new build area there </w:t>
      </w:r>
      <w:r w:rsidRPr="00F82AD1">
        <w:rPr>
          <w:rFonts w:eastAsia="Times New Roman" w:cs="Segoe UI"/>
          <w:color w:val="212121"/>
          <w:lang w:val="en-GB" w:eastAsia="en-GB"/>
        </w:rPr>
        <w:t>had been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 an awful lot of discarded nails and bolts, and potential evidence of drug misuse.  County Council </w:t>
      </w:r>
      <w:r w:rsidRPr="00F82AD1">
        <w:rPr>
          <w:rFonts w:eastAsia="Times New Roman" w:cs="Segoe UI"/>
          <w:color w:val="212121"/>
          <w:lang w:val="en-GB" w:eastAsia="en-GB"/>
        </w:rPr>
        <w:t>had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 collected the refuse the day after</w:t>
      </w:r>
      <w:r w:rsidRPr="00F82AD1">
        <w:rPr>
          <w:rFonts w:eastAsia="Times New Roman" w:cs="Segoe UI"/>
          <w:color w:val="212121"/>
          <w:lang w:val="en-GB" w:eastAsia="en-GB"/>
        </w:rPr>
        <w:t>, and fl</w:t>
      </w:r>
      <w:r w:rsidR="00965D8A" w:rsidRPr="00F82AD1">
        <w:rPr>
          <w:rFonts w:eastAsia="Times New Roman" w:cs="Segoe UI"/>
          <w:color w:val="212121"/>
          <w:lang w:val="en-GB" w:eastAsia="en-GB"/>
        </w:rPr>
        <w:t>y tipping had been reported</w:t>
      </w:r>
      <w:r w:rsidRPr="00F82AD1">
        <w:rPr>
          <w:rFonts w:eastAsia="Times New Roman" w:cs="Segoe UI"/>
          <w:color w:val="212121"/>
          <w:lang w:val="en-GB" w:eastAsia="en-GB"/>
        </w:rPr>
        <w:t>,</w:t>
      </w:r>
      <w:r w:rsidR="00965D8A" w:rsidRPr="00F82AD1">
        <w:rPr>
          <w:rFonts w:eastAsia="Times New Roman" w:cs="Segoe UI"/>
          <w:color w:val="212121"/>
          <w:lang w:val="en-GB" w:eastAsia="en-GB"/>
        </w:rPr>
        <w:t xml:space="preserve"> with County Council Officer to inspect, however if tipping is on private land it cannot be removed.  </w:t>
      </w:r>
      <w:r w:rsidRPr="00F82AD1">
        <w:rPr>
          <w:rFonts w:eastAsia="Times New Roman" w:cs="Segoe UI"/>
          <w:b/>
          <w:color w:val="212121"/>
          <w:lang w:val="en-GB" w:eastAsia="en-GB"/>
        </w:rPr>
        <w:t xml:space="preserve">ACTION: </w:t>
      </w:r>
      <w:r w:rsidR="00965D8A" w:rsidRPr="00F82AD1">
        <w:rPr>
          <w:rFonts w:eastAsia="Times New Roman" w:cs="Segoe UI"/>
          <w:b/>
          <w:color w:val="212121"/>
          <w:lang w:val="en-GB" w:eastAsia="en-GB"/>
        </w:rPr>
        <w:t xml:space="preserve">Cllr G </w:t>
      </w:r>
      <w:r w:rsidR="006D770E">
        <w:rPr>
          <w:rFonts w:eastAsia="Times New Roman" w:cs="Segoe UI"/>
          <w:b/>
          <w:color w:val="212121"/>
          <w:lang w:val="en-GB" w:eastAsia="en-GB"/>
        </w:rPr>
        <w:t>Charlto</w:t>
      </w:r>
      <w:r w:rsidR="00965D8A" w:rsidRPr="00F82AD1">
        <w:rPr>
          <w:rFonts w:eastAsia="Times New Roman" w:cs="Segoe UI"/>
          <w:b/>
          <w:color w:val="212121"/>
          <w:lang w:val="en-GB" w:eastAsia="en-GB"/>
        </w:rPr>
        <w:t>n to</w:t>
      </w:r>
      <w:r w:rsidRPr="00F82AD1">
        <w:rPr>
          <w:rFonts w:eastAsia="Times New Roman" w:cs="Segoe UI"/>
          <w:b/>
          <w:color w:val="212121"/>
          <w:lang w:val="en-GB" w:eastAsia="en-GB"/>
        </w:rPr>
        <w:t xml:space="preserve"> re-</w:t>
      </w:r>
      <w:r w:rsidR="00965D8A" w:rsidRPr="00F82AD1">
        <w:rPr>
          <w:rFonts w:eastAsia="Times New Roman" w:cs="Segoe UI"/>
          <w:b/>
          <w:color w:val="212121"/>
          <w:lang w:val="en-GB" w:eastAsia="en-GB"/>
        </w:rPr>
        <w:t xml:space="preserve">contact County Council regarding </w:t>
      </w:r>
      <w:r w:rsidR="005E4965">
        <w:rPr>
          <w:rFonts w:eastAsia="Times New Roman" w:cs="Segoe UI"/>
          <w:b/>
          <w:color w:val="212121"/>
          <w:lang w:val="en-GB" w:eastAsia="en-GB"/>
        </w:rPr>
        <w:t>removal of fly tipping</w:t>
      </w:r>
      <w:r w:rsidR="00965D8A" w:rsidRPr="00F82AD1">
        <w:rPr>
          <w:rFonts w:eastAsia="Times New Roman" w:cs="Segoe UI"/>
          <w:color w:val="212121"/>
          <w:lang w:val="en-GB" w:eastAsia="en-GB"/>
        </w:rPr>
        <w:t>.</w:t>
      </w:r>
      <w:r w:rsidR="00205048" w:rsidRPr="00F82AD1">
        <w:rPr>
          <w:rFonts w:eastAsia="Times New Roman" w:cs="Segoe UI"/>
          <w:color w:val="212121"/>
          <w:lang w:val="en-GB" w:eastAsia="en-GB"/>
        </w:rPr>
        <w:t xml:space="preserve">  </w:t>
      </w:r>
      <w:r w:rsidR="0063343B" w:rsidRPr="00F82AD1">
        <w:rPr>
          <w:rFonts w:eastAsia="Times New Roman" w:cs="Segoe UI"/>
          <w:color w:val="212121"/>
          <w:lang w:val="en-GB" w:eastAsia="en-GB"/>
        </w:rPr>
        <w:t>It had been noted there is</w:t>
      </w:r>
      <w:r w:rsidR="00205048" w:rsidRPr="00F82AD1">
        <w:rPr>
          <w:rFonts w:eastAsia="Times New Roman" w:cs="Segoe UI"/>
          <w:color w:val="212121"/>
          <w:lang w:val="en-GB" w:eastAsia="en-GB"/>
        </w:rPr>
        <w:t xml:space="preserve"> a problem in the parish with used dog dirt bags being dumped</w:t>
      </w:r>
      <w:r w:rsidR="001F23C0" w:rsidRPr="00F82AD1">
        <w:rPr>
          <w:rFonts w:eastAsia="Times New Roman" w:cs="Segoe UI"/>
          <w:color w:val="212121"/>
          <w:lang w:val="en-GB" w:eastAsia="en-GB"/>
        </w:rPr>
        <w:t xml:space="preserve"> – </w:t>
      </w:r>
      <w:r w:rsidRPr="00F82AD1">
        <w:rPr>
          <w:rFonts w:eastAsia="Times New Roman" w:cs="Segoe UI"/>
          <w:b/>
          <w:color w:val="212121"/>
          <w:lang w:val="en-GB" w:eastAsia="en-GB"/>
        </w:rPr>
        <w:t>ACTION: WJ Foot to place article in Stanegate.</w:t>
      </w:r>
      <w:r w:rsidR="001F23C0" w:rsidRPr="00F82AD1">
        <w:rPr>
          <w:rFonts w:eastAsia="Times New Roman" w:cs="Segoe UI"/>
          <w:color w:val="212121"/>
          <w:lang w:val="en-GB" w:eastAsia="en-GB"/>
        </w:rPr>
        <w:t xml:space="preserve"> </w:t>
      </w:r>
    </w:p>
    <w:p w:rsidR="00696B1D" w:rsidRPr="00F82AD1" w:rsidRDefault="00696B1D" w:rsidP="00760875">
      <w:pPr>
        <w:shd w:val="clear" w:color="auto" w:fill="FFFFFF"/>
        <w:spacing w:after="0"/>
        <w:rPr>
          <w:rFonts w:eastAsia="Times New Roman" w:cs="Segoe UI"/>
          <w:color w:val="212121"/>
          <w:lang w:val="en-GB" w:eastAsia="en-GB"/>
        </w:rPr>
      </w:pPr>
    </w:p>
    <w:p w:rsidR="000D655B" w:rsidRPr="00F82AD1" w:rsidRDefault="00760875" w:rsidP="00760875">
      <w:pPr>
        <w:shd w:val="clear" w:color="auto" w:fill="FFFFFF"/>
        <w:spacing w:after="0"/>
        <w:rPr>
          <w:rFonts w:eastAsia="Times New Roman" w:cs="Segoe UI"/>
          <w:b/>
          <w:color w:val="212121"/>
          <w:lang w:val="en-GB" w:eastAsia="en-GB"/>
        </w:rPr>
      </w:pPr>
      <w:r w:rsidRPr="00F82AD1">
        <w:rPr>
          <w:rFonts w:eastAsia="Times New Roman" w:cs="Segoe UI"/>
          <w:b/>
          <w:color w:val="212121"/>
          <w:lang w:val="en-GB" w:eastAsia="en-GB"/>
        </w:rPr>
        <w:t>2018/116</w:t>
      </w:r>
      <w:r w:rsidRPr="00F82AD1">
        <w:rPr>
          <w:rFonts w:eastAsia="Times New Roman" w:cs="Segoe UI"/>
          <w:b/>
          <w:color w:val="212121"/>
          <w:lang w:val="en-GB" w:eastAsia="en-GB"/>
        </w:rPr>
        <w:tab/>
      </w:r>
      <w:r w:rsidR="00843DFF" w:rsidRPr="00F82AD1">
        <w:rPr>
          <w:rFonts w:eastAsia="Times New Roman" w:cs="Segoe UI"/>
          <w:b/>
          <w:color w:val="212121"/>
          <w:lang w:val="en-GB" w:eastAsia="en-GB"/>
        </w:rPr>
        <w:t>Warden village signs</w:t>
      </w:r>
    </w:p>
    <w:p w:rsidR="00D0242F" w:rsidRPr="00F82AD1" w:rsidRDefault="001F23C0" w:rsidP="007C08EC">
      <w:pPr>
        <w:pStyle w:val="ListParagraph"/>
        <w:spacing w:after="0"/>
        <w:ind w:left="0"/>
      </w:pPr>
      <w:r w:rsidRPr="00F82AD1">
        <w:t>Nature and positioning of signs to be petitioned, Cllr D Bowman had offered stone</w:t>
      </w:r>
      <w:r w:rsidR="00C560EE" w:rsidRPr="00F82AD1">
        <w:t xml:space="preserve"> for structures</w:t>
      </w:r>
      <w:r w:rsidRPr="00F82AD1">
        <w:t>.</w:t>
      </w:r>
    </w:p>
    <w:p w:rsidR="00C6238B" w:rsidRPr="00F82AD1" w:rsidRDefault="00C6238B" w:rsidP="007C08EC">
      <w:pPr>
        <w:pStyle w:val="ListParagraph"/>
        <w:spacing w:after="0"/>
        <w:ind w:left="0"/>
      </w:pPr>
    </w:p>
    <w:p w:rsidR="00442CD4" w:rsidRPr="00F82AD1" w:rsidRDefault="00007CB6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D13108" w:rsidRPr="00F82AD1">
        <w:rPr>
          <w:b/>
        </w:rPr>
        <w:t>11</w:t>
      </w:r>
      <w:r w:rsidR="00760875" w:rsidRPr="00F82AD1">
        <w:rPr>
          <w:b/>
        </w:rPr>
        <w:t>7</w:t>
      </w:r>
      <w:r w:rsidR="00A328D5" w:rsidRPr="00F82AD1">
        <w:rPr>
          <w:b/>
        </w:rPr>
        <w:tab/>
      </w:r>
      <w:r w:rsidR="0059061B" w:rsidRPr="00F82AD1">
        <w:rPr>
          <w:b/>
        </w:rPr>
        <w:t xml:space="preserve">Parish </w:t>
      </w:r>
      <w:r w:rsidR="00442CD4" w:rsidRPr="00F82AD1">
        <w:rPr>
          <w:b/>
        </w:rPr>
        <w:t xml:space="preserve">Council Website </w:t>
      </w:r>
      <w:r w:rsidR="00FD36D5" w:rsidRPr="00F82AD1">
        <w:rPr>
          <w:b/>
        </w:rPr>
        <w:t>and email addresses</w:t>
      </w:r>
    </w:p>
    <w:p w:rsidR="00D0242F" w:rsidRPr="00F82AD1" w:rsidRDefault="003222B2" w:rsidP="002366DF">
      <w:pPr>
        <w:pStyle w:val="ListParagraph"/>
        <w:spacing w:after="0"/>
        <w:ind w:left="1440" w:hanging="1440"/>
      </w:pPr>
      <w:r w:rsidRPr="00F82AD1">
        <w:t>Discussed earlier.</w:t>
      </w:r>
    </w:p>
    <w:p w:rsidR="003222B2" w:rsidRPr="00F82AD1" w:rsidRDefault="003222B2" w:rsidP="002366DF">
      <w:pPr>
        <w:pStyle w:val="ListParagraph"/>
        <w:spacing w:after="0"/>
        <w:ind w:left="1440" w:hanging="1440"/>
      </w:pPr>
    </w:p>
    <w:p w:rsidR="00965D8A" w:rsidRPr="00F82AD1" w:rsidRDefault="00760432" w:rsidP="002366DF">
      <w:pPr>
        <w:pStyle w:val="ListParagraph"/>
        <w:spacing w:after="0"/>
        <w:ind w:left="1440" w:hanging="144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D13108" w:rsidRPr="00F82AD1">
        <w:rPr>
          <w:b/>
        </w:rPr>
        <w:t>11</w:t>
      </w:r>
      <w:r w:rsidR="00760875" w:rsidRPr="00F82AD1">
        <w:rPr>
          <w:b/>
        </w:rPr>
        <w:t>8</w:t>
      </w:r>
      <w:r w:rsidR="00CA12A1" w:rsidRPr="00F82AD1">
        <w:rPr>
          <w:b/>
        </w:rPr>
        <w:tab/>
      </w:r>
      <w:r w:rsidR="00E45B77" w:rsidRPr="00F82AD1">
        <w:rPr>
          <w:b/>
        </w:rPr>
        <w:t>Roads</w:t>
      </w:r>
    </w:p>
    <w:p w:rsidR="00E220AD" w:rsidRPr="00F82AD1" w:rsidRDefault="00D163C3" w:rsidP="002366DF">
      <w:pPr>
        <w:pStyle w:val="ListParagraph"/>
        <w:spacing w:after="0"/>
        <w:ind w:left="1440" w:hanging="1440"/>
      </w:pPr>
      <w:r w:rsidRPr="00F82AD1">
        <w:rPr>
          <w:b/>
        </w:rPr>
        <w:t>Problems with agricultural vehicles travelling within the parish</w:t>
      </w:r>
      <w:r w:rsidR="00965D8A" w:rsidRPr="00F82AD1">
        <w:rPr>
          <w:b/>
        </w:rPr>
        <w:t>:</w:t>
      </w:r>
      <w:r w:rsidR="001F23C0" w:rsidRPr="00F82AD1">
        <w:rPr>
          <w:b/>
        </w:rPr>
        <w:t xml:space="preserve"> </w:t>
      </w:r>
      <w:r w:rsidR="00E220AD" w:rsidRPr="00F82AD1">
        <w:t xml:space="preserve">Newbrough Parish Council had similar concerns, with </w:t>
      </w:r>
    </w:p>
    <w:p w:rsidR="002366DF" w:rsidRPr="00F82AD1" w:rsidRDefault="00E220AD" w:rsidP="002366DF">
      <w:pPr>
        <w:pStyle w:val="ListParagraph"/>
        <w:spacing w:after="0"/>
        <w:ind w:left="1440" w:hanging="1440"/>
      </w:pPr>
      <w:r w:rsidRPr="00F82AD1">
        <w:t>action being taken by people employing the contractors.</w:t>
      </w:r>
    </w:p>
    <w:p w:rsidR="00FB54C4" w:rsidRPr="00F82AD1" w:rsidRDefault="0037010B" w:rsidP="002366DF">
      <w:pPr>
        <w:pStyle w:val="ListParagraph"/>
        <w:spacing w:after="0"/>
        <w:ind w:left="1440" w:hanging="1440"/>
      </w:pPr>
      <w:r w:rsidRPr="00F82AD1">
        <w:rPr>
          <w:b/>
        </w:rPr>
        <w:t>Speeding tractors</w:t>
      </w:r>
      <w:r w:rsidR="00CD3875" w:rsidRPr="00F82AD1">
        <w:rPr>
          <w:b/>
        </w:rPr>
        <w:t xml:space="preserve">: </w:t>
      </w:r>
      <w:r w:rsidR="00C560EE" w:rsidRPr="00F82AD1">
        <w:t>Parishioner</w:t>
      </w:r>
      <w:r w:rsidR="00E220AD" w:rsidRPr="00F82AD1">
        <w:t xml:space="preserve"> </w:t>
      </w:r>
      <w:r w:rsidR="00FB54C4" w:rsidRPr="00F82AD1">
        <w:t>had concerns regarding fast tractor/trailers</w:t>
      </w:r>
      <w:r w:rsidR="00E0456C" w:rsidRPr="00F82AD1">
        <w:t>.  A</w:t>
      </w:r>
      <w:r w:rsidR="00FB54C4" w:rsidRPr="00F82AD1">
        <w:t xml:space="preserve">gricultural laws should be altered as a </w:t>
      </w:r>
    </w:p>
    <w:p w:rsidR="00037911" w:rsidRDefault="00FB54C4" w:rsidP="00E0456C">
      <w:pPr>
        <w:pStyle w:val="ListParagraph"/>
        <w:spacing w:after="0"/>
        <w:ind w:left="1440" w:hanging="1440"/>
        <w:rPr>
          <w:b/>
        </w:rPr>
      </w:pPr>
      <w:r w:rsidRPr="00F82AD1">
        <w:t xml:space="preserve">16 year old can drive these vehicles and </w:t>
      </w:r>
      <w:r w:rsidR="00E0456C" w:rsidRPr="00F82AD1">
        <w:t xml:space="preserve">it </w:t>
      </w:r>
      <w:r w:rsidRPr="00F82AD1">
        <w:t>is a countrywide problem</w:t>
      </w:r>
      <w:r w:rsidR="00E0456C" w:rsidRPr="00F82AD1">
        <w:rPr>
          <w:b/>
        </w:rPr>
        <w:t xml:space="preserve">.  ACTION: </w:t>
      </w:r>
      <w:r w:rsidR="00E11966" w:rsidRPr="00F82AD1">
        <w:rPr>
          <w:b/>
        </w:rPr>
        <w:t xml:space="preserve">Cllr SJ Heminsley to initially speak to  </w:t>
      </w:r>
    </w:p>
    <w:p w:rsidR="00037911" w:rsidRDefault="00134C13" w:rsidP="00E0456C">
      <w:pPr>
        <w:pStyle w:val="ListParagraph"/>
        <w:spacing w:after="0"/>
        <w:ind w:left="1440" w:hanging="1440"/>
      </w:pPr>
      <w:r>
        <w:rPr>
          <w:b/>
        </w:rPr>
        <w:t>Newbrough Parish Council to consider whether joint action may be appropriate</w:t>
      </w:r>
      <w:r w:rsidR="00E11966" w:rsidRPr="00F82AD1">
        <w:rPr>
          <w:b/>
        </w:rPr>
        <w:t xml:space="preserve">.  </w:t>
      </w:r>
      <w:r w:rsidR="00E0456C" w:rsidRPr="00F82AD1">
        <w:t xml:space="preserve">Driving out </w:t>
      </w:r>
      <w:proofErr w:type="gramStart"/>
      <w:r w:rsidR="00E0456C" w:rsidRPr="00F82AD1">
        <w:t xml:space="preserve">from </w:t>
      </w:r>
      <w:r w:rsidR="00E11966" w:rsidRPr="00F82AD1">
        <w:t xml:space="preserve"> the</w:t>
      </w:r>
      <w:proofErr w:type="gramEnd"/>
      <w:r w:rsidR="00E11966" w:rsidRPr="00F82AD1">
        <w:t xml:space="preserve"> top of Station </w:t>
      </w:r>
    </w:p>
    <w:p w:rsidR="00037911" w:rsidRDefault="00E11966" w:rsidP="00037911">
      <w:pPr>
        <w:pStyle w:val="ListParagraph"/>
        <w:spacing w:after="0"/>
        <w:ind w:left="1440" w:hanging="1440"/>
      </w:pPr>
      <w:r w:rsidRPr="00F82AD1">
        <w:t>Bank</w:t>
      </w:r>
      <w:r w:rsidR="00BD0CC9" w:rsidRPr="00F82AD1">
        <w:t>/Jubilee Terrace</w:t>
      </w:r>
      <w:r w:rsidRPr="00F82AD1">
        <w:t xml:space="preserve"> becoming difficult as vehicles are parked right up to the junction</w:t>
      </w:r>
      <w:r w:rsidR="00C060F9" w:rsidRPr="00F82AD1">
        <w:t xml:space="preserve">, however there is a lack of parking </w:t>
      </w:r>
    </w:p>
    <w:p w:rsidR="0037010B" w:rsidRPr="00037911" w:rsidRDefault="00C060F9" w:rsidP="00037911">
      <w:pPr>
        <w:pStyle w:val="ListParagraph"/>
        <w:spacing w:after="0"/>
        <w:ind w:left="1440" w:hanging="1440"/>
      </w:pPr>
      <w:r w:rsidRPr="00F82AD1">
        <w:t>in the area</w:t>
      </w:r>
      <w:r w:rsidR="00134C13">
        <w:t xml:space="preserve"> and no immediate solutions were evident</w:t>
      </w:r>
      <w:r w:rsidR="00E11966" w:rsidRPr="00F82AD1">
        <w:t xml:space="preserve">. </w:t>
      </w:r>
      <w:r w:rsidRPr="00F82AD1">
        <w:t xml:space="preserve">  </w:t>
      </w:r>
    </w:p>
    <w:p w:rsidR="0037010B" w:rsidRPr="00F82AD1" w:rsidRDefault="0037010B" w:rsidP="002366DF">
      <w:pPr>
        <w:pStyle w:val="ListParagraph"/>
        <w:spacing w:after="0"/>
        <w:ind w:left="1440" w:hanging="1440"/>
        <w:rPr>
          <w:b/>
        </w:rPr>
      </w:pPr>
    </w:p>
    <w:p w:rsidR="00C060F9" w:rsidRPr="00F82AD1" w:rsidRDefault="0059061B" w:rsidP="002366DF">
      <w:pPr>
        <w:pStyle w:val="ListParagraph"/>
        <w:spacing w:after="0"/>
        <w:ind w:left="1440" w:hanging="1440"/>
        <w:rPr>
          <w:b/>
        </w:rPr>
      </w:pPr>
      <w:r w:rsidRPr="00F82AD1">
        <w:rPr>
          <w:b/>
        </w:rPr>
        <w:t>2018</w:t>
      </w:r>
      <w:r w:rsidR="00EE59A4" w:rsidRPr="00F82AD1">
        <w:rPr>
          <w:b/>
        </w:rPr>
        <w:t>/</w:t>
      </w:r>
      <w:r w:rsidR="00D13108" w:rsidRPr="00F82AD1">
        <w:rPr>
          <w:b/>
        </w:rPr>
        <w:t>11</w:t>
      </w:r>
      <w:r w:rsidR="00760875" w:rsidRPr="00F82AD1">
        <w:rPr>
          <w:b/>
        </w:rPr>
        <w:t>9</w:t>
      </w:r>
      <w:r w:rsidR="008E457D" w:rsidRPr="00F82AD1">
        <w:rPr>
          <w:b/>
        </w:rPr>
        <w:tab/>
      </w:r>
      <w:r w:rsidR="00A66569" w:rsidRPr="00F82AD1">
        <w:rPr>
          <w:b/>
        </w:rPr>
        <w:t>Correspondence</w:t>
      </w:r>
    </w:p>
    <w:p w:rsidR="00C060F9" w:rsidRPr="00F82AD1" w:rsidRDefault="00D233C4" w:rsidP="00F82AD1">
      <w:pPr>
        <w:pStyle w:val="ListParagraph"/>
        <w:numPr>
          <w:ilvl w:val="0"/>
          <w:numId w:val="29"/>
        </w:numPr>
        <w:spacing w:after="0"/>
      </w:pPr>
      <w:r w:rsidRPr="00F82AD1">
        <w:t xml:space="preserve">CPRE </w:t>
      </w:r>
      <w:r w:rsidR="00C060F9" w:rsidRPr="00F82AD1">
        <w:t>–</w:t>
      </w:r>
      <w:r w:rsidRPr="00F82AD1">
        <w:t xml:space="preserve"> newsletter</w:t>
      </w:r>
      <w:r w:rsidR="00C060F9" w:rsidRPr="00F82AD1">
        <w:t xml:space="preserve"> </w:t>
      </w:r>
    </w:p>
    <w:p w:rsidR="00357A32" w:rsidRPr="00F82AD1" w:rsidRDefault="00C060F9" w:rsidP="00E0456C">
      <w:pPr>
        <w:pStyle w:val="ListParagraph"/>
        <w:numPr>
          <w:ilvl w:val="0"/>
          <w:numId w:val="28"/>
        </w:numPr>
        <w:spacing w:after="0"/>
      </w:pPr>
      <w:r w:rsidRPr="00F82AD1">
        <w:t>Tynedale Hospice at Home newsletter</w:t>
      </w:r>
    </w:p>
    <w:p w:rsidR="00DB03DE" w:rsidRPr="00F82AD1" w:rsidRDefault="0037010B" w:rsidP="00E0456C">
      <w:pPr>
        <w:pStyle w:val="ListParagraph"/>
        <w:numPr>
          <w:ilvl w:val="0"/>
          <w:numId w:val="28"/>
        </w:numPr>
        <w:spacing w:after="0"/>
      </w:pPr>
      <w:r w:rsidRPr="00F82AD1">
        <w:t>Cherishing Warden Churchyard</w:t>
      </w:r>
      <w:r w:rsidR="00C060F9" w:rsidRPr="00F82AD1">
        <w:t xml:space="preserve"> – regarding planting of wildflowers </w:t>
      </w:r>
      <w:r w:rsidR="00E0456C" w:rsidRPr="00F82AD1">
        <w:t>–</w:t>
      </w:r>
      <w:r w:rsidR="00C060F9" w:rsidRPr="00F82AD1">
        <w:t xml:space="preserve"> </w:t>
      </w:r>
      <w:r w:rsidR="00E0456C" w:rsidRPr="00F82AD1">
        <w:t>it was agreed this was not the remit of a Parish Council and</w:t>
      </w:r>
      <w:r w:rsidR="00C060F9" w:rsidRPr="00F82AD1">
        <w:t xml:space="preserve"> should be forwarded to the Parochial Church Council.  </w:t>
      </w:r>
      <w:r w:rsidR="00E0456C" w:rsidRPr="00F82AD1">
        <w:rPr>
          <w:b/>
        </w:rPr>
        <w:t>ACTION: Clerk to advise parishioner.</w:t>
      </w:r>
    </w:p>
    <w:p w:rsidR="00E0456C" w:rsidRPr="00F82AD1" w:rsidRDefault="00E0456C" w:rsidP="00E0456C">
      <w:pPr>
        <w:pStyle w:val="ListParagraph"/>
        <w:spacing w:after="0"/>
      </w:pPr>
    </w:p>
    <w:p w:rsidR="00007CB6" w:rsidRPr="00F82AD1" w:rsidRDefault="00760432" w:rsidP="00007CB6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="00EE59A4" w:rsidRPr="00F82AD1">
        <w:rPr>
          <w:b/>
        </w:rPr>
        <w:t>/</w:t>
      </w:r>
      <w:r w:rsidR="00D13108" w:rsidRPr="00F82AD1">
        <w:rPr>
          <w:b/>
        </w:rPr>
        <w:t>1</w:t>
      </w:r>
      <w:r w:rsidR="00760875" w:rsidRPr="00F82AD1">
        <w:rPr>
          <w:b/>
        </w:rPr>
        <w:t>20</w:t>
      </w:r>
      <w:r w:rsidR="00007CB6" w:rsidRPr="00F82AD1">
        <w:rPr>
          <w:b/>
        </w:rPr>
        <w:tab/>
      </w:r>
      <w:r w:rsidR="00442CD4" w:rsidRPr="00F82AD1">
        <w:rPr>
          <w:b/>
        </w:rPr>
        <w:t xml:space="preserve">Footpaths </w:t>
      </w:r>
    </w:p>
    <w:p w:rsidR="00C060F9" w:rsidRPr="00F82AD1" w:rsidRDefault="00C060F9" w:rsidP="00C060F9">
      <w:pPr>
        <w:pStyle w:val="ListParagraph"/>
        <w:numPr>
          <w:ilvl w:val="0"/>
          <w:numId w:val="26"/>
        </w:numPr>
        <w:spacing w:after="0"/>
      </w:pPr>
      <w:r w:rsidRPr="00F82AD1">
        <w:t xml:space="preserve">Riverside footpath had been reopened and now being used by walkers – County </w:t>
      </w:r>
      <w:r w:rsidR="00E0456C" w:rsidRPr="00F82AD1">
        <w:t xml:space="preserve">Council </w:t>
      </w:r>
      <w:r w:rsidRPr="00F82AD1">
        <w:t xml:space="preserve">had </w:t>
      </w:r>
      <w:r w:rsidR="00E0456C" w:rsidRPr="00F82AD1">
        <w:t>advised</w:t>
      </w:r>
      <w:r w:rsidRPr="00F82AD1">
        <w:t xml:space="preserve"> if there were major issues with footpaths they should be raised with</w:t>
      </w:r>
      <w:r w:rsidR="00E0456C" w:rsidRPr="00F82AD1">
        <w:t xml:space="preserve"> the</w:t>
      </w:r>
      <w:r w:rsidRPr="00F82AD1">
        <w:t xml:space="preserve"> County Council</w:t>
      </w:r>
      <w:r w:rsidR="00E0456C" w:rsidRPr="00F82AD1">
        <w:t>, minor issues would not be actioned, however there were several ga</w:t>
      </w:r>
      <w:r w:rsidRPr="00F82AD1">
        <w:t xml:space="preserve">te repairs </w:t>
      </w:r>
      <w:r w:rsidR="00E0456C" w:rsidRPr="00F82AD1">
        <w:t>scheduled</w:t>
      </w:r>
      <w:r w:rsidRPr="00F82AD1">
        <w:t>.</w:t>
      </w:r>
    </w:p>
    <w:p w:rsidR="00CD3875" w:rsidRPr="00F82AD1" w:rsidRDefault="00C060F9" w:rsidP="00C060F9">
      <w:pPr>
        <w:pStyle w:val="ListParagraph"/>
        <w:numPr>
          <w:ilvl w:val="0"/>
          <w:numId w:val="26"/>
        </w:numPr>
        <w:spacing w:after="0"/>
      </w:pPr>
      <w:r w:rsidRPr="00F82AD1">
        <w:t>Parishioner had forwarded comments regarding d</w:t>
      </w:r>
      <w:r w:rsidR="00CD3875" w:rsidRPr="00F82AD1">
        <w:t xml:space="preserve">angerous bend after the railway bridge </w:t>
      </w:r>
      <w:r w:rsidRPr="00F82AD1">
        <w:t>to the layby at Warden, and believed there is a footpath which</w:t>
      </w:r>
      <w:r w:rsidR="00134C13">
        <w:t xml:space="preserve">, if </w:t>
      </w:r>
      <w:r w:rsidRPr="00F82AD1">
        <w:t xml:space="preserve"> uncovered and shrubbery </w:t>
      </w:r>
      <w:r w:rsidR="00134C13">
        <w:t>was cleared could improve pedestrian safety.</w:t>
      </w:r>
      <w:r w:rsidRPr="00F82AD1">
        <w:t xml:space="preserve"> </w:t>
      </w:r>
      <w:r w:rsidR="00134C13">
        <w:t xml:space="preserve">Immediate action by the </w:t>
      </w:r>
      <w:r w:rsidRPr="00F82AD1">
        <w:t>County Council</w:t>
      </w:r>
      <w:r w:rsidR="00134C13">
        <w:t xml:space="preserve"> was thought to be unlikely given current spending constraints, but Clerk to forward the improvement request to Morpeth</w:t>
      </w:r>
      <w:r w:rsidRPr="00F82AD1">
        <w:t>.</w:t>
      </w:r>
      <w:r w:rsidR="00A95F02" w:rsidRPr="00F82AD1">
        <w:t xml:space="preserve">  </w:t>
      </w:r>
      <w:r w:rsidR="00E0456C" w:rsidRPr="00F82AD1">
        <w:rPr>
          <w:b/>
        </w:rPr>
        <w:t xml:space="preserve">ACTION: </w:t>
      </w:r>
      <w:r w:rsidR="00A95F02" w:rsidRPr="00F82AD1">
        <w:rPr>
          <w:b/>
        </w:rPr>
        <w:t xml:space="preserve">Clerk to advise parishioner they could request this for inclusion </w:t>
      </w:r>
      <w:r w:rsidR="00F82AD1">
        <w:rPr>
          <w:b/>
        </w:rPr>
        <w:t>i</w:t>
      </w:r>
      <w:r w:rsidR="00A95F02" w:rsidRPr="00F82AD1">
        <w:rPr>
          <w:b/>
        </w:rPr>
        <w:t>nto the Local Transport Plan; Clerk to advise County Council</w:t>
      </w:r>
      <w:r w:rsidR="00E0456C" w:rsidRPr="00F82AD1">
        <w:rPr>
          <w:b/>
        </w:rPr>
        <w:t xml:space="preserve"> Footpaths Officer</w:t>
      </w:r>
      <w:r w:rsidR="00A95F02" w:rsidRPr="00F82AD1">
        <w:rPr>
          <w:b/>
        </w:rPr>
        <w:t xml:space="preserve"> of the request</w:t>
      </w:r>
      <w:r w:rsidR="00A95F02" w:rsidRPr="00F82AD1">
        <w:t>.</w:t>
      </w:r>
      <w:r w:rsidR="00C30AC5" w:rsidRPr="00F82AD1">
        <w:t xml:space="preserve">  </w:t>
      </w:r>
    </w:p>
    <w:p w:rsidR="00CD3875" w:rsidRPr="00F82AD1" w:rsidRDefault="00CD3875" w:rsidP="00007CB6">
      <w:pPr>
        <w:pStyle w:val="ListParagraph"/>
        <w:spacing w:after="0"/>
        <w:ind w:left="0"/>
        <w:rPr>
          <w:b/>
        </w:rPr>
      </w:pPr>
    </w:p>
    <w:p w:rsidR="00437BE5" w:rsidRPr="00F82AD1" w:rsidRDefault="00DA6ABF" w:rsidP="00007CB6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</w:t>
      </w:r>
      <w:r w:rsidR="00EE59A4" w:rsidRPr="00F82AD1">
        <w:rPr>
          <w:b/>
        </w:rPr>
        <w:t>8/</w:t>
      </w:r>
      <w:r w:rsidR="00D13108" w:rsidRPr="00F82AD1">
        <w:rPr>
          <w:b/>
        </w:rPr>
        <w:t>1</w:t>
      </w:r>
      <w:r w:rsidR="00760875" w:rsidRPr="00F82AD1">
        <w:rPr>
          <w:b/>
        </w:rPr>
        <w:t>21</w:t>
      </w:r>
      <w:r w:rsidR="00007CB6" w:rsidRPr="00F82AD1">
        <w:rPr>
          <w:b/>
        </w:rPr>
        <w:tab/>
      </w:r>
      <w:r w:rsidR="00442CD4" w:rsidRPr="00F82AD1">
        <w:rPr>
          <w:b/>
        </w:rPr>
        <w:t>Planning</w:t>
      </w:r>
      <w:r w:rsidR="00C36DDC" w:rsidRPr="00F82AD1">
        <w:rPr>
          <w:b/>
        </w:rPr>
        <w:t xml:space="preserve"> </w:t>
      </w:r>
    </w:p>
    <w:p w:rsidR="00713310" w:rsidRPr="00F82AD1" w:rsidRDefault="0059061B" w:rsidP="00007CB6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2018</w:t>
      </w:r>
      <w:r w:rsidR="00760432" w:rsidRPr="00F82AD1">
        <w:rPr>
          <w:b/>
        </w:rPr>
        <w:t>/</w:t>
      </w:r>
      <w:r w:rsidR="00D13108" w:rsidRPr="00F82AD1">
        <w:rPr>
          <w:b/>
        </w:rPr>
        <w:t>1</w:t>
      </w:r>
      <w:r w:rsidR="00760875" w:rsidRPr="00F82AD1">
        <w:rPr>
          <w:b/>
        </w:rPr>
        <w:t>21</w:t>
      </w:r>
      <w:r w:rsidR="00DA6ABF" w:rsidRPr="00F82AD1">
        <w:rPr>
          <w:b/>
        </w:rPr>
        <w:t>/</w:t>
      </w:r>
      <w:r w:rsidR="00437BE5" w:rsidRPr="00F82AD1">
        <w:rPr>
          <w:b/>
        </w:rPr>
        <w:t>01</w:t>
      </w:r>
      <w:r w:rsidR="00437BE5" w:rsidRPr="00F82AD1">
        <w:rPr>
          <w:b/>
        </w:rPr>
        <w:tab/>
      </w:r>
      <w:r w:rsidR="00C36DDC" w:rsidRPr="00F82AD1">
        <w:rPr>
          <w:b/>
        </w:rPr>
        <w:t xml:space="preserve">Planning Applications </w:t>
      </w:r>
      <w:r w:rsidR="00FF4E65" w:rsidRPr="00F82AD1">
        <w:rPr>
          <w:b/>
        </w:rPr>
        <w:t>received</w:t>
      </w:r>
    </w:p>
    <w:p w:rsidR="00A97341" w:rsidRPr="00F82AD1" w:rsidRDefault="00A97341" w:rsidP="00A97341">
      <w:pPr>
        <w:pStyle w:val="ListParagraph"/>
        <w:numPr>
          <w:ilvl w:val="0"/>
          <w:numId w:val="23"/>
        </w:numPr>
        <w:spacing w:after="0"/>
      </w:pPr>
      <w:r w:rsidRPr="00F82AD1">
        <w:t>18/02316/FUL: Low Warden Barns – Retrospective planning permission for summerhouse</w:t>
      </w:r>
      <w:r w:rsidR="00E0456C" w:rsidRPr="00F82AD1">
        <w:t xml:space="preserve"> – no objections.</w:t>
      </w:r>
    </w:p>
    <w:p w:rsidR="001B15F9" w:rsidRPr="00F82AD1" w:rsidRDefault="001B15F9" w:rsidP="00007CB6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2018/1</w:t>
      </w:r>
      <w:r w:rsidR="00760875" w:rsidRPr="00F82AD1">
        <w:rPr>
          <w:b/>
        </w:rPr>
        <w:t>21</w:t>
      </w:r>
      <w:r w:rsidRPr="00F82AD1">
        <w:rPr>
          <w:b/>
        </w:rPr>
        <w:t>/02</w:t>
      </w:r>
      <w:r w:rsidRPr="00F82AD1">
        <w:rPr>
          <w:b/>
        </w:rPr>
        <w:tab/>
        <w:t>Notice of Planning application being withdrawn:</w:t>
      </w:r>
    </w:p>
    <w:p w:rsidR="001B15F9" w:rsidRPr="00F82AD1" w:rsidRDefault="001B15F9" w:rsidP="001B15F9">
      <w:pPr>
        <w:pStyle w:val="ListParagraph"/>
        <w:numPr>
          <w:ilvl w:val="0"/>
          <w:numId w:val="22"/>
        </w:numPr>
        <w:spacing w:after="0"/>
      </w:pPr>
      <w:r w:rsidRPr="00F82AD1">
        <w:t>18/02422/FUL: The Old Mill Nether</w:t>
      </w:r>
      <w:r w:rsidR="0095224B">
        <w:t xml:space="preserve"> Warden</w:t>
      </w:r>
      <w:r w:rsidRPr="00F82AD1">
        <w:t>, proposed replacement of gable and 2 storey side extension and new bedroom pod extension</w:t>
      </w:r>
    </w:p>
    <w:p w:rsidR="00944FFC" w:rsidRPr="00F82AD1" w:rsidRDefault="00944FFC" w:rsidP="00007CB6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2018/1</w:t>
      </w:r>
      <w:r w:rsidR="00760875" w:rsidRPr="00F82AD1">
        <w:rPr>
          <w:b/>
        </w:rPr>
        <w:t>21</w:t>
      </w:r>
      <w:r w:rsidRPr="00F82AD1">
        <w:rPr>
          <w:b/>
        </w:rPr>
        <w:t>/03</w:t>
      </w:r>
      <w:r w:rsidRPr="00F82AD1">
        <w:rPr>
          <w:b/>
        </w:rPr>
        <w:tab/>
        <w:t>Notice of Planning application being approved:</w:t>
      </w:r>
    </w:p>
    <w:p w:rsidR="00944FFC" w:rsidRPr="00F82AD1" w:rsidRDefault="00944FFC" w:rsidP="00944FFC">
      <w:pPr>
        <w:pStyle w:val="ListParagraph"/>
        <w:numPr>
          <w:ilvl w:val="0"/>
          <w:numId w:val="22"/>
        </w:numPr>
        <w:spacing w:after="0"/>
      </w:pPr>
      <w:r w:rsidRPr="00F82AD1">
        <w:t>18/02829/FUL: Land South of Kiln Cottages – two new dwellinghouses</w:t>
      </w:r>
    </w:p>
    <w:p w:rsidR="00A95F02" w:rsidRPr="00F82AD1" w:rsidRDefault="00A95F02" w:rsidP="00007CB6">
      <w:pPr>
        <w:pStyle w:val="ListParagraph"/>
        <w:spacing w:after="0"/>
        <w:ind w:left="0"/>
        <w:rPr>
          <w:b/>
        </w:rPr>
      </w:pPr>
    </w:p>
    <w:p w:rsidR="00552E21" w:rsidRPr="00F82AD1" w:rsidRDefault="00293B07" w:rsidP="00007CB6">
      <w:pPr>
        <w:pStyle w:val="ListParagraph"/>
        <w:spacing w:after="0"/>
        <w:ind w:left="0"/>
        <w:rPr>
          <w:b/>
        </w:rPr>
      </w:pPr>
      <w:r w:rsidRPr="00F82AD1">
        <w:rPr>
          <w:b/>
        </w:rPr>
        <w:lastRenderedPageBreak/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2</w:t>
      </w:r>
      <w:r w:rsidR="00AF6269" w:rsidRPr="00F82AD1">
        <w:rPr>
          <w:b/>
        </w:rPr>
        <w:tab/>
      </w:r>
      <w:r w:rsidR="00262F2F" w:rsidRPr="00F82AD1">
        <w:rPr>
          <w:b/>
        </w:rPr>
        <w:t>R</w:t>
      </w:r>
      <w:r w:rsidR="00442CD4" w:rsidRPr="00F82AD1">
        <w:rPr>
          <w:b/>
        </w:rPr>
        <w:t>eports – Town Hall</w:t>
      </w:r>
      <w:r w:rsidR="00787421" w:rsidRPr="00F82AD1">
        <w:rPr>
          <w:b/>
        </w:rPr>
        <w:t xml:space="preserve"> – to </w:t>
      </w:r>
      <w:r w:rsidR="00EA0739" w:rsidRPr="00F82AD1">
        <w:rPr>
          <w:b/>
        </w:rPr>
        <w:t>discuss</w:t>
      </w:r>
      <w:r w:rsidR="00787421" w:rsidRPr="00F82AD1">
        <w:rPr>
          <w:b/>
        </w:rPr>
        <w:t xml:space="preserve"> Parish Council representative to Town Hall committee</w:t>
      </w:r>
      <w:r w:rsidR="004D7252" w:rsidRPr="00F82AD1">
        <w:rPr>
          <w:b/>
        </w:rPr>
        <w:t>;</w:t>
      </w:r>
      <w:r w:rsidR="00442CD4" w:rsidRPr="00F82AD1">
        <w:rPr>
          <w:b/>
        </w:rPr>
        <w:t xml:space="preserve"> Sportsfield</w:t>
      </w:r>
      <w:r w:rsidR="00442CD4" w:rsidRPr="00F82AD1">
        <w:t xml:space="preserve"> </w:t>
      </w:r>
      <w:r w:rsidR="00442CD4" w:rsidRPr="00F82AD1">
        <w:rPr>
          <w:b/>
        </w:rPr>
        <w:t>Association</w:t>
      </w:r>
      <w:r w:rsidR="00534F73" w:rsidRPr="00F82AD1">
        <w:rPr>
          <w:b/>
        </w:rPr>
        <w:t xml:space="preserve">; </w:t>
      </w:r>
      <w:r w:rsidR="00442CD4" w:rsidRPr="00F82AD1">
        <w:rPr>
          <w:b/>
        </w:rPr>
        <w:t xml:space="preserve">Northumberland </w:t>
      </w:r>
      <w:r w:rsidR="003F12E7" w:rsidRPr="00F82AD1">
        <w:rPr>
          <w:b/>
        </w:rPr>
        <w:t xml:space="preserve">County </w:t>
      </w:r>
      <w:r w:rsidR="00442CD4" w:rsidRPr="00F82AD1">
        <w:rPr>
          <w:b/>
        </w:rPr>
        <w:t>Council</w:t>
      </w:r>
      <w:r w:rsidR="00B670CC" w:rsidRPr="00F82AD1">
        <w:rPr>
          <w:b/>
        </w:rPr>
        <w:t xml:space="preserve"> </w:t>
      </w:r>
    </w:p>
    <w:p w:rsidR="001B3088" w:rsidRPr="00F82AD1" w:rsidRDefault="001B3088" w:rsidP="001B3088">
      <w:pPr>
        <w:pStyle w:val="ListParagraph"/>
        <w:numPr>
          <w:ilvl w:val="0"/>
          <w:numId w:val="22"/>
        </w:numPr>
        <w:spacing w:after="0"/>
      </w:pPr>
      <w:r w:rsidRPr="00F82AD1">
        <w:t xml:space="preserve">Caretakers had vacated </w:t>
      </w:r>
      <w:r w:rsidR="00E0456C" w:rsidRPr="00F82AD1">
        <w:t xml:space="preserve">the </w:t>
      </w:r>
      <w:r w:rsidRPr="00F82AD1">
        <w:t xml:space="preserve">flat which </w:t>
      </w:r>
      <w:r w:rsidR="00E0456C" w:rsidRPr="00F82AD1">
        <w:t>was</w:t>
      </w:r>
      <w:r w:rsidRPr="00F82AD1">
        <w:t xml:space="preserve"> to be refurbished and let out on an independent basis;  </w:t>
      </w:r>
      <w:r w:rsidR="0063343B" w:rsidRPr="00F82AD1">
        <w:t>n</w:t>
      </w:r>
      <w:r w:rsidRPr="00F82AD1">
        <w:t>ew committee members had been recruited, and events continue to be held.</w:t>
      </w:r>
    </w:p>
    <w:p w:rsidR="001B3088" w:rsidRPr="00F82AD1" w:rsidRDefault="001B3088" w:rsidP="001B3088">
      <w:pPr>
        <w:pStyle w:val="ListParagraph"/>
        <w:numPr>
          <w:ilvl w:val="0"/>
          <w:numId w:val="22"/>
        </w:numPr>
        <w:spacing w:after="0"/>
      </w:pPr>
      <w:r w:rsidRPr="00F82AD1">
        <w:t>Site meeting had been held at Mossy with County Council Engineer/land owner</w:t>
      </w:r>
      <w:r w:rsidR="00E0456C" w:rsidRPr="00F82AD1">
        <w:t xml:space="preserve"> </w:t>
      </w:r>
      <w:r w:rsidR="001C1C73">
        <w:t xml:space="preserve">and County Cllr Gibson </w:t>
      </w:r>
      <w:r w:rsidR="00E0456C" w:rsidRPr="00F82AD1">
        <w:t xml:space="preserve">- </w:t>
      </w:r>
      <w:r w:rsidRPr="00F82AD1">
        <w:t xml:space="preserve">two completely different jobs </w:t>
      </w:r>
      <w:r w:rsidR="00E0456C" w:rsidRPr="00F82AD1">
        <w:t xml:space="preserve">are </w:t>
      </w:r>
      <w:r w:rsidRPr="00F82AD1">
        <w:t xml:space="preserve">required </w:t>
      </w:r>
      <w:r w:rsidR="001C1C73">
        <w:t>but</w:t>
      </w:r>
      <w:r w:rsidRPr="00F82AD1">
        <w:t xml:space="preserve"> plan</w:t>
      </w:r>
      <w:r w:rsidR="001C1C73">
        <w:t>s</w:t>
      </w:r>
      <w:r w:rsidRPr="00F82AD1">
        <w:t xml:space="preserve"> </w:t>
      </w:r>
      <w:r w:rsidR="001C1C73">
        <w:t>now in hand</w:t>
      </w:r>
      <w:r w:rsidR="000F5A45" w:rsidRPr="00F82AD1">
        <w:t>, and landowners are keen to see problems rectified</w:t>
      </w:r>
      <w:r w:rsidR="00C30AC5" w:rsidRPr="00F82AD1">
        <w:t xml:space="preserve">.  Homer’s Lane repairs not imminent.  </w:t>
      </w:r>
    </w:p>
    <w:p w:rsidR="00D0242F" w:rsidRPr="00F82AD1" w:rsidRDefault="00D0242F" w:rsidP="00007CB6">
      <w:pPr>
        <w:spacing w:after="0"/>
        <w:rPr>
          <w:b/>
        </w:rPr>
      </w:pPr>
    </w:p>
    <w:p w:rsidR="00442CD4" w:rsidRPr="00F82AD1" w:rsidRDefault="00760432" w:rsidP="00007CB6">
      <w:pPr>
        <w:spacing w:after="0"/>
        <w:rPr>
          <w:b/>
        </w:rPr>
      </w:pPr>
      <w:r w:rsidRPr="00F82AD1">
        <w:rPr>
          <w:b/>
        </w:rPr>
        <w:t>201</w:t>
      </w:r>
      <w:r w:rsidR="0059061B" w:rsidRPr="00F82AD1">
        <w:rPr>
          <w:b/>
        </w:rPr>
        <w:t>8</w:t>
      </w:r>
      <w:r w:rsidRPr="00F82AD1">
        <w:rPr>
          <w:b/>
        </w:rPr>
        <w:t>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3</w:t>
      </w:r>
      <w:r w:rsidR="00007CB6" w:rsidRPr="00F82AD1">
        <w:rPr>
          <w:b/>
        </w:rPr>
        <w:tab/>
        <w:t>Fi</w:t>
      </w:r>
      <w:r w:rsidR="00442CD4" w:rsidRPr="00F82AD1">
        <w:rPr>
          <w:b/>
        </w:rPr>
        <w:t>nancial Matters</w:t>
      </w:r>
    </w:p>
    <w:p w:rsidR="00DA6ABF" w:rsidRPr="00F82AD1" w:rsidRDefault="00713310" w:rsidP="007C08EC">
      <w:pPr>
        <w:spacing w:after="0"/>
      </w:pPr>
      <w:r w:rsidRPr="00F82AD1">
        <w:rPr>
          <w:b/>
        </w:rPr>
        <w:t>2</w:t>
      </w:r>
      <w:r w:rsidR="00293B07" w:rsidRPr="00F82AD1">
        <w:rPr>
          <w:b/>
        </w:rPr>
        <w:t>01</w:t>
      </w:r>
      <w:r w:rsidR="003A2C2A" w:rsidRPr="00F82AD1">
        <w:rPr>
          <w:b/>
        </w:rPr>
        <w:t>8</w:t>
      </w:r>
      <w:r w:rsidR="00293B07" w:rsidRPr="00F82AD1">
        <w:rPr>
          <w:b/>
        </w:rPr>
        <w:t>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3</w:t>
      </w:r>
      <w:r w:rsidR="007E6CCB" w:rsidRPr="00F82AD1">
        <w:rPr>
          <w:b/>
        </w:rPr>
        <w:t>/</w:t>
      </w:r>
      <w:r w:rsidR="00262F2F" w:rsidRPr="00F82AD1">
        <w:rPr>
          <w:b/>
        </w:rPr>
        <w:t>0</w:t>
      </w:r>
      <w:r w:rsidR="005E4F49" w:rsidRPr="00F82AD1">
        <w:rPr>
          <w:b/>
        </w:rPr>
        <w:t>1</w:t>
      </w:r>
      <w:r w:rsidR="009975F5" w:rsidRPr="00F82AD1">
        <w:rPr>
          <w:b/>
        </w:rPr>
        <w:tab/>
      </w:r>
      <w:r w:rsidR="008D6533" w:rsidRPr="00F82AD1">
        <w:rPr>
          <w:b/>
        </w:rPr>
        <w:t>Payments</w:t>
      </w:r>
      <w:r w:rsidR="00131D9C" w:rsidRPr="00F82AD1">
        <w:t xml:space="preserve">: C Miller – </w:t>
      </w:r>
      <w:r w:rsidR="00D13108" w:rsidRPr="00F82AD1">
        <w:t>September, October</w:t>
      </w:r>
      <w:r w:rsidR="007E6CCB" w:rsidRPr="00F82AD1">
        <w:t xml:space="preserve"> </w:t>
      </w:r>
      <w:r w:rsidR="00CE2B9C" w:rsidRPr="00F82AD1">
        <w:t>Salary</w:t>
      </w:r>
      <w:r w:rsidR="00C36DDC" w:rsidRPr="00F82AD1">
        <w:t xml:space="preserve"> </w:t>
      </w:r>
      <w:r w:rsidR="005B73B4" w:rsidRPr="00F82AD1">
        <w:t>£</w:t>
      </w:r>
      <w:r w:rsidR="000D1B7E" w:rsidRPr="00F82AD1">
        <w:t>315.</w:t>
      </w:r>
      <w:r w:rsidR="005236A2" w:rsidRPr="00F82AD1">
        <w:t>8</w:t>
      </w:r>
      <w:r w:rsidR="000D1B7E" w:rsidRPr="00F82AD1">
        <w:t>1</w:t>
      </w:r>
      <w:r w:rsidR="00291704" w:rsidRPr="00F82AD1">
        <w:t xml:space="preserve"> &amp;</w:t>
      </w:r>
      <w:r w:rsidR="00E5484A" w:rsidRPr="00F82AD1">
        <w:t xml:space="preserve"> </w:t>
      </w:r>
      <w:r w:rsidR="005B73B4" w:rsidRPr="00F82AD1">
        <w:t>expenses £</w:t>
      </w:r>
      <w:r w:rsidR="002909C1" w:rsidRPr="00F82AD1">
        <w:t>31.87;</w:t>
      </w:r>
      <w:r w:rsidR="00E5484A" w:rsidRPr="00F82AD1">
        <w:t xml:space="preserve"> HMRC</w:t>
      </w:r>
      <w:r w:rsidR="000D1B7E" w:rsidRPr="00F82AD1">
        <w:t xml:space="preserve"> £24.</w:t>
      </w:r>
      <w:r w:rsidR="005236A2" w:rsidRPr="00F82AD1">
        <w:t>2</w:t>
      </w:r>
      <w:r w:rsidR="000D1B7E" w:rsidRPr="00F82AD1">
        <w:t>0</w:t>
      </w:r>
      <w:r w:rsidR="00885A6E" w:rsidRPr="00F82AD1">
        <w:t>; B Gustard - £200; DH Charlton - £200</w:t>
      </w:r>
    </w:p>
    <w:p w:rsidR="009A35E1" w:rsidRPr="00F82AD1" w:rsidRDefault="009A35E1" w:rsidP="009A35E1">
      <w:pPr>
        <w:spacing w:after="0"/>
        <w:rPr>
          <w:b/>
        </w:rPr>
      </w:pPr>
      <w:r w:rsidRPr="00F82AD1">
        <w:rPr>
          <w:b/>
        </w:rPr>
        <w:t>2018/123/02</w:t>
      </w:r>
      <w:r w:rsidRPr="00F82AD1">
        <w:rPr>
          <w:b/>
        </w:rPr>
        <w:tab/>
        <w:t>Financial Planning for remainder of current year and 2019-2020: Allotments; Purchase of information map; War Memorial changes; Requests for grant aid; to approve precept 2019-2020</w:t>
      </w:r>
    </w:p>
    <w:p w:rsidR="00C072F9" w:rsidRPr="00F82AD1" w:rsidRDefault="00C072F9" w:rsidP="00C072F9">
      <w:pPr>
        <w:spacing w:after="0"/>
      </w:pPr>
      <w:r w:rsidRPr="00F82AD1">
        <w:t>Costs associated with allotments should be recouped with future rent monies; War Memorial changes not happening this financial year</w:t>
      </w:r>
      <w:r w:rsidR="0063343B" w:rsidRPr="00F82AD1">
        <w:t>;</w:t>
      </w:r>
      <w:r w:rsidRPr="00F82AD1">
        <w:t xml:space="preserve"> Newbrough Town Hall to maintain the area behind the memorial; Produce Show still have money available</w:t>
      </w:r>
      <w:r w:rsidR="0063343B" w:rsidRPr="00F82AD1">
        <w:t xml:space="preserve"> for a map with contents to be discussed with</w:t>
      </w:r>
      <w:r w:rsidRPr="00F82AD1">
        <w:t xml:space="preserve"> Town Hall Committee</w:t>
      </w:r>
      <w:r w:rsidR="0063343B" w:rsidRPr="00F82AD1">
        <w:t>; Produce Show</w:t>
      </w:r>
      <w:r w:rsidR="00E0456C" w:rsidRPr="00F82AD1">
        <w:t xml:space="preserve"> may also be able to</w:t>
      </w:r>
      <w:r w:rsidRPr="00F82AD1">
        <w:t xml:space="preserve"> contribute to </w:t>
      </w:r>
      <w:r w:rsidR="00E0456C" w:rsidRPr="00F82AD1">
        <w:t xml:space="preserve">a </w:t>
      </w:r>
      <w:r w:rsidRPr="00F82AD1">
        <w:t xml:space="preserve">second map.  </w:t>
      </w:r>
    </w:p>
    <w:p w:rsidR="00FC7838" w:rsidRPr="00F82AD1" w:rsidRDefault="00FC7838" w:rsidP="007C08EC">
      <w:pPr>
        <w:spacing w:after="0"/>
      </w:pPr>
      <w:r w:rsidRPr="00F82AD1">
        <w:rPr>
          <w:b/>
        </w:rPr>
        <w:t>2018/12</w:t>
      </w:r>
      <w:r w:rsidR="00760875" w:rsidRPr="00F82AD1">
        <w:rPr>
          <w:b/>
        </w:rPr>
        <w:t>3</w:t>
      </w:r>
      <w:r w:rsidRPr="00F82AD1">
        <w:rPr>
          <w:b/>
        </w:rPr>
        <w:t>/0</w:t>
      </w:r>
      <w:r w:rsidR="009A35E1" w:rsidRPr="00F82AD1">
        <w:rPr>
          <w:b/>
        </w:rPr>
        <w:t>3</w:t>
      </w:r>
      <w:r w:rsidRPr="00F82AD1">
        <w:rPr>
          <w:b/>
        </w:rPr>
        <w:tab/>
        <w:t>Request for Grant</w:t>
      </w:r>
      <w:r w:rsidR="009A35E1" w:rsidRPr="00F82AD1">
        <w:rPr>
          <w:b/>
        </w:rPr>
        <w:t xml:space="preserve"> received</w:t>
      </w:r>
      <w:r w:rsidRPr="00F82AD1">
        <w:t>: Core Music</w:t>
      </w:r>
      <w:r w:rsidR="00387463" w:rsidRPr="00F82AD1">
        <w:t xml:space="preserve"> - £50 </w:t>
      </w:r>
      <w:r w:rsidR="0063343B" w:rsidRPr="00F82AD1">
        <w:t>granted</w:t>
      </w:r>
      <w:r w:rsidR="005E4965">
        <w:t xml:space="preserve"> -</w:t>
      </w:r>
      <w:r w:rsidR="00387463" w:rsidRPr="00F82AD1">
        <w:t xml:space="preserve"> it was agreed to ask if the</w:t>
      </w:r>
      <w:r w:rsidR="005E4965">
        <w:t xml:space="preserve"> group</w:t>
      </w:r>
      <w:r w:rsidR="00387463" w:rsidRPr="00F82AD1">
        <w:t xml:space="preserve"> would hold an event in the parish and to speak to Newbrough Town Hall Committee</w:t>
      </w:r>
      <w:r w:rsidR="0063343B" w:rsidRPr="00F82AD1">
        <w:t xml:space="preserve"> about this</w:t>
      </w:r>
      <w:r w:rsidR="00307F26" w:rsidRPr="00F82AD1">
        <w:t>; Community Action Northumberland</w:t>
      </w:r>
      <w:r w:rsidR="00387463" w:rsidRPr="00F82AD1">
        <w:t xml:space="preserve"> - £50 agreed</w:t>
      </w:r>
      <w:r w:rsidR="00F91CED" w:rsidRPr="00F82AD1">
        <w:t>; Tynedale Hospice at Home</w:t>
      </w:r>
      <w:r w:rsidR="00387463" w:rsidRPr="00F82AD1">
        <w:t xml:space="preserve"> – Cllr G Charlton declared an interest - £100 agreed.</w:t>
      </w:r>
    </w:p>
    <w:p w:rsidR="00DB03DE" w:rsidRPr="00F82AD1" w:rsidRDefault="00DB03DE" w:rsidP="007C08EC">
      <w:pPr>
        <w:spacing w:after="0"/>
      </w:pPr>
      <w:r w:rsidRPr="00F82AD1">
        <w:t>Newbrough Town Hall</w:t>
      </w:r>
      <w:r w:rsidR="00392FD6" w:rsidRPr="00F82AD1">
        <w:t xml:space="preserve"> – grant request towards refurbishment of flat – with detailed description of works received</w:t>
      </w:r>
      <w:r w:rsidR="00CA6850" w:rsidRPr="00F82AD1">
        <w:t xml:space="preserve">, </w:t>
      </w:r>
      <w:r w:rsidR="00F82AD1" w:rsidRPr="00F82AD1">
        <w:t>with</w:t>
      </w:r>
      <w:r w:rsidR="00CA6850" w:rsidRPr="00F82AD1">
        <w:t xml:space="preserve">  Newbrough Parish Council ha</w:t>
      </w:r>
      <w:r w:rsidR="0063343B" w:rsidRPr="00F82AD1">
        <w:t>ving</w:t>
      </w:r>
      <w:r w:rsidR="00CA6850" w:rsidRPr="00F82AD1">
        <w:t xml:space="preserve"> also been sent the same request.</w:t>
      </w:r>
      <w:r w:rsidR="00C94620" w:rsidRPr="00F82AD1">
        <w:t xml:space="preserve">  A trading deficit of £2,500 had occurred this financial year, however the situation is becoming more positive with weddings booked and rental rates for commercial </w:t>
      </w:r>
      <w:r w:rsidR="00422F87" w:rsidRPr="00F82AD1">
        <w:t>organi</w:t>
      </w:r>
      <w:r w:rsidR="0063343B" w:rsidRPr="00F82AD1">
        <w:t>s</w:t>
      </w:r>
      <w:r w:rsidR="00422F87" w:rsidRPr="00F82AD1">
        <w:t>ations</w:t>
      </w:r>
      <w:r w:rsidR="00C94620" w:rsidRPr="00F82AD1">
        <w:t xml:space="preserve"> </w:t>
      </w:r>
      <w:r w:rsidR="00F82AD1" w:rsidRPr="00F82AD1">
        <w:t>to</w:t>
      </w:r>
      <w:r w:rsidR="00C94620" w:rsidRPr="00F82AD1">
        <w:t xml:space="preserve"> be raised</w:t>
      </w:r>
      <w:r w:rsidR="0063343B" w:rsidRPr="00F82AD1">
        <w:t>.  In</w:t>
      </w:r>
      <w:r w:rsidR="00C94620" w:rsidRPr="00F82AD1">
        <w:t xml:space="preserve"> future months income would be higher than expenditure.</w:t>
      </w:r>
      <w:r w:rsidR="005A7446" w:rsidRPr="00F82AD1">
        <w:t xml:space="preserve">  In princip</w:t>
      </w:r>
      <w:r w:rsidR="0095224B">
        <w:t>le</w:t>
      </w:r>
      <w:r w:rsidR="005A7446" w:rsidRPr="00F82AD1">
        <w:t xml:space="preserve"> </w:t>
      </w:r>
      <w:r w:rsidR="00C94620" w:rsidRPr="00F82AD1">
        <w:t xml:space="preserve">It was agreed to </w:t>
      </w:r>
      <w:r w:rsidR="00837554" w:rsidRPr="00F82AD1">
        <w:t xml:space="preserve">contribute </w:t>
      </w:r>
      <w:r w:rsidR="0063343B" w:rsidRPr="00F82AD1">
        <w:t>and</w:t>
      </w:r>
      <w:r w:rsidR="00837554" w:rsidRPr="00F82AD1">
        <w:t xml:space="preserve"> </w:t>
      </w:r>
      <w:r w:rsidR="00C94620" w:rsidRPr="00F82AD1">
        <w:t xml:space="preserve">liaise with Newbrough Parish Council regarding any </w:t>
      </w:r>
      <w:r w:rsidR="00837554" w:rsidRPr="00F82AD1">
        <w:t xml:space="preserve">financial </w:t>
      </w:r>
      <w:r w:rsidR="00C94620" w:rsidRPr="00F82AD1">
        <w:t xml:space="preserve">contribution they were to make.   </w:t>
      </w:r>
      <w:r w:rsidR="00CA6850" w:rsidRPr="00F82AD1">
        <w:t xml:space="preserve">   </w:t>
      </w:r>
      <w:r w:rsidR="00641B3D" w:rsidRPr="00F82AD1">
        <w:t xml:space="preserve">  </w:t>
      </w:r>
      <w:r w:rsidR="00392FD6" w:rsidRPr="00F82AD1">
        <w:t xml:space="preserve">    </w:t>
      </w:r>
    </w:p>
    <w:p w:rsidR="00DB03DE" w:rsidRPr="00F82AD1" w:rsidRDefault="006519D3" w:rsidP="00037911">
      <w:pPr>
        <w:spacing w:after="0"/>
      </w:pPr>
      <w:r w:rsidRPr="00F82AD1">
        <w:t>Cllr RM Tindall proposed £1,000, Cllr S Robson seconded, all in agreement.</w:t>
      </w:r>
      <w:r w:rsidR="00037911">
        <w:t xml:space="preserve">  Cllr SJ Heminsley suggested that a meeting be arranged between Mr Spearman, Pat Johnston and representatives from the two Parish Council’s to review and assist with the financial recovery process.  This was agreed.</w:t>
      </w:r>
    </w:p>
    <w:p w:rsidR="006519D3" w:rsidRPr="00F82AD1" w:rsidRDefault="006519D3" w:rsidP="007C08EC">
      <w:pPr>
        <w:spacing w:after="0"/>
      </w:pPr>
    </w:p>
    <w:p w:rsidR="00760875" w:rsidRPr="00F82AD1" w:rsidRDefault="002218A2" w:rsidP="00EE15B6">
      <w:pPr>
        <w:spacing w:after="0"/>
        <w:rPr>
          <w:b/>
        </w:rPr>
      </w:pPr>
      <w:r w:rsidRPr="00F82AD1">
        <w:rPr>
          <w:b/>
        </w:rPr>
        <w:t>2018/12</w:t>
      </w:r>
      <w:r w:rsidR="00760875" w:rsidRPr="00F82AD1">
        <w:rPr>
          <w:b/>
        </w:rPr>
        <w:t>3</w:t>
      </w:r>
      <w:r w:rsidRPr="00F82AD1">
        <w:rPr>
          <w:b/>
        </w:rPr>
        <w:t>/0</w:t>
      </w:r>
      <w:r w:rsidR="009A35E1" w:rsidRPr="00F82AD1">
        <w:rPr>
          <w:b/>
        </w:rPr>
        <w:t>4</w:t>
      </w:r>
      <w:r w:rsidRPr="00F82AD1">
        <w:rPr>
          <w:b/>
        </w:rPr>
        <w:tab/>
      </w:r>
      <w:r w:rsidR="00760875" w:rsidRPr="00F82AD1">
        <w:rPr>
          <w:b/>
        </w:rPr>
        <w:t>Financial Planning for remainder of current year and 2019-2020</w:t>
      </w:r>
      <w:r w:rsidR="009A35E1" w:rsidRPr="00F82AD1">
        <w:rPr>
          <w:b/>
        </w:rPr>
        <w:t>: Allotments; Purchase of information map; War Memorial changes; Requests for grant aid; to approve precept 2019-2020</w:t>
      </w:r>
    </w:p>
    <w:p w:rsidR="00C30AC5" w:rsidRPr="00F82AD1" w:rsidRDefault="005E4965" w:rsidP="00EE15B6">
      <w:pPr>
        <w:spacing w:after="0"/>
      </w:pPr>
      <w:r>
        <w:t>Precept level had</w:t>
      </w:r>
      <w:r w:rsidR="002160C1" w:rsidRPr="00F82AD1">
        <w:t xml:space="preserve"> </w:t>
      </w:r>
      <w:r>
        <w:t xml:space="preserve">not changed </w:t>
      </w:r>
      <w:r w:rsidR="002160C1" w:rsidRPr="00F82AD1">
        <w:t xml:space="preserve">for many years, there was currently a healthy reserve </w:t>
      </w:r>
      <w:r w:rsidR="0063343B" w:rsidRPr="00F82AD1">
        <w:t xml:space="preserve">but </w:t>
      </w:r>
      <w:r w:rsidR="00BF0D8E">
        <w:t xml:space="preserve">demands on </w:t>
      </w:r>
      <w:r w:rsidR="00F82AD1" w:rsidRPr="00F82AD1">
        <w:t>the precept</w:t>
      </w:r>
      <w:r w:rsidR="00BF0D8E">
        <w:t xml:space="preserve"> had been increasing and it was suggested that consideration should be given next year for the parish precept to be raised </w:t>
      </w:r>
      <w:r w:rsidR="002160C1" w:rsidRPr="00F82AD1">
        <w:t xml:space="preserve"> </w:t>
      </w:r>
      <w:r w:rsidR="00BF0D8E">
        <w:t>in line</w:t>
      </w:r>
      <w:r w:rsidR="002160C1" w:rsidRPr="00F82AD1">
        <w:t xml:space="preserve"> with inflation.</w:t>
      </w:r>
      <w:r w:rsidR="005805BB" w:rsidRPr="00F82AD1">
        <w:t xml:space="preserve">  The Parish Council do </w:t>
      </w:r>
      <w:r>
        <w:t xml:space="preserve">now </w:t>
      </w:r>
      <w:r w:rsidR="005805BB" w:rsidRPr="00F82AD1">
        <w:t xml:space="preserve">have further assets which would require future maintenance – </w:t>
      </w:r>
      <w:r w:rsidR="0063343B" w:rsidRPr="00F82AD1">
        <w:t>precept amount</w:t>
      </w:r>
      <w:r w:rsidR="005805BB" w:rsidRPr="00F82AD1">
        <w:t xml:space="preserve"> </w:t>
      </w:r>
      <w:r w:rsidR="0063343B" w:rsidRPr="00F82AD1">
        <w:t xml:space="preserve">for 2019-2020 </w:t>
      </w:r>
      <w:r w:rsidR="005805BB" w:rsidRPr="00F82AD1">
        <w:t xml:space="preserve">to be </w:t>
      </w:r>
      <w:r w:rsidR="0063343B" w:rsidRPr="00F82AD1">
        <w:t xml:space="preserve">finalised </w:t>
      </w:r>
      <w:r w:rsidR="005805BB" w:rsidRPr="00F82AD1">
        <w:t>at next Parish Council meeting</w:t>
      </w:r>
      <w:r w:rsidR="00BF0D8E">
        <w:t xml:space="preserve"> when spending requirements would be clearer</w:t>
      </w:r>
      <w:r w:rsidR="005805BB" w:rsidRPr="00F82AD1">
        <w:t>.</w:t>
      </w:r>
      <w:r w:rsidR="002160C1" w:rsidRPr="00F82AD1">
        <w:t xml:space="preserve">          </w:t>
      </w:r>
    </w:p>
    <w:p w:rsidR="00837554" w:rsidRPr="00F82AD1" w:rsidRDefault="00837554" w:rsidP="00EE15B6">
      <w:pPr>
        <w:spacing w:after="0"/>
        <w:rPr>
          <w:b/>
        </w:rPr>
      </w:pPr>
    </w:p>
    <w:p w:rsidR="00B97999" w:rsidRPr="00F82AD1" w:rsidRDefault="00B97999" w:rsidP="00EE15B6">
      <w:pPr>
        <w:spacing w:after="0"/>
        <w:rPr>
          <w:b/>
        </w:rPr>
      </w:pPr>
      <w:r w:rsidRPr="00F82AD1">
        <w:rPr>
          <w:b/>
        </w:rPr>
        <w:t>2018/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4</w:t>
      </w:r>
      <w:r w:rsidRPr="00F82AD1">
        <w:rPr>
          <w:b/>
        </w:rPr>
        <w:tab/>
        <w:t>The Railway Inn</w:t>
      </w:r>
    </w:p>
    <w:p w:rsidR="00CD3875" w:rsidRPr="00F82AD1" w:rsidRDefault="00BF732B" w:rsidP="007C08EC">
      <w:pPr>
        <w:pStyle w:val="ListParagraph"/>
        <w:spacing w:after="0"/>
        <w:ind w:left="0"/>
      </w:pPr>
      <w:r w:rsidRPr="00F82AD1">
        <w:t>County Council Development Control</w:t>
      </w:r>
      <w:r w:rsidR="00EA70F3" w:rsidRPr="00F82AD1">
        <w:t xml:space="preserve"> w</w:t>
      </w:r>
      <w:r w:rsidR="0063343B" w:rsidRPr="00F82AD1">
        <w:t>ere looking into</w:t>
      </w:r>
      <w:r w:rsidR="00EA70F3" w:rsidRPr="00F82AD1">
        <w:t xml:space="preserve"> further evidenc</w:t>
      </w:r>
      <w:r w:rsidR="0063343B" w:rsidRPr="00F82AD1">
        <w:t>e</w:t>
      </w:r>
      <w:r w:rsidR="00EA70F3" w:rsidRPr="00F82AD1">
        <w:t>.</w:t>
      </w:r>
      <w:r w:rsidR="00DF4451" w:rsidRPr="00F82AD1">
        <w:t xml:space="preserve">  If</w:t>
      </w:r>
      <w:r w:rsidR="0063343B" w:rsidRPr="00F82AD1">
        <w:t xml:space="preserve"> plan goes to</w:t>
      </w:r>
      <w:r w:rsidR="00DF4451" w:rsidRPr="00F82AD1">
        <w:t xml:space="preserve"> committee </w:t>
      </w:r>
      <w:r w:rsidR="0063343B" w:rsidRPr="00F82AD1">
        <w:t xml:space="preserve">the </w:t>
      </w:r>
      <w:r w:rsidR="00DF4451" w:rsidRPr="00F82AD1">
        <w:t>Parish Council would have an opportunity to make representation, however in the meantime the building</w:t>
      </w:r>
      <w:r w:rsidR="00BF0D8E">
        <w:t xml:space="preserve"> continues to</w:t>
      </w:r>
      <w:r w:rsidR="00DF4451" w:rsidRPr="00F82AD1">
        <w:t xml:space="preserve"> deterior</w:t>
      </w:r>
      <w:r w:rsidR="00BF0D8E">
        <w:t>ate.</w:t>
      </w:r>
      <w:r w:rsidR="00EA70F3" w:rsidRPr="00F82AD1">
        <w:t xml:space="preserve">  </w:t>
      </w:r>
    </w:p>
    <w:p w:rsidR="005805BB" w:rsidRPr="00F82AD1" w:rsidRDefault="00BF732B" w:rsidP="00BF732B">
      <w:pPr>
        <w:pStyle w:val="ListParagraph"/>
        <w:tabs>
          <w:tab w:val="left" w:pos="2106"/>
        </w:tabs>
        <w:spacing w:after="0"/>
        <w:ind w:left="0"/>
      </w:pPr>
      <w:r w:rsidRPr="00F82AD1">
        <w:tab/>
      </w:r>
    </w:p>
    <w:p w:rsidR="00CA0D61" w:rsidRPr="00F82AD1" w:rsidRDefault="00CA0D61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2018/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5</w:t>
      </w:r>
      <w:r w:rsidRPr="00F82AD1">
        <w:rPr>
          <w:b/>
        </w:rPr>
        <w:tab/>
      </w:r>
      <w:r w:rsidR="009273AC" w:rsidRPr="00F82AD1">
        <w:rPr>
          <w:b/>
        </w:rPr>
        <w:t>Monthly play area inspection</w:t>
      </w:r>
    </w:p>
    <w:p w:rsidR="00300DDF" w:rsidRPr="00F82AD1" w:rsidRDefault="00300DDF" w:rsidP="007C08EC">
      <w:pPr>
        <w:pStyle w:val="ListParagraph"/>
        <w:spacing w:after="0"/>
        <w:ind w:left="0"/>
        <w:rPr>
          <w:b/>
        </w:rPr>
      </w:pPr>
      <w:r w:rsidRPr="00F82AD1">
        <w:t xml:space="preserve">Insurance company had advised a monthly, written inspection </w:t>
      </w:r>
      <w:r w:rsidR="00CD3875" w:rsidRPr="00F82AD1">
        <w:t xml:space="preserve">should </w:t>
      </w:r>
      <w:r w:rsidRPr="00F82AD1">
        <w:t xml:space="preserve">be carried out on the play </w:t>
      </w:r>
      <w:r w:rsidR="00CD3875" w:rsidRPr="00F82AD1">
        <w:t xml:space="preserve">area </w:t>
      </w:r>
      <w:r w:rsidRPr="00F82AD1">
        <w:t>equipment</w:t>
      </w:r>
      <w:r w:rsidR="00AA6E42" w:rsidRPr="00F82AD1">
        <w:t xml:space="preserve"> – tenant  provide</w:t>
      </w:r>
      <w:r w:rsidR="0063343B" w:rsidRPr="00F82AD1">
        <w:t>s</w:t>
      </w:r>
      <w:r w:rsidR="00AA6E42" w:rsidRPr="00F82AD1">
        <w:t xml:space="preserve"> the public liability </w:t>
      </w:r>
      <w:r w:rsidR="0063343B" w:rsidRPr="00F82AD1">
        <w:t xml:space="preserve">insurance </w:t>
      </w:r>
      <w:r w:rsidR="00AA6E42" w:rsidRPr="00F82AD1">
        <w:t xml:space="preserve">aspect – </w:t>
      </w:r>
      <w:r w:rsidR="00631BAB" w:rsidRPr="00F82AD1">
        <w:rPr>
          <w:b/>
        </w:rPr>
        <w:t xml:space="preserve">ACTION: </w:t>
      </w:r>
      <w:r w:rsidR="00AA6E42" w:rsidRPr="00F82AD1">
        <w:rPr>
          <w:b/>
        </w:rPr>
        <w:t>Clerk to contact insurance company and Cllr SJ Heminsl</w:t>
      </w:r>
      <w:r w:rsidR="00422F87" w:rsidRPr="00F82AD1">
        <w:rPr>
          <w:b/>
        </w:rPr>
        <w:t>e</w:t>
      </w:r>
      <w:r w:rsidR="00AA6E42" w:rsidRPr="00F82AD1">
        <w:rPr>
          <w:b/>
        </w:rPr>
        <w:t>y to speak to pub tenant</w:t>
      </w:r>
      <w:r w:rsidR="00BF0D8E">
        <w:rPr>
          <w:b/>
        </w:rPr>
        <w:t xml:space="preserve"> to clarify and agree respective responsibilities</w:t>
      </w:r>
      <w:r w:rsidR="00AA6E42" w:rsidRPr="00F82AD1">
        <w:rPr>
          <w:b/>
        </w:rPr>
        <w:t>.</w:t>
      </w:r>
    </w:p>
    <w:p w:rsidR="00300DDF" w:rsidRPr="00F82AD1" w:rsidRDefault="00300DDF" w:rsidP="007C08EC">
      <w:pPr>
        <w:pStyle w:val="ListParagraph"/>
        <w:spacing w:after="0"/>
        <w:ind w:left="0"/>
      </w:pPr>
    </w:p>
    <w:p w:rsidR="00CA0D61" w:rsidRPr="00F82AD1" w:rsidRDefault="00CA0D61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2018/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6</w:t>
      </w:r>
      <w:r w:rsidRPr="00F82AD1">
        <w:rPr>
          <w:b/>
        </w:rPr>
        <w:tab/>
        <w:t>Flooding – modelling improvements across the Tyne Valley</w:t>
      </w:r>
    </w:p>
    <w:p w:rsidR="00CD3875" w:rsidRPr="00F82AD1" w:rsidRDefault="007528B3" w:rsidP="007C08EC">
      <w:pPr>
        <w:pStyle w:val="ListParagraph"/>
        <w:spacing w:after="0"/>
        <w:ind w:left="0"/>
      </w:pPr>
      <w:r w:rsidRPr="00F82AD1">
        <w:t>Meeting with Environment Agency scheduled 10am 21/11/18</w:t>
      </w:r>
      <w:r w:rsidR="00BF0D8E">
        <w:t xml:space="preserve"> to receive latest update</w:t>
      </w:r>
      <w:r w:rsidRPr="00F82AD1">
        <w:t>.</w:t>
      </w:r>
      <w:r w:rsidR="00BF0D8E">
        <w:t xml:space="preserve"> Andy Tiplady continues to act as public focal point for Warden residents.</w:t>
      </w:r>
      <w:r w:rsidRPr="00F82AD1">
        <w:t xml:space="preserve">  Some Hardhaugh residents were unhappy at Hexham Courant article </w:t>
      </w:r>
      <w:r w:rsidR="0063343B" w:rsidRPr="00F82AD1">
        <w:t>regarding</w:t>
      </w:r>
      <w:r w:rsidRPr="00F82AD1">
        <w:t xml:space="preserve"> a pub tenant wishing to research </w:t>
      </w:r>
      <w:r w:rsidR="0063343B" w:rsidRPr="00F82AD1">
        <w:t xml:space="preserve">historical </w:t>
      </w:r>
      <w:r w:rsidRPr="00F82AD1">
        <w:t xml:space="preserve">flooding in the area. </w:t>
      </w:r>
    </w:p>
    <w:p w:rsidR="00DF4451" w:rsidRPr="00F82AD1" w:rsidRDefault="00DF4451" w:rsidP="007C08EC">
      <w:pPr>
        <w:pStyle w:val="ListParagraph"/>
        <w:spacing w:after="0"/>
        <w:ind w:left="0"/>
        <w:rPr>
          <w:b/>
        </w:rPr>
      </w:pPr>
    </w:p>
    <w:p w:rsidR="00F357AD" w:rsidRPr="00F82AD1" w:rsidRDefault="00293B07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</w:t>
      </w:r>
      <w:r w:rsidR="00EE59A4" w:rsidRPr="00F82AD1">
        <w:rPr>
          <w:b/>
        </w:rPr>
        <w:t>01</w:t>
      </w:r>
      <w:r w:rsidR="003A2C2A" w:rsidRPr="00F82AD1">
        <w:rPr>
          <w:b/>
        </w:rPr>
        <w:t>8</w:t>
      </w:r>
      <w:r w:rsidR="00EE59A4" w:rsidRPr="00F82AD1">
        <w:rPr>
          <w:b/>
        </w:rPr>
        <w:t>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7</w:t>
      </w:r>
      <w:r w:rsidR="00F357AD" w:rsidRPr="00F82AD1">
        <w:rPr>
          <w:b/>
        </w:rPr>
        <w:tab/>
        <w:t>Communications</w:t>
      </w:r>
      <w:r w:rsidR="00D94089" w:rsidRPr="00F82AD1">
        <w:rPr>
          <w:b/>
        </w:rPr>
        <w:t xml:space="preserve"> – to confirm actions from this meeting</w:t>
      </w:r>
    </w:p>
    <w:p w:rsidR="007528B3" w:rsidRPr="00F82AD1" w:rsidRDefault="007528B3" w:rsidP="00631BAB">
      <w:pPr>
        <w:pStyle w:val="ListParagraph"/>
        <w:numPr>
          <w:ilvl w:val="0"/>
          <w:numId w:val="27"/>
        </w:numPr>
        <w:spacing w:after="0"/>
      </w:pPr>
      <w:r w:rsidRPr="00F82AD1">
        <w:lastRenderedPageBreak/>
        <w:t xml:space="preserve">Parish Council to </w:t>
      </w:r>
      <w:r w:rsidR="00BF0D8E">
        <w:t xml:space="preserve">host a stall again </w:t>
      </w:r>
      <w:r w:rsidRPr="00F82AD1">
        <w:t xml:space="preserve"> at this year’s Christmas Fair</w:t>
      </w:r>
      <w:r w:rsidR="00631BAB" w:rsidRPr="00F82AD1">
        <w:t xml:space="preserve"> a</w:t>
      </w:r>
      <w:r w:rsidR="004E7318">
        <w:t>s</w:t>
      </w:r>
      <w:r w:rsidR="00631BAB" w:rsidRPr="00F82AD1">
        <w:t xml:space="preserve"> i</w:t>
      </w:r>
      <w:r w:rsidR="00BF29AF" w:rsidRPr="00F82AD1">
        <w:t xml:space="preserve">nput from residents </w:t>
      </w:r>
      <w:r w:rsidR="00BF0D8E">
        <w:t>at last year's event had been extremely useful</w:t>
      </w:r>
      <w:r w:rsidR="00631BAB" w:rsidRPr="00F82AD1">
        <w:t>.</w:t>
      </w:r>
      <w:r w:rsidR="00BF0D8E">
        <w:t xml:space="preserve"> It was also gratifying to note that there appeared to be a trend for local residents to put forward their views to the parish council more frequently, either in person or by email/letter.</w:t>
      </w:r>
    </w:p>
    <w:p w:rsidR="00631BAB" w:rsidRPr="00F82AD1" w:rsidRDefault="00631BAB" w:rsidP="00631BAB">
      <w:pPr>
        <w:pStyle w:val="ListParagraph"/>
        <w:numPr>
          <w:ilvl w:val="0"/>
          <w:numId w:val="27"/>
        </w:numPr>
        <w:spacing w:after="0"/>
      </w:pPr>
      <w:r w:rsidRPr="00F82AD1">
        <w:t>Remembrance Day Service to commence 1030am 11/11/18.</w:t>
      </w:r>
    </w:p>
    <w:p w:rsidR="00D0242F" w:rsidRPr="00F82AD1" w:rsidRDefault="00D0242F" w:rsidP="007C08EC">
      <w:pPr>
        <w:pStyle w:val="ListParagraph"/>
        <w:spacing w:after="0"/>
        <w:ind w:left="0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0242F" w:rsidRPr="00F82AD1" w:rsidTr="00BD6B33">
        <w:tc>
          <w:tcPr>
            <w:tcW w:w="5395" w:type="dxa"/>
          </w:tcPr>
          <w:p w:rsidR="00D0242F" w:rsidRPr="00F82AD1" w:rsidRDefault="00D0242F" w:rsidP="00BD6B33">
            <w:pPr>
              <w:rPr>
                <w:b/>
              </w:rPr>
            </w:pPr>
            <w:r w:rsidRPr="00F82AD1">
              <w:rPr>
                <w:b/>
              </w:rPr>
              <w:t>ACTION</w:t>
            </w:r>
          </w:p>
        </w:tc>
        <w:tc>
          <w:tcPr>
            <w:tcW w:w="5395" w:type="dxa"/>
          </w:tcPr>
          <w:p w:rsidR="00D0242F" w:rsidRPr="00F82AD1" w:rsidRDefault="00D0242F" w:rsidP="00BD6B33">
            <w:pPr>
              <w:rPr>
                <w:b/>
              </w:rPr>
            </w:pPr>
            <w:r w:rsidRPr="00F82AD1">
              <w:rPr>
                <w:b/>
              </w:rPr>
              <w:t>RESPONSIBLE</w:t>
            </w:r>
          </w:p>
        </w:tc>
      </w:tr>
      <w:tr w:rsidR="00D0242F" w:rsidRPr="00F82AD1" w:rsidTr="00BD6B33">
        <w:tc>
          <w:tcPr>
            <w:tcW w:w="5395" w:type="dxa"/>
          </w:tcPr>
          <w:p w:rsidR="00D0242F" w:rsidRPr="00F82AD1" w:rsidRDefault="00D0242F" w:rsidP="00BD6B33">
            <w:r w:rsidRPr="00F82AD1">
              <w:t>Hedge maintenance</w:t>
            </w:r>
          </w:p>
        </w:tc>
        <w:tc>
          <w:tcPr>
            <w:tcW w:w="5395" w:type="dxa"/>
          </w:tcPr>
          <w:p w:rsidR="00D0242F" w:rsidRPr="00F82AD1" w:rsidRDefault="007528B3" w:rsidP="00BD6B33">
            <w:r w:rsidRPr="00F82AD1">
              <w:t>Clerk to contact landowner</w:t>
            </w:r>
          </w:p>
        </w:tc>
      </w:tr>
      <w:tr w:rsidR="00D0242F" w:rsidRPr="00F82AD1" w:rsidTr="00BD6B33">
        <w:trPr>
          <w:trHeight w:val="781"/>
        </w:trPr>
        <w:tc>
          <w:tcPr>
            <w:tcW w:w="5395" w:type="dxa"/>
          </w:tcPr>
          <w:p w:rsidR="00D0242F" w:rsidRPr="00F82AD1" w:rsidRDefault="00D0242F" w:rsidP="00BD6B33">
            <w:r w:rsidRPr="00F82AD1">
              <w:t>Prudham Quarry planning application</w:t>
            </w:r>
          </w:p>
        </w:tc>
        <w:tc>
          <w:tcPr>
            <w:tcW w:w="5395" w:type="dxa"/>
          </w:tcPr>
          <w:p w:rsidR="00D0242F" w:rsidRPr="00F82AD1" w:rsidRDefault="007528B3" w:rsidP="00BD6B33">
            <w:r w:rsidRPr="00F82AD1">
              <w:t>Clerk to contact County Council</w:t>
            </w:r>
          </w:p>
        </w:tc>
      </w:tr>
      <w:tr w:rsidR="00D0242F" w:rsidRPr="00F82AD1" w:rsidTr="00BD6B33">
        <w:tc>
          <w:tcPr>
            <w:tcW w:w="5395" w:type="dxa"/>
          </w:tcPr>
          <w:p w:rsidR="00D0242F" w:rsidRPr="00F82AD1" w:rsidRDefault="00D0242F" w:rsidP="00BD6B33">
            <w:r w:rsidRPr="00F82AD1">
              <w:t>Speeding agricultural wagons</w:t>
            </w:r>
          </w:p>
        </w:tc>
        <w:tc>
          <w:tcPr>
            <w:tcW w:w="5395" w:type="dxa"/>
          </w:tcPr>
          <w:p w:rsidR="00D0242F" w:rsidRPr="00F82AD1" w:rsidRDefault="007528B3" w:rsidP="00BD6B33">
            <w:r w:rsidRPr="00F82AD1">
              <w:t xml:space="preserve">Cllr SJ Heminsley to speak to </w:t>
            </w:r>
            <w:r w:rsidR="00BF0D8E">
              <w:t>Newbrough PC</w:t>
            </w:r>
          </w:p>
        </w:tc>
      </w:tr>
      <w:tr w:rsidR="00D0242F" w:rsidRPr="00F82AD1" w:rsidTr="00BD6B33">
        <w:tc>
          <w:tcPr>
            <w:tcW w:w="5395" w:type="dxa"/>
          </w:tcPr>
          <w:p w:rsidR="00D0242F" w:rsidRPr="00F82AD1" w:rsidRDefault="00D0242F" w:rsidP="00BD6B33">
            <w:r w:rsidRPr="00F82AD1">
              <w:t>Proposed Warden village signage</w:t>
            </w:r>
          </w:p>
        </w:tc>
        <w:tc>
          <w:tcPr>
            <w:tcW w:w="5395" w:type="dxa"/>
          </w:tcPr>
          <w:p w:rsidR="00D0242F" w:rsidRPr="00F82AD1" w:rsidRDefault="007528B3" w:rsidP="00BD6B33">
            <w:r w:rsidRPr="00F82AD1">
              <w:t>Cllr WJ Foot to place article in Stan</w:t>
            </w:r>
            <w:r w:rsidR="00384E75" w:rsidRPr="00F82AD1">
              <w:t>e</w:t>
            </w:r>
            <w:r w:rsidRPr="00F82AD1">
              <w:t>gate</w:t>
            </w:r>
          </w:p>
        </w:tc>
      </w:tr>
      <w:tr w:rsidR="00D0242F" w:rsidRPr="00F82AD1" w:rsidTr="00BD6B33">
        <w:tc>
          <w:tcPr>
            <w:tcW w:w="5395" w:type="dxa"/>
          </w:tcPr>
          <w:p w:rsidR="00D0242F" w:rsidRPr="00F82AD1" w:rsidRDefault="00D0242F" w:rsidP="00BD6B33">
            <w:r w:rsidRPr="00F82AD1">
              <w:t>Allotments</w:t>
            </w:r>
          </w:p>
        </w:tc>
        <w:tc>
          <w:tcPr>
            <w:tcW w:w="5395" w:type="dxa"/>
          </w:tcPr>
          <w:p w:rsidR="00384E75" w:rsidRPr="00F82AD1" w:rsidRDefault="00384E75" w:rsidP="00BD6B33">
            <w:pPr>
              <w:pStyle w:val="ListParagraph"/>
              <w:ind w:left="1440" w:hanging="1440"/>
            </w:pPr>
            <w:r w:rsidRPr="00F82AD1">
              <w:t xml:space="preserve">Clerk and Cllr RM Tindall to liaise regarding lease when all </w:t>
            </w:r>
          </w:p>
          <w:p w:rsidR="00D0242F" w:rsidRPr="00F82AD1" w:rsidRDefault="00384E75" w:rsidP="00BD6B33">
            <w:pPr>
              <w:pStyle w:val="ListParagraph"/>
              <w:ind w:left="1440" w:hanging="1440"/>
            </w:pPr>
            <w:r w:rsidRPr="00F82AD1">
              <w:t>information received</w:t>
            </w:r>
          </w:p>
        </w:tc>
      </w:tr>
      <w:tr w:rsidR="00384E75" w:rsidRPr="00F82AD1" w:rsidTr="00BD6B33">
        <w:tc>
          <w:tcPr>
            <w:tcW w:w="5395" w:type="dxa"/>
          </w:tcPr>
          <w:p w:rsidR="00384E75" w:rsidRPr="00F82AD1" w:rsidRDefault="00631BAB" w:rsidP="00BD6B33">
            <w:r w:rsidRPr="00F82AD1">
              <w:t>Dog poo bags</w:t>
            </w:r>
          </w:p>
        </w:tc>
        <w:tc>
          <w:tcPr>
            <w:tcW w:w="5395" w:type="dxa"/>
          </w:tcPr>
          <w:p w:rsidR="00384E75" w:rsidRPr="00F82AD1" w:rsidRDefault="00631BAB" w:rsidP="00BD6B33">
            <w:pPr>
              <w:pStyle w:val="ListParagraph"/>
              <w:ind w:left="1440" w:hanging="1440"/>
            </w:pPr>
            <w:r w:rsidRPr="00F82AD1">
              <w:t>Cllr WJ Foot to place article in Stan</w:t>
            </w:r>
            <w:r w:rsidR="00422F87" w:rsidRPr="00F82AD1">
              <w:t>egate</w:t>
            </w:r>
          </w:p>
        </w:tc>
      </w:tr>
      <w:tr w:rsidR="0063343B" w:rsidRPr="00F82AD1" w:rsidTr="00BD6B33">
        <w:tc>
          <w:tcPr>
            <w:tcW w:w="5395" w:type="dxa"/>
          </w:tcPr>
          <w:p w:rsidR="0063343B" w:rsidRPr="00F82AD1" w:rsidRDefault="0063343B" w:rsidP="00BD6B33">
            <w:r w:rsidRPr="00F82AD1">
              <w:t>Play are</w:t>
            </w:r>
            <w:r w:rsidR="00F82AD1" w:rsidRPr="00F82AD1">
              <w:t>a</w:t>
            </w:r>
            <w:r w:rsidRPr="00F82AD1">
              <w:t xml:space="preserve"> inspection</w:t>
            </w:r>
          </w:p>
        </w:tc>
        <w:tc>
          <w:tcPr>
            <w:tcW w:w="5395" w:type="dxa"/>
          </w:tcPr>
          <w:p w:rsidR="0063343B" w:rsidRPr="00F82AD1" w:rsidRDefault="0063343B" w:rsidP="00BD6B33">
            <w:pPr>
              <w:pStyle w:val="ListParagraph"/>
              <w:ind w:left="1440" w:hanging="1440"/>
            </w:pPr>
            <w:r w:rsidRPr="00F82AD1">
              <w:t xml:space="preserve">Cllr SJ Heminsley to speak to pub tenant, Clerk to contact </w:t>
            </w:r>
          </w:p>
          <w:p w:rsidR="0063343B" w:rsidRPr="00F82AD1" w:rsidRDefault="0063343B" w:rsidP="00BD6B33">
            <w:pPr>
              <w:pStyle w:val="ListParagraph"/>
              <w:ind w:left="1440" w:hanging="1440"/>
            </w:pPr>
            <w:r w:rsidRPr="00F82AD1">
              <w:t>insurance company</w:t>
            </w:r>
          </w:p>
        </w:tc>
      </w:tr>
      <w:tr w:rsidR="00F82AD1" w:rsidRPr="00F82AD1" w:rsidTr="00BD6B33">
        <w:tc>
          <w:tcPr>
            <w:tcW w:w="5395" w:type="dxa"/>
          </w:tcPr>
          <w:p w:rsidR="00F82AD1" w:rsidRPr="00F82AD1" w:rsidRDefault="00F82AD1" w:rsidP="00F82AD1">
            <w:pPr>
              <w:jc w:val="both"/>
            </w:pPr>
            <w:r w:rsidRPr="00F82AD1">
              <w:t>Footpath at Low Warden</w:t>
            </w:r>
          </w:p>
        </w:tc>
        <w:tc>
          <w:tcPr>
            <w:tcW w:w="5395" w:type="dxa"/>
          </w:tcPr>
          <w:p w:rsidR="00037911" w:rsidRDefault="00F82AD1" w:rsidP="00F82AD1">
            <w:pPr>
              <w:pStyle w:val="ListParagraph"/>
              <w:ind w:left="1440" w:hanging="1440"/>
              <w:jc w:val="both"/>
            </w:pPr>
            <w:r w:rsidRPr="00F82AD1">
              <w:t xml:space="preserve">Clerk to inform resident </w:t>
            </w:r>
            <w:r w:rsidR="00037911">
              <w:t>this could be</w:t>
            </w:r>
            <w:r w:rsidRPr="00F82AD1">
              <w:t xml:space="preserve"> request</w:t>
            </w:r>
            <w:r w:rsidR="00037911">
              <w:t xml:space="preserve">ed for </w:t>
            </w:r>
          </w:p>
          <w:p w:rsidR="00037911" w:rsidRDefault="00037911" w:rsidP="00037911">
            <w:pPr>
              <w:pStyle w:val="ListParagraph"/>
              <w:ind w:left="1440" w:hanging="1440"/>
              <w:jc w:val="both"/>
            </w:pPr>
            <w:r>
              <w:t>inclusion</w:t>
            </w:r>
            <w:r w:rsidR="00F82AD1" w:rsidRPr="00F82AD1">
              <w:t xml:space="preserve"> on Count</w:t>
            </w:r>
            <w:r w:rsidR="00445888">
              <w:t>y</w:t>
            </w:r>
            <w:r w:rsidR="00F82AD1" w:rsidRPr="00F82AD1">
              <w:t xml:space="preserve"> Council LTP; </w:t>
            </w:r>
            <w:r w:rsidR="00F82AD1" w:rsidRPr="00037911">
              <w:t xml:space="preserve">Clerk to inform County </w:t>
            </w:r>
          </w:p>
          <w:p w:rsidR="00037911" w:rsidRPr="00037911" w:rsidRDefault="00F82AD1" w:rsidP="00037911">
            <w:pPr>
              <w:pStyle w:val="ListParagraph"/>
              <w:ind w:left="1440" w:hanging="1440"/>
              <w:jc w:val="both"/>
            </w:pPr>
            <w:r w:rsidRPr="00037911">
              <w:t>Council of comments received</w:t>
            </w:r>
            <w:r w:rsidR="00445888" w:rsidRPr="00037911">
              <w:t xml:space="preserve"> </w:t>
            </w:r>
          </w:p>
          <w:p w:rsidR="00F82AD1" w:rsidRPr="00F82AD1" w:rsidRDefault="00F82AD1" w:rsidP="00F82AD1">
            <w:pPr>
              <w:pStyle w:val="ListParagraph"/>
              <w:ind w:left="1440" w:hanging="1440"/>
              <w:jc w:val="both"/>
            </w:pPr>
          </w:p>
        </w:tc>
      </w:tr>
      <w:tr w:rsidR="00F82AD1" w:rsidRPr="00F82AD1" w:rsidTr="00BD6B33">
        <w:tc>
          <w:tcPr>
            <w:tcW w:w="5395" w:type="dxa"/>
          </w:tcPr>
          <w:p w:rsidR="00F82AD1" w:rsidRPr="00F82AD1" w:rsidRDefault="00F82AD1" w:rsidP="00F82AD1">
            <w:pPr>
              <w:jc w:val="both"/>
            </w:pPr>
            <w:r>
              <w:t>Flytipping</w:t>
            </w:r>
          </w:p>
        </w:tc>
        <w:tc>
          <w:tcPr>
            <w:tcW w:w="5395" w:type="dxa"/>
          </w:tcPr>
          <w:p w:rsidR="00F82AD1" w:rsidRPr="00F82AD1" w:rsidRDefault="00F82AD1" w:rsidP="00F82AD1">
            <w:pPr>
              <w:pStyle w:val="ListParagraph"/>
              <w:ind w:left="1440" w:hanging="1440"/>
              <w:jc w:val="both"/>
            </w:pPr>
            <w:r>
              <w:t>Cllr G Charlton to contact County Council</w:t>
            </w:r>
          </w:p>
        </w:tc>
      </w:tr>
    </w:tbl>
    <w:p w:rsidR="00D0242F" w:rsidRPr="00F82AD1" w:rsidRDefault="00D0242F" w:rsidP="007C08EC">
      <w:pPr>
        <w:pStyle w:val="ListParagraph"/>
        <w:spacing w:after="0"/>
        <w:ind w:left="0"/>
        <w:rPr>
          <w:b/>
        </w:rPr>
      </w:pPr>
    </w:p>
    <w:p w:rsidR="00D0242F" w:rsidRPr="00F82AD1" w:rsidRDefault="00DA6ABF" w:rsidP="007C08EC">
      <w:pPr>
        <w:pStyle w:val="ListParagraph"/>
        <w:spacing w:after="0"/>
        <w:ind w:left="0"/>
        <w:rPr>
          <w:b/>
        </w:rPr>
      </w:pPr>
      <w:r w:rsidRPr="00F82AD1">
        <w:rPr>
          <w:b/>
        </w:rPr>
        <w:t>20</w:t>
      </w:r>
      <w:r w:rsidR="00EE59A4" w:rsidRPr="00F82AD1">
        <w:rPr>
          <w:b/>
        </w:rPr>
        <w:t>1</w:t>
      </w:r>
      <w:r w:rsidR="003A2C2A" w:rsidRPr="00F82AD1">
        <w:rPr>
          <w:b/>
        </w:rPr>
        <w:t>8</w:t>
      </w:r>
      <w:r w:rsidR="00EE59A4" w:rsidRPr="00F82AD1">
        <w:rPr>
          <w:b/>
        </w:rPr>
        <w:t>/</w:t>
      </w:r>
      <w:r w:rsidR="007E6CCB" w:rsidRPr="00F82AD1">
        <w:rPr>
          <w:b/>
        </w:rPr>
        <w:t>1</w:t>
      </w:r>
      <w:r w:rsidR="00D13108" w:rsidRPr="00F82AD1">
        <w:rPr>
          <w:b/>
        </w:rPr>
        <w:t>2</w:t>
      </w:r>
      <w:r w:rsidR="00760875" w:rsidRPr="00F82AD1">
        <w:rPr>
          <w:b/>
        </w:rPr>
        <w:t>8</w:t>
      </w:r>
      <w:r w:rsidR="008E457D" w:rsidRPr="00F82AD1">
        <w:rPr>
          <w:b/>
        </w:rPr>
        <w:tab/>
      </w:r>
      <w:r w:rsidR="00442CD4" w:rsidRPr="00F82AD1">
        <w:rPr>
          <w:b/>
        </w:rPr>
        <w:t xml:space="preserve">Date and Time of Next Meeting </w:t>
      </w:r>
    </w:p>
    <w:p w:rsidR="00442CD4" w:rsidRPr="00F82AD1" w:rsidRDefault="00D0242F" w:rsidP="007C08EC">
      <w:pPr>
        <w:pStyle w:val="ListParagraph"/>
        <w:spacing w:after="0"/>
        <w:ind w:left="0"/>
      </w:pPr>
      <w:r w:rsidRPr="00F82AD1">
        <w:t xml:space="preserve">The next meeting of Warden Parish Council will be held on </w:t>
      </w:r>
      <w:r w:rsidR="00C36DDC" w:rsidRPr="00F82AD1">
        <w:t xml:space="preserve">Monday </w:t>
      </w:r>
      <w:r w:rsidR="004E7318">
        <w:t>7</w:t>
      </w:r>
      <w:r w:rsidR="007E6CCB" w:rsidRPr="00F82AD1">
        <w:rPr>
          <w:vertAlign w:val="superscript"/>
        </w:rPr>
        <w:t>th</w:t>
      </w:r>
      <w:r w:rsidR="007E6CCB" w:rsidRPr="00F82AD1">
        <w:t xml:space="preserve"> </w:t>
      </w:r>
      <w:r w:rsidR="00C04EA8" w:rsidRPr="00F82AD1">
        <w:t>January</w:t>
      </w:r>
      <w:r w:rsidR="00007CB6" w:rsidRPr="00F82AD1">
        <w:t xml:space="preserve"> </w:t>
      </w:r>
      <w:r w:rsidR="00442CD4" w:rsidRPr="00F82AD1">
        <w:t>201</w:t>
      </w:r>
      <w:r w:rsidR="00C04EA8" w:rsidRPr="00F82AD1">
        <w:t>9</w:t>
      </w:r>
      <w:r w:rsidRPr="00F82AD1">
        <w:t xml:space="preserve"> commencing 7pm in Newbrough Town Hall.</w:t>
      </w:r>
    </w:p>
    <w:p w:rsidR="00D0242F" w:rsidRPr="00F82AD1" w:rsidRDefault="00D0242F" w:rsidP="007C08EC">
      <w:pPr>
        <w:pStyle w:val="ListParagraph"/>
        <w:spacing w:after="0"/>
        <w:ind w:left="0"/>
      </w:pPr>
    </w:p>
    <w:p w:rsidR="00D0242F" w:rsidRPr="00F82AD1" w:rsidRDefault="00D0242F" w:rsidP="007C08EC">
      <w:pPr>
        <w:pStyle w:val="ListParagraph"/>
        <w:spacing w:after="0"/>
        <w:ind w:left="0"/>
      </w:pPr>
      <w:r w:rsidRPr="00F82AD1">
        <w:t xml:space="preserve">The meeting closed at </w:t>
      </w:r>
      <w:r w:rsidR="00631BAB" w:rsidRPr="00F82AD1">
        <w:t xml:space="preserve">910pm. </w:t>
      </w:r>
    </w:p>
    <w:p w:rsidR="00D0242F" w:rsidRPr="00F82AD1" w:rsidRDefault="00D0242F" w:rsidP="007C08EC">
      <w:pPr>
        <w:pStyle w:val="ListParagraph"/>
        <w:spacing w:after="0"/>
        <w:ind w:left="0"/>
      </w:pPr>
    </w:p>
    <w:p w:rsidR="00D0242F" w:rsidRPr="00F82AD1" w:rsidRDefault="00D0242F" w:rsidP="007C08EC">
      <w:pPr>
        <w:pStyle w:val="ListParagraph"/>
        <w:spacing w:after="0"/>
        <w:ind w:left="0"/>
      </w:pPr>
    </w:p>
    <w:p w:rsidR="00B670CC" w:rsidRPr="00442CD4" w:rsidRDefault="00442CD4">
      <w:pPr>
        <w:pStyle w:val="ListParagraph"/>
        <w:ind w:left="1080"/>
        <w:jc w:val="right"/>
      </w:pPr>
      <w:r>
        <w:rPr>
          <w:noProof/>
          <w:lang w:val="en-GB" w:eastAsia="en-GB"/>
        </w:rPr>
        <w:drawing>
          <wp:inline distT="0" distB="0" distL="0" distR="0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8EC">
        <w:t>Claire Miller</w:t>
      </w:r>
      <w:r w:rsidR="00B670CC">
        <w:t xml:space="preserve">, </w:t>
      </w:r>
      <w:r>
        <w:t>Clerk to Warden Parish Council</w:t>
      </w:r>
    </w:p>
    <w:sectPr w:rsidR="00B670CC" w:rsidRPr="00442CD4" w:rsidSect="00602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B3" w:rsidRDefault="006010B3" w:rsidP="00C54BD8">
      <w:pPr>
        <w:spacing w:after="0"/>
      </w:pPr>
      <w:r>
        <w:separator/>
      </w:r>
    </w:p>
  </w:endnote>
  <w:endnote w:type="continuationSeparator" w:id="0">
    <w:p w:rsidR="006010B3" w:rsidRDefault="006010B3" w:rsidP="00C54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Pr="00C54BD8" w:rsidRDefault="00C54BD8">
    <w:pPr>
      <w:pStyle w:val="Footer"/>
      <w:rPr>
        <w:sz w:val="16"/>
        <w:szCs w:val="16"/>
      </w:rPr>
    </w:pPr>
    <w:r w:rsidRPr="00C54BD8">
      <w:rPr>
        <w:sz w:val="16"/>
        <w:szCs w:val="16"/>
      </w:rPr>
      <w:t>https//northumberlandparishes.uk/warden/Northumberland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Association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of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Local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Councils/Warden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Parish</w:t>
    </w:r>
    <w:r>
      <w:rPr>
        <w:sz w:val="16"/>
        <w:szCs w:val="16"/>
      </w:rPr>
      <w:t xml:space="preserve"> </w:t>
    </w:r>
    <w:r w:rsidRPr="00C54BD8">
      <w:rPr>
        <w:sz w:val="16"/>
        <w:szCs w:val="16"/>
      </w:rPr>
      <w:t>Cou</w:t>
    </w:r>
    <w:r>
      <w:rPr>
        <w:sz w:val="16"/>
        <w:szCs w:val="16"/>
      </w:rPr>
      <w:t>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B3" w:rsidRDefault="006010B3" w:rsidP="00C54BD8">
      <w:pPr>
        <w:spacing w:after="0"/>
      </w:pPr>
      <w:r>
        <w:separator/>
      </w:r>
    </w:p>
  </w:footnote>
  <w:footnote w:type="continuationSeparator" w:id="0">
    <w:p w:rsidR="006010B3" w:rsidRDefault="006010B3" w:rsidP="00C54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598958"/>
      <w:docPartObj>
        <w:docPartGallery w:val="Watermarks"/>
        <w:docPartUnique/>
      </w:docPartObj>
    </w:sdtPr>
    <w:sdtEndPr/>
    <w:sdtContent>
      <w:p w:rsidR="00C54BD8" w:rsidRDefault="006010B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C54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C9E"/>
    <w:multiLevelType w:val="hybridMultilevel"/>
    <w:tmpl w:val="60A4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E3E"/>
    <w:multiLevelType w:val="hybridMultilevel"/>
    <w:tmpl w:val="E88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12AB"/>
    <w:multiLevelType w:val="hybridMultilevel"/>
    <w:tmpl w:val="E9F4F476"/>
    <w:lvl w:ilvl="0" w:tplc="9FC49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866E8"/>
    <w:multiLevelType w:val="hybridMultilevel"/>
    <w:tmpl w:val="54C8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07A"/>
    <w:multiLevelType w:val="multilevel"/>
    <w:tmpl w:val="45B20D3A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18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8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84" w:hanging="1440"/>
      </w:pPr>
      <w:rPr>
        <w:rFonts w:hint="default"/>
      </w:rPr>
    </w:lvl>
  </w:abstractNum>
  <w:abstractNum w:abstractNumId="6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CB3"/>
    <w:multiLevelType w:val="hybridMultilevel"/>
    <w:tmpl w:val="05A04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74F85"/>
    <w:multiLevelType w:val="hybridMultilevel"/>
    <w:tmpl w:val="BAA8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0813"/>
    <w:multiLevelType w:val="hybridMultilevel"/>
    <w:tmpl w:val="D788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0493"/>
    <w:multiLevelType w:val="hybridMultilevel"/>
    <w:tmpl w:val="081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0369A"/>
    <w:multiLevelType w:val="hybridMultilevel"/>
    <w:tmpl w:val="F20E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567F8"/>
    <w:multiLevelType w:val="multilevel"/>
    <w:tmpl w:val="D05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590022"/>
    <w:multiLevelType w:val="multilevel"/>
    <w:tmpl w:val="AFEED2F0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6A7F46"/>
    <w:multiLevelType w:val="hybridMultilevel"/>
    <w:tmpl w:val="EEC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71472"/>
    <w:multiLevelType w:val="hybridMultilevel"/>
    <w:tmpl w:val="1184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60F18"/>
    <w:multiLevelType w:val="hybridMultilevel"/>
    <w:tmpl w:val="8C46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4BD8"/>
    <w:multiLevelType w:val="hybridMultilevel"/>
    <w:tmpl w:val="B9CE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C7D4E"/>
    <w:multiLevelType w:val="hybridMultilevel"/>
    <w:tmpl w:val="F468DD5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656B2"/>
    <w:multiLevelType w:val="hybridMultilevel"/>
    <w:tmpl w:val="7B32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27A3D"/>
    <w:multiLevelType w:val="hybridMultilevel"/>
    <w:tmpl w:val="0720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1E7B"/>
    <w:multiLevelType w:val="multilevel"/>
    <w:tmpl w:val="2E42078C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81529"/>
    <w:multiLevelType w:val="multilevel"/>
    <w:tmpl w:val="152A2DE4"/>
    <w:lvl w:ilvl="0">
      <w:start w:val="1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005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0065B9"/>
    <w:multiLevelType w:val="multilevel"/>
    <w:tmpl w:val="5D5E3EB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26"/>
  </w:num>
  <w:num w:numId="4">
    <w:abstractNumId w:val="5"/>
  </w:num>
  <w:num w:numId="5">
    <w:abstractNumId w:val="24"/>
  </w:num>
  <w:num w:numId="6">
    <w:abstractNumId w:val="15"/>
  </w:num>
  <w:num w:numId="7">
    <w:abstractNumId w:val="27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2"/>
  </w:num>
  <w:num w:numId="16">
    <w:abstractNumId w:val="16"/>
  </w:num>
  <w:num w:numId="17">
    <w:abstractNumId w:val="19"/>
  </w:num>
  <w:num w:numId="18">
    <w:abstractNumId w:val="9"/>
  </w:num>
  <w:num w:numId="19">
    <w:abstractNumId w:val="21"/>
  </w:num>
  <w:num w:numId="20">
    <w:abstractNumId w:val="1"/>
  </w:num>
  <w:num w:numId="21">
    <w:abstractNumId w:val="25"/>
  </w:num>
  <w:num w:numId="22">
    <w:abstractNumId w:val="10"/>
  </w:num>
  <w:num w:numId="23">
    <w:abstractNumId w:val="22"/>
  </w:num>
  <w:num w:numId="24">
    <w:abstractNumId w:val="20"/>
  </w:num>
  <w:num w:numId="25">
    <w:abstractNumId w:val="17"/>
  </w:num>
  <w:num w:numId="26">
    <w:abstractNumId w:val="0"/>
  </w:num>
  <w:num w:numId="27">
    <w:abstractNumId w:val="11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D4"/>
    <w:rsid w:val="00007CB6"/>
    <w:rsid w:val="00015AC6"/>
    <w:rsid w:val="0002282B"/>
    <w:rsid w:val="00023F10"/>
    <w:rsid w:val="00026E0A"/>
    <w:rsid w:val="00032B7B"/>
    <w:rsid w:val="00032D1E"/>
    <w:rsid w:val="00037911"/>
    <w:rsid w:val="00042D23"/>
    <w:rsid w:val="00050F7C"/>
    <w:rsid w:val="00053C54"/>
    <w:rsid w:val="00054ADF"/>
    <w:rsid w:val="00061BCD"/>
    <w:rsid w:val="00072D65"/>
    <w:rsid w:val="00074658"/>
    <w:rsid w:val="00075665"/>
    <w:rsid w:val="0008190A"/>
    <w:rsid w:val="000867AE"/>
    <w:rsid w:val="0008735B"/>
    <w:rsid w:val="00087E68"/>
    <w:rsid w:val="00087F9A"/>
    <w:rsid w:val="00092267"/>
    <w:rsid w:val="0009387C"/>
    <w:rsid w:val="000C5413"/>
    <w:rsid w:val="000D1B7E"/>
    <w:rsid w:val="000D5245"/>
    <w:rsid w:val="000D655B"/>
    <w:rsid w:val="000F5A45"/>
    <w:rsid w:val="00107221"/>
    <w:rsid w:val="0011496D"/>
    <w:rsid w:val="0012471C"/>
    <w:rsid w:val="00131D9C"/>
    <w:rsid w:val="00133B20"/>
    <w:rsid w:val="00134C13"/>
    <w:rsid w:val="001449C0"/>
    <w:rsid w:val="00145873"/>
    <w:rsid w:val="0015624B"/>
    <w:rsid w:val="001612D9"/>
    <w:rsid w:val="0016211D"/>
    <w:rsid w:val="001645AD"/>
    <w:rsid w:val="00167DAE"/>
    <w:rsid w:val="001753F3"/>
    <w:rsid w:val="00182DFC"/>
    <w:rsid w:val="00197EDC"/>
    <w:rsid w:val="001A22CB"/>
    <w:rsid w:val="001A264A"/>
    <w:rsid w:val="001A75D8"/>
    <w:rsid w:val="001B15F9"/>
    <w:rsid w:val="001B3088"/>
    <w:rsid w:val="001C1C73"/>
    <w:rsid w:val="001C5410"/>
    <w:rsid w:val="001D63A6"/>
    <w:rsid w:val="001E5BAE"/>
    <w:rsid w:val="001F0B09"/>
    <w:rsid w:val="001F23C0"/>
    <w:rsid w:val="001F4901"/>
    <w:rsid w:val="00205048"/>
    <w:rsid w:val="002160C1"/>
    <w:rsid w:val="002218A2"/>
    <w:rsid w:val="002366DF"/>
    <w:rsid w:val="00236F79"/>
    <w:rsid w:val="00237DB3"/>
    <w:rsid w:val="00245DCE"/>
    <w:rsid w:val="00257A76"/>
    <w:rsid w:val="002608B7"/>
    <w:rsid w:val="00262F2F"/>
    <w:rsid w:val="00265030"/>
    <w:rsid w:val="002675A2"/>
    <w:rsid w:val="00284397"/>
    <w:rsid w:val="00284F43"/>
    <w:rsid w:val="0029044E"/>
    <w:rsid w:val="002909C1"/>
    <w:rsid w:val="00291704"/>
    <w:rsid w:val="00292554"/>
    <w:rsid w:val="00293B07"/>
    <w:rsid w:val="002A1F92"/>
    <w:rsid w:val="002B3B2D"/>
    <w:rsid w:val="002B76C1"/>
    <w:rsid w:val="002C047B"/>
    <w:rsid w:val="002C0E67"/>
    <w:rsid w:val="002C424C"/>
    <w:rsid w:val="002C6BF8"/>
    <w:rsid w:val="002C71D4"/>
    <w:rsid w:val="002D01E6"/>
    <w:rsid w:val="002D3AA9"/>
    <w:rsid w:val="002D4506"/>
    <w:rsid w:val="002F1926"/>
    <w:rsid w:val="002F4980"/>
    <w:rsid w:val="00300DDF"/>
    <w:rsid w:val="00307F26"/>
    <w:rsid w:val="00307F98"/>
    <w:rsid w:val="003126A4"/>
    <w:rsid w:val="00321BF5"/>
    <w:rsid w:val="003222B2"/>
    <w:rsid w:val="0032380A"/>
    <w:rsid w:val="003257C6"/>
    <w:rsid w:val="00326F7B"/>
    <w:rsid w:val="00327ED1"/>
    <w:rsid w:val="00332515"/>
    <w:rsid w:val="00343A9D"/>
    <w:rsid w:val="003465C2"/>
    <w:rsid w:val="003578F2"/>
    <w:rsid w:val="00357A32"/>
    <w:rsid w:val="0036371F"/>
    <w:rsid w:val="003650DD"/>
    <w:rsid w:val="0037010B"/>
    <w:rsid w:val="003830EF"/>
    <w:rsid w:val="00384E75"/>
    <w:rsid w:val="00387463"/>
    <w:rsid w:val="003901F8"/>
    <w:rsid w:val="00392F18"/>
    <w:rsid w:val="00392FD6"/>
    <w:rsid w:val="0039432D"/>
    <w:rsid w:val="003A2C2A"/>
    <w:rsid w:val="003B4BCC"/>
    <w:rsid w:val="003C2DB8"/>
    <w:rsid w:val="003D042D"/>
    <w:rsid w:val="003D1DF2"/>
    <w:rsid w:val="003D2FB1"/>
    <w:rsid w:val="003D3D83"/>
    <w:rsid w:val="003D4E7C"/>
    <w:rsid w:val="003E34EB"/>
    <w:rsid w:val="003F12E7"/>
    <w:rsid w:val="004123C3"/>
    <w:rsid w:val="00422F87"/>
    <w:rsid w:val="00431CD1"/>
    <w:rsid w:val="0043379E"/>
    <w:rsid w:val="00437BE5"/>
    <w:rsid w:val="00440259"/>
    <w:rsid w:val="00442CD4"/>
    <w:rsid w:val="00445888"/>
    <w:rsid w:val="00466065"/>
    <w:rsid w:val="00472764"/>
    <w:rsid w:val="00473A74"/>
    <w:rsid w:val="004749D0"/>
    <w:rsid w:val="004758AF"/>
    <w:rsid w:val="00476AE1"/>
    <w:rsid w:val="00482F99"/>
    <w:rsid w:val="00486B4C"/>
    <w:rsid w:val="00494D32"/>
    <w:rsid w:val="004A0E74"/>
    <w:rsid w:val="004B3962"/>
    <w:rsid w:val="004B697D"/>
    <w:rsid w:val="004C0556"/>
    <w:rsid w:val="004C3FED"/>
    <w:rsid w:val="004D0EEE"/>
    <w:rsid w:val="004D7252"/>
    <w:rsid w:val="004E022B"/>
    <w:rsid w:val="004E7318"/>
    <w:rsid w:val="004F0127"/>
    <w:rsid w:val="004F2CC0"/>
    <w:rsid w:val="004F5F63"/>
    <w:rsid w:val="0050162A"/>
    <w:rsid w:val="00512489"/>
    <w:rsid w:val="00517E9B"/>
    <w:rsid w:val="005236A2"/>
    <w:rsid w:val="00534070"/>
    <w:rsid w:val="00534F73"/>
    <w:rsid w:val="00552E21"/>
    <w:rsid w:val="00556EAB"/>
    <w:rsid w:val="00563692"/>
    <w:rsid w:val="00566560"/>
    <w:rsid w:val="0056711A"/>
    <w:rsid w:val="00573F58"/>
    <w:rsid w:val="005760DA"/>
    <w:rsid w:val="005765FC"/>
    <w:rsid w:val="005805BB"/>
    <w:rsid w:val="00583860"/>
    <w:rsid w:val="00584D99"/>
    <w:rsid w:val="0059061B"/>
    <w:rsid w:val="00592CD2"/>
    <w:rsid w:val="005949A6"/>
    <w:rsid w:val="005955BA"/>
    <w:rsid w:val="005A2F41"/>
    <w:rsid w:val="005A7446"/>
    <w:rsid w:val="005B21A9"/>
    <w:rsid w:val="005B73B4"/>
    <w:rsid w:val="005B7D99"/>
    <w:rsid w:val="005C34F1"/>
    <w:rsid w:val="005D7916"/>
    <w:rsid w:val="005E0499"/>
    <w:rsid w:val="005E35BE"/>
    <w:rsid w:val="005E4965"/>
    <w:rsid w:val="005E4F49"/>
    <w:rsid w:val="005E63EE"/>
    <w:rsid w:val="005F2BF9"/>
    <w:rsid w:val="005F6E67"/>
    <w:rsid w:val="006010B3"/>
    <w:rsid w:val="0060244C"/>
    <w:rsid w:val="00602904"/>
    <w:rsid w:val="0061352F"/>
    <w:rsid w:val="00631551"/>
    <w:rsid w:val="00631BAB"/>
    <w:rsid w:val="0063343B"/>
    <w:rsid w:val="00641B3D"/>
    <w:rsid w:val="006426E9"/>
    <w:rsid w:val="00643065"/>
    <w:rsid w:val="00650BBA"/>
    <w:rsid w:val="006519D3"/>
    <w:rsid w:val="00651F8C"/>
    <w:rsid w:val="0065621C"/>
    <w:rsid w:val="00675B25"/>
    <w:rsid w:val="006815C8"/>
    <w:rsid w:val="00696B1D"/>
    <w:rsid w:val="006A0B74"/>
    <w:rsid w:val="006A7949"/>
    <w:rsid w:val="006B2513"/>
    <w:rsid w:val="006B6E5A"/>
    <w:rsid w:val="006D770E"/>
    <w:rsid w:val="006D783B"/>
    <w:rsid w:val="006E1BFF"/>
    <w:rsid w:val="006F5622"/>
    <w:rsid w:val="00700CE1"/>
    <w:rsid w:val="00703E32"/>
    <w:rsid w:val="00713310"/>
    <w:rsid w:val="00716E07"/>
    <w:rsid w:val="007209FA"/>
    <w:rsid w:val="00721DC6"/>
    <w:rsid w:val="00725AC4"/>
    <w:rsid w:val="007528B3"/>
    <w:rsid w:val="007573C2"/>
    <w:rsid w:val="00760432"/>
    <w:rsid w:val="00760875"/>
    <w:rsid w:val="00763A49"/>
    <w:rsid w:val="007740B1"/>
    <w:rsid w:val="00774947"/>
    <w:rsid w:val="00785611"/>
    <w:rsid w:val="00787421"/>
    <w:rsid w:val="0079714E"/>
    <w:rsid w:val="007A01B0"/>
    <w:rsid w:val="007A3C38"/>
    <w:rsid w:val="007B027D"/>
    <w:rsid w:val="007B2C34"/>
    <w:rsid w:val="007B40A0"/>
    <w:rsid w:val="007C08EC"/>
    <w:rsid w:val="007C0C9F"/>
    <w:rsid w:val="007C268B"/>
    <w:rsid w:val="007C53BB"/>
    <w:rsid w:val="007E6CCB"/>
    <w:rsid w:val="007F350C"/>
    <w:rsid w:val="007F6B65"/>
    <w:rsid w:val="00811D26"/>
    <w:rsid w:val="00837554"/>
    <w:rsid w:val="0084206D"/>
    <w:rsid w:val="00843DFF"/>
    <w:rsid w:val="00855EFC"/>
    <w:rsid w:val="008618A7"/>
    <w:rsid w:val="00864B18"/>
    <w:rsid w:val="008825EB"/>
    <w:rsid w:val="00885A6E"/>
    <w:rsid w:val="008B2811"/>
    <w:rsid w:val="008C244D"/>
    <w:rsid w:val="008C5C9C"/>
    <w:rsid w:val="008D119C"/>
    <w:rsid w:val="008D6533"/>
    <w:rsid w:val="008D78B7"/>
    <w:rsid w:val="008E457D"/>
    <w:rsid w:val="008E72F4"/>
    <w:rsid w:val="008F3F39"/>
    <w:rsid w:val="008F6BAC"/>
    <w:rsid w:val="00900BA6"/>
    <w:rsid w:val="00901CEE"/>
    <w:rsid w:val="00910996"/>
    <w:rsid w:val="00913F1A"/>
    <w:rsid w:val="00915C1C"/>
    <w:rsid w:val="009273AC"/>
    <w:rsid w:val="00936857"/>
    <w:rsid w:val="0094257D"/>
    <w:rsid w:val="00944D01"/>
    <w:rsid w:val="00944FFC"/>
    <w:rsid w:val="0095224B"/>
    <w:rsid w:val="0095225B"/>
    <w:rsid w:val="00965D8A"/>
    <w:rsid w:val="00973011"/>
    <w:rsid w:val="0099633F"/>
    <w:rsid w:val="00996480"/>
    <w:rsid w:val="009975F5"/>
    <w:rsid w:val="009A35E1"/>
    <w:rsid w:val="009A3669"/>
    <w:rsid w:val="009A655F"/>
    <w:rsid w:val="009B1ABF"/>
    <w:rsid w:val="009C4052"/>
    <w:rsid w:val="009D1D24"/>
    <w:rsid w:val="009D4792"/>
    <w:rsid w:val="00A328D5"/>
    <w:rsid w:val="00A36A65"/>
    <w:rsid w:val="00A4294E"/>
    <w:rsid w:val="00A62437"/>
    <w:rsid w:val="00A63669"/>
    <w:rsid w:val="00A64F75"/>
    <w:rsid w:val="00A66569"/>
    <w:rsid w:val="00A80209"/>
    <w:rsid w:val="00A931FE"/>
    <w:rsid w:val="00A94050"/>
    <w:rsid w:val="00A95F02"/>
    <w:rsid w:val="00A96A84"/>
    <w:rsid w:val="00A97341"/>
    <w:rsid w:val="00AA2798"/>
    <w:rsid w:val="00AA5CDF"/>
    <w:rsid w:val="00AA6E42"/>
    <w:rsid w:val="00AB0B43"/>
    <w:rsid w:val="00AD7A57"/>
    <w:rsid w:val="00AE5EFC"/>
    <w:rsid w:val="00AF6269"/>
    <w:rsid w:val="00B21A4B"/>
    <w:rsid w:val="00B33F24"/>
    <w:rsid w:val="00B404F4"/>
    <w:rsid w:val="00B508F3"/>
    <w:rsid w:val="00B5737E"/>
    <w:rsid w:val="00B63336"/>
    <w:rsid w:val="00B670CC"/>
    <w:rsid w:val="00B73C8E"/>
    <w:rsid w:val="00B824A0"/>
    <w:rsid w:val="00B86E68"/>
    <w:rsid w:val="00B87515"/>
    <w:rsid w:val="00B90AB8"/>
    <w:rsid w:val="00B92724"/>
    <w:rsid w:val="00B95003"/>
    <w:rsid w:val="00B97999"/>
    <w:rsid w:val="00BA2045"/>
    <w:rsid w:val="00BC2B02"/>
    <w:rsid w:val="00BC4372"/>
    <w:rsid w:val="00BD0A0E"/>
    <w:rsid w:val="00BD0CC9"/>
    <w:rsid w:val="00BD5474"/>
    <w:rsid w:val="00BF0D8E"/>
    <w:rsid w:val="00BF29AF"/>
    <w:rsid w:val="00BF732B"/>
    <w:rsid w:val="00C03FD3"/>
    <w:rsid w:val="00C04EA8"/>
    <w:rsid w:val="00C060F9"/>
    <w:rsid w:val="00C072F9"/>
    <w:rsid w:val="00C145AF"/>
    <w:rsid w:val="00C30AC5"/>
    <w:rsid w:val="00C3377D"/>
    <w:rsid w:val="00C36DDC"/>
    <w:rsid w:val="00C50170"/>
    <w:rsid w:val="00C54BD8"/>
    <w:rsid w:val="00C560EE"/>
    <w:rsid w:val="00C6238B"/>
    <w:rsid w:val="00C75EFF"/>
    <w:rsid w:val="00C83764"/>
    <w:rsid w:val="00C855FE"/>
    <w:rsid w:val="00C90753"/>
    <w:rsid w:val="00C9161D"/>
    <w:rsid w:val="00C94620"/>
    <w:rsid w:val="00C962A7"/>
    <w:rsid w:val="00C97FF1"/>
    <w:rsid w:val="00CA0D61"/>
    <w:rsid w:val="00CA12A1"/>
    <w:rsid w:val="00CA64D4"/>
    <w:rsid w:val="00CA6850"/>
    <w:rsid w:val="00CB0FF3"/>
    <w:rsid w:val="00CC1717"/>
    <w:rsid w:val="00CC6367"/>
    <w:rsid w:val="00CD2815"/>
    <w:rsid w:val="00CD3875"/>
    <w:rsid w:val="00CE03DB"/>
    <w:rsid w:val="00CE2B9C"/>
    <w:rsid w:val="00CE4D8E"/>
    <w:rsid w:val="00CF58B6"/>
    <w:rsid w:val="00CF7B54"/>
    <w:rsid w:val="00D00D70"/>
    <w:rsid w:val="00D0242F"/>
    <w:rsid w:val="00D0394B"/>
    <w:rsid w:val="00D12816"/>
    <w:rsid w:val="00D12F45"/>
    <w:rsid w:val="00D13108"/>
    <w:rsid w:val="00D14CBE"/>
    <w:rsid w:val="00D163C3"/>
    <w:rsid w:val="00D233C4"/>
    <w:rsid w:val="00D46182"/>
    <w:rsid w:val="00D5135E"/>
    <w:rsid w:val="00D52618"/>
    <w:rsid w:val="00D5686D"/>
    <w:rsid w:val="00D62985"/>
    <w:rsid w:val="00D71C62"/>
    <w:rsid w:val="00D7220A"/>
    <w:rsid w:val="00D72F78"/>
    <w:rsid w:val="00D802B7"/>
    <w:rsid w:val="00D92FA3"/>
    <w:rsid w:val="00D94089"/>
    <w:rsid w:val="00DA6ABF"/>
    <w:rsid w:val="00DB03DE"/>
    <w:rsid w:val="00DC2284"/>
    <w:rsid w:val="00DC2A61"/>
    <w:rsid w:val="00DD7968"/>
    <w:rsid w:val="00DE7D60"/>
    <w:rsid w:val="00DF1A8E"/>
    <w:rsid w:val="00DF4451"/>
    <w:rsid w:val="00DF4D35"/>
    <w:rsid w:val="00E03880"/>
    <w:rsid w:val="00E0456C"/>
    <w:rsid w:val="00E11966"/>
    <w:rsid w:val="00E17E16"/>
    <w:rsid w:val="00E220AD"/>
    <w:rsid w:val="00E30370"/>
    <w:rsid w:val="00E32368"/>
    <w:rsid w:val="00E33BA7"/>
    <w:rsid w:val="00E345AB"/>
    <w:rsid w:val="00E4055A"/>
    <w:rsid w:val="00E45B77"/>
    <w:rsid w:val="00E524E4"/>
    <w:rsid w:val="00E5484A"/>
    <w:rsid w:val="00E56FD0"/>
    <w:rsid w:val="00E570D2"/>
    <w:rsid w:val="00E656BE"/>
    <w:rsid w:val="00E67542"/>
    <w:rsid w:val="00E72903"/>
    <w:rsid w:val="00E809EE"/>
    <w:rsid w:val="00E842FE"/>
    <w:rsid w:val="00E92160"/>
    <w:rsid w:val="00E95209"/>
    <w:rsid w:val="00EA0739"/>
    <w:rsid w:val="00EA70F3"/>
    <w:rsid w:val="00ED4688"/>
    <w:rsid w:val="00EE15B6"/>
    <w:rsid w:val="00EE4407"/>
    <w:rsid w:val="00EE59A4"/>
    <w:rsid w:val="00EE629F"/>
    <w:rsid w:val="00EE74C3"/>
    <w:rsid w:val="00F32E2E"/>
    <w:rsid w:val="00F3544E"/>
    <w:rsid w:val="00F357AD"/>
    <w:rsid w:val="00F35849"/>
    <w:rsid w:val="00F473E7"/>
    <w:rsid w:val="00F649E5"/>
    <w:rsid w:val="00F674D4"/>
    <w:rsid w:val="00F7546D"/>
    <w:rsid w:val="00F822A2"/>
    <w:rsid w:val="00F82AD1"/>
    <w:rsid w:val="00F91CED"/>
    <w:rsid w:val="00F92D97"/>
    <w:rsid w:val="00F94773"/>
    <w:rsid w:val="00F975E1"/>
    <w:rsid w:val="00F97D7E"/>
    <w:rsid w:val="00FA1BCC"/>
    <w:rsid w:val="00FA33BF"/>
    <w:rsid w:val="00FA45FE"/>
    <w:rsid w:val="00FB54C4"/>
    <w:rsid w:val="00FC363E"/>
    <w:rsid w:val="00FC7838"/>
    <w:rsid w:val="00FC7AC0"/>
    <w:rsid w:val="00FD36D5"/>
    <w:rsid w:val="00FE13CF"/>
    <w:rsid w:val="00FE319A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5E5591"/>
  <w15:docId w15:val="{DDD7FD0B-C20B-4781-9226-9620619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4BD8"/>
  </w:style>
  <w:style w:type="paragraph" w:styleId="Footer">
    <w:name w:val="footer"/>
    <w:basedOn w:val="Normal"/>
    <w:link w:val="FooterChar"/>
    <w:uiPriority w:val="99"/>
    <w:unhideWhenUsed/>
    <w:rsid w:val="00C54B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BD8"/>
  </w:style>
  <w:style w:type="table" w:styleId="TableGrid">
    <w:name w:val="Table Grid"/>
    <w:basedOn w:val="TableNormal"/>
    <w:uiPriority w:val="39"/>
    <w:rsid w:val="00D0242F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2018-11-06T09:34:00Z</cp:lastPrinted>
  <dcterms:created xsi:type="dcterms:W3CDTF">2018-11-09T09:48:00Z</dcterms:created>
  <dcterms:modified xsi:type="dcterms:W3CDTF">2018-11-09T09:48:00Z</dcterms:modified>
</cp:coreProperties>
</file>