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CD4" w:rsidRPr="00062B79" w:rsidRDefault="00B14D8F" w:rsidP="00291704">
      <w:pPr>
        <w:spacing w:after="0"/>
        <w:rPr>
          <w:b/>
        </w:rPr>
      </w:pPr>
      <w:r w:rsidRPr="00062B79">
        <w:rPr>
          <w:b/>
        </w:rPr>
        <w:t>Minutes of</w:t>
      </w:r>
      <w:r w:rsidR="002A4E6A" w:rsidRPr="00062B79">
        <w:rPr>
          <w:b/>
        </w:rPr>
        <w:t xml:space="preserve"> ordinary </w:t>
      </w:r>
      <w:r w:rsidR="004749D0" w:rsidRPr="00062B79">
        <w:rPr>
          <w:b/>
        </w:rPr>
        <w:t>m</w:t>
      </w:r>
      <w:r w:rsidR="00442CD4" w:rsidRPr="00062B79">
        <w:rPr>
          <w:b/>
        </w:rPr>
        <w:t xml:space="preserve">eeting of Warden Parish Council </w:t>
      </w:r>
      <w:r w:rsidRPr="00062B79">
        <w:rPr>
          <w:b/>
        </w:rPr>
        <w:t>held</w:t>
      </w:r>
      <w:r w:rsidR="00442CD4" w:rsidRPr="00062B79">
        <w:rPr>
          <w:b/>
        </w:rPr>
        <w:t xml:space="preserve"> in Newbrough Town Hall on </w:t>
      </w:r>
      <w:r w:rsidR="005E4F49" w:rsidRPr="00062B79">
        <w:rPr>
          <w:b/>
        </w:rPr>
        <w:t xml:space="preserve">Monday </w:t>
      </w:r>
      <w:r w:rsidR="00FB45AB" w:rsidRPr="00062B79">
        <w:rPr>
          <w:b/>
        </w:rPr>
        <w:t>6</w:t>
      </w:r>
      <w:r w:rsidR="00FB45AB" w:rsidRPr="00062B79">
        <w:rPr>
          <w:b/>
          <w:vertAlign w:val="superscript"/>
        </w:rPr>
        <w:t>th</w:t>
      </w:r>
      <w:r w:rsidR="00FB45AB" w:rsidRPr="00062B79">
        <w:rPr>
          <w:b/>
        </w:rPr>
        <w:t xml:space="preserve"> January 2020</w:t>
      </w:r>
      <w:r w:rsidR="001645AD" w:rsidRPr="00062B79">
        <w:rPr>
          <w:b/>
        </w:rPr>
        <w:t xml:space="preserve"> commencing</w:t>
      </w:r>
      <w:r w:rsidR="00291704" w:rsidRPr="00062B79">
        <w:rPr>
          <w:b/>
        </w:rPr>
        <w:t xml:space="preserve"> </w:t>
      </w:r>
      <w:r w:rsidR="00442CD4" w:rsidRPr="00062B79">
        <w:rPr>
          <w:b/>
        </w:rPr>
        <w:t>at 7.00pm.</w:t>
      </w:r>
      <w:r w:rsidR="00291704" w:rsidRPr="00062B79">
        <w:rPr>
          <w:b/>
        </w:rPr>
        <w:t xml:space="preserve">  </w:t>
      </w:r>
    </w:p>
    <w:p w:rsidR="00B14D8F" w:rsidRPr="00062B79" w:rsidRDefault="00B14D8F" w:rsidP="00291704">
      <w:pPr>
        <w:spacing w:after="0"/>
        <w:rPr>
          <w:b/>
        </w:rPr>
      </w:pPr>
    </w:p>
    <w:p w:rsidR="00B14D8F" w:rsidRPr="00062B79" w:rsidRDefault="00B14D8F" w:rsidP="00B14D8F">
      <w:pPr>
        <w:spacing w:after="0"/>
      </w:pPr>
      <w:r w:rsidRPr="00062B79">
        <w:rPr>
          <w:b/>
        </w:rPr>
        <w:t xml:space="preserve">Those Present: </w:t>
      </w:r>
      <w:r w:rsidRPr="00062B79">
        <w:t>Cllrs SJ Heminsley (Chairman), WJ Foot, RM Tindall</w:t>
      </w:r>
      <w:r w:rsidRPr="00062B79">
        <w:rPr>
          <w:b/>
        </w:rPr>
        <w:t xml:space="preserve">, </w:t>
      </w:r>
      <w:r w:rsidRPr="00062B79">
        <w:t xml:space="preserve">S Robson, G Charlton, R Gibson (County Cllr), C Miller (Clerk), </w:t>
      </w:r>
      <w:r w:rsidR="00FE2E0F" w:rsidRPr="00062B79">
        <w:t xml:space="preserve">one </w:t>
      </w:r>
      <w:r w:rsidRPr="00062B79">
        <w:t>member of the public</w:t>
      </w:r>
    </w:p>
    <w:p w:rsidR="00B14D8F" w:rsidRPr="00062B79" w:rsidRDefault="00B14D8F" w:rsidP="00291704">
      <w:pPr>
        <w:spacing w:after="0"/>
        <w:rPr>
          <w:b/>
        </w:rPr>
      </w:pPr>
    </w:p>
    <w:p w:rsidR="00442CD4" w:rsidRPr="00062B79" w:rsidRDefault="00A04159" w:rsidP="007C08EC">
      <w:pPr>
        <w:pStyle w:val="ListParagraph"/>
        <w:spacing w:after="0"/>
        <w:ind w:left="0"/>
        <w:rPr>
          <w:b/>
          <w:bCs/>
        </w:rPr>
      </w:pPr>
      <w:r w:rsidRPr="00062B79">
        <w:rPr>
          <w:b/>
          <w:bCs/>
        </w:rPr>
        <w:t>20</w:t>
      </w:r>
      <w:r w:rsidR="00FB45AB" w:rsidRPr="00062B79">
        <w:rPr>
          <w:b/>
          <w:bCs/>
        </w:rPr>
        <w:t>20</w:t>
      </w:r>
      <w:r w:rsidR="00007CB6" w:rsidRPr="00062B79">
        <w:rPr>
          <w:b/>
          <w:bCs/>
        </w:rPr>
        <w:t>/</w:t>
      </w:r>
      <w:r w:rsidR="00FB45AB" w:rsidRPr="00062B79">
        <w:rPr>
          <w:b/>
          <w:bCs/>
        </w:rPr>
        <w:t>01</w:t>
      </w:r>
      <w:r w:rsidR="008E457D" w:rsidRPr="00062B79">
        <w:rPr>
          <w:b/>
          <w:bCs/>
        </w:rPr>
        <w:tab/>
      </w:r>
      <w:r w:rsidR="00442CD4" w:rsidRPr="00062B79">
        <w:rPr>
          <w:b/>
          <w:bCs/>
        </w:rPr>
        <w:t>Apologies for Absence</w:t>
      </w:r>
    </w:p>
    <w:p w:rsidR="00B14D8F" w:rsidRPr="00062B79" w:rsidRDefault="00BA1232" w:rsidP="002608B7">
      <w:pPr>
        <w:pStyle w:val="ListParagraph"/>
        <w:spacing w:after="0"/>
        <w:ind w:left="0"/>
      </w:pPr>
      <w:r w:rsidRPr="00062B79">
        <w:t>M Kendrew</w:t>
      </w:r>
      <w:r w:rsidR="005C2FF6" w:rsidRPr="00062B79">
        <w:t>, D Bowman</w:t>
      </w:r>
      <w:r w:rsidR="00062B79">
        <w:t>, D Liddle</w:t>
      </w:r>
    </w:p>
    <w:p w:rsidR="00BA1232" w:rsidRPr="00062B79" w:rsidRDefault="00BA1232" w:rsidP="002608B7">
      <w:pPr>
        <w:pStyle w:val="ListParagraph"/>
        <w:spacing w:after="0"/>
        <w:ind w:left="0"/>
      </w:pPr>
    </w:p>
    <w:p w:rsidR="002608B7" w:rsidRPr="00062B79" w:rsidRDefault="00A04159" w:rsidP="002608B7">
      <w:pPr>
        <w:pStyle w:val="ListParagraph"/>
        <w:spacing w:after="0"/>
        <w:ind w:left="0"/>
        <w:rPr>
          <w:b/>
          <w:bCs/>
        </w:rPr>
      </w:pPr>
      <w:r w:rsidRPr="00062B79">
        <w:rPr>
          <w:b/>
          <w:bCs/>
        </w:rPr>
        <w:t>20</w:t>
      </w:r>
      <w:r w:rsidR="00FB45AB" w:rsidRPr="00062B79">
        <w:rPr>
          <w:b/>
          <w:bCs/>
        </w:rPr>
        <w:t>20</w:t>
      </w:r>
      <w:r w:rsidR="00DA6ABF" w:rsidRPr="00062B79">
        <w:rPr>
          <w:b/>
          <w:bCs/>
        </w:rPr>
        <w:t>/</w:t>
      </w:r>
      <w:r w:rsidR="00FB45AB" w:rsidRPr="00062B79">
        <w:rPr>
          <w:b/>
          <w:bCs/>
        </w:rPr>
        <w:t>02</w:t>
      </w:r>
      <w:r w:rsidR="002608B7" w:rsidRPr="00062B79">
        <w:rPr>
          <w:b/>
          <w:bCs/>
        </w:rPr>
        <w:tab/>
        <w:t>Declaration of Interests</w:t>
      </w:r>
    </w:p>
    <w:p w:rsidR="00B14D8F" w:rsidRPr="00062B79" w:rsidRDefault="00BA1232" w:rsidP="00B617C6">
      <w:pPr>
        <w:spacing w:after="0"/>
        <w:ind w:left="-360" w:firstLine="360"/>
        <w:jc w:val="both"/>
      </w:pPr>
      <w:r w:rsidRPr="00062B79">
        <w:t>Cllr’s SJ Heminsley, S Robson and County Cllr R Gibson declared an interest in Railway Inn.</w:t>
      </w:r>
    </w:p>
    <w:p w:rsidR="00A74AEA" w:rsidRPr="00062B79" w:rsidRDefault="00A74AEA" w:rsidP="00B617C6">
      <w:pPr>
        <w:spacing w:after="0"/>
        <w:ind w:left="-360" w:firstLine="360"/>
        <w:jc w:val="both"/>
      </w:pPr>
      <w:r w:rsidRPr="00062B79">
        <w:t>Cllr G Charlton declared an interest in allotments.</w:t>
      </w:r>
    </w:p>
    <w:p w:rsidR="00BA1232" w:rsidRPr="00062B79" w:rsidRDefault="00BA1232" w:rsidP="00B617C6">
      <w:pPr>
        <w:spacing w:after="0"/>
        <w:ind w:left="-360" w:firstLine="360"/>
        <w:jc w:val="both"/>
      </w:pPr>
    </w:p>
    <w:p w:rsidR="00B617C6" w:rsidRPr="00062B79" w:rsidRDefault="00B617C6" w:rsidP="00B617C6">
      <w:pPr>
        <w:spacing w:after="0"/>
        <w:ind w:left="-360" w:firstLine="360"/>
        <w:jc w:val="both"/>
        <w:rPr>
          <w:b/>
          <w:bCs/>
        </w:rPr>
      </w:pPr>
      <w:r w:rsidRPr="00062B79">
        <w:rPr>
          <w:b/>
          <w:bCs/>
        </w:rPr>
        <w:t>20</w:t>
      </w:r>
      <w:r w:rsidR="00FB45AB" w:rsidRPr="00062B79">
        <w:rPr>
          <w:b/>
          <w:bCs/>
        </w:rPr>
        <w:t>20</w:t>
      </w:r>
      <w:r w:rsidRPr="00062B79">
        <w:rPr>
          <w:b/>
          <w:bCs/>
        </w:rPr>
        <w:t>/</w:t>
      </w:r>
      <w:r w:rsidR="00FB45AB" w:rsidRPr="00062B79">
        <w:rPr>
          <w:b/>
          <w:bCs/>
        </w:rPr>
        <w:t>03</w:t>
      </w:r>
      <w:r w:rsidRPr="00062B79">
        <w:rPr>
          <w:b/>
          <w:bCs/>
        </w:rPr>
        <w:tab/>
        <w:t>Opportunity for members of the public to raise any matter</w:t>
      </w:r>
    </w:p>
    <w:p w:rsidR="00B14D8F" w:rsidRPr="00062B79" w:rsidRDefault="00DA10D0" w:rsidP="007C08EC">
      <w:pPr>
        <w:pStyle w:val="ListParagraph"/>
        <w:spacing w:after="0"/>
        <w:ind w:left="0"/>
      </w:pPr>
      <w:r w:rsidRPr="00062B79">
        <w:t>Member of the public present</w:t>
      </w:r>
      <w:r w:rsidR="00167648" w:rsidRPr="00062B79">
        <w:t xml:space="preserve"> to receive progress</w:t>
      </w:r>
      <w:r w:rsidRPr="00062B79">
        <w:t xml:space="preserve"> regarding road safety measures</w:t>
      </w:r>
      <w:r w:rsidR="00AB30B9" w:rsidRPr="00062B79">
        <w:t xml:space="preserve"> discussed at previous meeting</w:t>
      </w:r>
      <w:r w:rsidRPr="00062B79">
        <w:t>.  Clerk had contacted Northumbria Police who were able to carry out training in the use of mobile speed camera</w:t>
      </w:r>
      <w:r w:rsidR="00AB30B9" w:rsidRPr="00062B79">
        <w:t>s, and v</w:t>
      </w:r>
      <w:r w:rsidR="0022227F" w:rsidRPr="00062B79">
        <w:t xml:space="preserve">olunteers from the parish would be required for training before equipment could be </w:t>
      </w:r>
      <w:r w:rsidR="00167648" w:rsidRPr="00062B79">
        <w:t xml:space="preserve">acquired </w:t>
      </w:r>
      <w:r w:rsidR="0022227F" w:rsidRPr="00062B79">
        <w:t>by the Parish Council</w:t>
      </w:r>
      <w:r w:rsidR="00CB3220" w:rsidRPr="00062B79">
        <w:t>.  It was agreed a</w:t>
      </w:r>
      <w:r w:rsidR="0022227F" w:rsidRPr="00062B79">
        <w:t xml:space="preserve"> Parish Councillor </w:t>
      </w:r>
      <w:r w:rsidR="00CB3220" w:rsidRPr="00062B79">
        <w:t>sh</w:t>
      </w:r>
      <w:r w:rsidR="0022227F" w:rsidRPr="00062B79">
        <w:t>ould lead on th</w:t>
      </w:r>
      <w:r w:rsidR="00167648" w:rsidRPr="00062B79">
        <w:t>e project</w:t>
      </w:r>
      <w:r w:rsidR="002514F5" w:rsidRPr="00062B79">
        <w:t>, with the hope a system would be in place from Easter</w:t>
      </w:r>
      <w:r w:rsidR="00167648" w:rsidRPr="00062B79">
        <w:t xml:space="preserve">.  </w:t>
      </w:r>
      <w:r w:rsidR="00E37F97" w:rsidRPr="00062B79">
        <w:t xml:space="preserve"> </w:t>
      </w:r>
      <w:r w:rsidR="008A3593" w:rsidRPr="00062B79">
        <w:t xml:space="preserve"> </w:t>
      </w:r>
      <w:r w:rsidR="007C5876" w:rsidRPr="00062B79">
        <w:rPr>
          <w:b/>
          <w:bCs/>
        </w:rPr>
        <w:t>ACTION: Cllr S Robson to compile article for Stanegate seeking volunteers</w:t>
      </w:r>
      <w:r w:rsidR="00167648" w:rsidRPr="00062B79">
        <w:rPr>
          <w:b/>
          <w:bCs/>
        </w:rPr>
        <w:t>;</w:t>
      </w:r>
      <w:r w:rsidR="00CB3220" w:rsidRPr="00062B79">
        <w:rPr>
          <w:b/>
          <w:bCs/>
        </w:rPr>
        <w:t xml:space="preserve"> Clerk to contact </w:t>
      </w:r>
      <w:proofErr w:type="spellStart"/>
      <w:r w:rsidR="00CB3220" w:rsidRPr="00062B79">
        <w:rPr>
          <w:b/>
          <w:bCs/>
        </w:rPr>
        <w:t>Newbrough</w:t>
      </w:r>
      <w:proofErr w:type="spellEnd"/>
      <w:r w:rsidR="00CB3220" w:rsidRPr="00062B79">
        <w:rPr>
          <w:b/>
          <w:bCs/>
        </w:rPr>
        <w:t xml:space="preserve"> Parish Council</w:t>
      </w:r>
      <w:r w:rsidR="006E7FBF">
        <w:rPr>
          <w:b/>
          <w:bCs/>
        </w:rPr>
        <w:t xml:space="preserve"> to see if they would be interested in being involved</w:t>
      </w:r>
      <w:r w:rsidR="00CB3220" w:rsidRPr="00062B79">
        <w:rPr>
          <w:b/>
          <w:bCs/>
        </w:rPr>
        <w:t xml:space="preserve">. </w:t>
      </w:r>
      <w:r w:rsidR="00CB3220" w:rsidRPr="00062B79">
        <w:t xml:space="preserve"> </w:t>
      </w:r>
      <w:r w:rsidR="001E2744" w:rsidRPr="00062B79">
        <w:t xml:space="preserve">County Cllr R Gibson confirmed </w:t>
      </w:r>
      <w:r w:rsidR="005A133A" w:rsidRPr="00062B79">
        <w:t>road safety issues in Newbrough</w:t>
      </w:r>
      <w:r w:rsidR="001E2744" w:rsidRPr="00062B79">
        <w:t xml:space="preserve"> would be put in place, hopefully within the next six months.</w:t>
      </w:r>
      <w:r w:rsidR="005A133A" w:rsidRPr="00062B79">
        <w:t xml:space="preserve">  Parishioner asked if there w</w:t>
      </w:r>
      <w:r w:rsidR="00F5385F" w:rsidRPr="00062B79">
        <w:t>as</w:t>
      </w:r>
      <w:r w:rsidR="005A133A" w:rsidRPr="00062B79">
        <w:t xml:space="preserve"> sufficient 30mph signage within the parish, County Cllr R Gibson </w:t>
      </w:r>
      <w:r w:rsidR="00167648" w:rsidRPr="00062B79">
        <w:t>replied</w:t>
      </w:r>
      <w:r w:rsidR="005A133A" w:rsidRPr="00062B79">
        <w:t xml:space="preserve"> there had been </w:t>
      </w:r>
      <w:r w:rsidR="00167648" w:rsidRPr="00062B79">
        <w:t xml:space="preserve">warning </w:t>
      </w:r>
      <w:r w:rsidR="005A133A" w:rsidRPr="00062B79">
        <w:t>equipment in the parish on a bi-monthly basis which appeared to be effective.</w:t>
      </w:r>
      <w:r w:rsidR="00FC09CC" w:rsidRPr="00062B79">
        <w:t xml:space="preserve">  </w:t>
      </w:r>
      <w:r w:rsidR="00F801AB" w:rsidRPr="00062B79">
        <w:t>The</w:t>
      </w:r>
      <w:r w:rsidR="00FC09CC" w:rsidRPr="00062B79">
        <w:t xml:space="preserve"> existing warning sign </w:t>
      </w:r>
      <w:r w:rsidR="00F801AB" w:rsidRPr="00062B79">
        <w:t xml:space="preserve">at East Fourstones </w:t>
      </w:r>
      <w:r w:rsidR="00FC09CC" w:rsidRPr="00062B79">
        <w:t>is now defunct with County Cllr R Gibson to look into</w:t>
      </w:r>
      <w:r w:rsidR="00F801AB" w:rsidRPr="00062B79">
        <w:t xml:space="preserve"> replacing this.</w:t>
      </w:r>
      <w:r w:rsidR="00C220D1" w:rsidRPr="00062B79">
        <w:t xml:space="preserve">  </w:t>
      </w:r>
      <w:r w:rsidR="001C3004" w:rsidRPr="00062B79">
        <w:t xml:space="preserve">  </w:t>
      </w:r>
      <w:r w:rsidR="00E12E99" w:rsidRPr="00062B79">
        <w:t xml:space="preserve">  </w:t>
      </w:r>
      <w:r w:rsidR="00DD174F" w:rsidRPr="00062B79">
        <w:t xml:space="preserve">  </w:t>
      </w:r>
      <w:r w:rsidR="00F801AB" w:rsidRPr="00062B79">
        <w:t xml:space="preserve">  </w:t>
      </w:r>
      <w:r w:rsidR="005A133A" w:rsidRPr="00062B79">
        <w:t xml:space="preserve">    </w:t>
      </w:r>
      <w:r w:rsidR="001E2744" w:rsidRPr="00062B79">
        <w:t xml:space="preserve">  </w:t>
      </w:r>
      <w:r w:rsidR="00F71024" w:rsidRPr="00062B79">
        <w:t xml:space="preserve">  </w:t>
      </w:r>
      <w:r w:rsidR="0022227F" w:rsidRPr="00062B79">
        <w:t xml:space="preserve">   </w:t>
      </w:r>
      <w:r w:rsidRPr="00062B79">
        <w:t xml:space="preserve">   </w:t>
      </w:r>
    </w:p>
    <w:p w:rsidR="00BA1232" w:rsidRPr="00062B79" w:rsidRDefault="00BA1232" w:rsidP="007C08EC">
      <w:pPr>
        <w:pStyle w:val="ListParagraph"/>
        <w:spacing w:after="0"/>
        <w:ind w:left="0"/>
      </w:pPr>
    </w:p>
    <w:p w:rsidR="00442CD4" w:rsidRPr="00062B79" w:rsidRDefault="00A04159" w:rsidP="007C08EC">
      <w:pPr>
        <w:pStyle w:val="ListParagraph"/>
        <w:spacing w:after="0"/>
        <w:ind w:left="0"/>
        <w:rPr>
          <w:b/>
          <w:bCs/>
        </w:rPr>
      </w:pPr>
      <w:r w:rsidRPr="00062B79">
        <w:rPr>
          <w:b/>
          <w:bCs/>
        </w:rPr>
        <w:t>20</w:t>
      </w:r>
      <w:r w:rsidR="00FB45AB" w:rsidRPr="00062B79">
        <w:rPr>
          <w:b/>
          <w:bCs/>
        </w:rPr>
        <w:t>20</w:t>
      </w:r>
      <w:r w:rsidR="00007CB6" w:rsidRPr="00062B79">
        <w:rPr>
          <w:b/>
          <w:bCs/>
        </w:rPr>
        <w:t>/</w:t>
      </w:r>
      <w:r w:rsidR="00FB45AB" w:rsidRPr="00062B79">
        <w:rPr>
          <w:b/>
          <w:bCs/>
        </w:rPr>
        <w:t>04</w:t>
      </w:r>
      <w:r w:rsidR="008E457D" w:rsidRPr="00062B79">
        <w:rPr>
          <w:b/>
          <w:bCs/>
        </w:rPr>
        <w:tab/>
      </w:r>
      <w:r w:rsidR="00442CD4" w:rsidRPr="00062B79">
        <w:rPr>
          <w:b/>
          <w:bCs/>
        </w:rPr>
        <w:t xml:space="preserve">Minutes meeting </w:t>
      </w:r>
      <w:r w:rsidR="002F1926" w:rsidRPr="00062B79">
        <w:rPr>
          <w:b/>
          <w:bCs/>
        </w:rPr>
        <w:t xml:space="preserve">held on </w:t>
      </w:r>
      <w:r w:rsidR="007439AF" w:rsidRPr="00062B79">
        <w:rPr>
          <w:b/>
          <w:bCs/>
        </w:rPr>
        <w:t>Monday</w:t>
      </w:r>
      <w:r w:rsidR="00D13108" w:rsidRPr="00062B79">
        <w:rPr>
          <w:b/>
          <w:bCs/>
        </w:rPr>
        <w:t xml:space="preserve"> </w:t>
      </w:r>
      <w:r w:rsidR="00FB45AB" w:rsidRPr="00062B79">
        <w:rPr>
          <w:b/>
          <w:bCs/>
        </w:rPr>
        <w:t>4</w:t>
      </w:r>
      <w:r w:rsidR="00FB45AB" w:rsidRPr="00062B79">
        <w:rPr>
          <w:b/>
          <w:bCs/>
          <w:vertAlign w:val="superscript"/>
        </w:rPr>
        <w:t>th</w:t>
      </w:r>
      <w:r w:rsidR="00FB45AB" w:rsidRPr="00062B79">
        <w:rPr>
          <w:b/>
          <w:bCs/>
        </w:rPr>
        <w:t xml:space="preserve"> November</w:t>
      </w:r>
      <w:r w:rsidR="008C6509" w:rsidRPr="00062B79">
        <w:rPr>
          <w:b/>
          <w:bCs/>
        </w:rPr>
        <w:t xml:space="preserve"> 2019</w:t>
      </w:r>
    </w:p>
    <w:p w:rsidR="00B14D8F" w:rsidRPr="00062B79" w:rsidRDefault="00B14D8F" w:rsidP="007C08EC">
      <w:pPr>
        <w:pStyle w:val="ListParagraph"/>
        <w:spacing w:after="0"/>
        <w:ind w:left="0"/>
      </w:pPr>
      <w:r w:rsidRPr="00062B79">
        <w:t>The minutes of the previous meeting held on Monday 4</w:t>
      </w:r>
      <w:r w:rsidRPr="00062B79">
        <w:rPr>
          <w:vertAlign w:val="superscript"/>
        </w:rPr>
        <w:t>th</w:t>
      </w:r>
      <w:r w:rsidRPr="00062B79">
        <w:t xml:space="preserve"> November 2019 were accepted as a true record.</w:t>
      </w:r>
    </w:p>
    <w:p w:rsidR="00B14D8F" w:rsidRPr="00062B79" w:rsidRDefault="00B14D8F" w:rsidP="007C08EC">
      <w:pPr>
        <w:pStyle w:val="ListParagraph"/>
        <w:spacing w:after="0"/>
        <w:ind w:left="0"/>
      </w:pPr>
    </w:p>
    <w:p w:rsidR="00442CD4" w:rsidRPr="00062B79" w:rsidRDefault="00A04159" w:rsidP="007C08EC">
      <w:pPr>
        <w:pStyle w:val="ListParagraph"/>
        <w:spacing w:after="0"/>
        <w:ind w:left="0"/>
        <w:rPr>
          <w:b/>
          <w:bCs/>
        </w:rPr>
      </w:pPr>
      <w:r w:rsidRPr="00062B79">
        <w:rPr>
          <w:b/>
          <w:bCs/>
        </w:rPr>
        <w:t>20</w:t>
      </w:r>
      <w:r w:rsidR="00FB45AB" w:rsidRPr="00062B79">
        <w:rPr>
          <w:b/>
          <w:bCs/>
        </w:rPr>
        <w:t>20</w:t>
      </w:r>
      <w:r w:rsidR="00007CB6" w:rsidRPr="00062B79">
        <w:rPr>
          <w:b/>
          <w:bCs/>
        </w:rPr>
        <w:t>/</w:t>
      </w:r>
      <w:r w:rsidR="00FB45AB" w:rsidRPr="00062B79">
        <w:rPr>
          <w:b/>
          <w:bCs/>
        </w:rPr>
        <w:t>05</w:t>
      </w:r>
      <w:r w:rsidR="008E457D" w:rsidRPr="00062B79">
        <w:rPr>
          <w:b/>
          <w:bCs/>
        </w:rPr>
        <w:tab/>
      </w:r>
      <w:r w:rsidR="00442CD4" w:rsidRPr="00062B79">
        <w:rPr>
          <w:b/>
          <w:bCs/>
        </w:rPr>
        <w:t xml:space="preserve">Matters arising </w:t>
      </w:r>
      <w:r w:rsidR="0027630D" w:rsidRPr="00062B79">
        <w:rPr>
          <w:b/>
          <w:bCs/>
        </w:rPr>
        <w:t xml:space="preserve">and Action Points </w:t>
      </w:r>
      <w:r w:rsidR="007C08EC" w:rsidRPr="00062B79">
        <w:rPr>
          <w:b/>
          <w:bCs/>
        </w:rPr>
        <w:t xml:space="preserve">from previous meeting </w:t>
      </w:r>
      <w:r w:rsidR="004D7252" w:rsidRPr="00062B79">
        <w:rPr>
          <w:b/>
          <w:bCs/>
        </w:rPr>
        <w:t xml:space="preserve">held on </w:t>
      </w:r>
      <w:r w:rsidR="007439AF" w:rsidRPr="00062B79">
        <w:rPr>
          <w:b/>
          <w:bCs/>
        </w:rPr>
        <w:t xml:space="preserve">Monday </w:t>
      </w:r>
      <w:r w:rsidR="00FB45AB" w:rsidRPr="00062B79">
        <w:rPr>
          <w:b/>
          <w:bCs/>
        </w:rPr>
        <w:t>4</w:t>
      </w:r>
      <w:r w:rsidR="00FB45AB" w:rsidRPr="00062B79">
        <w:rPr>
          <w:b/>
          <w:bCs/>
          <w:vertAlign w:val="superscript"/>
        </w:rPr>
        <w:t>th</w:t>
      </w:r>
      <w:r w:rsidR="00FB45AB" w:rsidRPr="00062B79">
        <w:rPr>
          <w:b/>
          <w:bCs/>
        </w:rPr>
        <w:t xml:space="preserve"> November</w:t>
      </w:r>
      <w:r w:rsidR="008C6509" w:rsidRPr="00062B79">
        <w:rPr>
          <w:b/>
          <w:bCs/>
        </w:rPr>
        <w:t xml:space="preserve"> 2019 </w:t>
      </w:r>
    </w:p>
    <w:p w:rsidR="00B14D8F" w:rsidRPr="00062B79" w:rsidRDefault="00895FFF" w:rsidP="000D655B">
      <w:pPr>
        <w:shd w:val="clear" w:color="auto" w:fill="FFFFFF"/>
        <w:spacing w:after="0"/>
        <w:rPr>
          <w:rFonts w:ascii="Calibri" w:eastAsia="Times New Roman" w:hAnsi="Calibri" w:cs="Segoe UI"/>
          <w:b/>
          <w:bCs/>
          <w:lang w:val="en-GB" w:eastAsia="en-GB"/>
        </w:rPr>
      </w:pPr>
      <w:r w:rsidRPr="00062B79">
        <w:rPr>
          <w:rFonts w:ascii="Calibri" w:eastAsia="Times New Roman" w:hAnsi="Calibri" w:cs="Segoe UI"/>
          <w:lang w:val="en-GB" w:eastAsia="en-GB"/>
        </w:rPr>
        <w:t>County Council were responsible for wee</w:t>
      </w:r>
      <w:r w:rsidR="00AB30B9" w:rsidRPr="00062B79">
        <w:rPr>
          <w:rFonts w:ascii="Calibri" w:eastAsia="Times New Roman" w:hAnsi="Calibri" w:cs="Segoe UI"/>
          <w:lang w:val="en-GB" w:eastAsia="en-GB"/>
        </w:rPr>
        <w:t>d</w:t>
      </w:r>
      <w:r w:rsidRPr="00062B79">
        <w:rPr>
          <w:rFonts w:ascii="Calibri" w:eastAsia="Times New Roman" w:hAnsi="Calibri" w:cs="Segoe UI"/>
          <w:lang w:val="en-GB" w:eastAsia="en-GB"/>
        </w:rPr>
        <w:t xml:space="preserve"> clearance at Warden bridge</w:t>
      </w:r>
      <w:r w:rsidR="004F62EF" w:rsidRPr="00062B79">
        <w:rPr>
          <w:rFonts w:ascii="Calibri" w:eastAsia="Times New Roman" w:hAnsi="Calibri" w:cs="Segoe UI"/>
          <w:lang w:val="en-GB" w:eastAsia="en-GB"/>
        </w:rPr>
        <w:t xml:space="preserve"> and would include thi</w:t>
      </w:r>
      <w:r w:rsidR="00F5385F" w:rsidRPr="00062B79">
        <w:rPr>
          <w:rFonts w:ascii="Calibri" w:eastAsia="Times New Roman" w:hAnsi="Calibri" w:cs="Segoe UI"/>
          <w:lang w:val="en-GB" w:eastAsia="en-GB"/>
        </w:rPr>
        <w:t>s in their work schedule</w:t>
      </w:r>
      <w:r w:rsidRPr="00062B79">
        <w:rPr>
          <w:rFonts w:ascii="Calibri" w:eastAsia="Times New Roman" w:hAnsi="Calibri" w:cs="Segoe UI"/>
          <w:lang w:val="en-GB" w:eastAsia="en-GB"/>
        </w:rPr>
        <w:t xml:space="preserve">; </w:t>
      </w:r>
      <w:r w:rsidR="00F5385F" w:rsidRPr="00062B79">
        <w:rPr>
          <w:rFonts w:ascii="Calibri" w:eastAsia="Times New Roman" w:hAnsi="Calibri" w:cs="Segoe UI"/>
          <w:lang w:val="en-GB" w:eastAsia="en-GB"/>
        </w:rPr>
        <w:t>The Head of Newbrough Primary School</w:t>
      </w:r>
      <w:r w:rsidRPr="00062B79">
        <w:rPr>
          <w:rFonts w:ascii="Calibri" w:eastAsia="Times New Roman" w:hAnsi="Calibri" w:cs="Segoe UI"/>
          <w:lang w:val="en-GB" w:eastAsia="en-GB"/>
        </w:rPr>
        <w:t xml:space="preserve"> w</w:t>
      </w:r>
      <w:r w:rsidR="00F5385F" w:rsidRPr="00062B79">
        <w:rPr>
          <w:rFonts w:ascii="Calibri" w:eastAsia="Times New Roman" w:hAnsi="Calibri" w:cs="Segoe UI"/>
          <w:lang w:val="en-GB" w:eastAsia="en-GB"/>
        </w:rPr>
        <w:t>as</w:t>
      </w:r>
      <w:r w:rsidRPr="00062B79">
        <w:rPr>
          <w:rFonts w:ascii="Calibri" w:eastAsia="Times New Roman" w:hAnsi="Calibri" w:cs="Segoe UI"/>
          <w:lang w:val="en-GB" w:eastAsia="en-GB"/>
        </w:rPr>
        <w:t xml:space="preserve"> enthusiastic </w:t>
      </w:r>
      <w:r w:rsidR="00F5385F" w:rsidRPr="00062B79">
        <w:rPr>
          <w:rFonts w:ascii="Calibri" w:eastAsia="Times New Roman" w:hAnsi="Calibri" w:cs="Segoe UI"/>
          <w:lang w:val="en-GB" w:eastAsia="en-GB"/>
        </w:rPr>
        <w:t>about</w:t>
      </w:r>
      <w:r w:rsidRPr="00062B79">
        <w:rPr>
          <w:rFonts w:ascii="Calibri" w:eastAsia="Times New Roman" w:hAnsi="Calibri" w:cs="Segoe UI"/>
          <w:lang w:val="en-GB" w:eastAsia="en-GB"/>
        </w:rPr>
        <w:t xml:space="preserve"> holding a Northumberland Day event at the school, Newbrough Parish Council Chair had indicated interest in an event, and </w:t>
      </w:r>
      <w:r w:rsidR="008C525F" w:rsidRPr="00062B79">
        <w:rPr>
          <w:rFonts w:ascii="Calibri" w:eastAsia="Times New Roman" w:hAnsi="Calibri" w:cs="Segoe UI"/>
          <w:lang w:val="en-GB" w:eastAsia="en-GB"/>
        </w:rPr>
        <w:t xml:space="preserve">a small group would attend an initial </w:t>
      </w:r>
      <w:r w:rsidRPr="00062B79">
        <w:rPr>
          <w:rFonts w:ascii="Calibri" w:eastAsia="Times New Roman" w:hAnsi="Calibri" w:cs="Segoe UI"/>
          <w:lang w:val="en-GB" w:eastAsia="en-GB"/>
        </w:rPr>
        <w:t xml:space="preserve">meeting </w:t>
      </w:r>
      <w:r w:rsidR="008C525F" w:rsidRPr="00062B79">
        <w:rPr>
          <w:rFonts w:ascii="Calibri" w:eastAsia="Times New Roman" w:hAnsi="Calibri" w:cs="Segoe UI"/>
          <w:lang w:val="en-GB" w:eastAsia="en-GB"/>
        </w:rPr>
        <w:t>with further meeting to be</w:t>
      </w:r>
      <w:r w:rsidRPr="00062B79">
        <w:rPr>
          <w:rFonts w:ascii="Calibri" w:eastAsia="Times New Roman" w:hAnsi="Calibri" w:cs="Segoe UI"/>
          <w:lang w:val="en-GB" w:eastAsia="en-GB"/>
        </w:rPr>
        <w:t xml:space="preserve"> arranged</w:t>
      </w:r>
      <w:r w:rsidR="0027630D" w:rsidRPr="00062B79">
        <w:rPr>
          <w:rFonts w:ascii="Calibri" w:eastAsia="Times New Roman" w:hAnsi="Calibri" w:cs="Segoe UI"/>
          <w:lang w:val="en-GB" w:eastAsia="en-GB"/>
        </w:rPr>
        <w:t xml:space="preserve"> w</w:t>
      </w:r>
      <w:r w:rsidR="008C525F" w:rsidRPr="00062B79">
        <w:rPr>
          <w:rFonts w:ascii="Calibri" w:eastAsia="Times New Roman" w:hAnsi="Calibri" w:cs="Segoe UI"/>
          <w:lang w:val="en-GB" w:eastAsia="en-GB"/>
        </w:rPr>
        <w:t>here</w:t>
      </w:r>
      <w:r w:rsidR="0027630D" w:rsidRPr="00062B79">
        <w:rPr>
          <w:rFonts w:ascii="Calibri" w:eastAsia="Times New Roman" w:hAnsi="Calibri" w:cs="Segoe UI"/>
          <w:lang w:val="en-GB" w:eastAsia="en-GB"/>
        </w:rPr>
        <w:t xml:space="preserve"> local organisations </w:t>
      </w:r>
      <w:r w:rsidR="008C525F" w:rsidRPr="00062B79">
        <w:rPr>
          <w:rFonts w:ascii="Calibri" w:eastAsia="Times New Roman" w:hAnsi="Calibri" w:cs="Segoe UI"/>
          <w:lang w:val="en-GB" w:eastAsia="en-GB"/>
        </w:rPr>
        <w:t>would</w:t>
      </w:r>
      <w:r w:rsidR="0027630D" w:rsidRPr="00062B79">
        <w:rPr>
          <w:rFonts w:ascii="Calibri" w:eastAsia="Times New Roman" w:hAnsi="Calibri" w:cs="Segoe UI"/>
          <w:lang w:val="en-GB" w:eastAsia="en-GB"/>
        </w:rPr>
        <w:t xml:space="preserve"> be invited.</w:t>
      </w:r>
      <w:r w:rsidR="008C525F" w:rsidRPr="00062B79">
        <w:rPr>
          <w:rFonts w:ascii="Calibri" w:eastAsia="Times New Roman" w:hAnsi="Calibri" w:cs="Segoe UI"/>
          <w:lang w:val="en-GB" w:eastAsia="en-GB"/>
        </w:rPr>
        <w:t xml:space="preserve">  </w:t>
      </w:r>
      <w:r w:rsidR="0027630D" w:rsidRPr="00062B79">
        <w:rPr>
          <w:rFonts w:ascii="Calibri" w:eastAsia="Times New Roman" w:hAnsi="Calibri" w:cs="Segoe UI"/>
          <w:lang w:val="en-GB" w:eastAsia="en-GB"/>
        </w:rPr>
        <w:t xml:space="preserve"> </w:t>
      </w:r>
      <w:r w:rsidR="00C060DD" w:rsidRPr="00062B79">
        <w:rPr>
          <w:rFonts w:ascii="Calibri" w:eastAsia="Times New Roman" w:hAnsi="Calibri" w:cs="Segoe UI"/>
          <w:b/>
          <w:bCs/>
          <w:lang w:val="en-GB" w:eastAsia="en-GB"/>
        </w:rPr>
        <w:t>ACTION: Cllr SJ Heminsley to arrange initial meeting with 4 Parish Cllrs, Headteacher and representative from Newbrough PC.</w:t>
      </w:r>
      <w:r w:rsidR="0027630D" w:rsidRPr="00062B79">
        <w:rPr>
          <w:rFonts w:ascii="Calibri" w:eastAsia="Times New Roman" w:hAnsi="Calibri" w:cs="Segoe UI"/>
          <w:lang w:val="en-GB" w:eastAsia="en-GB"/>
        </w:rPr>
        <w:t xml:space="preserve"> </w:t>
      </w:r>
      <w:r w:rsidR="00AC439A" w:rsidRPr="00062B79">
        <w:rPr>
          <w:rFonts w:ascii="Calibri" w:eastAsia="Times New Roman" w:hAnsi="Calibri" w:cs="Segoe UI"/>
          <w:lang w:val="en-GB" w:eastAsia="en-GB"/>
        </w:rPr>
        <w:t xml:space="preserve">  Parish Council Christmas Fair table had been cancelled.  Drains at Moss</w:t>
      </w:r>
      <w:r w:rsidR="0081135C" w:rsidRPr="00062B79">
        <w:rPr>
          <w:rFonts w:ascii="Calibri" w:eastAsia="Times New Roman" w:hAnsi="Calibri" w:cs="Segoe UI"/>
          <w:lang w:val="en-GB" w:eastAsia="en-GB"/>
        </w:rPr>
        <w:t>y</w:t>
      </w:r>
      <w:r w:rsidR="00AC439A" w:rsidRPr="00062B79">
        <w:rPr>
          <w:rFonts w:ascii="Calibri" w:eastAsia="Times New Roman" w:hAnsi="Calibri" w:cs="Segoe UI"/>
          <w:lang w:val="en-GB" w:eastAsia="en-GB"/>
        </w:rPr>
        <w:t xml:space="preserve"> had been cleared.</w:t>
      </w:r>
      <w:r w:rsidR="00D848D0" w:rsidRPr="00062B79">
        <w:rPr>
          <w:rFonts w:ascii="Calibri" w:eastAsia="Times New Roman" w:hAnsi="Calibri" w:cs="Segoe UI"/>
          <w:lang w:val="en-GB" w:eastAsia="en-GB"/>
        </w:rPr>
        <w:t xml:space="preserve"> D Bowman had not </w:t>
      </w:r>
      <w:r w:rsidR="004F62EF" w:rsidRPr="00062B79">
        <w:rPr>
          <w:rFonts w:ascii="Calibri" w:eastAsia="Times New Roman" w:hAnsi="Calibri" w:cs="Segoe UI"/>
          <w:lang w:val="en-GB" w:eastAsia="en-GB"/>
        </w:rPr>
        <w:t xml:space="preserve">yet </w:t>
      </w:r>
      <w:r w:rsidR="00D848D0" w:rsidRPr="00062B79">
        <w:rPr>
          <w:rFonts w:ascii="Calibri" w:eastAsia="Times New Roman" w:hAnsi="Calibri" w:cs="Segoe UI"/>
          <w:lang w:val="en-GB" w:eastAsia="en-GB"/>
        </w:rPr>
        <w:t xml:space="preserve">provided quotation for Beacon replacement, however structure had been removed.  </w:t>
      </w:r>
      <w:r w:rsidR="00F5385F" w:rsidRPr="00062B79">
        <w:rPr>
          <w:rFonts w:ascii="Calibri" w:eastAsia="Times New Roman" w:hAnsi="Calibri" w:cs="Segoe UI"/>
          <w:lang w:val="en-GB" w:eastAsia="en-GB"/>
        </w:rPr>
        <w:t xml:space="preserve">2018 </w:t>
      </w:r>
      <w:r w:rsidR="00C27D42" w:rsidRPr="00062B79">
        <w:rPr>
          <w:rFonts w:ascii="Calibri" w:eastAsia="Times New Roman" w:hAnsi="Calibri" w:cs="Segoe UI"/>
          <w:lang w:val="en-GB" w:eastAsia="en-GB"/>
        </w:rPr>
        <w:t xml:space="preserve">Grant information </w:t>
      </w:r>
      <w:r w:rsidR="00F5385F" w:rsidRPr="00062B79">
        <w:rPr>
          <w:rFonts w:ascii="Calibri" w:eastAsia="Times New Roman" w:hAnsi="Calibri" w:cs="Segoe UI"/>
          <w:lang w:val="en-GB" w:eastAsia="en-GB"/>
        </w:rPr>
        <w:t xml:space="preserve">now </w:t>
      </w:r>
      <w:r w:rsidR="00C27D42" w:rsidRPr="00062B79">
        <w:rPr>
          <w:rFonts w:ascii="Calibri" w:eastAsia="Times New Roman" w:hAnsi="Calibri" w:cs="Segoe UI"/>
          <w:lang w:val="en-GB" w:eastAsia="en-GB"/>
        </w:rPr>
        <w:t>provided.</w:t>
      </w:r>
      <w:r w:rsidR="002B0DB2" w:rsidRPr="00062B79">
        <w:rPr>
          <w:rFonts w:ascii="Calibri" w:eastAsia="Times New Roman" w:hAnsi="Calibri" w:cs="Segoe UI"/>
          <w:lang w:val="en-GB" w:eastAsia="en-GB"/>
        </w:rPr>
        <w:t xml:space="preserve">  Letters had been forwarded to residents about parking near to Jubilee Cottages which had been effective, with only one vehicle continuing to cause problems.  If double yellow lines were placed the process </w:t>
      </w:r>
      <w:r w:rsidR="00F5385F" w:rsidRPr="00062B79">
        <w:rPr>
          <w:rFonts w:ascii="Calibri" w:eastAsia="Times New Roman" w:hAnsi="Calibri" w:cs="Segoe UI"/>
          <w:lang w:val="en-GB" w:eastAsia="en-GB"/>
        </w:rPr>
        <w:t>c</w:t>
      </w:r>
      <w:r w:rsidR="002B0DB2" w:rsidRPr="00062B79">
        <w:rPr>
          <w:rFonts w:ascii="Calibri" w:eastAsia="Times New Roman" w:hAnsi="Calibri" w:cs="Segoe UI"/>
          <w:lang w:val="en-GB" w:eastAsia="en-GB"/>
        </w:rPr>
        <w:t>ould take many years due to consultation with Northumbria police etc.</w:t>
      </w:r>
      <w:r w:rsidR="00082592" w:rsidRPr="00062B79">
        <w:rPr>
          <w:rFonts w:ascii="Calibri" w:eastAsia="Times New Roman" w:hAnsi="Calibri" w:cs="Segoe UI"/>
          <w:lang w:val="en-GB" w:eastAsia="en-GB"/>
        </w:rPr>
        <w:t xml:space="preserve">  The climate action group had organised an initial meeting with further meeting arranged, and it had been suggested Newbrough and Warden Parish Councils support the group.  There was a draft County Council Northumberland Climate Change plan, however no public consultation had been carried out</w:t>
      </w:r>
      <w:r w:rsidR="00883AF3" w:rsidRPr="00062B79">
        <w:rPr>
          <w:rFonts w:ascii="Calibri" w:eastAsia="Times New Roman" w:hAnsi="Calibri" w:cs="Segoe UI"/>
          <w:lang w:val="en-GB" w:eastAsia="en-GB"/>
        </w:rPr>
        <w:t xml:space="preserve"> on this</w:t>
      </w:r>
      <w:r w:rsidR="00082592" w:rsidRPr="00062B79">
        <w:rPr>
          <w:rFonts w:ascii="Calibri" w:eastAsia="Times New Roman" w:hAnsi="Calibri" w:cs="Segoe UI"/>
          <w:lang w:val="en-GB" w:eastAsia="en-GB"/>
        </w:rPr>
        <w:t>.</w:t>
      </w:r>
      <w:r w:rsidR="006931D9" w:rsidRPr="00062B79">
        <w:rPr>
          <w:rFonts w:ascii="Calibri" w:eastAsia="Times New Roman" w:hAnsi="Calibri" w:cs="Segoe UI"/>
          <w:lang w:val="en-GB" w:eastAsia="en-GB"/>
        </w:rPr>
        <w:t xml:space="preserve">  No response had been received from Newbrough Parish Council regarding a joint meeting</w:t>
      </w:r>
      <w:r w:rsidR="00F5385F" w:rsidRPr="00062B79">
        <w:rPr>
          <w:rFonts w:ascii="Calibri" w:eastAsia="Times New Roman" w:hAnsi="Calibri" w:cs="Segoe UI"/>
          <w:lang w:val="en-GB" w:eastAsia="en-GB"/>
        </w:rPr>
        <w:t xml:space="preserve"> to discuss matters of common interest</w:t>
      </w:r>
      <w:r w:rsidR="005F683D" w:rsidRPr="00062B79">
        <w:rPr>
          <w:rFonts w:ascii="Calibri" w:eastAsia="Times New Roman" w:hAnsi="Calibri" w:cs="Segoe UI"/>
          <w:lang w:val="en-GB" w:eastAsia="en-GB"/>
        </w:rPr>
        <w:t>, however Cllr SJ Heminsley would contact the Chair</w:t>
      </w:r>
      <w:r w:rsidR="00167648" w:rsidRPr="00062B79">
        <w:rPr>
          <w:rFonts w:ascii="Calibri" w:eastAsia="Times New Roman" w:hAnsi="Calibri" w:cs="Segoe UI"/>
          <w:lang w:val="en-GB" w:eastAsia="en-GB"/>
        </w:rPr>
        <w:t>man</w:t>
      </w:r>
      <w:r w:rsidR="005F683D" w:rsidRPr="00062B79">
        <w:rPr>
          <w:rFonts w:ascii="Calibri" w:eastAsia="Times New Roman" w:hAnsi="Calibri" w:cs="Segoe UI"/>
          <w:lang w:val="en-GB" w:eastAsia="en-GB"/>
        </w:rPr>
        <w:t xml:space="preserve">.  </w:t>
      </w:r>
      <w:r w:rsidR="005F683D" w:rsidRPr="00062B79">
        <w:rPr>
          <w:rFonts w:ascii="Calibri" w:eastAsia="Times New Roman" w:hAnsi="Calibri" w:cs="Segoe UI"/>
          <w:b/>
          <w:bCs/>
          <w:lang w:val="en-GB" w:eastAsia="en-GB"/>
        </w:rPr>
        <w:t xml:space="preserve">ACTION: Informal meeting to be arranged, with Cllr SJ Heminsley to contact </w:t>
      </w:r>
      <w:r w:rsidR="00167648" w:rsidRPr="00062B79">
        <w:rPr>
          <w:rFonts w:ascii="Calibri" w:eastAsia="Times New Roman" w:hAnsi="Calibri" w:cs="Segoe UI"/>
          <w:b/>
          <w:bCs/>
          <w:lang w:val="en-GB" w:eastAsia="en-GB"/>
        </w:rPr>
        <w:t xml:space="preserve">Newbrough PC </w:t>
      </w:r>
      <w:r w:rsidR="005F683D" w:rsidRPr="00062B79">
        <w:rPr>
          <w:rFonts w:ascii="Calibri" w:eastAsia="Times New Roman" w:hAnsi="Calibri" w:cs="Segoe UI"/>
          <w:b/>
          <w:bCs/>
          <w:lang w:val="en-GB" w:eastAsia="en-GB"/>
        </w:rPr>
        <w:t>Chair</w:t>
      </w:r>
      <w:r w:rsidR="00167648" w:rsidRPr="00062B79">
        <w:rPr>
          <w:rFonts w:ascii="Calibri" w:eastAsia="Times New Roman" w:hAnsi="Calibri" w:cs="Segoe UI"/>
          <w:b/>
          <w:bCs/>
          <w:lang w:val="en-GB" w:eastAsia="en-GB"/>
        </w:rPr>
        <w:t>man</w:t>
      </w:r>
      <w:r w:rsidR="005F683D" w:rsidRPr="00062B79">
        <w:rPr>
          <w:rFonts w:ascii="Calibri" w:eastAsia="Times New Roman" w:hAnsi="Calibri" w:cs="Segoe UI"/>
          <w:b/>
          <w:bCs/>
          <w:lang w:val="en-GB" w:eastAsia="en-GB"/>
        </w:rPr>
        <w:t>.</w:t>
      </w:r>
      <w:r w:rsidR="007A2C55" w:rsidRPr="00062B79">
        <w:rPr>
          <w:rFonts w:ascii="Calibri" w:eastAsia="Times New Roman" w:hAnsi="Calibri" w:cs="Segoe UI"/>
          <w:lang w:val="en-GB" w:eastAsia="en-GB"/>
        </w:rPr>
        <w:t xml:space="preserve">  </w:t>
      </w:r>
      <w:r w:rsidR="00F106CF" w:rsidRPr="00062B79">
        <w:rPr>
          <w:rFonts w:ascii="Calibri" w:eastAsia="Times New Roman" w:hAnsi="Calibri" w:cs="Segoe UI"/>
          <w:lang w:val="en-GB" w:eastAsia="en-GB"/>
        </w:rPr>
        <w:t xml:space="preserve">  </w:t>
      </w:r>
      <w:r w:rsidR="002B0DB2" w:rsidRPr="00062B79">
        <w:rPr>
          <w:rFonts w:ascii="Calibri" w:eastAsia="Times New Roman" w:hAnsi="Calibri" w:cs="Segoe UI"/>
          <w:lang w:val="en-GB" w:eastAsia="en-GB"/>
        </w:rPr>
        <w:t xml:space="preserve"> </w:t>
      </w:r>
      <w:r w:rsidR="00023DCE" w:rsidRPr="00062B79">
        <w:rPr>
          <w:rFonts w:ascii="Calibri" w:eastAsia="Times New Roman" w:hAnsi="Calibri" w:cs="Segoe UI"/>
          <w:lang w:val="en-GB" w:eastAsia="en-GB"/>
        </w:rPr>
        <w:t xml:space="preserve">  </w:t>
      </w:r>
      <w:r w:rsidR="00AC439A" w:rsidRPr="00062B79">
        <w:rPr>
          <w:rFonts w:ascii="Calibri" w:eastAsia="Times New Roman" w:hAnsi="Calibri" w:cs="Segoe UI"/>
          <w:lang w:val="en-GB" w:eastAsia="en-GB"/>
        </w:rPr>
        <w:t xml:space="preserve"> </w:t>
      </w:r>
    </w:p>
    <w:p w:rsidR="00B14D8F" w:rsidRPr="00062B79" w:rsidRDefault="00B14D8F" w:rsidP="000D655B">
      <w:pPr>
        <w:shd w:val="clear" w:color="auto" w:fill="FFFFFF"/>
        <w:spacing w:after="0"/>
        <w:rPr>
          <w:rFonts w:ascii="Calibri" w:eastAsia="Times New Roman" w:hAnsi="Calibri" w:cs="Segoe UI"/>
          <w:lang w:val="en-GB" w:eastAsia="en-GB"/>
        </w:rPr>
      </w:pPr>
    </w:p>
    <w:p w:rsidR="000D655B" w:rsidRPr="00062B79" w:rsidRDefault="00A04159" w:rsidP="000D655B">
      <w:pPr>
        <w:shd w:val="clear" w:color="auto" w:fill="FFFFFF"/>
        <w:spacing w:after="0"/>
        <w:rPr>
          <w:rFonts w:ascii="Calibri" w:eastAsia="Times New Roman" w:hAnsi="Calibri" w:cs="Segoe UI"/>
          <w:b/>
          <w:bCs/>
          <w:lang w:val="en-GB" w:eastAsia="en-GB"/>
        </w:rPr>
      </w:pPr>
      <w:r w:rsidRPr="00062B79">
        <w:rPr>
          <w:rFonts w:ascii="Calibri" w:eastAsia="Times New Roman" w:hAnsi="Calibri" w:cs="Segoe UI"/>
          <w:b/>
          <w:bCs/>
          <w:lang w:val="en-GB" w:eastAsia="en-GB"/>
        </w:rPr>
        <w:t>20</w:t>
      </w:r>
      <w:r w:rsidR="00FB45AB" w:rsidRPr="00062B79">
        <w:rPr>
          <w:rFonts w:ascii="Calibri" w:eastAsia="Times New Roman" w:hAnsi="Calibri" w:cs="Segoe UI"/>
          <w:b/>
          <w:bCs/>
          <w:lang w:val="en-GB" w:eastAsia="en-GB"/>
        </w:rPr>
        <w:t>20</w:t>
      </w:r>
      <w:r w:rsidR="000D655B" w:rsidRPr="00062B79">
        <w:rPr>
          <w:rFonts w:ascii="Calibri" w:eastAsia="Times New Roman" w:hAnsi="Calibri" w:cs="Segoe UI"/>
          <w:b/>
          <w:bCs/>
          <w:lang w:val="en-GB" w:eastAsia="en-GB"/>
        </w:rPr>
        <w:t>/</w:t>
      </w:r>
      <w:r w:rsidR="00FB45AB" w:rsidRPr="00062B79">
        <w:rPr>
          <w:rFonts w:ascii="Calibri" w:eastAsia="Times New Roman" w:hAnsi="Calibri" w:cs="Segoe UI"/>
          <w:b/>
          <w:bCs/>
          <w:lang w:val="en-GB" w:eastAsia="en-GB"/>
        </w:rPr>
        <w:t>06</w:t>
      </w:r>
      <w:r w:rsidR="008C6509" w:rsidRPr="00062B79">
        <w:rPr>
          <w:rFonts w:ascii="Calibri" w:eastAsia="Times New Roman" w:hAnsi="Calibri" w:cs="Segoe UI"/>
          <w:b/>
          <w:bCs/>
          <w:lang w:val="en-GB" w:eastAsia="en-GB"/>
        </w:rPr>
        <w:tab/>
      </w:r>
      <w:r w:rsidR="00760875" w:rsidRPr="00062B79">
        <w:rPr>
          <w:rFonts w:ascii="Calibri" w:eastAsia="Times New Roman" w:hAnsi="Calibri" w:cs="Segoe UI"/>
          <w:b/>
          <w:bCs/>
          <w:lang w:val="en-GB" w:eastAsia="en-GB"/>
        </w:rPr>
        <w:t>Allotments</w:t>
      </w:r>
    </w:p>
    <w:p w:rsidR="00886E62" w:rsidRPr="00062B79" w:rsidRDefault="00023784" w:rsidP="000D655B">
      <w:pPr>
        <w:shd w:val="clear" w:color="auto" w:fill="FFFFFF"/>
        <w:spacing w:after="0"/>
        <w:rPr>
          <w:rFonts w:ascii="Calibri" w:eastAsia="Times New Roman" w:hAnsi="Calibri" w:cs="Segoe UI"/>
          <w:b/>
          <w:bCs/>
          <w:lang w:val="en-GB" w:eastAsia="en-GB"/>
        </w:rPr>
      </w:pPr>
      <w:r w:rsidRPr="00062B79">
        <w:rPr>
          <w:rFonts w:ascii="Calibri" w:eastAsia="Times New Roman" w:hAnsi="Calibri" w:cs="Segoe UI"/>
          <w:lang w:val="en-GB" w:eastAsia="en-GB"/>
        </w:rPr>
        <w:t xml:space="preserve">An annual financial statement would be prepared regarding income and expenditure relating to allotments.  </w:t>
      </w:r>
      <w:r w:rsidRPr="00062B79">
        <w:rPr>
          <w:rFonts w:ascii="Calibri" w:eastAsia="Times New Roman" w:hAnsi="Calibri" w:cs="Segoe UI"/>
          <w:b/>
          <w:bCs/>
          <w:lang w:val="en-GB" w:eastAsia="en-GB"/>
        </w:rPr>
        <w:t>ACTION: Cllr RM Tindall to prepare short report</w:t>
      </w:r>
      <w:r w:rsidR="00AB30B9" w:rsidRPr="00062B79">
        <w:rPr>
          <w:rFonts w:ascii="Calibri" w:eastAsia="Times New Roman" w:hAnsi="Calibri" w:cs="Segoe UI"/>
          <w:b/>
          <w:bCs/>
          <w:lang w:val="en-GB" w:eastAsia="en-GB"/>
        </w:rPr>
        <w:t>.</w:t>
      </w:r>
    </w:p>
    <w:p w:rsidR="009844EC" w:rsidRPr="00062B79" w:rsidRDefault="009844EC" w:rsidP="000D655B">
      <w:pPr>
        <w:shd w:val="clear" w:color="auto" w:fill="FFFFFF"/>
        <w:spacing w:after="0"/>
        <w:rPr>
          <w:rFonts w:ascii="Calibri" w:eastAsia="Times New Roman" w:hAnsi="Calibri" w:cs="Segoe UI"/>
          <w:lang w:val="en-GB" w:eastAsia="en-GB"/>
        </w:rPr>
      </w:pPr>
    </w:p>
    <w:p w:rsidR="00760875" w:rsidRPr="00062B79" w:rsidRDefault="00A04159" w:rsidP="000D655B">
      <w:pPr>
        <w:shd w:val="clear" w:color="auto" w:fill="FFFFFF"/>
        <w:spacing w:after="0"/>
        <w:rPr>
          <w:rFonts w:ascii="Calibri" w:eastAsia="Times New Roman" w:hAnsi="Calibri" w:cs="Segoe UI"/>
          <w:b/>
          <w:bCs/>
          <w:lang w:val="en-GB" w:eastAsia="en-GB"/>
        </w:rPr>
      </w:pPr>
      <w:r w:rsidRPr="00062B79">
        <w:rPr>
          <w:rFonts w:ascii="Calibri" w:eastAsia="Times New Roman" w:hAnsi="Calibri" w:cs="Segoe UI"/>
          <w:b/>
          <w:bCs/>
          <w:lang w:val="en-GB" w:eastAsia="en-GB"/>
        </w:rPr>
        <w:t>20</w:t>
      </w:r>
      <w:r w:rsidR="00FB45AB" w:rsidRPr="00062B79">
        <w:rPr>
          <w:rFonts w:ascii="Calibri" w:eastAsia="Times New Roman" w:hAnsi="Calibri" w:cs="Segoe UI"/>
          <w:b/>
          <w:bCs/>
          <w:lang w:val="en-GB" w:eastAsia="en-GB"/>
        </w:rPr>
        <w:t>20</w:t>
      </w:r>
      <w:r w:rsidR="00760875" w:rsidRPr="00062B79">
        <w:rPr>
          <w:rFonts w:ascii="Calibri" w:eastAsia="Times New Roman" w:hAnsi="Calibri" w:cs="Segoe UI"/>
          <w:b/>
          <w:bCs/>
          <w:lang w:val="en-GB" w:eastAsia="en-GB"/>
        </w:rPr>
        <w:t>/</w:t>
      </w:r>
      <w:r w:rsidR="00FB45AB" w:rsidRPr="00062B79">
        <w:rPr>
          <w:rFonts w:ascii="Calibri" w:eastAsia="Times New Roman" w:hAnsi="Calibri" w:cs="Segoe UI"/>
          <w:b/>
          <w:bCs/>
          <w:lang w:val="en-GB" w:eastAsia="en-GB"/>
        </w:rPr>
        <w:t>07</w:t>
      </w:r>
      <w:r w:rsidR="00760875" w:rsidRPr="00062B79">
        <w:rPr>
          <w:rFonts w:ascii="Calibri" w:eastAsia="Times New Roman" w:hAnsi="Calibri" w:cs="Segoe UI"/>
          <w:b/>
          <w:bCs/>
          <w:lang w:val="en-GB" w:eastAsia="en-GB"/>
        </w:rPr>
        <w:tab/>
        <w:t>Litter pick</w:t>
      </w:r>
    </w:p>
    <w:p w:rsidR="00B14D8F" w:rsidRPr="00062B79" w:rsidRDefault="00023784" w:rsidP="002366DF">
      <w:pPr>
        <w:pStyle w:val="ListParagraph"/>
        <w:spacing w:after="0"/>
        <w:ind w:left="1440" w:hanging="1440"/>
      </w:pPr>
      <w:r w:rsidRPr="00062B79">
        <w:t>Nothing to report.</w:t>
      </w:r>
    </w:p>
    <w:p w:rsidR="005D2AD5" w:rsidRPr="00062B79" w:rsidRDefault="005D2AD5" w:rsidP="002366DF">
      <w:pPr>
        <w:pStyle w:val="ListParagraph"/>
        <w:spacing w:after="0"/>
        <w:ind w:left="1440" w:hanging="1440"/>
        <w:rPr>
          <w:b/>
          <w:bCs/>
        </w:rPr>
      </w:pPr>
    </w:p>
    <w:p w:rsidR="002366DF" w:rsidRPr="00062B79" w:rsidRDefault="00A04159" w:rsidP="002366DF">
      <w:pPr>
        <w:pStyle w:val="ListParagraph"/>
        <w:spacing w:after="0"/>
        <w:ind w:left="1440" w:hanging="1440"/>
        <w:rPr>
          <w:b/>
          <w:bCs/>
        </w:rPr>
      </w:pPr>
      <w:r w:rsidRPr="00062B79">
        <w:rPr>
          <w:b/>
          <w:bCs/>
        </w:rPr>
        <w:lastRenderedPageBreak/>
        <w:t>20</w:t>
      </w:r>
      <w:r w:rsidR="00FB45AB" w:rsidRPr="00062B79">
        <w:rPr>
          <w:b/>
          <w:bCs/>
        </w:rPr>
        <w:t>20</w:t>
      </w:r>
      <w:r w:rsidR="00760432" w:rsidRPr="00062B79">
        <w:rPr>
          <w:b/>
          <w:bCs/>
        </w:rPr>
        <w:t>/</w:t>
      </w:r>
      <w:r w:rsidR="00FB45AB" w:rsidRPr="00062B79">
        <w:rPr>
          <w:b/>
          <w:bCs/>
        </w:rPr>
        <w:t>08</w:t>
      </w:r>
      <w:r w:rsidR="00CA12A1" w:rsidRPr="00062B79">
        <w:rPr>
          <w:b/>
          <w:bCs/>
        </w:rPr>
        <w:tab/>
      </w:r>
      <w:r w:rsidR="00E45B77" w:rsidRPr="00062B79">
        <w:rPr>
          <w:b/>
          <w:bCs/>
        </w:rPr>
        <w:t>Roads</w:t>
      </w:r>
      <w:r w:rsidR="00A33895" w:rsidRPr="00062B79">
        <w:rPr>
          <w:b/>
          <w:bCs/>
        </w:rPr>
        <w:t>/footpaths</w:t>
      </w:r>
    </w:p>
    <w:p w:rsidR="00B14D8F" w:rsidRPr="00062B79" w:rsidRDefault="00B14D8F" w:rsidP="00B14D8F">
      <w:pPr>
        <w:pStyle w:val="ListParagraph"/>
        <w:numPr>
          <w:ilvl w:val="0"/>
          <w:numId w:val="36"/>
        </w:numPr>
        <w:spacing w:after="0"/>
      </w:pPr>
      <w:r w:rsidRPr="00062B79">
        <w:t xml:space="preserve">Correspondence had been received </w:t>
      </w:r>
      <w:r w:rsidR="00023784" w:rsidRPr="00062B79">
        <w:t xml:space="preserve">from one household </w:t>
      </w:r>
      <w:r w:rsidRPr="00062B79">
        <w:t xml:space="preserve">to request </w:t>
      </w:r>
      <w:r w:rsidR="00F5385F" w:rsidRPr="00062B79">
        <w:t xml:space="preserve">that </w:t>
      </w:r>
      <w:r w:rsidRPr="00062B79">
        <w:t>the Parish Council register the land from Frankham Farm to Frankham Kennels Corner as a Right of Way</w:t>
      </w:r>
      <w:r w:rsidR="00023784" w:rsidRPr="00062B79">
        <w:t xml:space="preserve">, however it was agreed the matter would be dropped due to lack of response from parishioners as any changes need to be actioned formally.  </w:t>
      </w:r>
      <w:r w:rsidR="00023784" w:rsidRPr="00062B79">
        <w:rPr>
          <w:b/>
          <w:bCs/>
        </w:rPr>
        <w:t>ACTION: Cllr RM Tindall to compile a report</w:t>
      </w:r>
      <w:r w:rsidR="00AB30B9" w:rsidRPr="00062B79">
        <w:rPr>
          <w:b/>
          <w:bCs/>
        </w:rPr>
        <w:t xml:space="preserve"> </w:t>
      </w:r>
      <w:r w:rsidR="004F62EF" w:rsidRPr="00062B79">
        <w:rPr>
          <w:b/>
          <w:bCs/>
        </w:rPr>
        <w:t xml:space="preserve">for the </w:t>
      </w:r>
      <w:proofErr w:type="spellStart"/>
      <w:r w:rsidR="004F62EF" w:rsidRPr="00062B79">
        <w:rPr>
          <w:b/>
          <w:bCs/>
        </w:rPr>
        <w:t>Stanegate</w:t>
      </w:r>
      <w:proofErr w:type="spellEnd"/>
      <w:r w:rsidR="004F62EF" w:rsidRPr="00062B79">
        <w:rPr>
          <w:b/>
          <w:bCs/>
        </w:rPr>
        <w:t xml:space="preserve"> </w:t>
      </w:r>
      <w:r w:rsidR="00AB30B9" w:rsidRPr="00062B79">
        <w:rPr>
          <w:b/>
          <w:bCs/>
        </w:rPr>
        <w:t>explaining this decision.</w:t>
      </w:r>
    </w:p>
    <w:p w:rsidR="00BA1232" w:rsidRPr="00062B79" w:rsidRDefault="00BA1232" w:rsidP="00B14D8F">
      <w:pPr>
        <w:pStyle w:val="ListParagraph"/>
        <w:numPr>
          <w:ilvl w:val="0"/>
          <w:numId w:val="36"/>
        </w:numPr>
        <w:spacing w:after="0"/>
      </w:pPr>
      <w:r w:rsidRPr="00062B79">
        <w:t>County Council were inviting comments on proposed diversion at Prudhamstone House, due to the landowner requesting a diversion to</w:t>
      </w:r>
      <w:r w:rsidR="00883AF3" w:rsidRPr="00062B79">
        <w:t xml:space="preserve"> be</w:t>
      </w:r>
      <w:r w:rsidRPr="00062B79">
        <w:t xml:space="preserve"> considered to move the route of the footpath away from the immediate vicinity of the property to the opposite side of the garden area.  The diversion would be to the east of the existing route</w:t>
      </w:r>
      <w:r w:rsidR="00023784" w:rsidRPr="00062B79">
        <w:t xml:space="preserve">, and it was agreed the Parish Council would support this.  </w:t>
      </w:r>
      <w:r w:rsidR="00023784" w:rsidRPr="00062B79">
        <w:rPr>
          <w:b/>
          <w:bCs/>
        </w:rPr>
        <w:t>ACTION: Clerk to confirm support with County Council.</w:t>
      </w:r>
    </w:p>
    <w:p w:rsidR="003A4CD0" w:rsidRPr="00062B79" w:rsidRDefault="003A4CD0" w:rsidP="00B14D8F">
      <w:pPr>
        <w:pStyle w:val="ListParagraph"/>
        <w:numPr>
          <w:ilvl w:val="0"/>
          <w:numId w:val="36"/>
        </w:numPr>
        <w:spacing w:after="0"/>
      </w:pPr>
      <w:r w:rsidRPr="00062B79">
        <w:t>Complaint had been received rega</w:t>
      </w:r>
      <w:r w:rsidR="00AB30B9" w:rsidRPr="00062B79">
        <w:t>rding white lining completely erased on</w:t>
      </w:r>
      <w:r w:rsidRPr="00062B79">
        <w:t xml:space="preserve"> South side of Warden bridge on bend, which Cllr </w:t>
      </w:r>
      <w:r w:rsidR="00AB30B9" w:rsidRPr="00062B79">
        <w:t>WJ Foot</w:t>
      </w:r>
      <w:r w:rsidRPr="00062B79">
        <w:t xml:space="preserve"> had reported via County Council web-site.  </w:t>
      </w:r>
      <w:r w:rsidRPr="00062B79">
        <w:rPr>
          <w:b/>
          <w:bCs/>
        </w:rPr>
        <w:t xml:space="preserve">ACTION: Cllr WJ Foot to </w:t>
      </w:r>
      <w:r w:rsidR="00AB30B9" w:rsidRPr="00062B79">
        <w:rPr>
          <w:b/>
          <w:bCs/>
        </w:rPr>
        <w:t>report to</w:t>
      </w:r>
      <w:r w:rsidRPr="00062B79">
        <w:rPr>
          <w:b/>
          <w:bCs/>
        </w:rPr>
        <w:t xml:space="preserve"> </w:t>
      </w:r>
      <w:r w:rsidR="008B7442" w:rsidRPr="00062B79">
        <w:rPr>
          <w:b/>
          <w:bCs/>
        </w:rPr>
        <w:t xml:space="preserve">County </w:t>
      </w:r>
      <w:r w:rsidRPr="00062B79">
        <w:rPr>
          <w:b/>
          <w:bCs/>
        </w:rPr>
        <w:t>Cllr</w:t>
      </w:r>
      <w:r w:rsidR="00AB30B9" w:rsidRPr="00062B79">
        <w:rPr>
          <w:b/>
          <w:bCs/>
        </w:rPr>
        <w:t xml:space="preserve"> for the</w:t>
      </w:r>
      <w:r w:rsidR="00F5385F" w:rsidRPr="00062B79">
        <w:rPr>
          <w:b/>
          <w:bCs/>
        </w:rPr>
        <w:t xml:space="preserve"> West Hexham</w:t>
      </w:r>
      <w:r w:rsidR="00AB30B9" w:rsidRPr="00062B79">
        <w:rPr>
          <w:b/>
          <w:bCs/>
        </w:rPr>
        <w:t xml:space="preserve"> area</w:t>
      </w:r>
      <w:r w:rsidRPr="00062B79">
        <w:rPr>
          <w:b/>
          <w:bCs/>
        </w:rPr>
        <w:t>.</w:t>
      </w:r>
    </w:p>
    <w:p w:rsidR="00BA1232" w:rsidRPr="00062B79" w:rsidRDefault="00BA1232" w:rsidP="00904E63">
      <w:pPr>
        <w:spacing w:after="0"/>
        <w:ind w:left="20"/>
        <w:rPr>
          <w:b/>
          <w:bCs/>
        </w:rPr>
      </w:pPr>
    </w:p>
    <w:p w:rsidR="00BA1232" w:rsidRPr="00062B79" w:rsidRDefault="00A04159" w:rsidP="00904E63">
      <w:pPr>
        <w:spacing w:after="0"/>
        <w:ind w:left="20"/>
        <w:rPr>
          <w:b/>
          <w:bCs/>
        </w:rPr>
      </w:pPr>
      <w:r w:rsidRPr="00062B79">
        <w:rPr>
          <w:b/>
          <w:bCs/>
        </w:rPr>
        <w:t>20</w:t>
      </w:r>
      <w:r w:rsidR="00FB45AB" w:rsidRPr="00062B79">
        <w:rPr>
          <w:b/>
          <w:bCs/>
        </w:rPr>
        <w:t>20</w:t>
      </w:r>
      <w:r w:rsidR="00EE59A4" w:rsidRPr="00062B79">
        <w:rPr>
          <w:b/>
          <w:bCs/>
        </w:rPr>
        <w:t>/</w:t>
      </w:r>
      <w:r w:rsidR="00FB45AB" w:rsidRPr="00062B79">
        <w:rPr>
          <w:b/>
          <w:bCs/>
        </w:rPr>
        <w:t>09</w:t>
      </w:r>
      <w:r w:rsidR="008E457D" w:rsidRPr="00062B79">
        <w:rPr>
          <w:b/>
          <w:bCs/>
        </w:rPr>
        <w:tab/>
      </w:r>
      <w:r w:rsidR="00A66569" w:rsidRPr="00062B79">
        <w:rPr>
          <w:b/>
          <w:bCs/>
        </w:rPr>
        <w:t>Correspondence</w:t>
      </w:r>
      <w:r w:rsidR="00945721" w:rsidRPr="00062B79">
        <w:rPr>
          <w:b/>
          <w:bCs/>
        </w:rPr>
        <w:t xml:space="preserve">: </w:t>
      </w:r>
    </w:p>
    <w:p w:rsidR="000D064F" w:rsidRPr="00062B79" w:rsidRDefault="00945721" w:rsidP="00BA1232">
      <w:pPr>
        <w:pStyle w:val="ListParagraph"/>
        <w:numPr>
          <w:ilvl w:val="0"/>
          <w:numId w:val="37"/>
        </w:numPr>
        <w:spacing w:after="0"/>
      </w:pPr>
      <w:r w:rsidRPr="00062B79">
        <w:t>British Legion – grant acknowledgement</w:t>
      </w:r>
      <w:r w:rsidR="00F5385F" w:rsidRPr="00062B79">
        <w:t xml:space="preserve"> received</w:t>
      </w:r>
      <w:r w:rsidR="009351BF" w:rsidRPr="00062B79">
        <w:t>.</w:t>
      </w:r>
    </w:p>
    <w:p w:rsidR="00B14D8F" w:rsidRPr="00062B79" w:rsidRDefault="00B14D8F" w:rsidP="00007CB6">
      <w:pPr>
        <w:pStyle w:val="ListParagraph"/>
        <w:spacing w:after="0"/>
        <w:ind w:left="0"/>
        <w:rPr>
          <w:b/>
          <w:bCs/>
        </w:rPr>
      </w:pPr>
    </w:p>
    <w:p w:rsidR="00437BE5" w:rsidRPr="00062B79" w:rsidRDefault="00A04159" w:rsidP="00007CB6">
      <w:pPr>
        <w:pStyle w:val="ListParagraph"/>
        <w:spacing w:after="0"/>
        <w:ind w:left="0"/>
        <w:rPr>
          <w:b/>
          <w:bCs/>
        </w:rPr>
      </w:pPr>
      <w:r w:rsidRPr="00062B79">
        <w:rPr>
          <w:b/>
          <w:bCs/>
        </w:rPr>
        <w:t>20</w:t>
      </w:r>
      <w:r w:rsidR="00FB45AB" w:rsidRPr="00062B79">
        <w:rPr>
          <w:b/>
          <w:bCs/>
        </w:rPr>
        <w:t>20</w:t>
      </w:r>
      <w:r w:rsidR="00EE59A4" w:rsidRPr="00062B79">
        <w:rPr>
          <w:b/>
          <w:bCs/>
        </w:rPr>
        <w:t>/</w:t>
      </w:r>
      <w:r w:rsidR="00CD7EF3" w:rsidRPr="00062B79">
        <w:rPr>
          <w:b/>
          <w:bCs/>
        </w:rPr>
        <w:t>10</w:t>
      </w:r>
      <w:r w:rsidR="00007CB6" w:rsidRPr="00062B79">
        <w:rPr>
          <w:b/>
          <w:bCs/>
        </w:rPr>
        <w:tab/>
      </w:r>
      <w:r w:rsidR="00442CD4" w:rsidRPr="00062B79">
        <w:rPr>
          <w:b/>
          <w:bCs/>
        </w:rPr>
        <w:t>Planning</w:t>
      </w:r>
      <w:r w:rsidR="00C36DDC" w:rsidRPr="00062B79">
        <w:rPr>
          <w:b/>
          <w:bCs/>
        </w:rPr>
        <w:t xml:space="preserve"> </w:t>
      </w:r>
    </w:p>
    <w:p w:rsidR="00713310" w:rsidRPr="00062B79" w:rsidRDefault="00A04159" w:rsidP="00007CB6">
      <w:pPr>
        <w:pStyle w:val="ListParagraph"/>
        <w:spacing w:after="0"/>
        <w:ind w:left="0"/>
        <w:rPr>
          <w:b/>
          <w:bCs/>
        </w:rPr>
      </w:pPr>
      <w:r w:rsidRPr="00062B79">
        <w:rPr>
          <w:b/>
          <w:bCs/>
        </w:rPr>
        <w:t>20</w:t>
      </w:r>
      <w:r w:rsidR="00FB45AB" w:rsidRPr="00062B79">
        <w:rPr>
          <w:b/>
          <w:bCs/>
        </w:rPr>
        <w:t>20</w:t>
      </w:r>
      <w:r w:rsidR="00760432" w:rsidRPr="00062B79">
        <w:rPr>
          <w:b/>
          <w:bCs/>
        </w:rPr>
        <w:t>/</w:t>
      </w:r>
      <w:r w:rsidR="00CD7EF3" w:rsidRPr="00062B79">
        <w:rPr>
          <w:b/>
          <w:bCs/>
        </w:rPr>
        <w:t>10</w:t>
      </w:r>
      <w:r w:rsidR="00DA6ABF" w:rsidRPr="00062B79">
        <w:rPr>
          <w:b/>
          <w:bCs/>
        </w:rPr>
        <w:t>/</w:t>
      </w:r>
      <w:r w:rsidR="00437BE5" w:rsidRPr="00062B79">
        <w:rPr>
          <w:b/>
          <w:bCs/>
        </w:rPr>
        <w:t>01</w:t>
      </w:r>
      <w:r w:rsidR="00437BE5" w:rsidRPr="00062B79">
        <w:rPr>
          <w:b/>
          <w:bCs/>
        </w:rPr>
        <w:tab/>
      </w:r>
      <w:r w:rsidR="00C36DDC" w:rsidRPr="00062B79">
        <w:rPr>
          <w:b/>
          <w:bCs/>
        </w:rPr>
        <w:t xml:space="preserve">Planning Applications </w:t>
      </w:r>
      <w:r w:rsidR="00FF4E65" w:rsidRPr="00062B79">
        <w:rPr>
          <w:b/>
          <w:bCs/>
        </w:rPr>
        <w:t>received</w:t>
      </w:r>
      <w:r w:rsidR="00436EBB" w:rsidRPr="00062B79">
        <w:rPr>
          <w:b/>
          <w:bCs/>
        </w:rPr>
        <w:t>:</w:t>
      </w:r>
    </w:p>
    <w:p w:rsidR="00BA1232" w:rsidRPr="00062B79" w:rsidRDefault="00BA1232" w:rsidP="00007CB6">
      <w:pPr>
        <w:pStyle w:val="ListParagraph"/>
        <w:spacing w:after="0"/>
        <w:ind w:left="0"/>
      </w:pPr>
      <w:r w:rsidRPr="00062B79">
        <w:t>No Planning Applications had been received.</w:t>
      </w:r>
    </w:p>
    <w:p w:rsidR="00BA1232" w:rsidRPr="00062B79" w:rsidRDefault="00BA1232" w:rsidP="00007CB6">
      <w:pPr>
        <w:pStyle w:val="ListParagraph"/>
        <w:spacing w:after="0"/>
        <w:ind w:left="0"/>
      </w:pPr>
    </w:p>
    <w:p w:rsidR="00944FFC" w:rsidRPr="00062B79" w:rsidRDefault="00A04159" w:rsidP="00007CB6">
      <w:pPr>
        <w:pStyle w:val="ListParagraph"/>
        <w:spacing w:after="0"/>
        <w:ind w:left="0"/>
        <w:rPr>
          <w:b/>
          <w:bCs/>
        </w:rPr>
      </w:pPr>
      <w:r w:rsidRPr="00062B79">
        <w:rPr>
          <w:b/>
          <w:bCs/>
        </w:rPr>
        <w:t>20</w:t>
      </w:r>
      <w:r w:rsidR="00FB45AB" w:rsidRPr="00062B79">
        <w:rPr>
          <w:b/>
          <w:bCs/>
        </w:rPr>
        <w:t>20</w:t>
      </w:r>
      <w:r w:rsidR="00944FFC" w:rsidRPr="00062B79">
        <w:rPr>
          <w:b/>
          <w:bCs/>
        </w:rPr>
        <w:t>/</w:t>
      </w:r>
      <w:r w:rsidR="00CD7EF3" w:rsidRPr="00062B79">
        <w:rPr>
          <w:b/>
          <w:bCs/>
        </w:rPr>
        <w:t>10</w:t>
      </w:r>
      <w:r w:rsidR="00322370" w:rsidRPr="00062B79">
        <w:rPr>
          <w:b/>
          <w:bCs/>
        </w:rPr>
        <w:t>/</w:t>
      </w:r>
      <w:r w:rsidR="00944FFC" w:rsidRPr="00062B79">
        <w:rPr>
          <w:b/>
          <w:bCs/>
        </w:rPr>
        <w:t>0</w:t>
      </w:r>
      <w:r w:rsidR="003A5E1D" w:rsidRPr="00062B79">
        <w:rPr>
          <w:b/>
          <w:bCs/>
        </w:rPr>
        <w:t>2</w:t>
      </w:r>
      <w:r w:rsidR="00944FFC" w:rsidRPr="00062B79">
        <w:rPr>
          <w:b/>
          <w:bCs/>
        </w:rPr>
        <w:tab/>
        <w:t>Notice of Planning application being approved:</w:t>
      </w:r>
    </w:p>
    <w:p w:rsidR="00353710" w:rsidRPr="00062B79" w:rsidRDefault="00353710" w:rsidP="00353710">
      <w:pPr>
        <w:pStyle w:val="ListParagraph"/>
        <w:numPr>
          <w:ilvl w:val="0"/>
          <w:numId w:val="35"/>
        </w:numPr>
        <w:spacing w:after="0"/>
      </w:pPr>
      <w:r w:rsidRPr="00062B79">
        <w:t>19/03771/FUL: High Lodge Nether</w:t>
      </w:r>
      <w:r w:rsidR="00231BB6" w:rsidRPr="00062B79">
        <w:t xml:space="preserve"> Warden</w:t>
      </w:r>
      <w:r w:rsidRPr="00062B79">
        <w:t>, demolition of outhouses and flat roofed extension and replacement with new extension.  Internal alterations to existing stone structure and adaption of existing window and external door opening.</w:t>
      </w:r>
    </w:p>
    <w:p w:rsidR="00BA1232" w:rsidRPr="00062B79" w:rsidRDefault="00BA1232" w:rsidP="00007CB6">
      <w:pPr>
        <w:pStyle w:val="ListParagraph"/>
        <w:spacing w:after="0"/>
        <w:ind w:left="0"/>
        <w:rPr>
          <w:b/>
          <w:bCs/>
        </w:rPr>
      </w:pPr>
    </w:p>
    <w:p w:rsidR="00767710" w:rsidRPr="00062B79" w:rsidRDefault="00767710" w:rsidP="00007CB6">
      <w:pPr>
        <w:pStyle w:val="ListParagraph"/>
        <w:spacing w:after="0"/>
        <w:ind w:left="0"/>
        <w:rPr>
          <w:b/>
          <w:bCs/>
        </w:rPr>
      </w:pPr>
      <w:r w:rsidRPr="00062B79">
        <w:rPr>
          <w:b/>
          <w:bCs/>
        </w:rPr>
        <w:t>2010/10/03</w:t>
      </w:r>
      <w:r w:rsidRPr="00062B79">
        <w:rPr>
          <w:b/>
          <w:bCs/>
        </w:rPr>
        <w:tab/>
        <w:t>Notice of Appeal to Secretary of State</w:t>
      </w:r>
    </w:p>
    <w:p w:rsidR="00767710" w:rsidRPr="00062B79" w:rsidRDefault="00767710" w:rsidP="00767710">
      <w:pPr>
        <w:pStyle w:val="ListParagraph"/>
        <w:numPr>
          <w:ilvl w:val="0"/>
          <w:numId w:val="35"/>
        </w:numPr>
        <w:spacing w:after="0"/>
        <w:jc w:val="both"/>
      </w:pPr>
      <w:r w:rsidRPr="00062B79">
        <w:t>18/02349/FUL: The Railway Inn, Change of use and conversion to single residential dwelling</w:t>
      </w:r>
      <w:r w:rsidR="00231BB6" w:rsidRPr="00062B79">
        <w:t>.</w:t>
      </w:r>
    </w:p>
    <w:p w:rsidR="00BA1232" w:rsidRPr="00062B79" w:rsidRDefault="00BA1232" w:rsidP="00007CB6">
      <w:pPr>
        <w:pStyle w:val="ListParagraph"/>
        <w:spacing w:after="0"/>
        <w:ind w:left="0"/>
        <w:rPr>
          <w:b/>
          <w:bCs/>
        </w:rPr>
      </w:pPr>
    </w:p>
    <w:p w:rsidR="00552E21" w:rsidRPr="00062B79" w:rsidRDefault="00A04159" w:rsidP="00007CB6">
      <w:pPr>
        <w:pStyle w:val="ListParagraph"/>
        <w:spacing w:after="0"/>
        <w:ind w:left="0"/>
        <w:rPr>
          <w:b/>
          <w:bCs/>
        </w:rPr>
      </w:pPr>
      <w:r w:rsidRPr="00062B79">
        <w:rPr>
          <w:b/>
          <w:bCs/>
        </w:rPr>
        <w:t>20</w:t>
      </w:r>
      <w:r w:rsidR="00FB45AB" w:rsidRPr="00062B79">
        <w:rPr>
          <w:b/>
          <w:bCs/>
        </w:rPr>
        <w:t>20</w:t>
      </w:r>
      <w:r w:rsidR="00293B07" w:rsidRPr="00062B79">
        <w:rPr>
          <w:b/>
          <w:bCs/>
        </w:rPr>
        <w:t>/</w:t>
      </w:r>
      <w:r w:rsidR="00CD7EF3" w:rsidRPr="00062B79">
        <w:rPr>
          <w:b/>
          <w:bCs/>
        </w:rPr>
        <w:t>1</w:t>
      </w:r>
      <w:r w:rsidR="00FB45AB" w:rsidRPr="00062B79">
        <w:rPr>
          <w:b/>
          <w:bCs/>
        </w:rPr>
        <w:t>1</w:t>
      </w:r>
      <w:r w:rsidR="00AF6269" w:rsidRPr="00062B79">
        <w:rPr>
          <w:b/>
          <w:bCs/>
        </w:rPr>
        <w:tab/>
      </w:r>
      <w:r w:rsidR="00262F2F" w:rsidRPr="00062B79">
        <w:rPr>
          <w:b/>
          <w:bCs/>
        </w:rPr>
        <w:t>R</w:t>
      </w:r>
      <w:r w:rsidR="00442CD4" w:rsidRPr="00062B79">
        <w:rPr>
          <w:b/>
          <w:bCs/>
        </w:rPr>
        <w:t xml:space="preserve">eports – Town </w:t>
      </w:r>
      <w:proofErr w:type="gramStart"/>
      <w:r w:rsidR="00442CD4" w:rsidRPr="00062B79">
        <w:rPr>
          <w:b/>
          <w:bCs/>
        </w:rPr>
        <w:t>Hall</w:t>
      </w:r>
      <w:r w:rsidR="00F95E35" w:rsidRPr="00062B79">
        <w:rPr>
          <w:b/>
          <w:bCs/>
        </w:rPr>
        <w:t xml:space="preserve">; </w:t>
      </w:r>
      <w:r w:rsidR="00442CD4" w:rsidRPr="00062B79">
        <w:rPr>
          <w:b/>
          <w:bCs/>
        </w:rPr>
        <w:t xml:space="preserve"> Sportsfield</w:t>
      </w:r>
      <w:proofErr w:type="gramEnd"/>
      <w:r w:rsidR="00442CD4" w:rsidRPr="00062B79">
        <w:rPr>
          <w:b/>
          <w:bCs/>
        </w:rPr>
        <w:t xml:space="preserve"> Association</w:t>
      </w:r>
      <w:r w:rsidR="00534F73" w:rsidRPr="00062B79">
        <w:rPr>
          <w:b/>
          <w:bCs/>
        </w:rPr>
        <w:t xml:space="preserve">; </w:t>
      </w:r>
      <w:r w:rsidR="00442CD4" w:rsidRPr="00062B79">
        <w:rPr>
          <w:b/>
          <w:bCs/>
        </w:rPr>
        <w:t xml:space="preserve">Northumberland </w:t>
      </w:r>
      <w:r w:rsidR="003F12E7" w:rsidRPr="00062B79">
        <w:rPr>
          <w:b/>
          <w:bCs/>
        </w:rPr>
        <w:t xml:space="preserve">County </w:t>
      </w:r>
      <w:r w:rsidR="00442CD4" w:rsidRPr="00062B79">
        <w:rPr>
          <w:b/>
          <w:bCs/>
        </w:rPr>
        <w:t>Council</w:t>
      </w:r>
      <w:r w:rsidR="00B670CC" w:rsidRPr="00062B79">
        <w:rPr>
          <w:b/>
          <w:bCs/>
        </w:rPr>
        <w:t xml:space="preserve"> </w:t>
      </w:r>
    </w:p>
    <w:p w:rsidR="007F77DA" w:rsidRPr="00062B79" w:rsidRDefault="00EC2843" w:rsidP="00A03EE1">
      <w:pPr>
        <w:pStyle w:val="ListParagraph"/>
        <w:numPr>
          <w:ilvl w:val="0"/>
          <w:numId w:val="35"/>
        </w:numPr>
        <w:spacing w:after="0"/>
      </w:pPr>
      <w:r w:rsidRPr="00062B79">
        <w:t>There was nothing further to report.</w:t>
      </w:r>
    </w:p>
    <w:p w:rsidR="00EC2843" w:rsidRPr="00062B79" w:rsidRDefault="00EC2843" w:rsidP="00A03EE1">
      <w:pPr>
        <w:pStyle w:val="ListParagraph"/>
        <w:numPr>
          <w:ilvl w:val="0"/>
          <w:numId w:val="35"/>
        </w:numPr>
        <w:spacing w:after="0"/>
      </w:pPr>
    </w:p>
    <w:p w:rsidR="00442CD4" w:rsidRPr="00062B79" w:rsidRDefault="00A04159" w:rsidP="00007CB6">
      <w:pPr>
        <w:spacing w:after="0"/>
        <w:rPr>
          <w:b/>
          <w:bCs/>
        </w:rPr>
      </w:pPr>
      <w:r w:rsidRPr="00062B79">
        <w:rPr>
          <w:b/>
          <w:bCs/>
        </w:rPr>
        <w:t>20</w:t>
      </w:r>
      <w:r w:rsidR="00FB45AB" w:rsidRPr="00062B79">
        <w:rPr>
          <w:b/>
          <w:bCs/>
        </w:rPr>
        <w:t>20</w:t>
      </w:r>
      <w:r w:rsidR="00760432" w:rsidRPr="00062B79">
        <w:rPr>
          <w:b/>
          <w:bCs/>
        </w:rPr>
        <w:t>/</w:t>
      </w:r>
      <w:r w:rsidR="00CD7EF3" w:rsidRPr="00062B79">
        <w:rPr>
          <w:b/>
          <w:bCs/>
        </w:rPr>
        <w:t>1</w:t>
      </w:r>
      <w:r w:rsidR="00F82E90" w:rsidRPr="00062B79">
        <w:rPr>
          <w:b/>
          <w:bCs/>
        </w:rPr>
        <w:t>2</w:t>
      </w:r>
      <w:r w:rsidR="00007CB6" w:rsidRPr="00062B79">
        <w:rPr>
          <w:b/>
          <w:bCs/>
        </w:rPr>
        <w:tab/>
        <w:t>Fi</w:t>
      </w:r>
      <w:r w:rsidR="00442CD4" w:rsidRPr="00062B79">
        <w:rPr>
          <w:b/>
          <w:bCs/>
        </w:rPr>
        <w:t>nancial Matters</w:t>
      </w:r>
    </w:p>
    <w:p w:rsidR="00AA1DFE" w:rsidRPr="00062B79" w:rsidRDefault="00AA1DFE" w:rsidP="00AA1DFE">
      <w:pPr>
        <w:spacing w:after="0"/>
      </w:pPr>
      <w:r w:rsidRPr="00062B79">
        <w:rPr>
          <w:b/>
          <w:bCs/>
        </w:rPr>
        <w:t>20</w:t>
      </w:r>
      <w:r w:rsidR="00FB45AB" w:rsidRPr="00062B79">
        <w:rPr>
          <w:b/>
          <w:bCs/>
        </w:rPr>
        <w:t>20</w:t>
      </w:r>
      <w:r w:rsidRPr="00062B79">
        <w:rPr>
          <w:b/>
          <w:bCs/>
        </w:rPr>
        <w:t>/1</w:t>
      </w:r>
      <w:r w:rsidR="00F82E90" w:rsidRPr="00062B79">
        <w:rPr>
          <w:b/>
          <w:bCs/>
        </w:rPr>
        <w:t>2</w:t>
      </w:r>
      <w:r w:rsidRPr="00062B79">
        <w:rPr>
          <w:b/>
          <w:bCs/>
        </w:rPr>
        <w:t>/01</w:t>
      </w:r>
      <w:r w:rsidRPr="00062B79">
        <w:rPr>
          <w:b/>
          <w:bCs/>
        </w:rPr>
        <w:tab/>
        <w:t>Payments:</w:t>
      </w:r>
      <w:r w:rsidRPr="00062B79">
        <w:t xml:space="preserve"> C Miller – </w:t>
      </w:r>
      <w:r w:rsidR="00FB45AB" w:rsidRPr="00062B79">
        <w:t>November, December</w:t>
      </w:r>
      <w:r w:rsidRPr="00062B79">
        <w:t xml:space="preserve"> Salary £</w:t>
      </w:r>
      <w:r w:rsidR="003C026A" w:rsidRPr="00062B79">
        <w:t>311.61</w:t>
      </w:r>
      <w:r w:rsidRPr="00062B79">
        <w:t xml:space="preserve"> &amp; expenses £</w:t>
      </w:r>
      <w:r w:rsidR="003C026A" w:rsidRPr="00062B79">
        <w:t>41.11</w:t>
      </w:r>
      <w:r w:rsidRPr="00062B79">
        <w:t>;</w:t>
      </w:r>
      <w:r w:rsidR="00EC4A07" w:rsidRPr="00062B79">
        <w:t xml:space="preserve"> </w:t>
      </w:r>
      <w:r w:rsidRPr="00062B79">
        <w:t>HMRC £</w:t>
      </w:r>
      <w:r w:rsidR="00B87361" w:rsidRPr="00062B79">
        <w:t>40.</w:t>
      </w:r>
      <w:r w:rsidR="003C026A" w:rsidRPr="00062B79">
        <w:t>60</w:t>
      </w:r>
    </w:p>
    <w:p w:rsidR="004F62EF" w:rsidRPr="00062B79" w:rsidRDefault="00F95E35" w:rsidP="0034641E">
      <w:pPr>
        <w:pStyle w:val="ListParagraph"/>
        <w:ind w:left="1440" w:hanging="1440"/>
        <w:jc w:val="both"/>
      </w:pPr>
      <w:r w:rsidRPr="00062B79">
        <w:rPr>
          <w:b/>
          <w:bCs/>
        </w:rPr>
        <w:t>2020/1</w:t>
      </w:r>
      <w:r w:rsidR="00F82E90" w:rsidRPr="00062B79">
        <w:rPr>
          <w:b/>
          <w:bCs/>
        </w:rPr>
        <w:t>2</w:t>
      </w:r>
      <w:r w:rsidRPr="00062B79">
        <w:rPr>
          <w:b/>
          <w:bCs/>
        </w:rPr>
        <w:t>/02</w:t>
      </w:r>
      <w:r w:rsidRPr="00062B79">
        <w:rPr>
          <w:b/>
          <w:bCs/>
        </w:rPr>
        <w:tab/>
        <w:t>Request for Grant</w:t>
      </w:r>
      <w:r w:rsidR="00AB30B9" w:rsidRPr="00062B79">
        <w:rPr>
          <w:b/>
          <w:bCs/>
        </w:rPr>
        <w:t>s</w:t>
      </w:r>
      <w:r w:rsidRPr="00062B79">
        <w:rPr>
          <w:b/>
          <w:bCs/>
        </w:rPr>
        <w:t xml:space="preserve"> received</w:t>
      </w:r>
      <w:r w:rsidR="00F113E2" w:rsidRPr="00062B79">
        <w:t xml:space="preserve"> </w:t>
      </w:r>
      <w:r w:rsidR="00F113E2" w:rsidRPr="00062B79">
        <w:rPr>
          <w:b/>
          <w:bCs/>
        </w:rPr>
        <w:t>(£1900 available in grant budget)</w:t>
      </w:r>
      <w:r w:rsidRPr="00062B79">
        <w:t xml:space="preserve">: </w:t>
      </w:r>
      <w:r w:rsidR="00CE61F2" w:rsidRPr="00062B79">
        <w:t>When sp</w:t>
      </w:r>
      <w:r w:rsidR="004F62EF" w:rsidRPr="00062B79">
        <w:t>ecific requests are received it</w:t>
      </w:r>
    </w:p>
    <w:p w:rsidR="00062B79" w:rsidRDefault="00CE61F2" w:rsidP="00AB30B9">
      <w:pPr>
        <w:pStyle w:val="ListParagraph"/>
        <w:ind w:left="1440" w:hanging="1440"/>
        <w:jc w:val="both"/>
      </w:pPr>
      <w:r w:rsidRPr="00062B79">
        <w:t>was agreed invoices</w:t>
      </w:r>
      <w:r w:rsidR="004F62EF" w:rsidRPr="00062B79">
        <w:t xml:space="preserve"> or quotations </w:t>
      </w:r>
      <w:r w:rsidRPr="00062B79">
        <w:t>should be produced before grant</w:t>
      </w:r>
      <w:r w:rsidR="00AB30B9" w:rsidRPr="00062B79">
        <w:t xml:space="preserve"> funding is</w:t>
      </w:r>
      <w:r w:rsidRPr="00062B79">
        <w:t xml:space="preserve"> passed onto the organisation.  </w:t>
      </w:r>
      <w:r w:rsidR="00C156C7" w:rsidRPr="00062B79">
        <w:t xml:space="preserve">Cllr SJ </w:t>
      </w:r>
    </w:p>
    <w:p w:rsidR="00062B79" w:rsidRDefault="00C156C7" w:rsidP="00AB30B9">
      <w:pPr>
        <w:pStyle w:val="ListParagraph"/>
        <w:ind w:left="1440" w:hanging="1440"/>
        <w:jc w:val="both"/>
      </w:pPr>
      <w:proofErr w:type="spellStart"/>
      <w:r w:rsidRPr="00062B79">
        <w:t>Heminsley</w:t>
      </w:r>
      <w:proofErr w:type="spellEnd"/>
      <w:r w:rsidRPr="00062B79">
        <w:t xml:space="preserve"> proposed upping grants to £60.00 for those organ</w:t>
      </w:r>
      <w:r w:rsidR="005F2082" w:rsidRPr="00062B79">
        <w:t>s</w:t>
      </w:r>
      <w:r w:rsidRPr="00062B79">
        <w:t>iations requesting general ongoing costs</w:t>
      </w:r>
      <w:r w:rsidR="00AB30B9" w:rsidRPr="00062B79">
        <w:t xml:space="preserve">, </w:t>
      </w:r>
      <w:r w:rsidR="00167648" w:rsidRPr="00062B79">
        <w:t xml:space="preserve">and </w:t>
      </w:r>
      <w:r w:rsidR="00AB30B9" w:rsidRPr="00062B79">
        <w:t xml:space="preserve">which was </w:t>
      </w:r>
    </w:p>
    <w:p w:rsidR="00E74FD5" w:rsidRPr="00062B79" w:rsidRDefault="00AB30B9" w:rsidP="00AB30B9">
      <w:pPr>
        <w:pStyle w:val="ListParagraph"/>
        <w:ind w:left="1440" w:hanging="1440"/>
        <w:jc w:val="both"/>
      </w:pPr>
      <w:r w:rsidRPr="00062B79">
        <w:t>seconded with all in agreement</w:t>
      </w:r>
      <w:r w:rsidR="00C156C7" w:rsidRPr="00062B79">
        <w:t>.</w:t>
      </w:r>
      <w:r w:rsidR="002F77C1" w:rsidRPr="00062B79">
        <w:t xml:space="preserve">  </w:t>
      </w:r>
    </w:p>
    <w:p w:rsidR="00E74FD5" w:rsidRPr="00062B79" w:rsidRDefault="00F95E35" w:rsidP="0034641E">
      <w:pPr>
        <w:pStyle w:val="ListParagraph"/>
        <w:ind w:left="1440" w:hanging="1440"/>
        <w:jc w:val="both"/>
      </w:pPr>
      <w:r w:rsidRPr="00062B79">
        <w:rPr>
          <w:b/>
          <w:bCs/>
        </w:rPr>
        <w:t>Core Music</w:t>
      </w:r>
      <w:r w:rsidR="00C156C7" w:rsidRPr="00062B79">
        <w:rPr>
          <w:b/>
          <w:bCs/>
        </w:rPr>
        <w:t xml:space="preserve">: </w:t>
      </w:r>
      <w:r w:rsidR="00C156C7" w:rsidRPr="00062B79">
        <w:t>£60 approved, which should be used to involve the inhabitants of Warden</w:t>
      </w:r>
      <w:r w:rsidR="004F62EF" w:rsidRPr="00062B79">
        <w:t xml:space="preserve"> Parish</w:t>
      </w:r>
      <w:r w:rsidR="00C156C7" w:rsidRPr="00062B79">
        <w:t>.</w:t>
      </w:r>
    </w:p>
    <w:p w:rsidR="00E74FD5" w:rsidRPr="00062B79" w:rsidRDefault="00F95E35" w:rsidP="0034641E">
      <w:pPr>
        <w:pStyle w:val="ListParagraph"/>
        <w:ind w:left="1440" w:hanging="1440"/>
        <w:jc w:val="both"/>
      </w:pPr>
      <w:r w:rsidRPr="00062B79">
        <w:rPr>
          <w:b/>
          <w:bCs/>
        </w:rPr>
        <w:t>Community Action Northumberland</w:t>
      </w:r>
      <w:r w:rsidR="00C156C7" w:rsidRPr="00062B79">
        <w:rPr>
          <w:b/>
          <w:bCs/>
        </w:rPr>
        <w:t xml:space="preserve">: </w:t>
      </w:r>
      <w:r w:rsidR="00C156C7" w:rsidRPr="00062B79">
        <w:t>£60.00 approved.</w:t>
      </w:r>
    </w:p>
    <w:p w:rsidR="00062B79" w:rsidRDefault="00C156C7" w:rsidP="002F77C1">
      <w:pPr>
        <w:pStyle w:val="ListParagraph"/>
        <w:ind w:left="1440" w:hanging="1440"/>
        <w:jc w:val="both"/>
      </w:pPr>
      <w:r w:rsidRPr="00062B79">
        <w:rPr>
          <w:b/>
          <w:bCs/>
        </w:rPr>
        <w:t xml:space="preserve">St Michaels, request for £950 towards graveyard maintenance: </w:t>
      </w:r>
      <w:r w:rsidRPr="00062B79">
        <w:t xml:space="preserve">Maintenance </w:t>
      </w:r>
      <w:r w:rsidR="00167648" w:rsidRPr="00062B79">
        <w:t xml:space="preserve">to graveyard </w:t>
      </w:r>
      <w:r w:rsidRPr="00062B79">
        <w:t xml:space="preserve">is carried out on a regular </w:t>
      </w:r>
    </w:p>
    <w:p w:rsidR="00062B79" w:rsidRDefault="004F62EF" w:rsidP="002F77C1">
      <w:pPr>
        <w:pStyle w:val="ListParagraph"/>
        <w:ind w:left="1440" w:hanging="1440"/>
        <w:jc w:val="both"/>
        <w:rPr>
          <w:b/>
          <w:bCs/>
        </w:rPr>
      </w:pPr>
      <w:r w:rsidRPr="00062B79">
        <w:t>b</w:t>
      </w:r>
      <w:r w:rsidR="00C156C7" w:rsidRPr="00062B79">
        <w:t xml:space="preserve">asis, </w:t>
      </w:r>
      <w:r w:rsidR="00167648" w:rsidRPr="00062B79">
        <w:t>with a</w:t>
      </w:r>
      <w:r w:rsidR="00C156C7" w:rsidRPr="00062B79">
        <w:t>c</w:t>
      </w:r>
      <w:r w:rsidR="00167648" w:rsidRPr="00062B79">
        <w:t>c</w:t>
      </w:r>
      <w:r w:rsidR="00C156C7" w:rsidRPr="00062B79">
        <w:t xml:space="preserve">ounts </w:t>
      </w:r>
      <w:r w:rsidR="00167648" w:rsidRPr="00062B79">
        <w:t>prepared annually</w:t>
      </w:r>
      <w:r w:rsidR="00C156C7" w:rsidRPr="00062B79">
        <w:t>.</w:t>
      </w:r>
      <w:r w:rsidR="002F77C1" w:rsidRPr="00062B79">
        <w:t xml:space="preserve">  </w:t>
      </w:r>
      <w:r w:rsidR="002F77C1" w:rsidRPr="00062B79">
        <w:rPr>
          <w:b/>
          <w:bCs/>
        </w:rPr>
        <w:t xml:space="preserve">ACTION: Clerk to request </w:t>
      </w:r>
      <w:r w:rsidR="00AB7451" w:rsidRPr="00062B79">
        <w:rPr>
          <w:b/>
          <w:bCs/>
        </w:rPr>
        <w:t xml:space="preserve">the </w:t>
      </w:r>
      <w:r w:rsidR="002F77C1" w:rsidRPr="00062B79">
        <w:rPr>
          <w:b/>
          <w:bCs/>
        </w:rPr>
        <w:t xml:space="preserve">annual costs for grounds maintenance before a </w:t>
      </w:r>
    </w:p>
    <w:p w:rsidR="002F77C1" w:rsidRPr="00062B79" w:rsidRDefault="002F77C1" w:rsidP="002F77C1">
      <w:pPr>
        <w:pStyle w:val="ListParagraph"/>
        <w:ind w:left="1440" w:hanging="1440"/>
        <w:jc w:val="both"/>
      </w:pPr>
      <w:r w:rsidRPr="00062B79">
        <w:rPr>
          <w:b/>
          <w:bCs/>
        </w:rPr>
        <w:t>grant is approved</w:t>
      </w:r>
      <w:r w:rsidR="00AB7451" w:rsidRPr="00062B79">
        <w:rPr>
          <w:b/>
          <w:bCs/>
        </w:rPr>
        <w:t xml:space="preserve">, and </w:t>
      </w:r>
      <w:r w:rsidR="00883AF3" w:rsidRPr="00062B79">
        <w:rPr>
          <w:b/>
          <w:bCs/>
        </w:rPr>
        <w:t xml:space="preserve">state </w:t>
      </w:r>
      <w:r w:rsidR="00AB7451" w:rsidRPr="00062B79">
        <w:rPr>
          <w:b/>
          <w:bCs/>
        </w:rPr>
        <w:t>copy invoices would be required</w:t>
      </w:r>
      <w:r w:rsidR="00883AF3" w:rsidRPr="00062B79">
        <w:rPr>
          <w:b/>
          <w:bCs/>
        </w:rPr>
        <w:t xml:space="preserve"> in the future</w:t>
      </w:r>
      <w:r w:rsidR="00AB7451" w:rsidRPr="00062B79">
        <w:rPr>
          <w:b/>
          <w:bCs/>
        </w:rPr>
        <w:t>.</w:t>
      </w:r>
    </w:p>
    <w:p w:rsidR="00062B79" w:rsidRDefault="00F95E35" w:rsidP="00AB30B9">
      <w:pPr>
        <w:pStyle w:val="ListParagraph"/>
        <w:ind w:left="1440" w:hanging="1440"/>
        <w:jc w:val="both"/>
      </w:pPr>
      <w:r w:rsidRPr="00062B79">
        <w:rPr>
          <w:b/>
          <w:bCs/>
        </w:rPr>
        <w:t>Fourstones with Warden Methodist Chapel</w:t>
      </w:r>
      <w:r w:rsidR="00886E62" w:rsidRPr="00062B79">
        <w:rPr>
          <w:b/>
          <w:bCs/>
        </w:rPr>
        <w:t xml:space="preserve">, request for grant towards </w:t>
      </w:r>
      <w:r w:rsidR="00DB2BB5" w:rsidRPr="00062B79">
        <w:rPr>
          <w:b/>
          <w:bCs/>
        </w:rPr>
        <w:t>inner front</w:t>
      </w:r>
      <w:r w:rsidR="00886E62" w:rsidRPr="00062B79">
        <w:rPr>
          <w:b/>
          <w:bCs/>
        </w:rPr>
        <w:t xml:space="preserve"> door</w:t>
      </w:r>
      <w:r w:rsidR="00C156C7" w:rsidRPr="00062B79">
        <w:rPr>
          <w:b/>
          <w:bCs/>
        </w:rPr>
        <w:t>:</w:t>
      </w:r>
      <w:r w:rsidRPr="00062B79">
        <w:rPr>
          <w:b/>
          <w:bCs/>
        </w:rPr>
        <w:t xml:space="preserve"> </w:t>
      </w:r>
      <w:r w:rsidR="004F62EF" w:rsidRPr="00062B79">
        <w:t xml:space="preserve">Councillors were concerned that </w:t>
      </w:r>
    </w:p>
    <w:p w:rsidR="00062B79" w:rsidRDefault="004F62EF" w:rsidP="00AB30B9">
      <w:pPr>
        <w:pStyle w:val="ListParagraph"/>
        <w:ind w:left="1440" w:hanging="1440"/>
        <w:jc w:val="both"/>
      </w:pPr>
      <w:r w:rsidRPr="00062B79">
        <w:t>approving this</w:t>
      </w:r>
      <w:r w:rsidR="003E26AC" w:rsidRPr="00062B79">
        <w:t xml:space="preserve"> could set a precedent with other religious </w:t>
      </w:r>
      <w:r w:rsidR="001E6E83" w:rsidRPr="00062B79">
        <w:t>bodies</w:t>
      </w:r>
      <w:r w:rsidR="003E26AC" w:rsidRPr="00062B79">
        <w:t xml:space="preserve"> in the parish, </w:t>
      </w:r>
      <w:r w:rsidR="006E7100" w:rsidRPr="00062B79">
        <w:t xml:space="preserve">and </w:t>
      </w:r>
      <w:r w:rsidR="001E6E83" w:rsidRPr="00062B79">
        <w:t>that it was at least</w:t>
      </w:r>
      <w:r w:rsidR="006E7100" w:rsidRPr="00062B79">
        <w:t xml:space="preserve"> partially a </w:t>
      </w:r>
    </w:p>
    <w:p w:rsidR="00062B79" w:rsidRDefault="006E7100" w:rsidP="00AB30B9">
      <w:pPr>
        <w:pStyle w:val="ListParagraph"/>
        <w:ind w:left="1440" w:hanging="1440"/>
        <w:jc w:val="both"/>
      </w:pPr>
      <w:r w:rsidRPr="00062B79">
        <w:t>retrospective grant</w:t>
      </w:r>
      <w:r w:rsidR="00AB30B9" w:rsidRPr="00062B79">
        <w:t xml:space="preserve"> application</w:t>
      </w:r>
      <w:r w:rsidRPr="00062B79">
        <w:t xml:space="preserve">. </w:t>
      </w:r>
      <w:r w:rsidR="001E6E83" w:rsidRPr="00062B79">
        <w:t>Although there had been a suggestion of internal re-</w:t>
      </w:r>
      <w:proofErr w:type="spellStart"/>
      <w:r w:rsidR="001E6E83" w:rsidRPr="00062B79">
        <w:t>organisation</w:t>
      </w:r>
      <w:proofErr w:type="spellEnd"/>
      <w:r w:rsidR="001E6E83" w:rsidRPr="00062B79">
        <w:t xml:space="preserve">, the external door itself </w:t>
      </w:r>
    </w:p>
    <w:p w:rsidR="00062B79" w:rsidRDefault="001E6E83" w:rsidP="00AB30B9">
      <w:pPr>
        <w:pStyle w:val="ListParagraph"/>
        <w:ind w:left="1440" w:hanging="1440"/>
        <w:jc w:val="both"/>
      </w:pPr>
      <w:r w:rsidRPr="00062B79">
        <w:t xml:space="preserve">seemed a cosmetic improvement. Received opinion </w:t>
      </w:r>
      <w:r w:rsidR="006E7FBF">
        <w:t>being</w:t>
      </w:r>
      <w:r w:rsidR="006E7100" w:rsidRPr="00062B79">
        <w:t xml:space="preserve"> </w:t>
      </w:r>
      <w:r w:rsidR="0008594E" w:rsidRPr="00062B79">
        <w:t xml:space="preserve">the primary legal aspect is Parish Council’s do not have the </w:t>
      </w:r>
    </w:p>
    <w:p w:rsidR="00062B79" w:rsidRDefault="0008594E" w:rsidP="00AB30B9">
      <w:pPr>
        <w:pStyle w:val="ListParagraph"/>
        <w:ind w:left="1440" w:hanging="1440"/>
        <w:jc w:val="both"/>
      </w:pPr>
      <w:r w:rsidRPr="00062B79">
        <w:t>authority to fund church buildings</w:t>
      </w:r>
      <w:r w:rsidR="007361ED" w:rsidRPr="00062B79">
        <w:t>.</w:t>
      </w:r>
      <w:r w:rsidR="00883792" w:rsidRPr="00062B79">
        <w:t xml:space="preserve">  </w:t>
      </w:r>
      <w:r w:rsidR="001E6E83" w:rsidRPr="00062B79">
        <w:t xml:space="preserve">The request was unanimously rejected </w:t>
      </w:r>
      <w:r w:rsidR="006218A3" w:rsidRPr="00062B79">
        <w:t xml:space="preserve">primarily due to a general concern that the </w:t>
      </w:r>
    </w:p>
    <w:p w:rsidR="00062B79" w:rsidRDefault="006218A3" w:rsidP="00AB30B9">
      <w:pPr>
        <w:pStyle w:val="ListParagraph"/>
        <w:ind w:left="1440" w:hanging="1440"/>
        <w:jc w:val="both"/>
      </w:pPr>
      <w:r w:rsidRPr="00062B79">
        <w:t>accept</w:t>
      </w:r>
      <w:r w:rsidR="001E6E83" w:rsidRPr="00062B79">
        <w:t xml:space="preserve">ance of this request could open </w:t>
      </w:r>
      <w:r w:rsidRPr="00062B79">
        <w:t xml:space="preserve">the parish council to significant similar additional bids from religious </w:t>
      </w:r>
      <w:proofErr w:type="spellStart"/>
      <w:r w:rsidRPr="00062B79">
        <w:t>organisations</w:t>
      </w:r>
      <w:proofErr w:type="spellEnd"/>
      <w:r w:rsidRPr="00062B79">
        <w:t xml:space="preserve"> </w:t>
      </w:r>
    </w:p>
    <w:p w:rsidR="00C156C7" w:rsidRPr="00062B79" w:rsidRDefault="006218A3" w:rsidP="00AB30B9">
      <w:pPr>
        <w:pStyle w:val="ListParagraph"/>
        <w:ind w:left="1440" w:hanging="1440"/>
        <w:jc w:val="both"/>
      </w:pPr>
      <w:r w:rsidRPr="00062B79">
        <w:t>within the parish.</w:t>
      </w:r>
      <w:r w:rsidR="0008594E" w:rsidRPr="00062B79">
        <w:t xml:space="preserve"> </w:t>
      </w:r>
      <w:r w:rsidR="007361ED" w:rsidRPr="00062B79">
        <w:t xml:space="preserve"> </w:t>
      </w:r>
      <w:r w:rsidR="006E7100" w:rsidRPr="00062B79">
        <w:t xml:space="preserve">  </w:t>
      </w:r>
    </w:p>
    <w:p w:rsidR="00E74FD5" w:rsidRPr="00062B79" w:rsidRDefault="00F95E35" w:rsidP="0034641E">
      <w:pPr>
        <w:pStyle w:val="ListParagraph"/>
        <w:ind w:left="1440" w:hanging="1440"/>
        <w:jc w:val="both"/>
      </w:pPr>
      <w:r w:rsidRPr="00062B79">
        <w:rPr>
          <w:b/>
          <w:bCs/>
        </w:rPr>
        <w:t>Citizens Advice Northumberland</w:t>
      </w:r>
      <w:r w:rsidR="00C156C7" w:rsidRPr="00062B79">
        <w:rPr>
          <w:b/>
          <w:bCs/>
        </w:rPr>
        <w:t>:</w:t>
      </w:r>
      <w:r w:rsidR="007361ED" w:rsidRPr="00062B79">
        <w:rPr>
          <w:b/>
          <w:bCs/>
        </w:rPr>
        <w:t xml:space="preserve"> </w:t>
      </w:r>
      <w:r w:rsidR="00117905" w:rsidRPr="00062B79">
        <w:t>£60.00 approved.</w:t>
      </w:r>
    </w:p>
    <w:p w:rsidR="00E74FD5" w:rsidRPr="00062B79" w:rsidRDefault="00F95E35" w:rsidP="0034641E">
      <w:pPr>
        <w:pStyle w:val="ListParagraph"/>
        <w:ind w:left="1440" w:hanging="1440"/>
        <w:jc w:val="both"/>
      </w:pPr>
      <w:r w:rsidRPr="00062B79">
        <w:rPr>
          <w:b/>
          <w:bCs/>
        </w:rPr>
        <w:t>Tynedale Hospice at Home</w:t>
      </w:r>
      <w:r w:rsidR="00FC116B" w:rsidRPr="00062B79">
        <w:t>:</w:t>
      </w:r>
      <w:r w:rsidR="00C66C66" w:rsidRPr="00062B79">
        <w:t xml:space="preserve">  </w:t>
      </w:r>
      <w:r w:rsidR="009A63CB" w:rsidRPr="00062B79">
        <w:t xml:space="preserve">£120 approved. </w:t>
      </w:r>
      <w:r w:rsidR="00117905" w:rsidRPr="00062B79">
        <w:t xml:space="preserve"> </w:t>
      </w:r>
    </w:p>
    <w:p w:rsidR="00EC2843" w:rsidRPr="00062B79" w:rsidRDefault="00F95E35" w:rsidP="003722B8">
      <w:pPr>
        <w:pStyle w:val="ListParagraph"/>
        <w:ind w:left="1440" w:hanging="1440"/>
        <w:jc w:val="both"/>
      </w:pPr>
      <w:r w:rsidRPr="00062B79">
        <w:rPr>
          <w:b/>
          <w:bCs/>
        </w:rPr>
        <w:lastRenderedPageBreak/>
        <w:t>Newbrough Town Hall</w:t>
      </w:r>
      <w:r w:rsidR="009A63CB" w:rsidRPr="00062B79">
        <w:t>: P</w:t>
      </w:r>
      <w:r w:rsidR="00CE61F2" w:rsidRPr="00062B79">
        <w:t>icnic tables/bike stands/planters</w:t>
      </w:r>
      <w:r w:rsidR="009A63CB" w:rsidRPr="00062B79">
        <w:t xml:space="preserve"> with request of £630.00 </w:t>
      </w:r>
      <w:r w:rsidR="001E6E83" w:rsidRPr="00062B79">
        <w:t>– it was</w:t>
      </w:r>
      <w:r w:rsidR="00AB491F" w:rsidRPr="00062B79">
        <w:t xml:space="preserve"> </w:t>
      </w:r>
      <w:r w:rsidR="003722B8" w:rsidRPr="00062B79">
        <w:t xml:space="preserve">agreed to </w:t>
      </w:r>
      <w:r w:rsidR="006218A3" w:rsidRPr="00062B79">
        <w:t>establish</w:t>
      </w:r>
      <w:r w:rsidR="003722B8" w:rsidRPr="00062B79">
        <w:t xml:space="preserve"> the</w:t>
      </w:r>
      <w:r w:rsidR="006218A3" w:rsidRPr="00062B79">
        <w:t xml:space="preserve"> current </w:t>
      </w:r>
    </w:p>
    <w:p w:rsidR="00062B79" w:rsidRDefault="006218A3" w:rsidP="003722B8">
      <w:pPr>
        <w:pStyle w:val="ListParagraph"/>
        <w:ind w:left="1440" w:hanging="1440"/>
        <w:jc w:val="both"/>
      </w:pPr>
      <w:r w:rsidRPr="00062B79">
        <w:t>financial status of the Town Hall from its committee</w:t>
      </w:r>
      <w:r w:rsidR="003722B8" w:rsidRPr="00062B79">
        <w:t xml:space="preserve"> </w:t>
      </w:r>
      <w:r w:rsidRPr="00062B79">
        <w:t>before making a final decision</w:t>
      </w:r>
      <w:r w:rsidR="001E6E83" w:rsidRPr="00062B79">
        <w:t xml:space="preserve"> as to the appropriateness of granting </w:t>
      </w:r>
    </w:p>
    <w:p w:rsidR="00AB491F" w:rsidRPr="00062B79" w:rsidRDefault="001E6E83" w:rsidP="003722B8">
      <w:pPr>
        <w:pStyle w:val="ListParagraph"/>
        <w:ind w:left="1440" w:hanging="1440"/>
        <w:jc w:val="both"/>
      </w:pPr>
      <w:r w:rsidRPr="00062B79">
        <w:t>money for these purposes</w:t>
      </w:r>
      <w:r w:rsidR="006218A3" w:rsidRPr="00062B79">
        <w:t>.</w:t>
      </w:r>
    </w:p>
    <w:p w:rsidR="00AB7451" w:rsidRPr="00062B79" w:rsidRDefault="006347D2" w:rsidP="00AB491F">
      <w:pPr>
        <w:pStyle w:val="ListParagraph"/>
        <w:ind w:left="1440" w:hanging="1440"/>
        <w:jc w:val="both"/>
        <w:rPr>
          <w:b/>
          <w:bCs/>
        </w:rPr>
      </w:pPr>
      <w:r w:rsidRPr="00062B79">
        <w:rPr>
          <w:b/>
          <w:bCs/>
        </w:rPr>
        <w:t>ACTION: Clerk to contact committee.</w:t>
      </w:r>
    </w:p>
    <w:p w:rsidR="00DA1FBE" w:rsidRPr="00062B79" w:rsidRDefault="00DA1FBE" w:rsidP="00AB491F">
      <w:pPr>
        <w:pStyle w:val="ListParagraph"/>
        <w:ind w:left="1440" w:hanging="1440"/>
        <w:jc w:val="both"/>
      </w:pPr>
      <w:r w:rsidRPr="00062B79">
        <w:rPr>
          <w:b/>
          <w:bCs/>
        </w:rPr>
        <w:t xml:space="preserve">Sport Tynedale: </w:t>
      </w:r>
      <w:r w:rsidRPr="00062B79">
        <w:t>£60.00 approved.</w:t>
      </w:r>
    </w:p>
    <w:p w:rsidR="00EC4A07" w:rsidRPr="00062B79" w:rsidRDefault="00EC4A07" w:rsidP="00EC4A07">
      <w:pPr>
        <w:spacing w:after="0"/>
        <w:rPr>
          <w:b/>
          <w:bCs/>
        </w:rPr>
      </w:pPr>
      <w:r w:rsidRPr="00062B79">
        <w:rPr>
          <w:b/>
          <w:bCs/>
        </w:rPr>
        <w:t>20</w:t>
      </w:r>
      <w:r w:rsidR="00FB45AB" w:rsidRPr="00062B79">
        <w:rPr>
          <w:b/>
          <w:bCs/>
        </w:rPr>
        <w:t>20</w:t>
      </w:r>
      <w:r w:rsidRPr="00062B79">
        <w:rPr>
          <w:b/>
          <w:bCs/>
        </w:rPr>
        <w:t>/1</w:t>
      </w:r>
      <w:r w:rsidR="00F82E90" w:rsidRPr="00062B79">
        <w:rPr>
          <w:b/>
          <w:bCs/>
        </w:rPr>
        <w:t>2</w:t>
      </w:r>
      <w:r w:rsidRPr="00062B79">
        <w:rPr>
          <w:b/>
          <w:bCs/>
        </w:rPr>
        <w:t>/0</w:t>
      </w:r>
      <w:r w:rsidR="00F82E90" w:rsidRPr="00062B79">
        <w:rPr>
          <w:b/>
          <w:bCs/>
        </w:rPr>
        <w:t>3</w:t>
      </w:r>
      <w:r w:rsidRPr="00062B79">
        <w:rPr>
          <w:b/>
          <w:bCs/>
        </w:rPr>
        <w:tab/>
        <w:t xml:space="preserve">Financial Planning for remainder of current year and 2020-2021 </w:t>
      </w:r>
    </w:p>
    <w:p w:rsidR="002C1489" w:rsidRPr="00062B79" w:rsidRDefault="00DA1FBE" w:rsidP="00EC4A07">
      <w:pPr>
        <w:spacing w:after="0"/>
      </w:pPr>
      <w:r w:rsidRPr="00062B79">
        <w:t>Budget for 2020-2021 approved</w:t>
      </w:r>
      <w:r w:rsidR="00C817B1" w:rsidRPr="00062B79">
        <w:t>, and with a forecast underspend for financial year 2019-2020</w:t>
      </w:r>
    </w:p>
    <w:p w:rsidR="00BA1232" w:rsidRPr="00062B79" w:rsidRDefault="00BA1232" w:rsidP="00AA1DFE">
      <w:pPr>
        <w:spacing w:after="0"/>
        <w:rPr>
          <w:b/>
          <w:bCs/>
        </w:rPr>
      </w:pPr>
    </w:p>
    <w:p w:rsidR="00AA1DFE" w:rsidRPr="00062B79" w:rsidRDefault="00EC4A07" w:rsidP="00AA1DFE">
      <w:pPr>
        <w:spacing w:after="0"/>
        <w:rPr>
          <w:b/>
          <w:bCs/>
        </w:rPr>
      </w:pPr>
      <w:r w:rsidRPr="00062B79">
        <w:rPr>
          <w:b/>
          <w:bCs/>
        </w:rPr>
        <w:t>20</w:t>
      </w:r>
      <w:r w:rsidR="00FB45AB" w:rsidRPr="00062B79">
        <w:rPr>
          <w:b/>
          <w:bCs/>
        </w:rPr>
        <w:t>20</w:t>
      </w:r>
      <w:r w:rsidRPr="00062B79">
        <w:rPr>
          <w:b/>
          <w:bCs/>
        </w:rPr>
        <w:t>/1</w:t>
      </w:r>
      <w:r w:rsidR="00F82E90" w:rsidRPr="00062B79">
        <w:rPr>
          <w:b/>
          <w:bCs/>
        </w:rPr>
        <w:t>2</w:t>
      </w:r>
      <w:r w:rsidRPr="00062B79">
        <w:rPr>
          <w:b/>
          <w:bCs/>
        </w:rPr>
        <w:t>/0</w:t>
      </w:r>
      <w:r w:rsidR="00F82E90" w:rsidRPr="00062B79">
        <w:rPr>
          <w:b/>
          <w:bCs/>
        </w:rPr>
        <w:t>4</w:t>
      </w:r>
      <w:r w:rsidRPr="00062B79">
        <w:rPr>
          <w:b/>
          <w:bCs/>
        </w:rPr>
        <w:tab/>
        <w:t>T</w:t>
      </w:r>
      <w:r w:rsidR="00AA1DFE" w:rsidRPr="00062B79">
        <w:rPr>
          <w:b/>
          <w:bCs/>
        </w:rPr>
        <w:t>o approve precept 2020-2021</w:t>
      </w:r>
    </w:p>
    <w:p w:rsidR="00B14D8F" w:rsidRPr="00062B79" w:rsidRDefault="00C817B1" w:rsidP="00EE15B6">
      <w:pPr>
        <w:spacing w:after="0"/>
      </w:pPr>
      <w:r w:rsidRPr="00062B79">
        <w:t xml:space="preserve">Due to </w:t>
      </w:r>
      <w:r w:rsidR="00326D14" w:rsidRPr="00062B79">
        <w:t xml:space="preserve">forecast </w:t>
      </w:r>
      <w:r w:rsidRPr="00062B79">
        <w:t>underspend</w:t>
      </w:r>
      <w:r w:rsidR="00326D14" w:rsidRPr="00062B79">
        <w:t xml:space="preserve"> for financial year 2019-2020</w:t>
      </w:r>
      <w:r w:rsidRPr="00062B79">
        <w:t xml:space="preserve"> it was </w:t>
      </w:r>
      <w:r w:rsidR="00326D14" w:rsidRPr="00062B79">
        <w:t>resolved</w:t>
      </w:r>
      <w:r w:rsidRPr="00062B79">
        <w:t xml:space="preserve"> to retain the precept at the current level of £9250.00</w:t>
      </w:r>
      <w:r w:rsidR="00326D14" w:rsidRPr="00062B79">
        <w:t xml:space="preserve"> for financial year 2020-2021.</w:t>
      </w:r>
    </w:p>
    <w:p w:rsidR="00C817B1" w:rsidRPr="00062B79" w:rsidRDefault="00C817B1" w:rsidP="00EE15B6">
      <w:pPr>
        <w:spacing w:after="0"/>
        <w:rPr>
          <w:b/>
          <w:bCs/>
        </w:rPr>
      </w:pPr>
    </w:p>
    <w:p w:rsidR="00F41A43" w:rsidRPr="00062B79" w:rsidRDefault="00F41A43" w:rsidP="00EE15B6">
      <w:pPr>
        <w:spacing w:after="0"/>
        <w:rPr>
          <w:b/>
          <w:bCs/>
        </w:rPr>
      </w:pPr>
      <w:r w:rsidRPr="00062B79">
        <w:rPr>
          <w:b/>
          <w:bCs/>
        </w:rPr>
        <w:t>20</w:t>
      </w:r>
      <w:r w:rsidR="00FB45AB" w:rsidRPr="00062B79">
        <w:rPr>
          <w:b/>
          <w:bCs/>
        </w:rPr>
        <w:t>20</w:t>
      </w:r>
      <w:r w:rsidRPr="00062B79">
        <w:rPr>
          <w:b/>
          <w:bCs/>
        </w:rPr>
        <w:t>/</w:t>
      </w:r>
      <w:r w:rsidR="00CD7EF3" w:rsidRPr="00062B79">
        <w:rPr>
          <w:b/>
          <w:bCs/>
        </w:rPr>
        <w:t>1</w:t>
      </w:r>
      <w:r w:rsidR="00FB45AB" w:rsidRPr="00062B79">
        <w:rPr>
          <w:b/>
          <w:bCs/>
        </w:rPr>
        <w:t>4</w:t>
      </w:r>
      <w:r w:rsidRPr="00062B79">
        <w:rPr>
          <w:b/>
          <w:bCs/>
        </w:rPr>
        <w:tab/>
        <w:t>Parish Council noticeboard at garage</w:t>
      </w:r>
    </w:p>
    <w:p w:rsidR="00B14D8F" w:rsidRPr="00062B79" w:rsidRDefault="000E686E" w:rsidP="00EE15B6">
      <w:pPr>
        <w:spacing w:after="0"/>
      </w:pPr>
      <w:r w:rsidRPr="00062B79">
        <w:t xml:space="preserve">Coal bunker had been moved </w:t>
      </w:r>
      <w:r w:rsidR="00AB30B9" w:rsidRPr="00062B79">
        <w:t>from in</w:t>
      </w:r>
      <w:r w:rsidR="001E6E83" w:rsidRPr="00062B79">
        <w:t xml:space="preserve"> </w:t>
      </w:r>
      <w:r w:rsidR="00AB30B9" w:rsidRPr="00062B79">
        <w:t xml:space="preserve">front of the noticeboard </w:t>
      </w:r>
      <w:r w:rsidRPr="00062B79">
        <w:t>with m</w:t>
      </w:r>
      <w:r w:rsidR="00C40127" w:rsidRPr="00062B79">
        <w:t>atter</w:t>
      </w:r>
      <w:r w:rsidR="00AB30B9" w:rsidRPr="00062B79">
        <w:t xml:space="preserve"> </w:t>
      </w:r>
      <w:r w:rsidR="00C40127" w:rsidRPr="00062B79">
        <w:t>now resolved</w:t>
      </w:r>
      <w:r w:rsidR="00AB30B9" w:rsidRPr="00062B79">
        <w:t>.</w:t>
      </w:r>
    </w:p>
    <w:p w:rsidR="00C817B1" w:rsidRPr="00062B79" w:rsidRDefault="00C817B1" w:rsidP="00EE15B6">
      <w:pPr>
        <w:spacing w:after="0"/>
      </w:pPr>
    </w:p>
    <w:p w:rsidR="00B97999" w:rsidRPr="00062B79" w:rsidRDefault="00A04159" w:rsidP="00EE15B6">
      <w:pPr>
        <w:spacing w:after="0"/>
        <w:rPr>
          <w:b/>
          <w:bCs/>
        </w:rPr>
      </w:pPr>
      <w:r w:rsidRPr="00062B79">
        <w:rPr>
          <w:b/>
          <w:bCs/>
        </w:rPr>
        <w:t>20</w:t>
      </w:r>
      <w:r w:rsidR="00FB45AB" w:rsidRPr="00062B79">
        <w:rPr>
          <w:b/>
          <w:bCs/>
        </w:rPr>
        <w:t>20</w:t>
      </w:r>
      <w:r w:rsidR="00B97999" w:rsidRPr="00062B79">
        <w:rPr>
          <w:b/>
          <w:bCs/>
        </w:rPr>
        <w:t>/</w:t>
      </w:r>
      <w:r w:rsidR="00CD7EF3" w:rsidRPr="00062B79">
        <w:rPr>
          <w:b/>
          <w:bCs/>
        </w:rPr>
        <w:t>1</w:t>
      </w:r>
      <w:r w:rsidR="00FB45AB" w:rsidRPr="00062B79">
        <w:rPr>
          <w:b/>
          <w:bCs/>
        </w:rPr>
        <w:t>5</w:t>
      </w:r>
      <w:r w:rsidR="00B97999" w:rsidRPr="00062B79">
        <w:rPr>
          <w:b/>
          <w:bCs/>
        </w:rPr>
        <w:tab/>
        <w:t>The Railway Inn</w:t>
      </w:r>
    </w:p>
    <w:p w:rsidR="00C40127" w:rsidRPr="00062B79" w:rsidRDefault="00F80152" w:rsidP="00EE15B6">
      <w:pPr>
        <w:spacing w:after="0"/>
        <w:rPr>
          <w:b/>
          <w:bCs/>
        </w:rPr>
      </w:pPr>
      <w:r w:rsidRPr="00062B79">
        <w:t xml:space="preserve">Planning appeal had been submitted and would be determined by a public hearing, with suggestion this be held at Newbrough Town Hall.  </w:t>
      </w:r>
      <w:r w:rsidR="006347D2" w:rsidRPr="00062B79">
        <w:t>Clerk</w:t>
      </w:r>
      <w:r w:rsidRPr="00062B79">
        <w:t xml:space="preserve"> had </w:t>
      </w:r>
      <w:r w:rsidR="006347D2" w:rsidRPr="00062B79">
        <w:t xml:space="preserve">contacted the Planning Inspectorate and </w:t>
      </w:r>
      <w:r w:rsidRPr="00062B79">
        <w:t>reiterate</w:t>
      </w:r>
      <w:r w:rsidR="006347D2" w:rsidRPr="00062B79">
        <w:t>d</w:t>
      </w:r>
      <w:r w:rsidRPr="00062B79">
        <w:t xml:space="preserve"> the reasons for objecting to the proposals.</w:t>
      </w:r>
      <w:r w:rsidR="00140AA0" w:rsidRPr="00062B79">
        <w:t xml:space="preserve">  </w:t>
      </w:r>
      <w:r w:rsidR="00883AF3" w:rsidRPr="00062B79">
        <w:rPr>
          <w:b/>
          <w:bCs/>
        </w:rPr>
        <w:t xml:space="preserve">ACTION: </w:t>
      </w:r>
      <w:r w:rsidR="001E6E83" w:rsidRPr="00062B79">
        <w:rPr>
          <w:b/>
          <w:bCs/>
        </w:rPr>
        <w:t>Cllr S Robson</w:t>
      </w:r>
      <w:r w:rsidR="00140AA0" w:rsidRPr="00062B79">
        <w:rPr>
          <w:b/>
          <w:bCs/>
        </w:rPr>
        <w:t xml:space="preserve"> to produce information</w:t>
      </w:r>
      <w:r w:rsidR="006347D2" w:rsidRPr="00062B79">
        <w:rPr>
          <w:b/>
          <w:bCs/>
        </w:rPr>
        <w:t xml:space="preserve"> to inform parishioners</w:t>
      </w:r>
      <w:r w:rsidR="00140AA0" w:rsidRPr="00062B79">
        <w:rPr>
          <w:b/>
          <w:bCs/>
        </w:rPr>
        <w:t xml:space="preserve"> before the public</w:t>
      </w:r>
      <w:r w:rsidR="006347D2" w:rsidRPr="00062B79">
        <w:rPr>
          <w:b/>
          <w:bCs/>
        </w:rPr>
        <w:t xml:space="preserve"> hearing</w:t>
      </w:r>
      <w:r w:rsidR="00140AA0" w:rsidRPr="00062B79">
        <w:rPr>
          <w:b/>
          <w:bCs/>
        </w:rPr>
        <w:t>.</w:t>
      </w:r>
    </w:p>
    <w:p w:rsidR="00B14D8F" w:rsidRPr="00062B79" w:rsidRDefault="00B14D8F" w:rsidP="007C08EC">
      <w:pPr>
        <w:pStyle w:val="ListParagraph"/>
        <w:spacing w:after="0"/>
        <w:ind w:left="0"/>
        <w:rPr>
          <w:b/>
          <w:bCs/>
        </w:rPr>
      </w:pPr>
    </w:p>
    <w:p w:rsidR="00CA0D61" w:rsidRPr="00062B79" w:rsidRDefault="00A04159" w:rsidP="007C08EC">
      <w:pPr>
        <w:pStyle w:val="ListParagraph"/>
        <w:spacing w:after="0"/>
        <w:ind w:left="0"/>
        <w:rPr>
          <w:b/>
          <w:bCs/>
        </w:rPr>
      </w:pPr>
      <w:r w:rsidRPr="00062B79">
        <w:rPr>
          <w:b/>
          <w:bCs/>
        </w:rPr>
        <w:t>20</w:t>
      </w:r>
      <w:r w:rsidR="00FB45AB" w:rsidRPr="00062B79">
        <w:rPr>
          <w:b/>
          <w:bCs/>
        </w:rPr>
        <w:t>20</w:t>
      </w:r>
      <w:r w:rsidR="00CA0D61" w:rsidRPr="00062B79">
        <w:rPr>
          <w:b/>
          <w:bCs/>
        </w:rPr>
        <w:t>/</w:t>
      </w:r>
      <w:r w:rsidR="00CD7EF3" w:rsidRPr="00062B79">
        <w:rPr>
          <w:b/>
          <w:bCs/>
        </w:rPr>
        <w:t>1</w:t>
      </w:r>
      <w:r w:rsidR="00FB45AB" w:rsidRPr="00062B79">
        <w:rPr>
          <w:b/>
          <w:bCs/>
        </w:rPr>
        <w:t>6</w:t>
      </w:r>
      <w:r w:rsidR="00CA0D61" w:rsidRPr="00062B79">
        <w:rPr>
          <w:b/>
          <w:bCs/>
        </w:rPr>
        <w:tab/>
        <w:t>Flooding – modelling improvements across the Tyne Valley</w:t>
      </w:r>
    </w:p>
    <w:p w:rsidR="00B14D8F" w:rsidRPr="00062B79" w:rsidRDefault="00140AA0" w:rsidP="007C08EC">
      <w:pPr>
        <w:pStyle w:val="ListParagraph"/>
        <w:spacing w:after="0"/>
        <w:ind w:left="0"/>
      </w:pPr>
      <w:r w:rsidRPr="00062B79">
        <w:t>Nothing to report.</w:t>
      </w:r>
    </w:p>
    <w:p w:rsidR="00214FE4" w:rsidRPr="00062B79" w:rsidRDefault="00214FE4" w:rsidP="007C08EC">
      <w:pPr>
        <w:pStyle w:val="ListParagraph"/>
        <w:spacing w:after="0"/>
        <w:ind w:left="0"/>
        <w:rPr>
          <w:b/>
          <w:bCs/>
        </w:rPr>
      </w:pPr>
    </w:p>
    <w:p w:rsidR="008B4F3F" w:rsidRPr="00062B79" w:rsidRDefault="008B4F3F" w:rsidP="007C08EC">
      <w:pPr>
        <w:pStyle w:val="ListParagraph"/>
        <w:spacing w:after="0"/>
        <w:ind w:left="0"/>
        <w:rPr>
          <w:b/>
          <w:bCs/>
        </w:rPr>
      </w:pPr>
      <w:r w:rsidRPr="00062B79">
        <w:rPr>
          <w:b/>
          <w:bCs/>
        </w:rPr>
        <w:t>20</w:t>
      </w:r>
      <w:r w:rsidR="00FB45AB" w:rsidRPr="00062B79">
        <w:rPr>
          <w:b/>
          <w:bCs/>
        </w:rPr>
        <w:t>20</w:t>
      </w:r>
      <w:r w:rsidRPr="00062B79">
        <w:rPr>
          <w:b/>
          <w:bCs/>
        </w:rPr>
        <w:t>/</w:t>
      </w:r>
      <w:r w:rsidR="00CD7EF3" w:rsidRPr="00062B79">
        <w:rPr>
          <w:b/>
          <w:bCs/>
        </w:rPr>
        <w:t>1</w:t>
      </w:r>
      <w:r w:rsidR="00FB45AB" w:rsidRPr="00062B79">
        <w:rPr>
          <w:b/>
          <w:bCs/>
        </w:rPr>
        <w:t>7</w:t>
      </w:r>
      <w:r w:rsidRPr="00062B79">
        <w:rPr>
          <w:b/>
          <w:bCs/>
        </w:rPr>
        <w:tab/>
        <w:t>2020 Northumberland Day</w:t>
      </w:r>
    </w:p>
    <w:p w:rsidR="00B14D8F" w:rsidRPr="00062B79" w:rsidRDefault="00140AA0" w:rsidP="00563B39">
      <w:pPr>
        <w:spacing w:after="0"/>
      </w:pPr>
      <w:r w:rsidRPr="00062B79">
        <w:t>Nothing to report.</w:t>
      </w:r>
    </w:p>
    <w:p w:rsidR="008D7A1A" w:rsidRPr="00062B79" w:rsidRDefault="008D7A1A" w:rsidP="00563B39">
      <w:pPr>
        <w:spacing w:after="0"/>
        <w:rPr>
          <w:b/>
          <w:bCs/>
        </w:rPr>
      </w:pPr>
    </w:p>
    <w:p w:rsidR="00563B39" w:rsidRPr="00062B79" w:rsidRDefault="00563B39" w:rsidP="00563B39">
      <w:pPr>
        <w:spacing w:after="0"/>
        <w:rPr>
          <w:b/>
          <w:bCs/>
        </w:rPr>
      </w:pPr>
      <w:r w:rsidRPr="00062B79">
        <w:rPr>
          <w:b/>
          <w:bCs/>
        </w:rPr>
        <w:t>2020/18</w:t>
      </w:r>
      <w:r w:rsidRPr="00062B79">
        <w:rPr>
          <w:b/>
          <w:bCs/>
        </w:rPr>
        <w:tab/>
        <w:t>Northumberland County Council – Consultation on library services</w:t>
      </w:r>
    </w:p>
    <w:p w:rsidR="00B14D8F" w:rsidRPr="00062B79" w:rsidRDefault="00140AA0" w:rsidP="00140AA0">
      <w:pPr>
        <w:pStyle w:val="ListParagraph"/>
        <w:tabs>
          <w:tab w:val="left" w:pos="1985"/>
        </w:tabs>
        <w:spacing w:after="0"/>
        <w:ind w:left="0"/>
      </w:pPr>
      <w:r w:rsidRPr="00062B79">
        <w:t>There was a weekly visiting library service in the parish and users could complete consultation on-line</w:t>
      </w:r>
      <w:r w:rsidR="0066327B" w:rsidRPr="00062B79">
        <w:t>, with individuals encouraged to complete</w:t>
      </w:r>
      <w:r w:rsidR="006347D2" w:rsidRPr="00062B79">
        <w:t xml:space="preserve"> this </w:t>
      </w:r>
      <w:r w:rsidR="0066327B" w:rsidRPr="00062B79">
        <w:t>at</w:t>
      </w:r>
      <w:r w:rsidR="00883AF3" w:rsidRPr="00062B79">
        <w:t xml:space="preserve"> https://surveymonkey.co.uk/r/NCCLibraryConsultation</w:t>
      </w:r>
    </w:p>
    <w:p w:rsidR="00140AA0" w:rsidRPr="00062B79" w:rsidRDefault="00140AA0" w:rsidP="007C08EC">
      <w:pPr>
        <w:pStyle w:val="ListParagraph"/>
        <w:spacing w:after="0"/>
        <w:ind w:left="0"/>
      </w:pPr>
    </w:p>
    <w:p w:rsidR="00F357AD" w:rsidRPr="00062B79" w:rsidRDefault="00A04159" w:rsidP="007C08EC">
      <w:pPr>
        <w:pStyle w:val="ListParagraph"/>
        <w:spacing w:after="0"/>
        <w:ind w:left="0"/>
        <w:rPr>
          <w:b/>
          <w:bCs/>
        </w:rPr>
      </w:pPr>
      <w:r w:rsidRPr="00062B79">
        <w:rPr>
          <w:b/>
          <w:bCs/>
        </w:rPr>
        <w:t>20</w:t>
      </w:r>
      <w:r w:rsidR="00FB45AB" w:rsidRPr="00062B79">
        <w:rPr>
          <w:b/>
          <w:bCs/>
        </w:rPr>
        <w:t>20</w:t>
      </w:r>
      <w:r w:rsidR="00EE59A4" w:rsidRPr="00062B79">
        <w:rPr>
          <w:b/>
          <w:bCs/>
        </w:rPr>
        <w:t>/</w:t>
      </w:r>
      <w:r w:rsidR="00CD7EF3" w:rsidRPr="00062B79">
        <w:rPr>
          <w:b/>
          <w:bCs/>
        </w:rPr>
        <w:t>1</w:t>
      </w:r>
      <w:r w:rsidR="00563B39" w:rsidRPr="00062B79">
        <w:rPr>
          <w:b/>
          <w:bCs/>
        </w:rPr>
        <w:t>9</w:t>
      </w:r>
      <w:r w:rsidR="00F357AD" w:rsidRPr="00062B79">
        <w:rPr>
          <w:b/>
          <w:bCs/>
        </w:rPr>
        <w:tab/>
        <w:t>Communications</w:t>
      </w:r>
      <w:r w:rsidR="00D94089" w:rsidRPr="00062B79">
        <w:rPr>
          <w:b/>
          <w:bCs/>
        </w:rPr>
        <w:t xml:space="preserve"> – to confirm actions from this meeting</w:t>
      </w:r>
    </w:p>
    <w:p w:rsidR="00610C3D" w:rsidRPr="00062B79" w:rsidRDefault="00610C3D" w:rsidP="007C08EC">
      <w:pPr>
        <w:pStyle w:val="ListParagraph"/>
        <w:spacing w:after="0"/>
        <w:ind w:left="0"/>
      </w:pPr>
    </w:p>
    <w:p w:rsidR="009A48F0" w:rsidRPr="00062B79" w:rsidRDefault="009A48F0" w:rsidP="009A48F0">
      <w:pPr>
        <w:pStyle w:val="ListParagraph"/>
        <w:spacing w:after="0"/>
        <w:ind w:left="0"/>
        <w:rPr>
          <w:b/>
          <w:bCs/>
        </w:rPr>
      </w:pPr>
    </w:p>
    <w:tbl>
      <w:tblPr>
        <w:tblStyle w:val="TableGrid"/>
        <w:tblW w:w="10790" w:type="dxa"/>
        <w:tblLook w:val="04A0" w:firstRow="1" w:lastRow="0" w:firstColumn="1" w:lastColumn="0" w:noHBand="0" w:noVBand="1"/>
      </w:tblPr>
      <w:tblGrid>
        <w:gridCol w:w="5395"/>
        <w:gridCol w:w="5395"/>
      </w:tblGrid>
      <w:tr w:rsidR="00062B79" w:rsidRPr="00062B79" w:rsidTr="00AB30B9">
        <w:tc>
          <w:tcPr>
            <w:tcW w:w="5395" w:type="dxa"/>
          </w:tcPr>
          <w:p w:rsidR="009A48F0" w:rsidRPr="00062B79" w:rsidRDefault="009A48F0" w:rsidP="00941B0E">
            <w:pPr>
              <w:rPr>
                <w:b/>
              </w:rPr>
            </w:pPr>
            <w:r w:rsidRPr="00062B79">
              <w:rPr>
                <w:b/>
              </w:rPr>
              <w:t>ACTION</w:t>
            </w:r>
          </w:p>
        </w:tc>
        <w:tc>
          <w:tcPr>
            <w:tcW w:w="5395" w:type="dxa"/>
          </w:tcPr>
          <w:p w:rsidR="009A48F0" w:rsidRPr="00062B79" w:rsidRDefault="009A48F0" w:rsidP="00941B0E">
            <w:pPr>
              <w:rPr>
                <w:b/>
              </w:rPr>
            </w:pPr>
            <w:r w:rsidRPr="00062B79">
              <w:rPr>
                <w:b/>
              </w:rPr>
              <w:t>RESPONSIBLE</w:t>
            </w:r>
          </w:p>
        </w:tc>
      </w:tr>
      <w:tr w:rsidR="00062B79" w:rsidRPr="00062B79" w:rsidTr="00AB30B9">
        <w:tc>
          <w:tcPr>
            <w:tcW w:w="5395" w:type="dxa"/>
          </w:tcPr>
          <w:p w:rsidR="009A48F0" w:rsidRPr="00062B79" w:rsidRDefault="00AB30B9" w:rsidP="00941B0E">
            <w:r w:rsidRPr="00062B79">
              <w:t>Allotments</w:t>
            </w:r>
          </w:p>
        </w:tc>
        <w:tc>
          <w:tcPr>
            <w:tcW w:w="5395" w:type="dxa"/>
          </w:tcPr>
          <w:p w:rsidR="00AB30B9" w:rsidRPr="00062B79" w:rsidRDefault="00AB30B9" w:rsidP="00941B0E">
            <w:pPr>
              <w:pStyle w:val="ListParagraph"/>
              <w:ind w:left="1440" w:hanging="1440"/>
            </w:pPr>
            <w:r w:rsidRPr="00062B79">
              <w:t xml:space="preserve">Cllr RM Tindall to produce annual statement of income </w:t>
            </w:r>
          </w:p>
          <w:p w:rsidR="009A48F0" w:rsidRPr="00062B79" w:rsidRDefault="00AB30B9" w:rsidP="00941B0E">
            <w:pPr>
              <w:pStyle w:val="ListParagraph"/>
              <w:ind w:left="1440" w:hanging="1440"/>
            </w:pPr>
            <w:r w:rsidRPr="00062B79">
              <w:t>and expenditure relating to allotments.</w:t>
            </w:r>
          </w:p>
        </w:tc>
      </w:tr>
      <w:tr w:rsidR="00062B79" w:rsidRPr="00062B79" w:rsidTr="00AB30B9">
        <w:tc>
          <w:tcPr>
            <w:tcW w:w="5395" w:type="dxa"/>
          </w:tcPr>
          <w:p w:rsidR="009A48F0" w:rsidRPr="00062B79" w:rsidRDefault="009A48F0" w:rsidP="00941B0E">
            <w:r w:rsidRPr="00062B79">
              <w:t>Northumberland Day</w:t>
            </w:r>
          </w:p>
        </w:tc>
        <w:tc>
          <w:tcPr>
            <w:tcW w:w="5395" w:type="dxa"/>
          </w:tcPr>
          <w:p w:rsidR="00AB30B9" w:rsidRPr="00062B79" w:rsidRDefault="009A48F0" w:rsidP="00AB30B9">
            <w:pPr>
              <w:pStyle w:val="ListParagraph"/>
              <w:ind w:left="1440" w:hanging="1440"/>
            </w:pPr>
            <w:r w:rsidRPr="00062B79">
              <w:t xml:space="preserve">Cllr SJ Heminsley to </w:t>
            </w:r>
            <w:r w:rsidR="00AB30B9" w:rsidRPr="00062B79">
              <w:t xml:space="preserve">arrange initial meeting with four </w:t>
            </w:r>
          </w:p>
          <w:p w:rsidR="00AB30B9" w:rsidRPr="00062B79" w:rsidRDefault="00AB30B9" w:rsidP="00AB30B9">
            <w:pPr>
              <w:pStyle w:val="ListParagraph"/>
              <w:ind w:left="1440" w:hanging="1440"/>
            </w:pPr>
            <w:r w:rsidRPr="00062B79">
              <w:t xml:space="preserve">Parish Cllrs, Headteacher and representative from </w:t>
            </w:r>
          </w:p>
          <w:p w:rsidR="009A48F0" w:rsidRPr="00062B79" w:rsidRDefault="00AB30B9" w:rsidP="00AB30B9">
            <w:pPr>
              <w:pStyle w:val="ListParagraph"/>
              <w:ind w:left="1440" w:hanging="1440"/>
            </w:pPr>
            <w:r w:rsidRPr="00062B79">
              <w:t>Newbrough PC</w:t>
            </w:r>
          </w:p>
        </w:tc>
      </w:tr>
      <w:tr w:rsidR="00062B79" w:rsidRPr="00062B79" w:rsidTr="00AB30B9">
        <w:tc>
          <w:tcPr>
            <w:tcW w:w="5395" w:type="dxa"/>
          </w:tcPr>
          <w:p w:rsidR="009A48F0" w:rsidRPr="00062B79" w:rsidRDefault="009A48F0" w:rsidP="00941B0E">
            <w:r w:rsidRPr="00062B79">
              <w:t>Registration of Footpaths</w:t>
            </w:r>
          </w:p>
        </w:tc>
        <w:tc>
          <w:tcPr>
            <w:tcW w:w="5395" w:type="dxa"/>
          </w:tcPr>
          <w:p w:rsidR="00AB30B9" w:rsidRPr="00062B79" w:rsidRDefault="00AB30B9" w:rsidP="00941B0E">
            <w:pPr>
              <w:pStyle w:val="ListParagraph"/>
              <w:ind w:left="1440" w:hanging="1440"/>
            </w:pPr>
            <w:r w:rsidRPr="00062B79">
              <w:t xml:space="preserve">Matter to be dropped due to lack of public interest.  Cllr </w:t>
            </w:r>
          </w:p>
          <w:p w:rsidR="009A48F0" w:rsidRPr="00062B79" w:rsidRDefault="00AB30B9" w:rsidP="00941B0E">
            <w:pPr>
              <w:pStyle w:val="ListParagraph"/>
              <w:ind w:left="1440" w:hanging="1440"/>
            </w:pPr>
            <w:r w:rsidRPr="00062B79">
              <w:t>RM Tindall to compile information regarding the decision.</w:t>
            </w:r>
          </w:p>
        </w:tc>
      </w:tr>
      <w:tr w:rsidR="00062B79" w:rsidRPr="00062B79" w:rsidTr="00AB30B9">
        <w:tc>
          <w:tcPr>
            <w:tcW w:w="5395" w:type="dxa"/>
          </w:tcPr>
          <w:p w:rsidR="009A48F0" w:rsidRPr="00062B79" w:rsidRDefault="00AB30B9" w:rsidP="00941B0E">
            <w:r w:rsidRPr="00062B79">
              <w:t>Mobile speed camera volunteers</w:t>
            </w:r>
          </w:p>
        </w:tc>
        <w:tc>
          <w:tcPr>
            <w:tcW w:w="5395" w:type="dxa"/>
          </w:tcPr>
          <w:p w:rsidR="00AB30B9" w:rsidRPr="00062B79" w:rsidRDefault="00AB30B9" w:rsidP="00941B0E">
            <w:pPr>
              <w:pStyle w:val="ListParagraph"/>
              <w:ind w:left="1440" w:hanging="1440"/>
            </w:pPr>
            <w:r w:rsidRPr="00062B79">
              <w:t xml:space="preserve">Cllr S Robson to compile article for Stanegate seeking </w:t>
            </w:r>
          </w:p>
          <w:p w:rsidR="00AB30B9" w:rsidRPr="00062B79" w:rsidRDefault="00AB30B9" w:rsidP="00941B0E">
            <w:pPr>
              <w:pStyle w:val="ListParagraph"/>
              <w:ind w:left="1440" w:hanging="1440"/>
            </w:pPr>
            <w:r w:rsidRPr="00062B79">
              <w:t xml:space="preserve">volunteers.  Clerk to contact Newbrough PC to ask if they </w:t>
            </w:r>
          </w:p>
          <w:p w:rsidR="009A48F0" w:rsidRPr="00062B79" w:rsidRDefault="00AB30B9" w:rsidP="00941B0E">
            <w:pPr>
              <w:pStyle w:val="ListParagraph"/>
              <w:ind w:left="1440" w:hanging="1440"/>
            </w:pPr>
            <w:r w:rsidRPr="00062B79">
              <w:t>wish to be involved.</w:t>
            </w:r>
          </w:p>
        </w:tc>
      </w:tr>
      <w:tr w:rsidR="00062B79" w:rsidRPr="00062B79" w:rsidTr="00AB30B9">
        <w:tc>
          <w:tcPr>
            <w:tcW w:w="5395" w:type="dxa"/>
          </w:tcPr>
          <w:p w:rsidR="009A48F0" w:rsidRPr="00062B79" w:rsidRDefault="00AB30B9" w:rsidP="00941B0E">
            <w:r w:rsidRPr="00062B79">
              <w:t xml:space="preserve">Joint meeting with </w:t>
            </w:r>
            <w:proofErr w:type="spellStart"/>
            <w:r w:rsidRPr="00062B79">
              <w:t>Newbrough</w:t>
            </w:r>
            <w:proofErr w:type="spellEnd"/>
            <w:r w:rsidRPr="00062B79">
              <w:t xml:space="preserve"> PC</w:t>
            </w:r>
          </w:p>
        </w:tc>
        <w:tc>
          <w:tcPr>
            <w:tcW w:w="5395" w:type="dxa"/>
          </w:tcPr>
          <w:p w:rsidR="00AB30B9" w:rsidRPr="00062B79" w:rsidRDefault="00AB30B9" w:rsidP="00941B0E">
            <w:pPr>
              <w:pStyle w:val="ListParagraph"/>
              <w:ind w:left="1440" w:hanging="1440"/>
            </w:pPr>
            <w:r w:rsidRPr="00062B79">
              <w:t xml:space="preserve">Informal meeting to be arranged with Cllr SJ Heminsley to </w:t>
            </w:r>
          </w:p>
          <w:p w:rsidR="009A48F0" w:rsidRPr="00062B79" w:rsidRDefault="00AB30B9" w:rsidP="00941B0E">
            <w:pPr>
              <w:pStyle w:val="ListParagraph"/>
              <w:ind w:left="1440" w:hanging="1440"/>
            </w:pPr>
            <w:r w:rsidRPr="00062B79">
              <w:t>contact Chair</w:t>
            </w:r>
          </w:p>
        </w:tc>
      </w:tr>
      <w:tr w:rsidR="00062B79" w:rsidRPr="00062B79" w:rsidTr="00AB30B9">
        <w:tc>
          <w:tcPr>
            <w:tcW w:w="5395" w:type="dxa"/>
          </w:tcPr>
          <w:p w:rsidR="009A48F0" w:rsidRPr="00062B79" w:rsidRDefault="00AB30B9" w:rsidP="00941B0E">
            <w:r w:rsidRPr="00062B79">
              <w:t>Grant to St Michaels for grounds maintenance</w:t>
            </w:r>
          </w:p>
        </w:tc>
        <w:tc>
          <w:tcPr>
            <w:tcW w:w="5395" w:type="dxa"/>
          </w:tcPr>
          <w:p w:rsidR="00AB30B9" w:rsidRPr="00062B79" w:rsidRDefault="00AB30B9" w:rsidP="00941B0E">
            <w:pPr>
              <w:pStyle w:val="ListParagraph"/>
              <w:ind w:left="1440" w:hanging="1440"/>
              <w:jc w:val="both"/>
            </w:pPr>
            <w:r w:rsidRPr="00062B79">
              <w:t xml:space="preserve">Clerk to request the annual costs for grounds maintenance </w:t>
            </w:r>
          </w:p>
          <w:p w:rsidR="00AB30B9" w:rsidRPr="00062B79" w:rsidRDefault="00AB30B9" w:rsidP="00941B0E">
            <w:pPr>
              <w:pStyle w:val="ListParagraph"/>
              <w:ind w:left="1440" w:hanging="1440"/>
              <w:jc w:val="both"/>
            </w:pPr>
            <w:r w:rsidRPr="00062B79">
              <w:t xml:space="preserve">before a grant is approved, and </w:t>
            </w:r>
            <w:r w:rsidR="006347D2" w:rsidRPr="00062B79">
              <w:t>state</w:t>
            </w:r>
            <w:r w:rsidR="00E90B5D" w:rsidRPr="00062B79">
              <w:t xml:space="preserve"> (?)</w:t>
            </w:r>
            <w:r w:rsidRPr="00062B79">
              <w:t xml:space="preserve"> copy invoices </w:t>
            </w:r>
          </w:p>
          <w:p w:rsidR="009A48F0" w:rsidRPr="00062B79" w:rsidRDefault="00AB30B9" w:rsidP="00941B0E">
            <w:pPr>
              <w:pStyle w:val="ListParagraph"/>
              <w:ind w:left="1440" w:hanging="1440"/>
              <w:jc w:val="both"/>
            </w:pPr>
            <w:r w:rsidRPr="00062B79">
              <w:t>would be required.</w:t>
            </w:r>
          </w:p>
        </w:tc>
      </w:tr>
      <w:tr w:rsidR="00062B79" w:rsidRPr="00062B79" w:rsidTr="00AB30B9">
        <w:tc>
          <w:tcPr>
            <w:tcW w:w="5395" w:type="dxa"/>
          </w:tcPr>
          <w:p w:rsidR="00AB30B9" w:rsidRPr="00062B79" w:rsidRDefault="00AB30B9" w:rsidP="00941B0E">
            <w:r w:rsidRPr="00062B79">
              <w:t xml:space="preserve">Grant to </w:t>
            </w:r>
            <w:proofErr w:type="spellStart"/>
            <w:r w:rsidRPr="00062B79">
              <w:t>Newbrough</w:t>
            </w:r>
            <w:proofErr w:type="spellEnd"/>
            <w:r w:rsidRPr="00062B79">
              <w:t xml:space="preserve"> Town Hall</w:t>
            </w:r>
          </w:p>
        </w:tc>
        <w:tc>
          <w:tcPr>
            <w:tcW w:w="5395" w:type="dxa"/>
          </w:tcPr>
          <w:p w:rsidR="00AB30B9" w:rsidRPr="00062B79" w:rsidRDefault="00AB30B9" w:rsidP="00941B0E">
            <w:pPr>
              <w:pStyle w:val="ListParagraph"/>
              <w:ind w:left="1440" w:hanging="1440"/>
              <w:jc w:val="both"/>
            </w:pPr>
            <w:r w:rsidRPr="00062B79">
              <w:t>Clerk to request current financial status of the Hall</w:t>
            </w:r>
          </w:p>
        </w:tc>
      </w:tr>
      <w:tr w:rsidR="00062B79" w:rsidRPr="00062B79" w:rsidTr="00AB30B9">
        <w:tc>
          <w:tcPr>
            <w:tcW w:w="5395" w:type="dxa"/>
          </w:tcPr>
          <w:p w:rsidR="00AB30B9" w:rsidRPr="00062B79" w:rsidRDefault="00AB30B9" w:rsidP="00941B0E">
            <w:r w:rsidRPr="00062B79">
              <w:lastRenderedPageBreak/>
              <w:t>Railway Inn</w:t>
            </w:r>
          </w:p>
        </w:tc>
        <w:tc>
          <w:tcPr>
            <w:tcW w:w="5395" w:type="dxa"/>
          </w:tcPr>
          <w:p w:rsidR="00AB30B9" w:rsidRPr="00062B79" w:rsidRDefault="00E90B5D" w:rsidP="00941B0E">
            <w:pPr>
              <w:pStyle w:val="ListParagraph"/>
              <w:ind w:left="1440" w:hanging="1440"/>
              <w:jc w:val="both"/>
            </w:pPr>
            <w:r w:rsidRPr="00062B79">
              <w:t>Cllr S Robson</w:t>
            </w:r>
            <w:r w:rsidR="00AB30B9" w:rsidRPr="00062B79">
              <w:t xml:space="preserve"> to produce  information before the public </w:t>
            </w:r>
          </w:p>
          <w:p w:rsidR="00AB30B9" w:rsidRPr="00062B79" w:rsidRDefault="006347D2" w:rsidP="00883AF3">
            <w:pPr>
              <w:jc w:val="both"/>
            </w:pPr>
            <w:r w:rsidRPr="00062B79">
              <w:t>H</w:t>
            </w:r>
            <w:r w:rsidR="00883AF3" w:rsidRPr="00062B79">
              <w:t>earing</w:t>
            </w:r>
          </w:p>
        </w:tc>
      </w:tr>
      <w:tr w:rsidR="006E7FBF" w:rsidRPr="00062B79" w:rsidTr="00AB30B9">
        <w:tc>
          <w:tcPr>
            <w:tcW w:w="5395" w:type="dxa"/>
          </w:tcPr>
          <w:p w:rsidR="00AB30B9" w:rsidRPr="00062B79" w:rsidRDefault="00AB30B9" w:rsidP="00941B0E">
            <w:r w:rsidRPr="00062B79">
              <w:t xml:space="preserve">Proposed diversion at </w:t>
            </w:r>
            <w:proofErr w:type="spellStart"/>
            <w:r w:rsidRPr="00062B79">
              <w:t>Prudhamstone</w:t>
            </w:r>
            <w:proofErr w:type="spellEnd"/>
            <w:r w:rsidRPr="00062B79">
              <w:t xml:space="preserve"> House</w:t>
            </w:r>
          </w:p>
        </w:tc>
        <w:tc>
          <w:tcPr>
            <w:tcW w:w="5395" w:type="dxa"/>
          </w:tcPr>
          <w:p w:rsidR="00AB30B9" w:rsidRPr="00062B79" w:rsidRDefault="00AB30B9" w:rsidP="00941B0E">
            <w:pPr>
              <w:pStyle w:val="ListParagraph"/>
              <w:ind w:left="1440" w:hanging="1440"/>
              <w:jc w:val="both"/>
            </w:pPr>
            <w:r w:rsidRPr="00062B79">
              <w:t>Clerk to confirm the PC support the proposals</w:t>
            </w:r>
          </w:p>
        </w:tc>
      </w:tr>
    </w:tbl>
    <w:p w:rsidR="00B14D8F" w:rsidRPr="00062B79" w:rsidRDefault="00B14D8F" w:rsidP="007C08EC">
      <w:pPr>
        <w:pStyle w:val="ListParagraph"/>
        <w:spacing w:after="0"/>
        <w:ind w:left="0"/>
        <w:rPr>
          <w:b/>
          <w:bCs/>
        </w:rPr>
      </w:pPr>
    </w:p>
    <w:p w:rsidR="00B14D8F" w:rsidRPr="00062B79" w:rsidRDefault="00A04159" w:rsidP="007C08EC">
      <w:pPr>
        <w:pStyle w:val="ListParagraph"/>
        <w:spacing w:after="0"/>
        <w:ind w:left="0"/>
        <w:rPr>
          <w:b/>
          <w:bCs/>
        </w:rPr>
      </w:pPr>
      <w:r w:rsidRPr="00062B79">
        <w:rPr>
          <w:b/>
          <w:bCs/>
        </w:rPr>
        <w:t>20</w:t>
      </w:r>
      <w:r w:rsidR="00FB45AB" w:rsidRPr="00062B79">
        <w:rPr>
          <w:b/>
          <w:bCs/>
        </w:rPr>
        <w:t>20</w:t>
      </w:r>
      <w:r w:rsidR="00EE59A4" w:rsidRPr="00062B79">
        <w:rPr>
          <w:b/>
          <w:bCs/>
        </w:rPr>
        <w:t>/</w:t>
      </w:r>
      <w:r w:rsidR="00563B39" w:rsidRPr="00062B79">
        <w:rPr>
          <w:b/>
          <w:bCs/>
        </w:rPr>
        <w:t>20</w:t>
      </w:r>
      <w:r w:rsidR="00FB45AB" w:rsidRPr="00062B79">
        <w:rPr>
          <w:b/>
          <w:bCs/>
        </w:rPr>
        <w:tab/>
      </w:r>
      <w:r w:rsidR="00442CD4" w:rsidRPr="00062B79">
        <w:rPr>
          <w:b/>
          <w:bCs/>
        </w:rPr>
        <w:t xml:space="preserve">Date and Time of Next Meeting </w:t>
      </w:r>
    </w:p>
    <w:p w:rsidR="00442CD4" w:rsidRPr="00062B79" w:rsidRDefault="00B14D8F" w:rsidP="007C08EC">
      <w:pPr>
        <w:pStyle w:val="ListParagraph"/>
        <w:spacing w:after="0"/>
        <w:ind w:left="0"/>
      </w:pPr>
      <w:r w:rsidRPr="00062B79">
        <w:t xml:space="preserve">The next meeting of Warden Parish Council will be held on </w:t>
      </w:r>
      <w:r w:rsidR="00C36DDC" w:rsidRPr="00062B79">
        <w:t xml:space="preserve">Monday </w:t>
      </w:r>
      <w:r w:rsidR="00FB45AB" w:rsidRPr="00062B79">
        <w:t>2</w:t>
      </w:r>
      <w:r w:rsidR="00FB45AB" w:rsidRPr="00062B79">
        <w:rPr>
          <w:vertAlign w:val="superscript"/>
        </w:rPr>
        <w:t>nd</w:t>
      </w:r>
      <w:r w:rsidR="00FB45AB" w:rsidRPr="00062B79">
        <w:t xml:space="preserve"> </w:t>
      </w:r>
      <w:r w:rsidR="00F82E90" w:rsidRPr="00062B79">
        <w:t>M</w:t>
      </w:r>
      <w:r w:rsidR="00FB45AB" w:rsidRPr="00062B79">
        <w:t>arch</w:t>
      </w:r>
      <w:r w:rsidR="00CD7EF3" w:rsidRPr="00062B79">
        <w:t xml:space="preserve"> 2020</w:t>
      </w:r>
      <w:r w:rsidRPr="00062B79">
        <w:t xml:space="preserve"> commencing 7pm in Newbrough Town Hall.</w:t>
      </w:r>
    </w:p>
    <w:p w:rsidR="00B14D8F" w:rsidRPr="00062B79" w:rsidRDefault="00B14D8F" w:rsidP="007C08EC">
      <w:pPr>
        <w:pStyle w:val="ListParagraph"/>
        <w:spacing w:after="0"/>
        <w:ind w:left="0"/>
      </w:pPr>
    </w:p>
    <w:p w:rsidR="00B14D8F" w:rsidRPr="00062B79" w:rsidRDefault="00B14D8F" w:rsidP="007C08EC">
      <w:pPr>
        <w:pStyle w:val="ListParagraph"/>
        <w:spacing w:after="0"/>
        <w:ind w:left="0"/>
      </w:pPr>
      <w:r w:rsidRPr="00062B79">
        <w:t xml:space="preserve">The meeting closed at </w:t>
      </w:r>
      <w:r w:rsidR="00AB30B9" w:rsidRPr="00062B79">
        <w:t>9pm</w:t>
      </w:r>
    </w:p>
    <w:p w:rsidR="00B670CC" w:rsidRPr="00062B79" w:rsidRDefault="00442CD4">
      <w:pPr>
        <w:pStyle w:val="ListParagraph"/>
        <w:ind w:left="1080"/>
        <w:jc w:val="right"/>
      </w:pPr>
      <w:bookmarkStart w:id="0" w:name="_GoBack"/>
      <w:r w:rsidRPr="00062B79">
        <w:rPr>
          <w:noProof/>
          <w:lang w:val="en-GB" w:eastAsia="en-GB"/>
        </w:rPr>
        <w:drawing>
          <wp:inline distT="0" distB="0" distL="0" distR="0">
            <wp:extent cx="1476375" cy="781050"/>
            <wp:effectExtent l="0" t="0" r="9525" b="0"/>
            <wp:docPr id="1" name="Picture 1" descr="C:\Users\Steven\Downloads\imageedit_4_32271437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Downloads\imageedit_4_3227143786.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bookmarkEnd w:id="0"/>
      <w:r w:rsidR="007C08EC" w:rsidRPr="00062B79">
        <w:t>Claire Miller</w:t>
      </w:r>
      <w:r w:rsidR="00B670CC" w:rsidRPr="00062B79">
        <w:t xml:space="preserve">, </w:t>
      </w:r>
      <w:r w:rsidRPr="00062B79">
        <w:t>Clerk to Warden Parish Council</w:t>
      </w:r>
    </w:p>
    <w:sectPr w:rsidR="00B670CC" w:rsidRPr="00062B79" w:rsidSect="0060244C">
      <w:headerReference w:type="even" r:id="rId8"/>
      <w:headerReference w:type="default" r:id="rId9"/>
      <w:footerReference w:type="even" r:id="rId10"/>
      <w:footerReference w:type="default" r:id="rId11"/>
      <w:headerReference w:type="first" r:id="rId12"/>
      <w:footerReference w:type="first" r:id="rId13"/>
      <w:pgSz w:w="12240" w:h="15840"/>
      <w:pgMar w:top="567" w:right="720" w:bottom="72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545" w:rsidRDefault="00C23545" w:rsidP="00C54BD8">
      <w:pPr>
        <w:spacing w:after="0"/>
      </w:pPr>
      <w:r>
        <w:separator/>
      </w:r>
    </w:p>
  </w:endnote>
  <w:endnote w:type="continuationSeparator" w:id="0">
    <w:p w:rsidR="00C23545" w:rsidRDefault="00C23545" w:rsidP="00C54B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D8" w:rsidRDefault="00C54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D8" w:rsidRPr="00C54BD8" w:rsidRDefault="00C54BD8">
    <w:pPr>
      <w:pStyle w:val="Footer"/>
      <w:rPr>
        <w:sz w:val="16"/>
        <w:szCs w:val="16"/>
      </w:rPr>
    </w:pPr>
    <w:r w:rsidRPr="00C54BD8">
      <w:rPr>
        <w:sz w:val="16"/>
        <w:szCs w:val="16"/>
      </w:rPr>
      <w:t>https//northumberlandparishes.uk/warden/Northumberland</w:t>
    </w:r>
    <w:r>
      <w:rPr>
        <w:sz w:val="16"/>
        <w:szCs w:val="16"/>
      </w:rPr>
      <w:t xml:space="preserve"> </w:t>
    </w:r>
    <w:r w:rsidRPr="00C54BD8">
      <w:rPr>
        <w:sz w:val="16"/>
        <w:szCs w:val="16"/>
      </w:rPr>
      <w:t>Association</w:t>
    </w:r>
    <w:r>
      <w:rPr>
        <w:sz w:val="16"/>
        <w:szCs w:val="16"/>
      </w:rPr>
      <w:t xml:space="preserve"> </w:t>
    </w:r>
    <w:r w:rsidRPr="00C54BD8">
      <w:rPr>
        <w:sz w:val="16"/>
        <w:szCs w:val="16"/>
      </w:rPr>
      <w:t>of</w:t>
    </w:r>
    <w:r>
      <w:rPr>
        <w:sz w:val="16"/>
        <w:szCs w:val="16"/>
      </w:rPr>
      <w:t xml:space="preserve"> </w:t>
    </w:r>
    <w:r w:rsidRPr="00C54BD8">
      <w:rPr>
        <w:sz w:val="16"/>
        <w:szCs w:val="16"/>
      </w:rPr>
      <w:t>Local</w:t>
    </w:r>
    <w:r>
      <w:rPr>
        <w:sz w:val="16"/>
        <w:szCs w:val="16"/>
      </w:rPr>
      <w:t xml:space="preserve"> </w:t>
    </w:r>
    <w:r w:rsidRPr="00C54BD8">
      <w:rPr>
        <w:sz w:val="16"/>
        <w:szCs w:val="16"/>
      </w:rPr>
      <w:t>Councils/Warden</w:t>
    </w:r>
    <w:r>
      <w:rPr>
        <w:sz w:val="16"/>
        <w:szCs w:val="16"/>
      </w:rPr>
      <w:t xml:space="preserve"> </w:t>
    </w:r>
    <w:r w:rsidRPr="00C54BD8">
      <w:rPr>
        <w:sz w:val="16"/>
        <w:szCs w:val="16"/>
      </w:rPr>
      <w:t>Parish</w:t>
    </w:r>
    <w:r>
      <w:rPr>
        <w:sz w:val="16"/>
        <w:szCs w:val="16"/>
      </w:rPr>
      <w:t xml:space="preserve"> </w:t>
    </w:r>
    <w:r w:rsidRPr="00C54BD8">
      <w:rPr>
        <w:sz w:val="16"/>
        <w:szCs w:val="16"/>
      </w:rPr>
      <w:t>Cou</w:t>
    </w:r>
    <w:r>
      <w:rPr>
        <w:sz w:val="16"/>
        <w:szCs w:val="16"/>
      </w:rPr>
      <w:t>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D8" w:rsidRDefault="00C54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545" w:rsidRDefault="00C23545" w:rsidP="00C54BD8">
      <w:pPr>
        <w:spacing w:after="0"/>
      </w:pPr>
      <w:r>
        <w:separator/>
      </w:r>
    </w:p>
  </w:footnote>
  <w:footnote w:type="continuationSeparator" w:id="0">
    <w:p w:rsidR="00C23545" w:rsidRDefault="00C23545" w:rsidP="00C54B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D8" w:rsidRDefault="00C54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902569"/>
      <w:docPartObj>
        <w:docPartGallery w:val="Watermarks"/>
        <w:docPartUnique/>
      </w:docPartObj>
    </w:sdtPr>
    <w:sdtEndPr/>
    <w:sdtContent>
      <w:p w:rsidR="00C54BD8" w:rsidRDefault="00C235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D8" w:rsidRDefault="00C54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74BB"/>
    <w:multiLevelType w:val="hybridMultilevel"/>
    <w:tmpl w:val="F926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F1E3E"/>
    <w:multiLevelType w:val="hybridMultilevel"/>
    <w:tmpl w:val="E88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91508"/>
    <w:multiLevelType w:val="hybridMultilevel"/>
    <w:tmpl w:val="AB6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A67C5"/>
    <w:multiLevelType w:val="hybridMultilevel"/>
    <w:tmpl w:val="9318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464F4"/>
    <w:multiLevelType w:val="hybridMultilevel"/>
    <w:tmpl w:val="3C4C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0051"/>
    <w:multiLevelType w:val="hybridMultilevel"/>
    <w:tmpl w:val="C40C9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9B12AB"/>
    <w:multiLevelType w:val="hybridMultilevel"/>
    <w:tmpl w:val="E9F4F476"/>
    <w:lvl w:ilvl="0" w:tplc="9FC4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8866E8"/>
    <w:multiLevelType w:val="hybridMultilevel"/>
    <w:tmpl w:val="54C8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879F1"/>
    <w:multiLevelType w:val="hybridMultilevel"/>
    <w:tmpl w:val="BC66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F207A"/>
    <w:multiLevelType w:val="multilevel"/>
    <w:tmpl w:val="45B20D3A"/>
    <w:lvl w:ilvl="0">
      <w:start w:val="16"/>
      <w:numFmt w:val="decimal"/>
      <w:lvlText w:val="%1"/>
      <w:lvlJc w:val="left"/>
      <w:pPr>
        <w:ind w:left="750" w:hanging="750"/>
      </w:pPr>
      <w:rPr>
        <w:rFonts w:hint="default"/>
      </w:rPr>
    </w:lvl>
    <w:lvl w:ilvl="1">
      <w:start w:val="6"/>
      <w:numFmt w:val="decimalZero"/>
      <w:lvlText w:val="%1.%2"/>
      <w:lvlJc w:val="left"/>
      <w:pPr>
        <w:ind w:left="1118" w:hanging="750"/>
      </w:pPr>
      <w:rPr>
        <w:rFonts w:hint="default"/>
      </w:rPr>
    </w:lvl>
    <w:lvl w:ilvl="2">
      <w:start w:val="15"/>
      <w:numFmt w:val="decimal"/>
      <w:lvlText w:val="%1.%2.%3"/>
      <w:lvlJc w:val="left"/>
      <w:pPr>
        <w:ind w:left="1486" w:hanging="750"/>
      </w:pPr>
      <w:rPr>
        <w:rFonts w:hint="default"/>
      </w:rPr>
    </w:lvl>
    <w:lvl w:ilvl="3">
      <w:start w:val="1"/>
      <w:numFmt w:val="decimal"/>
      <w:lvlText w:val="%1.%2.%3.%4"/>
      <w:lvlJc w:val="left"/>
      <w:pPr>
        <w:ind w:left="1854" w:hanging="75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10" w15:restartNumberingAfterBreak="0">
    <w:nsid w:val="31570219"/>
    <w:multiLevelType w:val="hybridMultilevel"/>
    <w:tmpl w:val="E33C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2327E"/>
    <w:multiLevelType w:val="hybridMultilevel"/>
    <w:tmpl w:val="90C2F03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2" w15:restartNumberingAfterBreak="0">
    <w:nsid w:val="36674F85"/>
    <w:multiLevelType w:val="hybridMultilevel"/>
    <w:tmpl w:val="BAA8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A0813"/>
    <w:multiLevelType w:val="hybridMultilevel"/>
    <w:tmpl w:val="D788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D7572"/>
    <w:multiLevelType w:val="hybridMultilevel"/>
    <w:tmpl w:val="D1C6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F0493"/>
    <w:multiLevelType w:val="hybridMultilevel"/>
    <w:tmpl w:val="3B9C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833DD"/>
    <w:multiLevelType w:val="hybridMultilevel"/>
    <w:tmpl w:val="C8EA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C5566"/>
    <w:multiLevelType w:val="hybridMultilevel"/>
    <w:tmpl w:val="E9D0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F04B9"/>
    <w:multiLevelType w:val="hybridMultilevel"/>
    <w:tmpl w:val="2AAC5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C567F8"/>
    <w:multiLevelType w:val="multilevel"/>
    <w:tmpl w:val="D05C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590022"/>
    <w:multiLevelType w:val="multilevel"/>
    <w:tmpl w:val="AFEED2F0"/>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761B65"/>
    <w:multiLevelType w:val="hybridMultilevel"/>
    <w:tmpl w:val="9328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A7F46"/>
    <w:multiLevelType w:val="hybridMultilevel"/>
    <w:tmpl w:val="EEC6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22244"/>
    <w:multiLevelType w:val="hybridMultilevel"/>
    <w:tmpl w:val="A53C6BD0"/>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4" w15:restartNumberingAfterBreak="0">
    <w:nsid w:val="5EA22AB9"/>
    <w:multiLevelType w:val="hybridMultilevel"/>
    <w:tmpl w:val="6A68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B4BD8"/>
    <w:multiLevelType w:val="hybridMultilevel"/>
    <w:tmpl w:val="B9CE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377E3"/>
    <w:multiLevelType w:val="hybridMultilevel"/>
    <w:tmpl w:val="3D0EB43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7" w15:restartNumberingAfterBreak="0">
    <w:nsid w:val="697C7D4E"/>
    <w:multiLevelType w:val="hybridMultilevel"/>
    <w:tmpl w:val="F468DD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8" w15:restartNumberingAfterBreak="0">
    <w:nsid w:val="6CDA411E"/>
    <w:multiLevelType w:val="hybridMultilevel"/>
    <w:tmpl w:val="B8AAD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8656B2"/>
    <w:multiLevelType w:val="hybridMultilevel"/>
    <w:tmpl w:val="7B32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27A3D"/>
    <w:multiLevelType w:val="hybridMultilevel"/>
    <w:tmpl w:val="0720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C1E7B"/>
    <w:multiLevelType w:val="multilevel"/>
    <w:tmpl w:val="2E42078C"/>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900421"/>
    <w:multiLevelType w:val="hybridMultilevel"/>
    <w:tmpl w:val="CBB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EB52A0"/>
    <w:multiLevelType w:val="hybridMultilevel"/>
    <w:tmpl w:val="0846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81529"/>
    <w:multiLevelType w:val="multilevel"/>
    <w:tmpl w:val="152A2DE4"/>
    <w:lvl w:ilvl="0">
      <w:start w:val="16"/>
      <w:numFmt w:val="decimal"/>
      <w:lvlText w:val="%1"/>
      <w:lvlJc w:val="left"/>
      <w:pPr>
        <w:ind w:left="1020" w:hanging="1020"/>
      </w:pPr>
      <w:rPr>
        <w:rFonts w:hint="default"/>
      </w:rPr>
    </w:lvl>
    <w:lvl w:ilvl="1">
      <w:start w:val="4"/>
      <w:numFmt w:val="decimalZero"/>
      <w:lvlText w:val="%1.%2"/>
      <w:lvlJc w:val="left"/>
      <w:pPr>
        <w:ind w:left="1380" w:hanging="1020"/>
      </w:pPr>
      <w:rPr>
        <w:rFonts w:hint="default"/>
      </w:rPr>
    </w:lvl>
    <w:lvl w:ilvl="2">
      <w:start w:val="15"/>
      <w:numFmt w:val="decimal"/>
      <w:lvlText w:val="%1.%2.%3"/>
      <w:lvlJc w:val="left"/>
      <w:pPr>
        <w:ind w:left="1740" w:hanging="1020"/>
      </w:pPr>
      <w:rPr>
        <w:rFonts w:hint="default"/>
      </w:rPr>
    </w:lvl>
    <w:lvl w:ilvl="3">
      <w:start w:val="1"/>
      <w:numFmt w:val="decimalZero"/>
      <w:lvlText w:val="%1.%2.%3.%4"/>
      <w:lvlJc w:val="left"/>
      <w:pPr>
        <w:ind w:left="3005"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0065B9"/>
    <w:multiLevelType w:val="multilevel"/>
    <w:tmpl w:val="5D5E3EBE"/>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1"/>
      <w:numFmt w:val="decimal"/>
      <w:lvlText w:val="%1.%2.%3"/>
      <w:lvlJc w:val="left"/>
      <w:pPr>
        <w:ind w:left="1459"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6"/>
  </w:num>
  <w:num w:numId="3">
    <w:abstractNumId w:val="34"/>
  </w:num>
  <w:num w:numId="4">
    <w:abstractNumId w:val="9"/>
  </w:num>
  <w:num w:numId="5">
    <w:abstractNumId w:val="31"/>
  </w:num>
  <w:num w:numId="6">
    <w:abstractNumId w:val="20"/>
  </w:num>
  <w:num w:numId="7">
    <w:abstractNumId w:val="35"/>
  </w:num>
  <w:num w:numId="8">
    <w:abstractNumId w:val="18"/>
  </w:num>
  <w:num w:numId="9">
    <w:abstractNumId w:val="12"/>
  </w:num>
  <w:num w:numId="10">
    <w:abstractNumId w:val="10"/>
  </w:num>
  <w:num w:numId="11">
    <w:abstractNumId w:val="17"/>
  </w:num>
  <w:num w:numId="12">
    <w:abstractNumId w:val="5"/>
  </w:num>
  <w:num w:numId="13">
    <w:abstractNumId w:val="19"/>
  </w:num>
  <w:num w:numId="14">
    <w:abstractNumId w:val="7"/>
  </w:num>
  <w:num w:numId="15">
    <w:abstractNumId w:val="5"/>
  </w:num>
  <w:num w:numId="16">
    <w:abstractNumId w:val="22"/>
  </w:num>
  <w:num w:numId="17">
    <w:abstractNumId w:val="25"/>
  </w:num>
  <w:num w:numId="18">
    <w:abstractNumId w:val="13"/>
  </w:num>
  <w:num w:numId="19">
    <w:abstractNumId w:val="28"/>
  </w:num>
  <w:num w:numId="20">
    <w:abstractNumId w:val="1"/>
  </w:num>
  <w:num w:numId="21">
    <w:abstractNumId w:val="32"/>
  </w:num>
  <w:num w:numId="22">
    <w:abstractNumId w:val="15"/>
  </w:num>
  <w:num w:numId="23">
    <w:abstractNumId w:val="29"/>
  </w:num>
  <w:num w:numId="24">
    <w:abstractNumId w:val="27"/>
  </w:num>
  <w:num w:numId="25">
    <w:abstractNumId w:val="33"/>
  </w:num>
  <w:num w:numId="26">
    <w:abstractNumId w:val="8"/>
  </w:num>
  <w:num w:numId="27">
    <w:abstractNumId w:val="3"/>
  </w:num>
  <w:num w:numId="28">
    <w:abstractNumId w:val="14"/>
  </w:num>
  <w:num w:numId="29">
    <w:abstractNumId w:val="24"/>
  </w:num>
  <w:num w:numId="30">
    <w:abstractNumId w:val="2"/>
  </w:num>
  <w:num w:numId="31">
    <w:abstractNumId w:val="4"/>
  </w:num>
  <w:num w:numId="32">
    <w:abstractNumId w:val="0"/>
  </w:num>
  <w:num w:numId="33">
    <w:abstractNumId w:val="16"/>
  </w:num>
  <w:num w:numId="34">
    <w:abstractNumId w:val="23"/>
  </w:num>
  <w:num w:numId="35">
    <w:abstractNumId w:val="21"/>
  </w:num>
  <w:num w:numId="36">
    <w:abstractNumId w:val="1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D4"/>
    <w:rsid w:val="00003E2C"/>
    <w:rsid w:val="00007CB6"/>
    <w:rsid w:val="00015AC6"/>
    <w:rsid w:val="0002282B"/>
    <w:rsid w:val="00023784"/>
    <w:rsid w:val="00023DCE"/>
    <w:rsid w:val="00023F10"/>
    <w:rsid w:val="00032B7B"/>
    <w:rsid w:val="00032D1E"/>
    <w:rsid w:val="00042D23"/>
    <w:rsid w:val="00050F7C"/>
    <w:rsid w:val="00052E3F"/>
    <w:rsid w:val="00053C54"/>
    <w:rsid w:val="00054ADF"/>
    <w:rsid w:val="00061BCD"/>
    <w:rsid w:val="00062B79"/>
    <w:rsid w:val="00072D65"/>
    <w:rsid w:val="00074658"/>
    <w:rsid w:val="00075665"/>
    <w:rsid w:val="0008190A"/>
    <w:rsid w:val="00082592"/>
    <w:rsid w:val="0008594E"/>
    <w:rsid w:val="0008735B"/>
    <w:rsid w:val="00087E68"/>
    <w:rsid w:val="00087F9A"/>
    <w:rsid w:val="00092267"/>
    <w:rsid w:val="0009387C"/>
    <w:rsid w:val="00094E3A"/>
    <w:rsid w:val="000C4126"/>
    <w:rsid w:val="000C5413"/>
    <w:rsid w:val="000C6770"/>
    <w:rsid w:val="000C6A0A"/>
    <w:rsid w:val="000D03AF"/>
    <w:rsid w:val="000D064F"/>
    <w:rsid w:val="000D137B"/>
    <w:rsid w:val="000D1B7E"/>
    <w:rsid w:val="000D5245"/>
    <w:rsid w:val="000D655B"/>
    <w:rsid w:val="000E686E"/>
    <w:rsid w:val="000F0D3B"/>
    <w:rsid w:val="00107189"/>
    <w:rsid w:val="00107221"/>
    <w:rsid w:val="001126A2"/>
    <w:rsid w:val="0011496D"/>
    <w:rsid w:val="00117905"/>
    <w:rsid w:val="0012471C"/>
    <w:rsid w:val="001302E2"/>
    <w:rsid w:val="00131D9C"/>
    <w:rsid w:val="00133B20"/>
    <w:rsid w:val="00140AA0"/>
    <w:rsid w:val="00143D8B"/>
    <w:rsid w:val="001449C0"/>
    <w:rsid w:val="001455A6"/>
    <w:rsid w:val="00152EED"/>
    <w:rsid w:val="0015624B"/>
    <w:rsid w:val="001612D9"/>
    <w:rsid w:val="0016211D"/>
    <w:rsid w:val="001645AD"/>
    <w:rsid w:val="00167648"/>
    <w:rsid w:val="00167DAE"/>
    <w:rsid w:val="001753F3"/>
    <w:rsid w:val="00182DFC"/>
    <w:rsid w:val="001843AD"/>
    <w:rsid w:val="00196016"/>
    <w:rsid w:val="001A22CB"/>
    <w:rsid w:val="001A5739"/>
    <w:rsid w:val="001A75D8"/>
    <w:rsid w:val="001B15F9"/>
    <w:rsid w:val="001C3004"/>
    <w:rsid w:val="001C52A0"/>
    <w:rsid w:val="001C6971"/>
    <w:rsid w:val="001D63A6"/>
    <w:rsid w:val="001E2744"/>
    <w:rsid w:val="001E6E83"/>
    <w:rsid w:val="001F0627"/>
    <w:rsid w:val="001F0B09"/>
    <w:rsid w:val="001F2DCD"/>
    <w:rsid w:val="001F4901"/>
    <w:rsid w:val="00210364"/>
    <w:rsid w:val="00214FE4"/>
    <w:rsid w:val="002172FD"/>
    <w:rsid w:val="002218A2"/>
    <w:rsid w:val="0022227F"/>
    <w:rsid w:val="00223193"/>
    <w:rsid w:val="00231BB6"/>
    <w:rsid w:val="002366DF"/>
    <w:rsid w:val="00236F79"/>
    <w:rsid w:val="00237DB3"/>
    <w:rsid w:val="00245DCE"/>
    <w:rsid w:val="002514F5"/>
    <w:rsid w:val="00257A76"/>
    <w:rsid w:val="002608B7"/>
    <w:rsid w:val="00262F2F"/>
    <w:rsid w:val="00265030"/>
    <w:rsid w:val="002670A1"/>
    <w:rsid w:val="002675A2"/>
    <w:rsid w:val="00274553"/>
    <w:rsid w:val="0027630D"/>
    <w:rsid w:val="0029044E"/>
    <w:rsid w:val="002909C1"/>
    <w:rsid w:val="00291704"/>
    <w:rsid w:val="00292554"/>
    <w:rsid w:val="00293B07"/>
    <w:rsid w:val="002A1F92"/>
    <w:rsid w:val="002A4E6A"/>
    <w:rsid w:val="002B0DB2"/>
    <w:rsid w:val="002B3B2D"/>
    <w:rsid w:val="002B4B99"/>
    <w:rsid w:val="002B62AE"/>
    <w:rsid w:val="002B76C1"/>
    <w:rsid w:val="002C047B"/>
    <w:rsid w:val="002C0E67"/>
    <w:rsid w:val="002C1489"/>
    <w:rsid w:val="002C424C"/>
    <w:rsid w:val="002C6BF8"/>
    <w:rsid w:val="002C71D4"/>
    <w:rsid w:val="002C765C"/>
    <w:rsid w:val="002D01E6"/>
    <w:rsid w:val="002D3AA9"/>
    <w:rsid w:val="002D4506"/>
    <w:rsid w:val="002F1926"/>
    <w:rsid w:val="002F4980"/>
    <w:rsid w:val="002F77C1"/>
    <w:rsid w:val="0030115E"/>
    <w:rsid w:val="00307F26"/>
    <w:rsid w:val="00307F98"/>
    <w:rsid w:val="003102DE"/>
    <w:rsid w:val="003126A4"/>
    <w:rsid w:val="003215C2"/>
    <w:rsid w:val="00321BF5"/>
    <w:rsid w:val="00322370"/>
    <w:rsid w:val="0032265C"/>
    <w:rsid w:val="0032380A"/>
    <w:rsid w:val="003257C6"/>
    <w:rsid w:val="00326D14"/>
    <w:rsid w:val="00326F7B"/>
    <w:rsid w:val="00327ED1"/>
    <w:rsid w:val="00334985"/>
    <w:rsid w:val="0033796E"/>
    <w:rsid w:val="00342DFE"/>
    <w:rsid w:val="00343A9D"/>
    <w:rsid w:val="0034641E"/>
    <w:rsid w:val="003465C2"/>
    <w:rsid w:val="0035220A"/>
    <w:rsid w:val="00353710"/>
    <w:rsid w:val="003578F2"/>
    <w:rsid w:val="00357A32"/>
    <w:rsid w:val="003650DD"/>
    <w:rsid w:val="003722B8"/>
    <w:rsid w:val="003830EF"/>
    <w:rsid w:val="003901F8"/>
    <w:rsid w:val="00392F18"/>
    <w:rsid w:val="0039432D"/>
    <w:rsid w:val="00396AF7"/>
    <w:rsid w:val="003A2C2A"/>
    <w:rsid w:val="003A4CD0"/>
    <w:rsid w:val="003A5E1D"/>
    <w:rsid w:val="003B4BCC"/>
    <w:rsid w:val="003C026A"/>
    <w:rsid w:val="003C03BB"/>
    <w:rsid w:val="003C2DB8"/>
    <w:rsid w:val="003D042D"/>
    <w:rsid w:val="003D219D"/>
    <w:rsid w:val="003D2FB1"/>
    <w:rsid w:val="003D3D83"/>
    <w:rsid w:val="003E26AC"/>
    <w:rsid w:val="003E34EB"/>
    <w:rsid w:val="003F12E7"/>
    <w:rsid w:val="004123C3"/>
    <w:rsid w:val="0041267C"/>
    <w:rsid w:val="004273F8"/>
    <w:rsid w:val="00436EBB"/>
    <w:rsid w:val="00437BE5"/>
    <w:rsid w:val="00442CD4"/>
    <w:rsid w:val="00453764"/>
    <w:rsid w:val="00461288"/>
    <w:rsid w:val="00466065"/>
    <w:rsid w:val="00472764"/>
    <w:rsid w:val="00473A74"/>
    <w:rsid w:val="004749D0"/>
    <w:rsid w:val="004758AF"/>
    <w:rsid w:val="00476AE1"/>
    <w:rsid w:val="00477FBC"/>
    <w:rsid w:val="00486B4C"/>
    <w:rsid w:val="00494D32"/>
    <w:rsid w:val="004A0E74"/>
    <w:rsid w:val="004B3962"/>
    <w:rsid w:val="004B697D"/>
    <w:rsid w:val="004C0556"/>
    <w:rsid w:val="004C3FED"/>
    <w:rsid w:val="004D7252"/>
    <w:rsid w:val="004E022B"/>
    <w:rsid w:val="004E7770"/>
    <w:rsid w:val="004F0127"/>
    <w:rsid w:val="004F2CC0"/>
    <w:rsid w:val="004F62EF"/>
    <w:rsid w:val="00512489"/>
    <w:rsid w:val="00517E9B"/>
    <w:rsid w:val="005236A2"/>
    <w:rsid w:val="00524E4B"/>
    <w:rsid w:val="00534070"/>
    <w:rsid w:val="00534F73"/>
    <w:rsid w:val="00547FF0"/>
    <w:rsid w:val="005503F1"/>
    <w:rsid w:val="00552E21"/>
    <w:rsid w:val="00556EAB"/>
    <w:rsid w:val="00563692"/>
    <w:rsid w:val="00563B39"/>
    <w:rsid w:val="00566560"/>
    <w:rsid w:val="0056711A"/>
    <w:rsid w:val="005760DA"/>
    <w:rsid w:val="00583860"/>
    <w:rsid w:val="00584D99"/>
    <w:rsid w:val="0059061B"/>
    <w:rsid w:val="00592CD2"/>
    <w:rsid w:val="005949A6"/>
    <w:rsid w:val="005955BA"/>
    <w:rsid w:val="005A133A"/>
    <w:rsid w:val="005A2F41"/>
    <w:rsid w:val="005A7B4C"/>
    <w:rsid w:val="005B21A9"/>
    <w:rsid w:val="005B69EF"/>
    <w:rsid w:val="005B73B4"/>
    <w:rsid w:val="005B7D99"/>
    <w:rsid w:val="005C2FF6"/>
    <w:rsid w:val="005C34F1"/>
    <w:rsid w:val="005C563A"/>
    <w:rsid w:val="005C64E0"/>
    <w:rsid w:val="005D2AD5"/>
    <w:rsid w:val="005D4EA4"/>
    <w:rsid w:val="005D7916"/>
    <w:rsid w:val="005E0499"/>
    <w:rsid w:val="005E35BE"/>
    <w:rsid w:val="005E4F49"/>
    <w:rsid w:val="005F0C11"/>
    <w:rsid w:val="005F2082"/>
    <w:rsid w:val="005F2BF9"/>
    <w:rsid w:val="005F553D"/>
    <w:rsid w:val="005F683D"/>
    <w:rsid w:val="005F6E67"/>
    <w:rsid w:val="0060244C"/>
    <w:rsid w:val="006027C2"/>
    <w:rsid w:val="00602904"/>
    <w:rsid w:val="00605B01"/>
    <w:rsid w:val="00610C3D"/>
    <w:rsid w:val="0061352F"/>
    <w:rsid w:val="006156B7"/>
    <w:rsid w:val="006201AD"/>
    <w:rsid w:val="006218A3"/>
    <w:rsid w:val="00631551"/>
    <w:rsid w:val="006347D2"/>
    <w:rsid w:val="006426E9"/>
    <w:rsid w:val="00643065"/>
    <w:rsid w:val="00650BBA"/>
    <w:rsid w:val="0065621C"/>
    <w:rsid w:val="00661665"/>
    <w:rsid w:val="006617F6"/>
    <w:rsid w:val="00661CDE"/>
    <w:rsid w:val="0066327B"/>
    <w:rsid w:val="006633D4"/>
    <w:rsid w:val="00675B25"/>
    <w:rsid w:val="006815C8"/>
    <w:rsid w:val="006931D9"/>
    <w:rsid w:val="006A0B74"/>
    <w:rsid w:val="006A2D6B"/>
    <w:rsid w:val="006A7949"/>
    <w:rsid w:val="006B2513"/>
    <w:rsid w:val="006B562F"/>
    <w:rsid w:val="006B6E5A"/>
    <w:rsid w:val="006D0A5A"/>
    <w:rsid w:val="006D5978"/>
    <w:rsid w:val="006D783B"/>
    <w:rsid w:val="006E1014"/>
    <w:rsid w:val="006E1BFF"/>
    <w:rsid w:val="006E7100"/>
    <w:rsid w:val="006E7FBF"/>
    <w:rsid w:val="006F5622"/>
    <w:rsid w:val="00700CE1"/>
    <w:rsid w:val="00701CA9"/>
    <w:rsid w:val="00703E32"/>
    <w:rsid w:val="00713310"/>
    <w:rsid w:val="007150B1"/>
    <w:rsid w:val="007205EC"/>
    <w:rsid w:val="007209FA"/>
    <w:rsid w:val="00721DC6"/>
    <w:rsid w:val="00725AC4"/>
    <w:rsid w:val="007361ED"/>
    <w:rsid w:val="007439AF"/>
    <w:rsid w:val="00747944"/>
    <w:rsid w:val="007573C2"/>
    <w:rsid w:val="007575FE"/>
    <w:rsid w:val="00760432"/>
    <w:rsid w:val="00760875"/>
    <w:rsid w:val="00763A49"/>
    <w:rsid w:val="00767710"/>
    <w:rsid w:val="00770E09"/>
    <w:rsid w:val="007740B1"/>
    <w:rsid w:val="00774947"/>
    <w:rsid w:val="0077583F"/>
    <w:rsid w:val="007842ED"/>
    <w:rsid w:val="00785611"/>
    <w:rsid w:val="00787421"/>
    <w:rsid w:val="0079714E"/>
    <w:rsid w:val="007A01B0"/>
    <w:rsid w:val="007A2C55"/>
    <w:rsid w:val="007A3C38"/>
    <w:rsid w:val="007B2C34"/>
    <w:rsid w:val="007B40A0"/>
    <w:rsid w:val="007C08EC"/>
    <w:rsid w:val="007C268B"/>
    <w:rsid w:val="007C2DE9"/>
    <w:rsid w:val="007C5876"/>
    <w:rsid w:val="007D1AAF"/>
    <w:rsid w:val="007E6CCB"/>
    <w:rsid w:val="007F350C"/>
    <w:rsid w:val="007F4BCA"/>
    <w:rsid w:val="007F6860"/>
    <w:rsid w:val="007F6B65"/>
    <w:rsid w:val="007F77DA"/>
    <w:rsid w:val="008047E4"/>
    <w:rsid w:val="0081135C"/>
    <w:rsid w:val="00811D26"/>
    <w:rsid w:val="00816BFE"/>
    <w:rsid w:val="00835899"/>
    <w:rsid w:val="0083711E"/>
    <w:rsid w:val="00840C7E"/>
    <w:rsid w:val="0084206D"/>
    <w:rsid w:val="00843DFF"/>
    <w:rsid w:val="008523BD"/>
    <w:rsid w:val="00855EFC"/>
    <w:rsid w:val="008560A9"/>
    <w:rsid w:val="008618A7"/>
    <w:rsid w:val="00864B18"/>
    <w:rsid w:val="008700F5"/>
    <w:rsid w:val="00873E36"/>
    <w:rsid w:val="00880430"/>
    <w:rsid w:val="008825EB"/>
    <w:rsid w:val="00883792"/>
    <w:rsid w:val="00883AF3"/>
    <w:rsid w:val="008857DB"/>
    <w:rsid w:val="00886E62"/>
    <w:rsid w:val="0088751B"/>
    <w:rsid w:val="008913CF"/>
    <w:rsid w:val="00892D2B"/>
    <w:rsid w:val="00895EA2"/>
    <w:rsid w:val="00895FFF"/>
    <w:rsid w:val="008A3593"/>
    <w:rsid w:val="008A634B"/>
    <w:rsid w:val="008B0C7E"/>
    <w:rsid w:val="008B2811"/>
    <w:rsid w:val="008B4F3F"/>
    <w:rsid w:val="008B7442"/>
    <w:rsid w:val="008C0194"/>
    <w:rsid w:val="008C0DA7"/>
    <w:rsid w:val="008C244D"/>
    <w:rsid w:val="008C525F"/>
    <w:rsid w:val="008C5C9C"/>
    <w:rsid w:val="008C6509"/>
    <w:rsid w:val="008D119C"/>
    <w:rsid w:val="008D6533"/>
    <w:rsid w:val="008D78B7"/>
    <w:rsid w:val="008D7A1A"/>
    <w:rsid w:val="008E457D"/>
    <w:rsid w:val="008E5E6B"/>
    <w:rsid w:val="008E72F4"/>
    <w:rsid w:val="008F3F39"/>
    <w:rsid w:val="008F6BAC"/>
    <w:rsid w:val="008F6EFA"/>
    <w:rsid w:val="008F7846"/>
    <w:rsid w:val="00900BA6"/>
    <w:rsid w:val="00901CEE"/>
    <w:rsid w:val="0090211A"/>
    <w:rsid w:val="00904E63"/>
    <w:rsid w:val="00906A9B"/>
    <w:rsid w:val="00910996"/>
    <w:rsid w:val="00915C1C"/>
    <w:rsid w:val="009168CE"/>
    <w:rsid w:val="009273AC"/>
    <w:rsid w:val="009351BF"/>
    <w:rsid w:val="00935C89"/>
    <w:rsid w:val="00935CB1"/>
    <w:rsid w:val="00936857"/>
    <w:rsid w:val="00937B30"/>
    <w:rsid w:val="00944BD3"/>
    <w:rsid w:val="00944D01"/>
    <w:rsid w:val="00944FFC"/>
    <w:rsid w:val="00945721"/>
    <w:rsid w:val="0095715F"/>
    <w:rsid w:val="00962713"/>
    <w:rsid w:val="00973011"/>
    <w:rsid w:val="009844EC"/>
    <w:rsid w:val="009920A3"/>
    <w:rsid w:val="0099633F"/>
    <w:rsid w:val="00996480"/>
    <w:rsid w:val="009975F5"/>
    <w:rsid w:val="009A0155"/>
    <w:rsid w:val="009A296E"/>
    <w:rsid w:val="009A35E1"/>
    <w:rsid w:val="009A3669"/>
    <w:rsid w:val="009A48F0"/>
    <w:rsid w:val="009A5179"/>
    <w:rsid w:val="009A63CB"/>
    <w:rsid w:val="009A655F"/>
    <w:rsid w:val="009B1ABF"/>
    <w:rsid w:val="009B4EF3"/>
    <w:rsid w:val="009C4052"/>
    <w:rsid w:val="009D4792"/>
    <w:rsid w:val="009F14AD"/>
    <w:rsid w:val="00A0318A"/>
    <w:rsid w:val="00A04159"/>
    <w:rsid w:val="00A0507E"/>
    <w:rsid w:val="00A06A3F"/>
    <w:rsid w:val="00A07235"/>
    <w:rsid w:val="00A17B81"/>
    <w:rsid w:val="00A328D5"/>
    <w:rsid w:val="00A33895"/>
    <w:rsid w:val="00A36A65"/>
    <w:rsid w:val="00A371BF"/>
    <w:rsid w:val="00A4294E"/>
    <w:rsid w:val="00A50885"/>
    <w:rsid w:val="00A62437"/>
    <w:rsid w:val="00A63669"/>
    <w:rsid w:val="00A66569"/>
    <w:rsid w:val="00A73370"/>
    <w:rsid w:val="00A74AEA"/>
    <w:rsid w:val="00A80209"/>
    <w:rsid w:val="00A931FE"/>
    <w:rsid w:val="00A94050"/>
    <w:rsid w:val="00A96A84"/>
    <w:rsid w:val="00A97341"/>
    <w:rsid w:val="00AA1DFE"/>
    <w:rsid w:val="00AA2798"/>
    <w:rsid w:val="00AA5CDF"/>
    <w:rsid w:val="00AB0B43"/>
    <w:rsid w:val="00AB1BA1"/>
    <w:rsid w:val="00AB30B9"/>
    <w:rsid w:val="00AB491F"/>
    <w:rsid w:val="00AB7451"/>
    <w:rsid w:val="00AC439A"/>
    <w:rsid w:val="00AD7A57"/>
    <w:rsid w:val="00AE4DEC"/>
    <w:rsid w:val="00AE5EFC"/>
    <w:rsid w:val="00AF6269"/>
    <w:rsid w:val="00B000EC"/>
    <w:rsid w:val="00B14D8F"/>
    <w:rsid w:val="00B21A4B"/>
    <w:rsid w:val="00B27D8E"/>
    <w:rsid w:val="00B30896"/>
    <w:rsid w:val="00B352D7"/>
    <w:rsid w:val="00B404F4"/>
    <w:rsid w:val="00B47424"/>
    <w:rsid w:val="00B50438"/>
    <w:rsid w:val="00B53986"/>
    <w:rsid w:val="00B5671F"/>
    <w:rsid w:val="00B5737E"/>
    <w:rsid w:val="00B617C6"/>
    <w:rsid w:val="00B670CC"/>
    <w:rsid w:val="00B73C8E"/>
    <w:rsid w:val="00B824A0"/>
    <w:rsid w:val="00B86E68"/>
    <w:rsid w:val="00B87361"/>
    <w:rsid w:val="00B87515"/>
    <w:rsid w:val="00B90AB8"/>
    <w:rsid w:val="00B92724"/>
    <w:rsid w:val="00B93435"/>
    <w:rsid w:val="00B94DC9"/>
    <w:rsid w:val="00B95003"/>
    <w:rsid w:val="00B97999"/>
    <w:rsid w:val="00BA1232"/>
    <w:rsid w:val="00BA2045"/>
    <w:rsid w:val="00BB5AD1"/>
    <w:rsid w:val="00BC105C"/>
    <w:rsid w:val="00BC2B02"/>
    <w:rsid w:val="00BC4372"/>
    <w:rsid w:val="00BD0A0E"/>
    <w:rsid w:val="00BD5CB8"/>
    <w:rsid w:val="00BE57B9"/>
    <w:rsid w:val="00BE6F86"/>
    <w:rsid w:val="00C03FD3"/>
    <w:rsid w:val="00C04EA8"/>
    <w:rsid w:val="00C060DD"/>
    <w:rsid w:val="00C113F7"/>
    <w:rsid w:val="00C145AF"/>
    <w:rsid w:val="00C156C7"/>
    <w:rsid w:val="00C220D1"/>
    <w:rsid w:val="00C23545"/>
    <w:rsid w:val="00C27D42"/>
    <w:rsid w:val="00C3377D"/>
    <w:rsid w:val="00C36010"/>
    <w:rsid w:val="00C36DDC"/>
    <w:rsid w:val="00C40127"/>
    <w:rsid w:val="00C4535A"/>
    <w:rsid w:val="00C454A6"/>
    <w:rsid w:val="00C50170"/>
    <w:rsid w:val="00C52AD4"/>
    <w:rsid w:val="00C54BD8"/>
    <w:rsid w:val="00C66C66"/>
    <w:rsid w:val="00C75EFF"/>
    <w:rsid w:val="00C817B1"/>
    <w:rsid w:val="00C83764"/>
    <w:rsid w:val="00C855FE"/>
    <w:rsid w:val="00C85CA9"/>
    <w:rsid w:val="00C87D8F"/>
    <w:rsid w:val="00C90753"/>
    <w:rsid w:val="00C90F19"/>
    <w:rsid w:val="00C9161D"/>
    <w:rsid w:val="00C962A7"/>
    <w:rsid w:val="00CA0D61"/>
    <w:rsid w:val="00CA12A1"/>
    <w:rsid w:val="00CA5461"/>
    <w:rsid w:val="00CA64D4"/>
    <w:rsid w:val="00CB0FF3"/>
    <w:rsid w:val="00CB3220"/>
    <w:rsid w:val="00CC1717"/>
    <w:rsid w:val="00CC5AF3"/>
    <w:rsid w:val="00CD0244"/>
    <w:rsid w:val="00CD2815"/>
    <w:rsid w:val="00CD7EF3"/>
    <w:rsid w:val="00CE03DB"/>
    <w:rsid w:val="00CE057F"/>
    <w:rsid w:val="00CE2B9C"/>
    <w:rsid w:val="00CE4D8E"/>
    <w:rsid w:val="00CE61F2"/>
    <w:rsid w:val="00CE7BB2"/>
    <w:rsid w:val="00CF0CBC"/>
    <w:rsid w:val="00CF7B54"/>
    <w:rsid w:val="00D00D70"/>
    <w:rsid w:val="00D0394B"/>
    <w:rsid w:val="00D12816"/>
    <w:rsid w:val="00D12F45"/>
    <w:rsid w:val="00D13108"/>
    <w:rsid w:val="00D13BDB"/>
    <w:rsid w:val="00D14CBE"/>
    <w:rsid w:val="00D163C3"/>
    <w:rsid w:val="00D22EF4"/>
    <w:rsid w:val="00D233C4"/>
    <w:rsid w:val="00D26FCE"/>
    <w:rsid w:val="00D46182"/>
    <w:rsid w:val="00D5135E"/>
    <w:rsid w:val="00D5683A"/>
    <w:rsid w:val="00D5686D"/>
    <w:rsid w:val="00D62985"/>
    <w:rsid w:val="00D66C57"/>
    <w:rsid w:val="00D71C62"/>
    <w:rsid w:val="00D7220A"/>
    <w:rsid w:val="00D72F78"/>
    <w:rsid w:val="00D802B7"/>
    <w:rsid w:val="00D848D0"/>
    <w:rsid w:val="00D86E98"/>
    <w:rsid w:val="00D92FA3"/>
    <w:rsid w:val="00D94089"/>
    <w:rsid w:val="00DA10D0"/>
    <w:rsid w:val="00DA1FBE"/>
    <w:rsid w:val="00DA6ABF"/>
    <w:rsid w:val="00DA73CA"/>
    <w:rsid w:val="00DB2BB5"/>
    <w:rsid w:val="00DB4001"/>
    <w:rsid w:val="00DC1A0F"/>
    <w:rsid w:val="00DC2284"/>
    <w:rsid w:val="00DC2A61"/>
    <w:rsid w:val="00DC388F"/>
    <w:rsid w:val="00DD1672"/>
    <w:rsid w:val="00DD174F"/>
    <w:rsid w:val="00DD7968"/>
    <w:rsid w:val="00DE372A"/>
    <w:rsid w:val="00DF1A8E"/>
    <w:rsid w:val="00DF4D35"/>
    <w:rsid w:val="00DF7C61"/>
    <w:rsid w:val="00E03880"/>
    <w:rsid w:val="00E11A8A"/>
    <w:rsid w:val="00E12E99"/>
    <w:rsid w:val="00E17E16"/>
    <w:rsid w:val="00E30370"/>
    <w:rsid w:val="00E32368"/>
    <w:rsid w:val="00E33BA7"/>
    <w:rsid w:val="00E344C4"/>
    <w:rsid w:val="00E345AB"/>
    <w:rsid w:val="00E37F97"/>
    <w:rsid w:val="00E4055A"/>
    <w:rsid w:val="00E42CC1"/>
    <w:rsid w:val="00E441AE"/>
    <w:rsid w:val="00E45B77"/>
    <w:rsid w:val="00E506C5"/>
    <w:rsid w:val="00E512BF"/>
    <w:rsid w:val="00E5484A"/>
    <w:rsid w:val="00E56FD0"/>
    <w:rsid w:val="00E570D2"/>
    <w:rsid w:val="00E67542"/>
    <w:rsid w:val="00E72903"/>
    <w:rsid w:val="00E7353C"/>
    <w:rsid w:val="00E738E9"/>
    <w:rsid w:val="00E74FD5"/>
    <w:rsid w:val="00E809EE"/>
    <w:rsid w:val="00E842FE"/>
    <w:rsid w:val="00E90B5D"/>
    <w:rsid w:val="00E927B0"/>
    <w:rsid w:val="00E941E1"/>
    <w:rsid w:val="00E95209"/>
    <w:rsid w:val="00E975CD"/>
    <w:rsid w:val="00EA0739"/>
    <w:rsid w:val="00EC2843"/>
    <w:rsid w:val="00EC4A07"/>
    <w:rsid w:val="00ED2F1B"/>
    <w:rsid w:val="00ED4688"/>
    <w:rsid w:val="00EE15B6"/>
    <w:rsid w:val="00EE20B9"/>
    <w:rsid w:val="00EE4407"/>
    <w:rsid w:val="00EE59A4"/>
    <w:rsid w:val="00EE629F"/>
    <w:rsid w:val="00EE74C3"/>
    <w:rsid w:val="00F106CF"/>
    <w:rsid w:val="00F113E2"/>
    <w:rsid w:val="00F23453"/>
    <w:rsid w:val="00F32E2E"/>
    <w:rsid w:val="00F357AD"/>
    <w:rsid w:val="00F35849"/>
    <w:rsid w:val="00F41A43"/>
    <w:rsid w:val="00F473E7"/>
    <w:rsid w:val="00F52727"/>
    <w:rsid w:val="00F5385F"/>
    <w:rsid w:val="00F53E38"/>
    <w:rsid w:val="00F55F2C"/>
    <w:rsid w:val="00F61BA4"/>
    <w:rsid w:val="00F620B7"/>
    <w:rsid w:val="00F649E5"/>
    <w:rsid w:val="00F674D4"/>
    <w:rsid w:val="00F71024"/>
    <w:rsid w:val="00F7546D"/>
    <w:rsid w:val="00F80152"/>
    <w:rsid w:val="00F801AB"/>
    <w:rsid w:val="00F822A2"/>
    <w:rsid w:val="00F828C5"/>
    <w:rsid w:val="00F82E90"/>
    <w:rsid w:val="00F92D97"/>
    <w:rsid w:val="00F94773"/>
    <w:rsid w:val="00F95E35"/>
    <w:rsid w:val="00F975E1"/>
    <w:rsid w:val="00F97D7E"/>
    <w:rsid w:val="00FA1BCC"/>
    <w:rsid w:val="00FA3081"/>
    <w:rsid w:val="00FA33BF"/>
    <w:rsid w:val="00FA45FE"/>
    <w:rsid w:val="00FA4D3E"/>
    <w:rsid w:val="00FB1B03"/>
    <w:rsid w:val="00FB45AB"/>
    <w:rsid w:val="00FC09CC"/>
    <w:rsid w:val="00FC116B"/>
    <w:rsid w:val="00FC290B"/>
    <w:rsid w:val="00FC363E"/>
    <w:rsid w:val="00FC7838"/>
    <w:rsid w:val="00FC7AC0"/>
    <w:rsid w:val="00FD36D5"/>
    <w:rsid w:val="00FE05A1"/>
    <w:rsid w:val="00FE0FC2"/>
    <w:rsid w:val="00FE13CF"/>
    <w:rsid w:val="00FE2E0F"/>
    <w:rsid w:val="00FE319A"/>
    <w:rsid w:val="00FE38AF"/>
    <w:rsid w:val="00FE684A"/>
    <w:rsid w:val="00FF1A8B"/>
    <w:rsid w:val="00FF4E65"/>
    <w:rsid w:val="00FF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E14714"/>
  <w15:docId w15:val="{4611E1FF-8E3F-4411-AAA4-F4232FEC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D4"/>
    <w:pPr>
      <w:ind w:left="720"/>
      <w:contextualSpacing/>
    </w:pPr>
  </w:style>
  <w:style w:type="paragraph" w:styleId="BalloonText">
    <w:name w:val="Balloon Text"/>
    <w:basedOn w:val="Normal"/>
    <w:link w:val="BalloonTextChar"/>
    <w:uiPriority w:val="99"/>
    <w:semiHidden/>
    <w:unhideWhenUsed/>
    <w:rsid w:val="00442C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D4"/>
    <w:rPr>
      <w:rFonts w:ascii="Tahoma" w:hAnsi="Tahoma" w:cs="Tahoma"/>
      <w:sz w:val="16"/>
      <w:szCs w:val="16"/>
    </w:rPr>
  </w:style>
  <w:style w:type="paragraph" w:styleId="Header">
    <w:name w:val="header"/>
    <w:basedOn w:val="Normal"/>
    <w:link w:val="HeaderChar"/>
    <w:uiPriority w:val="99"/>
    <w:unhideWhenUsed/>
    <w:rsid w:val="00C54BD8"/>
    <w:pPr>
      <w:tabs>
        <w:tab w:val="center" w:pos="4513"/>
        <w:tab w:val="right" w:pos="9026"/>
      </w:tabs>
      <w:spacing w:after="0"/>
    </w:pPr>
  </w:style>
  <w:style w:type="character" w:customStyle="1" w:styleId="HeaderChar">
    <w:name w:val="Header Char"/>
    <w:basedOn w:val="DefaultParagraphFont"/>
    <w:link w:val="Header"/>
    <w:uiPriority w:val="99"/>
    <w:rsid w:val="00C54BD8"/>
  </w:style>
  <w:style w:type="paragraph" w:styleId="Footer">
    <w:name w:val="footer"/>
    <w:basedOn w:val="Normal"/>
    <w:link w:val="FooterChar"/>
    <w:uiPriority w:val="99"/>
    <w:unhideWhenUsed/>
    <w:rsid w:val="00C54BD8"/>
    <w:pPr>
      <w:tabs>
        <w:tab w:val="center" w:pos="4513"/>
        <w:tab w:val="right" w:pos="9026"/>
      </w:tabs>
      <w:spacing w:after="0"/>
    </w:pPr>
  </w:style>
  <w:style w:type="character" w:customStyle="1" w:styleId="FooterChar">
    <w:name w:val="Footer Char"/>
    <w:basedOn w:val="DefaultParagraphFont"/>
    <w:link w:val="Footer"/>
    <w:uiPriority w:val="99"/>
    <w:rsid w:val="00C54BD8"/>
  </w:style>
  <w:style w:type="table" w:styleId="TableGrid">
    <w:name w:val="Table Grid"/>
    <w:basedOn w:val="TableNormal"/>
    <w:uiPriority w:val="39"/>
    <w:rsid w:val="009A48F0"/>
    <w:pPr>
      <w:spacing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616">
      <w:bodyDiv w:val="1"/>
      <w:marLeft w:val="0"/>
      <w:marRight w:val="0"/>
      <w:marTop w:val="0"/>
      <w:marBottom w:val="0"/>
      <w:divBdr>
        <w:top w:val="none" w:sz="0" w:space="0" w:color="auto"/>
        <w:left w:val="none" w:sz="0" w:space="0" w:color="auto"/>
        <w:bottom w:val="none" w:sz="0" w:space="0" w:color="auto"/>
        <w:right w:val="none" w:sz="0" w:space="0" w:color="auto"/>
      </w:divBdr>
    </w:div>
    <w:div w:id="108739503">
      <w:bodyDiv w:val="1"/>
      <w:marLeft w:val="0"/>
      <w:marRight w:val="0"/>
      <w:marTop w:val="0"/>
      <w:marBottom w:val="0"/>
      <w:divBdr>
        <w:top w:val="none" w:sz="0" w:space="0" w:color="auto"/>
        <w:left w:val="none" w:sz="0" w:space="0" w:color="auto"/>
        <w:bottom w:val="none" w:sz="0" w:space="0" w:color="auto"/>
        <w:right w:val="none" w:sz="0" w:space="0" w:color="auto"/>
      </w:divBdr>
    </w:div>
    <w:div w:id="1209957347">
      <w:bodyDiv w:val="1"/>
      <w:marLeft w:val="0"/>
      <w:marRight w:val="0"/>
      <w:marTop w:val="0"/>
      <w:marBottom w:val="0"/>
      <w:divBdr>
        <w:top w:val="none" w:sz="0" w:space="0" w:color="auto"/>
        <w:left w:val="none" w:sz="0" w:space="0" w:color="auto"/>
        <w:bottom w:val="none" w:sz="0" w:space="0" w:color="auto"/>
        <w:right w:val="none" w:sz="0" w:space="0" w:color="auto"/>
      </w:divBdr>
    </w:div>
    <w:div w:id="1290625436">
      <w:bodyDiv w:val="1"/>
      <w:marLeft w:val="0"/>
      <w:marRight w:val="0"/>
      <w:marTop w:val="0"/>
      <w:marBottom w:val="0"/>
      <w:divBdr>
        <w:top w:val="none" w:sz="0" w:space="0" w:color="auto"/>
        <w:left w:val="none" w:sz="0" w:space="0" w:color="auto"/>
        <w:bottom w:val="none" w:sz="0" w:space="0" w:color="auto"/>
        <w:right w:val="none" w:sz="0" w:space="0" w:color="auto"/>
      </w:divBdr>
    </w:div>
    <w:div w:id="1758552789">
      <w:bodyDiv w:val="1"/>
      <w:marLeft w:val="0"/>
      <w:marRight w:val="0"/>
      <w:marTop w:val="0"/>
      <w:marBottom w:val="0"/>
      <w:divBdr>
        <w:top w:val="none" w:sz="0" w:space="0" w:color="auto"/>
        <w:left w:val="none" w:sz="0" w:space="0" w:color="auto"/>
        <w:bottom w:val="none" w:sz="0" w:space="0" w:color="auto"/>
        <w:right w:val="none" w:sz="0" w:space="0" w:color="auto"/>
      </w:divBdr>
    </w:div>
    <w:div w:id="1783721524">
      <w:bodyDiv w:val="1"/>
      <w:marLeft w:val="0"/>
      <w:marRight w:val="0"/>
      <w:marTop w:val="0"/>
      <w:marBottom w:val="0"/>
      <w:divBdr>
        <w:top w:val="none" w:sz="0" w:space="0" w:color="auto"/>
        <w:left w:val="none" w:sz="0" w:space="0" w:color="auto"/>
        <w:bottom w:val="none" w:sz="0" w:space="0" w:color="auto"/>
        <w:right w:val="none" w:sz="0" w:space="0" w:color="auto"/>
      </w:divBdr>
    </w:div>
    <w:div w:id="19436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miller</dc:creator>
  <cp:lastModifiedBy>Claire</cp:lastModifiedBy>
  <cp:revision>2</cp:revision>
  <cp:lastPrinted>2019-12-27T13:16:00Z</cp:lastPrinted>
  <dcterms:created xsi:type="dcterms:W3CDTF">2020-01-10T09:18:00Z</dcterms:created>
  <dcterms:modified xsi:type="dcterms:W3CDTF">2020-01-10T09:18:00Z</dcterms:modified>
</cp:coreProperties>
</file>