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97AED" w14:textId="4FF1A8D9" w:rsidR="00632619" w:rsidRDefault="0002295F" w:rsidP="00632619">
      <w:pPr>
        <w:rPr>
          <w:rFonts w:cs="Arial"/>
          <w:b/>
        </w:rPr>
      </w:pPr>
      <w:r w:rsidRPr="0002295F">
        <w:rPr>
          <w:b/>
        </w:rPr>
        <w:t xml:space="preserve">Minutes of </w:t>
      </w:r>
      <w:r w:rsidR="00FB2A4B" w:rsidRPr="0002295F">
        <w:rPr>
          <w:rFonts w:cs="Arial"/>
          <w:b/>
        </w:rPr>
        <w:t xml:space="preserve">electronic meeting of </w:t>
      </w:r>
      <w:r w:rsidRPr="0002295F">
        <w:rPr>
          <w:rFonts w:cs="Arial"/>
          <w:b/>
        </w:rPr>
        <w:t>Warden</w:t>
      </w:r>
      <w:r w:rsidR="00FB2A4B" w:rsidRPr="0002295F">
        <w:rPr>
          <w:rFonts w:cs="Arial"/>
          <w:b/>
        </w:rPr>
        <w:t xml:space="preserve"> Parish Council held at 7pm on Monday </w:t>
      </w:r>
      <w:r w:rsidR="008F48BE" w:rsidRPr="0002295F">
        <w:rPr>
          <w:rFonts w:cs="Arial"/>
          <w:b/>
        </w:rPr>
        <w:t>7</w:t>
      </w:r>
      <w:r w:rsidR="008F48BE" w:rsidRPr="0002295F">
        <w:rPr>
          <w:rFonts w:cs="Arial"/>
          <w:b/>
          <w:vertAlign w:val="superscript"/>
        </w:rPr>
        <w:t>th</w:t>
      </w:r>
      <w:r w:rsidR="008F48BE" w:rsidRPr="0002295F">
        <w:rPr>
          <w:rFonts w:cs="Arial"/>
          <w:b/>
        </w:rPr>
        <w:t xml:space="preserve"> September</w:t>
      </w:r>
      <w:r w:rsidR="00FB2A4B" w:rsidRPr="0002295F">
        <w:rPr>
          <w:rFonts w:cs="Arial"/>
          <w:b/>
        </w:rPr>
        <w:t xml:space="preserve"> 2020</w:t>
      </w:r>
    </w:p>
    <w:p w14:paraId="2F5A23E6" w14:textId="77777777" w:rsidR="00632619" w:rsidRDefault="00632619" w:rsidP="00632619">
      <w:pPr>
        <w:spacing w:after="0"/>
        <w:rPr>
          <w:color w:val="000000" w:themeColor="text1"/>
        </w:rPr>
      </w:pPr>
      <w:r>
        <w:rPr>
          <w:rFonts w:cs="Arial"/>
          <w:b/>
        </w:rPr>
        <w:t>Th</w:t>
      </w:r>
      <w:r w:rsidR="0002295F" w:rsidRPr="00380EF9">
        <w:rPr>
          <w:b/>
        </w:rPr>
        <w:t xml:space="preserve">ose Present: </w:t>
      </w:r>
      <w:r w:rsidR="0002295F" w:rsidRPr="00380EF9">
        <w:t>Cllrs SJ Heminsley (Chairman), WJ Foot, RM Tindall</w:t>
      </w:r>
      <w:r w:rsidR="0002295F" w:rsidRPr="00380EF9">
        <w:rPr>
          <w:b/>
        </w:rPr>
        <w:t xml:space="preserve">, </w:t>
      </w:r>
      <w:r w:rsidR="0002295F" w:rsidRPr="00380EF9">
        <w:t xml:space="preserve">S Robson, G </w:t>
      </w:r>
      <w:r w:rsidR="0002295F" w:rsidRPr="00380EF9">
        <w:rPr>
          <w:color w:val="000000" w:themeColor="text1"/>
        </w:rPr>
        <w:t>Charlton, M Kendrew,</w:t>
      </w:r>
      <w:r w:rsidR="0002295F">
        <w:rPr>
          <w:color w:val="000000" w:themeColor="text1"/>
        </w:rPr>
        <w:t xml:space="preserve"> D Bowman</w:t>
      </w:r>
      <w:r>
        <w:rPr>
          <w:color w:val="000000" w:themeColor="text1"/>
        </w:rPr>
        <w:t>,</w:t>
      </w:r>
    </w:p>
    <w:p w14:paraId="7C58E61C" w14:textId="1F9B9970" w:rsidR="0002295F" w:rsidRPr="00380EF9" w:rsidRDefault="0002295F" w:rsidP="00632619">
      <w:pPr>
        <w:spacing w:after="0"/>
      </w:pPr>
      <w:r w:rsidRPr="00380EF9">
        <w:t>D Liddle, R Gibson (County Cllr), C Miller (Clerk), one member of the public</w:t>
      </w:r>
    </w:p>
    <w:p w14:paraId="1361BCBA" w14:textId="77777777" w:rsidR="00C3019B" w:rsidRDefault="00C3019B" w:rsidP="007C08EC">
      <w:pPr>
        <w:pStyle w:val="ListParagraph"/>
        <w:spacing w:after="0"/>
        <w:ind w:left="0"/>
        <w:rPr>
          <w:b/>
          <w:bCs/>
        </w:rPr>
      </w:pPr>
    </w:p>
    <w:p w14:paraId="69359799" w14:textId="1B4DD143" w:rsidR="00442CD4" w:rsidRDefault="00A04159" w:rsidP="007C08EC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007CB6" w:rsidRPr="0002295F">
        <w:rPr>
          <w:b/>
          <w:bCs/>
        </w:rPr>
        <w:t>/</w:t>
      </w:r>
      <w:r w:rsidR="008F48BE" w:rsidRPr="0002295F">
        <w:rPr>
          <w:b/>
          <w:bCs/>
        </w:rPr>
        <w:t>64</w:t>
      </w:r>
      <w:r w:rsidR="008E457D" w:rsidRPr="0002295F">
        <w:rPr>
          <w:b/>
          <w:bCs/>
        </w:rPr>
        <w:tab/>
      </w:r>
      <w:r w:rsidR="00442CD4" w:rsidRPr="0002295F">
        <w:rPr>
          <w:b/>
          <w:bCs/>
        </w:rPr>
        <w:t>Apologies for Absence</w:t>
      </w:r>
    </w:p>
    <w:p w14:paraId="1F4DF3F3" w14:textId="1573BAB2" w:rsidR="0002295F" w:rsidRDefault="00EE4F72" w:rsidP="007C08EC">
      <w:pPr>
        <w:pStyle w:val="ListParagraph"/>
        <w:spacing w:after="0"/>
        <w:ind w:left="0"/>
      </w:pPr>
      <w:r>
        <w:t>There were no apol</w:t>
      </w:r>
      <w:r w:rsidR="00C3019B">
        <w:t>ogies for absence.</w:t>
      </w:r>
    </w:p>
    <w:p w14:paraId="13CE0E64" w14:textId="77777777" w:rsidR="00C3019B" w:rsidRPr="00EE4F72" w:rsidRDefault="00C3019B" w:rsidP="007C08EC">
      <w:pPr>
        <w:pStyle w:val="ListParagraph"/>
        <w:spacing w:after="0"/>
        <w:ind w:left="0"/>
      </w:pPr>
    </w:p>
    <w:p w14:paraId="4805A711" w14:textId="0C9482CE" w:rsidR="002608B7" w:rsidRDefault="00A04159" w:rsidP="002608B7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DA6ABF" w:rsidRPr="0002295F">
        <w:rPr>
          <w:b/>
          <w:bCs/>
        </w:rPr>
        <w:t>/</w:t>
      </w:r>
      <w:r w:rsidR="008F48BE" w:rsidRPr="0002295F">
        <w:rPr>
          <w:b/>
          <w:bCs/>
        </w:rPr>
        <w:t>65</w:t>
      </w:r>
      <w:r w:rsidR="002608B7" w:rsidRPr="0002295F">
        <w:rPr>
          <w:b/>
          <w:bCs/>
        </w:rPr>
        <w:tab/>
        <w:t>Declaration of</w:t>
      </w:r>
      <w:r w:rsidR="00DC2E35" w:rsidRPr="0002295F">
        <w:rPr>
          <w:b/>
          <w:bCs/>
        </w:rPr>
        <w:t xml:space="preserve"> Members</w:t>
      </w:r>
      <w:r w:rsidR="002608B7" w:rsidRPr="0002295F">
        <w:rPr>
          <w:b/>
          <w:bCs/>
        </w:rPr>
        <w:t xml:space="preserve"> Interests</w:t>
      </w:r>
    </w:p>
    <w:p w14:paraId="386ABDED" w14:textId="3B0AC4F5" w:rsidR="0002295F" w:rsidRDefault="00C60FDD" w:rsidP="002608B7">
      <w:pPr>
        <w:pStyle w:val="ListParagraph"/>
        <w:spacing w:after="0"/>
        <w:ind w:left="0"/>
      </w:pPr>
      <w:r>
        <w:t xml:space="preserve">Cllr’s </w:t>
      </w:r>
      <w:r w:rsidR="00E75FDD">
        <w:t xml:space="preserve">SJ </w:t>
      </w:r>
      <w:r>
        <w:t xml:space="preserve">Heminsley, </w:t>
      </w:r>
      <w:r w:rsidR="00E75FDD">
        <w:t xml:space="preserve">S </w:t>
      </w:r>
      <w:r>
        <w:t xml:space="preserve">Robson and </w:t>
      </w:r>
      <w:r w:rsidR="00E75FDD">
        <w:t xml:space="preserve">R </w:t>
      </w:r>
      <w:r>
        <w:t>Gibson declared an interest in Railway Inn.</w:t>
      </w:r>
    </w:p>
    <w:p w14:paraId="30DA2FEC" w14:textId="2ACD7BD0" w:rsidR="00C3019B" w:rsidRDefault="00E75FDD" w:rsidP="002608B7">
      <w:pPr>
        <w:pStyle w:val="ListParagraph"/>
        <w:spacing w:after="0"/>
        <w:ind w:left="0"/>
      </w:pPr>
      <w:r>
        <w:t>Cllr SJ  Heminsley declared an interest in Newb</w:t>
      </w:r>
      <w:r w:rsidR="00632619">
        <w:t>rough</w:t>
      </w:r>
      <w:r>
        <w:t xml:space="preserve"> School</w:t>
      </w:r>
    </w:p>
    <w:p w14:paraId="4664560E" w14:textId="73584654" w:rsidR="00E75FDD" w:rsidRDefault="00E75FDD" w:rsidP="002608B7">
      <w:pPr>
        <w:pStyle w:val="ListParagraph"/>
        <w:spacing w:after="0"/>
        <w:ind w:left="0"/>
      </w:pPr>
      <w:r>
        <w:t>Cllr G Charlton declared an interest in allotments.</w:t>
      </w:r>
    </w:p>
    <w:p w14:paraId="1C8EF0F0" w14:textId="77777777" w:rsidR="00E75FDD" w:rsidRPr="00C3019B" w:rsidRDefault="00E75FDD" w:rsidP="002608B7">
      <w:pPr>
        <w:pStyle w:val="ListParagraph"/>
        <w:spacing w:after="0"/>
        <w:ind w:left="0"/>
      </w:pPr>
    </w:p>
    <w:p w14:paraId="61749FFF" w14:textId="72050390" w:rsidR="00B617C6" w:rsidRDefault="00B617C6" w:rsidP="00B617C6">
      <w:pPr>
        <w:spacing w:after="0"/>
        <w:ind w:left="-360" w:firstLine="360"/>
        <w:jc w:val="both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Pr="0002295F">
        <w:rPr>
          <w:b/>
          <w:bCs/>
        </w:rPr>
        <w:t>/</w:t>
      </w:r>
      <w:r w:rsidR="008F48BE" w:rsidRPr="0002295F">
        <w:rPr>
          <w:b/>
          <w:bCs/>
        </w:rPr>
        <w:t>66</w:t>
      </w:r>
      <w:r w:rsidRPr="0002295F">
        <w:rPr>
          <w:b/>
          <w:bCs/>
        </w:rPr>
        <w:tab/>
        <w:t>Opportunity for members of the public to raise any matter</w:t>
      </w:r>
    </w:p>
    <w:p w14:paraId="45669CAE" w14:textId="2AC5A15D" w:rsidR="0002295F" w:rsidRDefault="00E75FDD" w:rsidP="00B617C6">
      <w:pPr>
        <w:spacing w:after="0"/>
        <w:ind w:left="-360" w:firstLine="360"/>
        <w:jc w:val="both"/>
      </w:pPr>
      <w:r>
        <w:t xml:space="preserve">There were no </w:t>
      </w:r>
      <w:r w:rsidR="00DF5E56">
        <w:t>issues raised by members of the public</w:t>
      </w:r>
      <w:r>
        <w:t>.</w:t>
      </w:r>
    </w:p>
    <w:p w14:paraId="598C97CF" w14:textId="77777777" w:rsidR="00E75FDD" w:rsidRPr="00ED7560" w:rsidRDefault="00E75FDD" w:rsidP="00B617C6">
      <w:pPr>
        <w:spacing w:after="0"/>
        <w:ind w:left="-360" w:firstLine="360"/>
        <w:jc w:val="both"/>
      </w:pPr>
    </w:p>
    <w:p w14:paraId="611AA508" w14:textId="5D055252" w:rsidR="0002295F" w:rsidRDefault="00A04159" w:rsidP="007C08EC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007CB6" w:rsidRPr="0002295F">
        <w:rPr>
          <w:b/>
          <w:bCs/>
        </w:rPr>
        <w:t>/</w:t>
      </w:r>
      <w:r w:rsidR="008F48BE" w:rsidRPr="0002295F">
        <w:rPr>
          <w:b/>
          <w:bCs/>
        </w:rPr>
        <w:t>67</w:t>
      </w:r>
      <w:r w:rsidR="008E457D" w:rsidRPr="0002295F">
        <w:rPr>
          <w:b/>
          <w:bCs/>
        </w:rPr>
        <w:tab/>
      </w:r>
      <w:r w:rsidR="00442CD4" w:rsidRPr="0002295F">
        <w:rPr>
          <w:b/>
          <w:bCs/>
        </w:rPr>
        <w:t xml:space="preserve">Minutes of </w:t>
      </w:r>
      <w:r w:rsidR="007C08EC" w:rsidRPr="0002295F">
        <w:rPr>
          <w:b/>
          <w:bCs/>
        </w:rPr>
        <w:t xml:space="preserve"> </w:t>
      </w:r>
      <w:r w:rsidR="00442CD4" w:rsidRPr="0002295F">
        <w:rPr>
          <w:b/>
          <w:bCs/>
        </w:rPr>
        <w:t xml:space="preserve">previous meeting </w:t>
      </w:r>
      <w:r w:rsidR="002F1926" w:rsidRPr="0002295F">
        <w:rPr>
          <w:b/>
          <w:bCs/>
        </w:rPr>
        <w:t xml:space="preserve">held on </w:t>
      </w:r>
      <w:r w:rsidR="007439AF" w:rsidRPr="0002295F">
        <w:rPr>
          <w:b/>
          <w:bCs/>
        </w:rPr>
        <w:t>Monday</w:t>
      </w:r>
      <w:r w:rsidR="00D13108" w:rsidRPr="0002295F">
        <w:rPr>
          <w:b/>
          <w:bCs/>
        </w:rPr>
        <w:t xml:space="preserve"> </w:t>
      </w:r>
      <w:r w:rsidR="008F48BE" w:rsidRPr="0002295F">
        <w:rPr>
          <w:b/>
          <w:bCs/>
        </w:rPr>
        <w:t>6</w:t>
      </w:r>
      <w:r w:rsidR="008F48BE" w:rsidRPr="0002295F">
        <w:rPr>
          <w:b/>
          <w:bCs/>
          <w:vertAlign w:val="superscript"/>
        </w:rPr>
        <w:t>th</w:t>
      </w:r>
      <w:r w:rsidR="008F48BE" w:rsidRPr="0002295F">
        <w:rPr>
          <w:b/>
          <w:bCs/>
        </w:rPr>
        <w:t xml:space="preserve"> July</w:t>
      </w:r>
      <w:r w:rsidR="00297FA8" w:rsidRPr="0002295F">
        <w:rPr>
          <w:b/>
          <w:bCs/>
        </w:rPr>
        <w:t xml:space="preserve"> 2020</w:t>
      </w:r>
    </w:p>
    <w:p w14:paraId="3033F233" w14:textId="62FA5FD8" w:rsidR="0002295F" w:rsidRDefault="00296607" w:rsidP="007C08EC">
      <w:pPr>
        <w:pStyle w:val="ListParagraph"/>
        <w:spacing w:after="0"/>
        <w:ind w:left="0"/>
      </w:pPr>
      <w:r>
        <w:t>The</w:t>
      </w:r>
      <w:r w:rsidR="0002295F">
        <w:t xml:space="preserve"> minutes of the previous meeting held on Monday 6</w:t>
      </w:r>
      <w:r w:rsidR="0002295F" w:rsidRPr="0002295F">
        <w:rPr>
          <w:vertAlign w:val="superscript"/>
        </w:rPr>
        <w:t>th</w:t>
      </w:r>
      <w:r w:rsidR="0002295F">
        <w:t xml:space="preserve"> July 2020 </w:t>
      </w:r>
      <w:r>
        <w:t xml:space="preserve">were accepted </w:t>
      </w:r>
      <w:r w:rsidR="0002295F">
        <w:t>as a true record.</w:t>
      </w:r>
    </w:p>
    <w:p w14:paraId="29E5D62F" w14:textId="77777777" w:rsidR="0002295F" w:rsidRPr="0002295F" w:rsidRDefault="0002295F" w:rsidP="007C08EC">
      <w:pPr>
        <w:pStyle w:val="ListParagraph"/>
        <w:spacing w:after="0"/>
        <w:ind w:left="0"/>
      </w:pPr>
    </w:p>
    <w:p w14:paraId="0ACC74E5" w14:textId="0F0444D3" w:rsidR="00442CD4" w:rsidRPr="0002295F" w:rsidRDefault="00A04159" w:rsidP="007C08EC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007CB6" w:rsidRPr="0002295F">
        <w:rPr>
          <w:b/>
          <w:bCs/>
        </w:rPr>
        <w:t>/</w:t>
      </w:r>
      <w:r w:rsidR="008F48BE" w:rsidRPr="0002295F">
        <w:rPr>
          <w:b/>
          <w:bCs/>
        </w:rPr>
        <w:t>68</w:t>
      </w:r>
      <w:r w:rsidR="008E457D" w:rsidRPr="0002295F">
        <w:rPr>
          <w:b/>
          <w:bCs/>
        </w:rPr>
        <w:tab/>
      </w:r>
      <w:r w:rsidR="00C93A07" w:rsidRPr="0002295F">
        <w:rPr>
          <w:b/>
          <w:bCs/>
        </w:rPr>
        <w:t xml:space="preserve">Action Points and </w:t>
      </w:r>
      <w:r w:rsidR="00442CD4" w:rsidRPr="0002295F">
        <w:rPr>
          <w:b/>
          <w:bCs/>
        </w:rPr>
        <w:t xml:space="preserve">Matters arising </w:t>
      </w:r>
      <w:r w:rsidR="007C08EC" w:rsidRPr="0002295F">
        <w:rPr>
          <w:b/>
          <w:bCs/>
        </w:rPr>
        <w:t xml:space="preserve"> from previous meeting </w:t>
      </w:r>
      <w:r w:rsidR="004D7252" w:rsidRPr="0002295F">
        <w:rPr>
          <w:b/>
          <w:bCs/>
        </w:rPr>
        <w:t xml:space="preserve">held on </w:t>
      </w:r>
      <w:r w:rsidR="007439AF" w:rsidRPr="0002295F">
        <w:rPr>
          <w:b/>
          <w:bCs/>
        </w:rPr>
        <w:t xml:space="preserve">Monday </w:t>
      </w:r>
      <w:r w:rsidR="008F48BE" w:rsidRPr="0002295F">
        <w:rPr>
          <w:b/>
          <w:bCs/>
        </w:rPr>
        <w:t>6</w:t>
      </w:r>
      <w:r w:rsidR="008F48BE" w:rsidRPr="0002295F">
        <w:rPr>
          <w:b/>
          <w:bCs/>
          <w:vertAlign w:val="superscript"/>
        </w:rPr>
        <w:t>th</w:t>
      </w:r>
      <w:r w:rsidR="008F48BE" w:rsidRPr="0002295F">
        <w:rPr>
          <w:b/>
          <w:bCs/>
        </w:rPr>
        <w:t xml:space="preserve"> July</w:t>
      </w:r>
      <w:r w:rsidR="00063F83" w:rsidRPr="0002295F">
        <w:rPr>
          <w:b/>
          <w:bCs/>
        </w:rPr>
        <w:t xml:space="preserve"> 2020</w:t>
      </w:r>
      <w:r w:rsidR="008C6509" w:rsidRPr="0002295F">
        <w:rPr>
          <w:b/>
          <w:bCs/>
        </w:rPr>
        <w:t xml:space="preserve"> </w:t>
      </w:r>
      <w:r w:rsidR="00442CD4" w:rsidRPr="0002295F">
        <w:rPr>
          <w:b/>
          <w:bCs/>
        </w:rPr>
        <w:t>(not on agenda)</w:t>
      </w:r>
    </w:p>
    <w:p w14:paraId="1F482FA3" w14:textId="21988E01" w:rsidR="0002295F" w:rsidRPr="003E3FC1" w:rsidRDefault="00851F4C" w:rsidP="003E3FC1">
      <w:pPr>
        <w:pStyle w:val="ListParagraph"/>
        <w:numPr>
          <w:ilvl w:val="0"/>
          <w:numId w:val="38"/>
        </w:num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3E3FC1">
        <w:rPr>
          <w:rFonts w:ascii="Calibri" w:eastAsia="Times New Roman" w:hAnsi="Calibri" w:cs="Segoe UI"/>
          <w:color w:val="212121"/>
          <w:lang w:val="en-GB" w:eastAsia="en-GB"/>
        </w:rPr>
        <w:t xml:space="preserve">Noticeboard refurbishment to be actioned in due course and </w:t>
      </w:r>
      <w:r w:rsidR="00632619" w:rsidRPr="003E3FC1">
        <w:rPr>
          <w:rFonts w:ascii="Calibri" w:eastAsia="Times New Roman" w:hAnsi="Calibri" w:cs="Segoe UI"/>
          <w:color w:val="212121"/>
          <w:lang w:val="en-GB" w:eastAsia="en-GB"/>
        </w:rPr>
        <w:t>item to</w:t>
      </w:r>
      <w:r w:rsidRPr="003E3FC1">
        <w:rPr>
          <w:rFonts w:ascii="Calibri" w:eastAsia="Times New Roman" w:hAnsi="Calibri" w:cs="Segoe UI"/>
          <w:color w:val="212121"/>
          <w:lang w:val="en-GB" w:eastAsia="en-GB"/>
        </w:rPr>
        <w:t xml:space="preserve"> be removed from agenda</w:t>
      </w:r>
      <w:r w:rsidR="00E81BD5" w:rsidRPr="003E3FC1">
        <w:rPr>
          <w:rFonts w:ascii="Calibri" w:eastAsia="Times New Roman" w:hAnsi="Calibri" w:cs="Segoe UI"/>
          <w:color w:val="212121"/>
          <w:lang w:val="en-GB" w:eastAsia="en-GB"/>
        </w:rPr>
        <w:t xml:space="preserve">.  </w:t>
      </w:r>
      <w:r w:rsidR="00E81BD5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ACTION: D Liddle</w:t>
      </w:r>
      <w:r w:rsidR="00296607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to cleanse in due course.</w:t>
      </w:r>
    </w:p>
    <w:p w14:paraId="28C6779D" w14:textId="394A2952" w:rsidR="00E81BD5" w:rsidRPr="003E3FC1" w:rsidRDefault="00E81BD5" w:rsidP="003E3FC1">
      <w:pPr>
        <w:pStyle w:val="ListParagraph"/>
        <w:numPr>
          <w:ilvl w:val="0"/>
          <w:numId w:val="38"/>
        </w:num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 w:rsidRPr="003E3FC1">
        <w:rPr>
          <w:rFonts w:ascii="Calibri" w:eastAsia="Times New Roman" w:hAnsi="Calibri" w:cs="Segoe UI"/>
          <w:color w:val="212121"/>
          <w:lang w:val="en-GB" w:eastAsia="en-GB"/>
        </w:rPr>
        <w:t xml:space="preserve">Beacon repair ongoing.  </w:t>
      </w:r>
      <w:r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ACTION: Clerk to</w:t>
      </w:r>
      <w:r w:rsidR="00296607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contact contractor and request</w:t>
      </w:r>
      <w:r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repairs be speeded up</w:t>
      </w:r>
      <w:r w:rsidRPr="003E3FC1">
        <w:rPr>
          <w:rFonts w:ascii="Calibri" w:eastAsia="Times New Roman" w:hAnsi="Calibri" w:cs="Segoe UI"/>
          <w:color w:val="212121"/>
          <w:lang w:val="en-GB" w:eastAsia="en-GB"/>
        </w:rPr>
        <w:t xml:space="preserve">.  </w:t>
      </w:r>
    </w:p>
    <w:p w14:paraId="5A2DE9F7" w14:textId="77777777" w:rsidR="00E02871" w:rsidRPr="00E02871" w:rsidRDefault="00E02871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60AD3448" w14:textId="71568564" w:rsidR="000D655B" w:rsidRPr="0002295F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FB45AB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0D655B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8F48BE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69</w:t>
      </w:r>
      <w:r w:rsidR="008C6509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</w:r>
      <w:r w:rsidR="00760875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Allotments</w:t>
      </w:r>
    </w:p>
    <w:p w14:paraId="678FCA47" w14:textId="5B730181" w:rsidR="0002295F" w:rsidRPr="00B51772" w:rsidRDefault="00661E1B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Allotment holder had not replied to letter regarding unacceptable state of the plot</w:t>
      </w:r>
      <w:r w:rsidR="003E3FC1">
        <w:rPr>
          <w:rFonts w:ascii="Calibri" w:eastAsia="Times New Roman" w:hAnsi="Calibri" w:cs="Segoe UI"/>
          <w:color w:val="212121"/>
          <w:lang w:val="en-GB" w:eastAsia="en-GB"/>
        </w:rPr>
        <w:t>.  W</w:t>
      </w:r>
      <w:r w:rsidR="00F34547">
        <w:rPr>
          <w:rFonts w:ascii="Calibri" w:eastAsia="Times New Roman" w:hAnsi="Calibri" w:cs="Segoe UI"/>
          <w:color w:val="212121"/>
          <w:lang w:val="en-GB" w:eastAsia="en-GB"/>
        </w:rPr>
        <w:t>ith three warnings now given</w:t>
      </w:r>
      <w:r w:rsidR="00D15979">
        <w:rPr>
          <w:rFonts w:ascii="Calibri" w:eastAsia="Times New Roman" w:hAnsi="Calibri" w:cs="Segoe UI"/>
          <w:color w:val="212121"/>
          <w:lang w:val="en-GB" w:eastAsia="en-GB"/>
        </w:rPr>
        <w:t xml:space="preserve">  it was resolved </w:t>
      </w:r>
      <w:r w:rsidR="007164C6">
        <w:rPr>
          <w:rFonts w:ascii="Calibri" w:eastAsia="Times New Roman" w:hAnsi="Calibri" w:cs="Segoe UI"/>
          <w:color w:val="212121"/>
          <w:lang w:val="en-GB" w:eastAsia="en-GB"/>
        </w:rPr>
        <w:t xml:space="preserve">notice of </w:t>
      </w:r>
      <w:r w:rsidR="00D15979">
        <w:rPr>
          <w:rFonts w:ascii="Calibri" w:eastAsia="Times New Roman" w:hAnsi="Calibri" w:cs="Segoe UI"/>
          <w:color w:val="212121"/>
          <w:lang w:val="en-GB" w:eastAsia="en-GB"/>
        </w:rPr>
        <w:t xml:space="preserve">termination of the </w:t>
      </w:r>
      <w:r w:rsidR="007164C6">
        <w:rPr>
          <w:rFonts w:ascii="Calibri" w:eastAsia="Times New Roman" w:hAnsi="Calibri" w:cs="Segoe UI"/>
          <w:color w:val="212121"/>
          <w:lang w:val="en-GB" w:eastAsia="en-GB"/>
        </w:rPr>
        <w:t>contract</w:t>
      </w:r>
      <w:r w:rsidR="00D15979">
        <w:rPr>
          <w:rFonts w:ascii="Calibri" w:eastAsia="Times New Roman" w:hAnsi="Calibri" w:cs="Segoe UI"/>
          <w:color w:val="212121"/>
          <w:lang w:val="en-GB" w:eastAsia="en-GB"/>
        </w:rPr>
        <w:t xml:space="preserve"> would</w:t>
      </w:r>
      <w:r w:rsidR="007164C6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r w:rsidR="00D15979">
        <w:rPr>
          <w:rFonts w:ascii="Calibri" w:eastAsia="Times New Roman" w:hAnsi="Calibri" w:cs="Segoe UI"/>
          <w:color w:val="212121"/>
          <w:lang w:val="en-GB" w:eastAsia="en-GB"/>
        </w:rPr>
        <w:t xml:space="preserve">be </w:t>
      </w:r>
      <w:r w:rsidR="003E3FC1">
        <w:rPr>
          <w:rFonts w:ascii="Calibri" w:eastAsia="Times New Roman" w:hAnsi="Calibri" w:cs="Segoe UI"/>
          <w:color w:val="212121"/>
          <w:lang w:val="en-GB" w:eastAsia="en-GB"/>
        </w:rPr>
        <w:t>actioned</w:t>
      </w:r>
      <w:r w:rsidR="00D15979">
        <w:rPr>
          <w:rFonts w:ascii="Calibri" w:eastAsia="Times New Roman" w:hAnsi="Calibri" w:cs="Segoe UI"/>
          <w:color w:val="212121"/>
          <w:lang w:val="en-GB" w:eastAsia="en-GB"/>
        </w:rPr>
        <w:t xml:space="preserve">.  </w:t>
      </w:r>
      <w:r w:rsidR="007164C6">
        <w:rPr>
          <w:rFonts w:ascii="Calibri" w:eastAsia="Times New Roman" w:hAnsi="Calibri" w:cs="Segoe UI"/>
          <w:b/>
          <w:bCs/>
          <w:color w:val="212121"/>
          <w:lang w:val="en-GB" w:eastAsia="en-GB"/>
        </w:rPr>
        <w:t>ACTION: Clerk to forward notice of termination</w:t>
      </w:r>
      <w:r w:rsidR="001E6816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, </w:t>
      </w:r>
      <w:proofErr w:type="gramStart"/>
      <w:r w:rsidR="001E6816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with</w:t>
      </w:r>
      <w:r w:rsidR="00AB0FA4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 </w:t>
      </w:r>
      <w:r w:rsidR="001E6816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e</w:t>
      </w:r>
      <w:r w:rsidR="00AB0FA4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xisting</w:t>
      </w:r>
      <w:proofErr w:type="gramEnd"/>
      <w:r w:rsidR="00AB0FA4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half plot </w:t>
      </w:r>
      <w:r w:rsid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holders</w:t>
      </w:r>
      <w:r w:rsidR="00296607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to be</w:t>
      </w:r>
      <w:r w:rsid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</w:t>
      </w:r>
      <w:r w:rsidR="001E6816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offered the garden as a</w:t>
      </w:r>
      <w:r w:rsid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n u</w:t>
      </w:r>
      <w:r w:rsidR="001E6816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pgrade</w:t>
      </w:r>
      <w:r w:rsidR="00DF5E56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and existing full plot holders offered th</w:t>
      </w:r>
      <w:r w:rsidR="00CC3EDD">
        <w:rPr>
          <w:rFonts w:ascii="Calibri" w:eastAsia="Times New Roman" w:hAnsi="Calibri" w:cs="Segoe UI"/>
          <w:b/>
          <w:bCs/>
          <w:color w:val="212121"/>
          <w:lang w:val="en-GB" w:eastAsia="en-GB"/>
        </w:rPr>
        <w:t>e</w:t>
      </w:r>
      <w:r w:rsidR="00DF5E56">
        <w:rPr>
          <w:rFonts w:ascii="Calibri" w:eastAsia="Times New Roman" w:hAnsi="Calibri" w:cs="Segoe UI"/>
          <w:b/>
          <w:bCs/>
          <w:color w:val="212121"/>
          <w:lang w:val="en-GB" w:eastAsia="en-GB"/>
        </w:rPr>
        <w:t xml:space="preserve"> plot as a swap</w:t>
      </w:r>
      <w:r w:rsidR="001E6816" w:rsidRPr="003E3FC1">
        <w:rPr>
          <w:rFonts w:ascii="Calibri" w:eastAsia="Times New Roman" w:hAnsi="Calibri" w:cs="Segoe UI"/>
          <w:b/>
          <w:bCs/>
          <w:color w:val="212121"/>
          <w:lang w:val="en-GB" w:eastAsia="en-GB"/>
        </w:rPr>
        <w:t>.</w:t>
      </w:r>
      <w:r w:rsidR="001E6816">
        <w:rPr>
          <w:rFonts w:ascii="Calibri" w:eastAsia="Times New Roman" w:hAnsi="Calibri" w:cs="Segoe UI"/>
          <w:color w:val="212121"/>
          <w:lang w:val="en-GB" w:eastAsia="en-GB"/>
        </w:rPr>
        <w:t xml:space="preserve">  A tenant had dug a hole 18inches deep</w:t>
      </w:r>
      <w:r w:rsidR="003E3FC1">
        <w:rPr>
          <w:rFonts w:ascii="Calibri" w:eastAsia="Times New Roman" w:hAnsi="Calibri" w:cs="Segoe UI"/>
          <w:color w:val="212121"/>
          <w:lang w:val="en-GB" w:eastAsia="en-GB"/>
        </w:rPr>
        <w:t xml:space="preserve"> finding</w:t>
      </w:r>
      <w:r w:rsidR="001E6816">
        <w:rPr>
          <w:rFonts w:ascii="Calibri" w:eastAsia="Times New Roman" w:hAnsi="Calibri" w:cs="Segoe UI"/>
          <w:color w:val="212121"/>
          <w:lang w:val="en-GB" w:eastAsia="en-GB"/>
        </w:rPr>
        <w:t xml:space="preserve"> water coming off the field</w:t>
      </w:r>
      <w:r w:rsidR="006F2503">
        <w:rPr>
          <w:rFonts w:ascii="Calibri" w:eastAsia="Times New Roman" w:hAnsi="Calibri" w:cs="Segoe UI"/>
          <w:color w:val="212121"/>
          <w:lang w:val="en-GB" w:eastAsia="en-GB"/>
        </w:rPr>
        <w:t>,</w:t>
      </w:r>
      <w:r w:rsidR="001E6816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r w:rsidR="0095349D">
        <w:rPr>
          <w:rFonts w:ascii="Calibri" w:eastAsia="Times New Roman" w:hAnsi="Calibri" w:cs="Segoe UI"/>
          <w:color w:val="212121"/>
          <w:lang w:val="en-GB" w:eastAsia="en-GB"/>
        </w:rPr>
        <w:t>there</w:t>
      </w:r>
      <w:r w:rsidR="00296607">
        <w:rPr>
          <w:rFonts w:ascii="Calibri" w:eastAsia="Times New Roman" w:hAnsi="Calibri" w:cs="Segoe UI"/>
          <w:color w:val="212121"/>
          <w:lang w:val="en-GB" w:eastAsia="en-GB"/>
        </w:rPr>
        <w:t xml:space="preserve"> </w:t>
      </w:r>
      <w:r w:rsidR="001E6816">
        <w:rPr>
          <w:rFonts w:ascii="Calibri" w:eastAsia="Times New Roman" w:hAnsi="Calibri" w:cs="Segoe UI"/>
          <w:color w:val="212121"/>
          <w:lang w:val="en-GB" w:eastAsia="en-GB"/>
        </w:rPr>
        <w:t>appears to be a high water table</w:t>
      </w:r>
      <w:r w:rsidR="00296607">
        <w:rPr>
          <w:rFonts w:ascii="Calibri" w:eastAsia="Times New Roman" w:hAnsi="Calibri" w:cs="Segoe UI"/>
          <w:color w:val="212121"/>
          <w:lang w:val="en-GB" w:eastAsia="en-GB"/>
        </w:rPr>
        <w:t>, and c</w:t>
      </w:r>
      <w:r w:rsidR="000C02A1">
        <w:rPr>
          <w:rFonts w:ascii="Calibri" w:eastAsia="Times New Roman" w:hAnsi="Calibri" w:cs="Segoe UI"/>
          <w:color w:val="212121"/>
          <w:lang w:val="en-GB" w:eastAsia="en-GB"/>
        </w:rPr>
        <w:t>oncerns would be forwarded to the landowner.</w:t>
      </w:r>
      <w:r w:rsidR="00B51772">
        <w:rPr>
          <w:rFonts w:ascii="Calibri" w:eastAsia="Times New Roman" w:hAnsi="Calibri" w:cs="Segoe UI"/>
          <w:color w:val="212121"/>
          <w:lang w:val="en-GB" w:eastAsia="en-GB"/>
        </w:rPr>
        <w:t xml:space="preserve">  </w:t>
      </w:r>
      <w:r w:rsidR="00B51772">
        <w:rPr>
          <w:rFonts w:ascii="Calibri" w:eastAsia="Times New Roman" w:hAnsi="Calibri" w:cs="Segoe UI"/>
          <w:b/>
          <w:bCs/>
          <w:color w:val="212121"/>
          <w:lang w:val="en-GB" w:eastAsia="en-GB"/>
        </w:rPr>
        <w:t>ACTION: Clerk to write to landowner.</w:t>
      </w:r>
    </w:p>
    <w:p w14:paraId="074C6B9B" w14:textId="77777777" w:rsidR="00B8247B" w:rsidRDefault="00B8247B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</w:p>
    <w:p w14:paraId="34CE44B6" w14:textId="2F583FAE" w:rsidR="00760875" w:rsidRPr="0002295F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FB45AB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20</w:t>
      </w:r>
      <w:r w:rsidR="00760875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8F48BE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>70</w:t>
      </w:r>
      <w:r w:rsidR="00760875" w:rsidRPr="0002295F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  <w:t>Litter pick</w:t>
      </w:r>
    </w:p>
    <w:p w14:paraId="7D619CB9" w14:textId="77777777" w:rsidR="003E3FC1" w:rsidRDefault="00D44D52" w:rsidP="002366DF">
      <w:pPr>
        <w:pStyle w:val="ListParagraph"/>
        <w:spacing w:after="0"/>
        <w:ind w:left="1440" w:hanging="1440"/>
      </w:pPr>
      <w:r>
        <w:t>National litter pick event coming up</w:t>
      </w:r>
      <w:r w:rsidR="003E3FC1">
        <w:t>, with next pick confirmed as 27</w:t>
      </w:r>
      <w:r w:rsidR="003E3FC1" w:rsidRPr="003E3FC1">
        <w:rPr>
          <w:vertAlign w:val="superscript"/>
        </w:rPr>
        <w:t>th</w:t>
      </w:r>
      <w:r w:rsidR="003E3FC1">
        <w:t xml:space="preserve"> September 2020</w:t>
      </w:r>
      <w:r>
        <w:t xml:space="preserve">, however there could be problems </w:t>
      </w:r>
    </w:p>
    <w:p w14:paraId="740E8F9D" w14:textId="77777777" w:rsidR="00296607" w:rsidRDefault="00D44D52" w:rsidP="002366DF">
      <w:pPr>
        <w:pStyle w:val="ListParagraph"/>
        <w:spacing w:after="0"/>
        <w:ind w:left="1440" w:hanging="1440"/>
      </w:pPr>
      <w:r>
        <w:t>with borrowing litter picking equipment from the County Council</w:t>
      </w:r>
      <w:r w:rsidR="003E3FC1">
        <w:t xml:space="preserve"> due to the Covid-19 pandemic</w:t>
      </w:r>
      <w:r>
        <w:t xml:space="preserve">, </w:t>
      </w:r>
      <w:r w:rsidR="003E3FC1">
        <w:t>and</w:t>
      </w:r>
      <w:r>
        <w:t xml:space="preserve"> equipment </w:t>
      </w:r>
      <w:r w:rsidR="00296607">
        <w:t xml:space="preserve">may need </w:t>
      </w:r>
    </w:p>
    <w:p w14:paraId="14EECE96" w14:textId="6DA86003" w:rsidR="003E3FC1" w:rsidRDefault="00296607" w:rsidP="002366DF">
      <w:pPr>
        <w:pStyle w:val="ListParagraph"/>
        <w:spacing w:after="0"/>
        <w:ind w:left="1440" w:hanging="1440"/>
        <w:rPr>
          <w:b/>
          <w:bCs/>
        </w:rPr>
      </w:pPr>
      <w:r>
        <w:t>to</w:t>
      </w:r>
      <w:r w:rsidR="00D44D52">
        <w:t xml:space="preserve"> be purchased.</w:t>
      </w:r>
      <w:r w:rsidR="00BC71EC">
        <w:t xml:space="preserve"> </w:t>
      </w:r>
      <w:r w:rsidR="00F159BC">
        <w:rPr>
          <w:b/>
          <w:bCs/>
        </w:rPr>
        <w:t xml:space="preserve">ACTION: Clerk to </w:t>
      </w:r>
      <w:r w:rsidR="003E3FC1">
        <w:rPr>
          <w:b/>
          <w:bCs/>
        </w:rPr>
        <w:t xml:space="preserve">request by email </w:t>
      </w:r>
      <w:r w:rsidR="00F159BC">
        <w:rPr>
          <w:b/>
          <w:bCs/>
        </w:rPr>
        <w:t>loan of equipment</w:t>
      </w:r>
      <w:r w:rsidR="00A173A2">
        <w:rPr>
          <w:b/>
          <w:bCs/>
        </w:rPr>
        <w:t xml:space="preserve"> and </w:t>
      </w:r>
      <w:r w:rsidR="003E3FC1">
        <w:rPr>
          <w:b/>
          <w:bCs/>
        </w:rPr>
        <w:t xml:space="preserve">Cllr </w:t>
      </w:r>
      <w:r w:rsidR="00A173A2">
        <w:rPr>
          <w:b/>
          <w:bCs/>
        </w:rPr>
        <w:t>G Charlton to also ring County Council</w:t>
      </w:r>
      <w:r w:rsidR="003E3FC1">
        <w:rPr>
          <w:b/>
          <w:bCs/>
        </w:rPr>
        <w:t xml:space="preserve"> </w:t>
      </w:r>
    </w:p>
    <w:p w14:paraId="21DDA681" w14:textId="6DB595D5" w:rsidR="0002295F" w:rsidRDefault="003E3FC1" w:rsidP="002366DF">
      <w:pPr>
        <w:pStyle w:val="ListParagraph"/>
        <w:spacing w:after="0"/>
        <w:ind w:left="1440" w:hanging="1440"/>
      </w:pPr>
      <w:r>
        <w:rPr>
          <w:b/>
          <w:bCs/>
        </w:rPr>
        <w:t>regarding this</w:t>
      </w:r>
      <w:r w:rsidR="00A173A2">
        <w:rPr>
          <w:b/>
          <w:bCs/>
        </w:rPr>
        <w:t>.  A budget of £100 would be made available</w:t>
      </w:r>
      <w:r w:rsidR="009C05F8">
        <w:rPr>
          <w:b/>
          <w:bCs/>
        </w:rPr>
        <w:t xml:space="preserve"> </w:t>
      </w:r>
      <w:r>
        <w:rPr>
          <w:b/>
          <w:bCs/>
        </w:rPr>
        <w:t>should</w:t>
      </w:r>
      <w:r w:rsidR="009C05F8">
        <w:rPr>
          <w:b/>
          <w:bCs/>
        </w:rPr>
        <w:t xml:space="preserve"> equipment</w:t>
      </w:r>
      <w:r>
        <w:rPr>
          <w:b/>
          <w:bCs/>
        </w:rPr>
        <w:t xml:space="preserve"> need</w:t>
      </w:r>
      <w:r w:rsidR="009C05F8">
        <w:rPr>
          <w:b/>
          <w:bCs/>
        </w:rPr>
        <w:t xml:space="preserve"> to be purchased</w:t>
      </w:r>
      <w:r w:rsidR="00F159BC">
        <w:rPr>
          <w:b/>
          <w:bCs/>
        </w:rPr>
        <w:t>.</w:t>
      </w:r>
      <w:r w:rsidR="00D44D52">
        <w:t xml:space="preserve">  </w:t>
      </w:r>
    </w:p>
    <w:p w14:paraId="2F4ED137" w14:textId="77777777" w:rsidR="00491DBD" w:rsidRPr="009269FE" w:rsidRDefault="00491DBD" w:rsidP="002366DF">
      <w:pPr>
        <w:pStyle w:val="ListParagraph"/>
        <w:spacing w:after="0"/>
        <w:ind w:left="1440" w:hanging="1440"/>
      </w:pPr>
    </w:p>
    <w:p w14:paraId="25FE9B95" w14:textId="124FFE5B" w:rsidR="005D1462" w:rsidRPr="0002295F" w:rsidRDefault="00A04159" w:rsidP="002366DF">
      <w:pPr>
        <w:pStyle w:val="ListParagraph"/>
        <w:spacing w:after="0"/>
        <w:ind w:left="1440" w:hanging="144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760432" w:rsidRPr="0002295F">
        <w:rPr>
          <w:b/>
          <w:bCs/>
        </w:rPr>
        <w:t>/</w:t>
      </w:r>
      <w:r w:rsidR="008F48BE" w:rsidRPr="0002295F">
        <w:rPr>
          <w:b/>
          <w:bCs/>
        </w:rPr>
        <w:t>71</w:t>
      </w:r>
      <w:r w:rsidR="00CA12A1" w:rsidRPr="0002295F">
        <w:rPr>
          <w:b/>
          <w:bCs/>
        </w:rPr>
        <w:tab/>
      </w:r>
      <w:r w:rsidR="00E45B77" w:rsidRPr="0002295F">
        <w:rPr>
          <w:b/>
          <w:bCs/>
        </w:rPr>
        <w:t>Roads</w:t>
      </w:r>
      <w:r w:rsidR="00A33895" w:rsidRPr="0002295F">
        <w:rPr>
          <w:b/>
          <w:bCs/>
        </w:rPr>
        <w:t>/footpaths</w:t>
      </w:r>
      <w:r w:rsidR="00011226" w:rsidRPr="0002295F">
        <w:rPr>
          <w:b/>
          <w:bCs/>
        </w:rPr>
        <w:t>:</w:t>
      </w:r>
    </w:p>
    <w:p w14:paraId="6CACB1CF" w14:textId="4F49543E" w:rsidR="002366DF" w:rsidRPr="0002295F" w:rsidRDefault="005D1462" w:rsidP="002366DF">
      <w:pPr>
        <w:pStyle w:val="ListParagraph"/>
        <w:spacing w:after="0"/>
        <w:ind w:left="1440" w:hanging="1440"/>
        <w:rPr>
          <w:b/>
          <w:bCs/>
        </w:rPr>
      </w:pPr>
      <w:r w:rsidRPr="0002295F">
        <w:rPr>
          <w:b/>
          <w:bCs/>
        </w:rPr>
        <w:t>2020/</w:t>
      </w:r>
      <w:r w:rsidR="008F48BE" w:rsidRPr="0002295F">
        <w:rPr>
          <w:b/>
          <w:bCs/>
        </w:rPr>
        <w:t>7</w:t>
      </w:r>
      <w:r w:rsidR="00AE6403" w:rsidRPr="0002295F">
        <w:rPr>
          <w:b/>
          <w:bCs/>
        </w:rPr>
        <w:t>1</w:t>
      </w:r>
      <w:r w:rsidRPr="0002295F">
        <w:rPr>
          <w:b/>
          <w:bCs/>
        </w:rPr>
        <w:t>/01</w:t>
      </w:r>
      <w:r w:rsidRPr="0002295F">
        <w:rPr>
          <w:b/>
          <w:bCs/>
        </w:rPr>
        <w:tab/>
        <w:t>P</w:t>
      </w:r>
      <w:r w:rsidR="00011226" w:rsidRPr="0002295F">
        <w:rPr>
          <w:b/>
          <w:bCs/>
        </w:rPr>
        <w:t>rogress regarding the reduction in speeding traffic through the villages</w:t>
      </w:r>
      <w:r w:rsidR="00FB1CB3" w:rsidRPr="0002295F">
        <w:rPr>
          <w:b/>
          <w:bCs/>
        </w:rPr>
        <w:t>; installation of vehicle activated speed calming apparatus at C234 Fourstones</w:t>
      </w:r>
      <w:r w:rsidR="00E25463" w:rsidRPr="0002295F">
        <w:rPr>
          <w:b/>
          <w:bCs/>
        </w:rPr>
        <w:t xml:space="preserve">; </w:t>
      </w:r>
    </w:p>
    <w:p w14:paraId="5C84A683" w14:textId="77777777" w:rsidR="00296607" w:rsidRDefault="00026D71" w:rsidP="002366DF">
      <w:pPr>
        <w:pStyle w:val="ListParagraph"/>
        <w:spacing w:after="0"/>
        <w:ind w:left="1440" w:hanging="1440"/>
      </w:pPr>
      <w:r>
        <w:t>Speed calming apparatus installed and to be connected imminently.</w:t>
      </w:r>
      <w:r w:rsidR="00BD662B">
        <w:t xml:space="preserve">  A person had been caught speeding in the parish and </w:t>
      </w:r>
    </w:p>
    <w:p w14:paraId="3B09FFE4" w14:textId="14CF5D20" w:rsidR="00C9404F" w:rsidRDefault="0095349D" w:rsidP="002366DF">
      <w:pPr>
        <w:pStyle w:val="ListParagraph"/>
        <w:spacing w:after="0"/>
        <w:ind w:left="1440" w:hanging="1440"/>
      </w:pPr>
      <w:r>
        <w:t>h</w:t>
      </w:r>
      <w:r w:rsidR="00296607">
        <w:t xml:space="preserve">ad </w:t>
      </w:r>
      <w:r w:rsidR="00BD662B">
        <w:t>received a warning, and one young driver had had their car confiscated</w:t>
      </w:r>
      <w:r w:rsidR="006504D0">
        <w:t xml:space="preserve"> due to</w:t>
      </w:r>
      <w:r w:rsidR="00296607">
        <w:t xml:space="preserve"> </w:t>
      </w:r>
      <w:r w:rsidR="00DF5E56">
        <w:t xml:space="preserve">concerns from </w:t>
      </w:r>
      <w:r w:rsidR="00296607">
        <w:t>numerous</w:t>
      </w:r>
      <w:r w:rsidR="006504D0">
        <w:t xml:space="preserve"> residents</w:t>
      </w:r>
      <w:r w:rsidR="00BD662B">
        <w:t>.</w:t>
      </w:r>
      <w:r w:rsidR="00C9404F">
        <w:t xml:space="preserve">  A </w:t>
      </w:r>
    </w:p>
    <w:p w14:paraId="7339D96D" w14:textId="03E2DDFF" w:rsidR="00C9404F" w:rsidRDefault="00C9404F" w:rsidP="002366DF">
      <w:pPr>
        <w:pStyle w:val="ListParagraph"/>
        <w:spacing w:after="0"/>
        <w:ind w:left="1440" w:hanging="1440"/>
      </w:pPr>
      <w:r>
        <w:t xml:space="preserve">parishioner had contacted Cllr SJ Heminsley asking if pedestrians were permitted to walk along the lane by the old green </w:t>
      </w:r>
    </w:p>
    <w:p w14:paraId="48F00FD5" w14:textId="77777777" w:rsidR="00C9404F" w:rsidRDefault="00C9404F" w:rsidP="002366DF">
      <w:pPr>
        <w:pStyle w:val="ListParagraph"/>
        <w:spacing w:after="0"/>
        <w:ind w:left="1440" w:hanging="1440"/>
      </w:pPr>
      <w:r>
        <w:t xml:space="preserve">corrugated building which used to be the village hall, to access the path adjoining the river.  Cllr SJ Heminsley had </w:t>
      </w:r>
    </w:p>
    <w:p w14:paraId="4D5DF7C5" w14:textId="3C9C3A8B" w:rsidR="00C9404F" w:rsidRDefault="00C9404F" w:rsidP="002366DF">
      <w:pPr>
        <w:pStyle w:val="ListParagraph"/>
        <w:spacing w:after="0"/>
        <w:ind w:left="1440" w:hanging="1440"/>
        <w:rPr>
          <w:b/>
          <w:bCs/>
        </w:rPr>
      </w:pPr>
      <w:r>
        <w:t xml:space="preserve">contacted T Fish at County Council with no response to the query.  </w:t>
      </w:r>
      <w:r>
        <w:rPr>
          <w:b/>
          <w:bCs/>
        </w:rPr>
        <w:t xml:space="preserve">ACTION: Clerk to contact T Derbyshire, County Council </w:t>
      </w:r>
    </w:p>
    <w:p w14:paraId="3D6F04C7" w14:textId="2D55BDC5" w:rsidR="00012FD6" w:rsidRPr="00C9404F" w:rsidRDefault="00C9404F" w:rsidP="002366DF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Footpaths Officer.</w:t>
      </w:r>
    </w:p>
    <w:p w14:paraId="55C732E5" w14:textId="77777777" w:rsidR="0080352B" w:rsidRDefault="0080352B" w:rsidP="002366DF">
      <w:pPr>
        <w:pStyle w:val="ListParagraph"/>
        <w:spacing w:after="0"/>
        <w:ind w:left="1440" w:hanging="1440"/>
        <w:rPr>
          <w:b/>
          <w:bCs/>
        </w:rPr>
      </w:pPr>
    </w:p>
    <w:p w14:paraId="670AE3A7" w14:textId="495CFD3E" w:rsidR="00530D66" w:rsidRPr="0002295F" w:rsidRDefault="00530D66" w:rsidP="002366DF">
      <w:pPr>
        <w:pStyle w:val="ListParagraph"/>
        <w:spacing w:after="0"/>
        <w:ind w:left="1440" w:hanging="1440"/>
        <w:rPr>
          <w:b/>
          <w:bCs/>
        </w:rPr>
      </w:pPr>
      <w:r w:rsidRPr="0002295F">
        <w:rPr>
          <w:b/>
          <w:bCs/>
        </w:rPr>
        <w:t>2020/7</w:t>
      </w:r>
      <w:r w:rsidR="00AE6403" w:rsidRPr="0002295F">
        <w:rPr>
          <w:b/>
          <w:bCs/>
        </w:rPr>
        <w:t>1</w:t>
      </w:r>
      <w:r w:rsidRPr="0002295F">
        <w:rPr>
          <w:b/>
          <w:bCs/>
        </w:rPr>
        <w:t>/02</w:t>
      </w:r>
      <w:r w:rsidRPr="0002295F">
        <w:rPr>
          <w:b/>
          <w:bCs/>
        </w:rPr>
        <w:tab/>
      </w:r>
      <w:r w:rsidR="004D48CF" w:rsidRPr="0002295F">
        <w:rPr>
          <w:b/>
          <w:bCs/>
        </w:rPr>
        <w:t xml:space="preserve">To approve </w:t>
      </w:r>
      <w:r w:rsidRPr="0002295F">
        <w:rPr>
          <w:b/>
          <w:bCs/>
        </w:rPr>
        <w:t>Newbrough First School Safety Scheme</w:t>
      </w:r>
    </w:p>
    <w:p w14:paraId="0418AFB4" w14:textId="77777777" w:rsidR="00E4256D" w:rsidRDefault="00057407" w:rsidP="002366DF">
      <w:pPr>
        <w:pStyle w:val="ListParagraph"/>
        <w:spacing w:after="0"/>
        <w:ind w:left="1440" w:hanging="1440"/>
      </w:pPr>
      <w:r>
        <w:t xml:space="preserve">School </w:t>
      </w:r>
      <w:r w:rsidR="0080352B">
        <w:t xml:space="preserve">were </w:t>
      </w:r>
      <w:r>
        <w:t>delighted with progress being made</w:t>
      </w:r>
      <w:r w:rsidR="00296607">
        <w:t xml:space="preserve">, </w:t>
      </w:r>
      <w:r w:rsidR="0095349D">
        <w:t>with</w:t>
      </w:r>
      <w:r w:rsidR="003E3FC1">
        <w:t xml:space="preserve"> proposed</w:t>
      </w:r>
      <w:r w:rsidR="00107ACD">
        <w:t xml:space="preserve"> scheme to be costed</w:t>
      </w:r>
      <w:r w:rsidR="00296607">
        <w:t>,</w:t>
      </w:r>
      <w:r w:rsidR="00107ACD">
        <w:t xml:space="preserve"> and consultation carried out</w:t>
      </w:r>
      <w:r w:rsidR="0095349D">
        <w:t xml:space="preserve"> </w:t>
      </w:r>
      <w:r w:rsidR="00E4256D">
        <w:t xml:space="preserve">by </w:t>
      </w:r>
    </w:p>
    <w:p w14:paraId="7C886FFF" w14:textId="193D7C94" w:rsidR="00E4256D" w:rsidRDefault="00E4256D" w:rsidP="002366DF">
      <w:pPr>
        <w:pStyle w:val="ListParagraph"/>
        <w:spacing w:after="0"/>
        <w:ind w:left="1440" w:hanging="1440"/>
      </w:pPr>
      <w:r>
        <w:t>C</w:t>
      </w:r>
      <w:r w:rsidR="0095349D">
        <w:t>ounty Council</w:t>
      </w:r>
      <w:r w:rsidR="003E3FC1">
        <w:t>.  N</w:t>
      </w:r>
      <w:r w:rsidR="002E74F2">
        <w:t xml:space="preserve">ew procedures at school pick up and drop off times </w:t>
      </w:r>
      <w:r w:rsidR="003E3FC1">
        <w:t xml:space="preserve">had been </w:t>
      </w:r>
      <w:r w:rsidR="002E74F2">
        <w:t>introduced due to Covid-19</w:t>
      </w:r>
      <w:r w:rsidR="00091324">
        <w:t xml:space="preserve">. </w:t>
      </w:r>
      <w:r>
        <w:t xml:space="preserve"> Proposals </w:t>
      </w:r>
    </w:p>
    <w:p w14:paraId="2D0F44B1" w14:textId="77777777" w:rsidR="00E4256D" w:rsidRDefault="00E4256D" w:rsidP="002366DF">
      <w:pPr>
        <w:pStyle w:val="ListParagraph"/>
        <w:spacing w:after="0"/>
        <w:ind w:left="1440" w:hanging="1440"/>
      </w:pPr>
      <w:r>
        <w:t>relating to</w:t>
      </w:r>
      <w:r w:rsidR="00A82053">
        <w:t xml:space="preserve"> 20mph were advisory </w:t>
      </w:r>
      <w:r>
        <w:t xml:space="preserve">speed </w:t>
      </w:r>
      <w:r w:rsidR="00A82053">
        <w:t xml:space="preserve">limits, </w:t>
      </w:r>
      <w:r w:rsidR="00C313EB">
        <w:t>and i</w:t>
      </w:r>
      <w:r w:rsidR="00091324">
        <w:t xml:space="preserve">t was resolved the </w:t>
      </w:r>
      <w:r w:rsidR="00A82053">
        <w:t>P</w:t>
      </w:r>
      <w:r w:rsidR="00091324">
        <w:t>arish Council supported the proposals</w:t>
      </w:r>
      <w:r w:rsidR="00C313EB">
        <w:t xml:space="preserve">, but </w:t>
      </w:r>
      <w:r w:rsidR="003E3FC1">
        <w:t>would</w:t>
      </w:r>
      <w:r w:rsidR="00C313EB">
        <w:t xml:space="preserve"> </w:t>
      </w:r>
    </w:p>
    <w:p w14:paraId="0AFAD8B8" w14:textId="77777777" w:rsidR="00E4256D" w:rsidRDefault="00C313EB" w:rsidP="003E3FC1">
      <w:pPr>
        <w:pStyle w:val="ListParagraph"/>
        <w:spacing w:after="0"/>
        <w:ind w:left="1440" w:hanging="1440"/>
        <w:rPr>
          <w:b/>
          <w:bCs/>
        </w:rPr>
      </w:pPr>
      <w:r>
        <w:t>request the 20mph be</w:t>
      </w:r>
      <w:r w:rsidR="00296607">
        <w:t xml:space="preserve"> made</w:t>
      </w:r>
      <w:r>
        <w:t xml:space="preserve"> mandatory</w:t>
      </w:r>
      <w:r w:rsidR="00057407">
        <w:t>.</w:t>
      </w:r>
      <w:r w:rsidR="00BF1129">
        <w:t xml:space="preserve">  </w:t>
      </w:r>
      <w:r w:rsidR="00BF1129">
        <w:rPr>
          <w:b/>
          <w:bCs/>
        </w:rPr>
        <w:t xml:space="preserve">ACTION: Cllr R Gibson to contact </w:t>
      </w:r>
      <w:r w:rsidR="002E74F2">
        <w:rPr>
          <w:b/>
          <w:bCs/>
        </w:rPr>
        <w:t>school with information on the proposals</w:t>
      </w:r>
      <w:r w:rsidR="00047379">
        <w:rPr>
          <w:b/>
          <w:bCs/>
        </w:rPr>
        <w:t xml:space="preserve"> in </w:t>
      </w:r>
    </w:p>
    <w:p w14:paraId="1D40B61B" w14:textId="77777777" w:rsidR="00E4256D" w:rsidRDefault="00047379" w:rsidP="003E3FC1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lastRenderedPageBreak/>
        <w:t>order for them to comment</w:t>
      </w:r>
      <w:r w:rsidR="00BF1129">
        <w:rPr>
          <w:b/>
          <w:bCs/>
        </w:rPr>
        <w:t>.</w:t>
      </w:r>
      <w:r w:rsidR="00026D71">
        <w:rPr>
          <w:b/>
          <w:bCs/>
        </w:rPr>
        <w:t xml:space="preserve">  Clerk to contact County Council supporting the proposals, but to request 20mph be </w:t>
      </w:r>
      <w:r w:rsidR="00296607">
        <w:rPr>
          <w:b/>
          <w:bCs/>
        </w:rPr>
        <w:t xml:space="preserve">made </w:t>
      </w:r>
    </w:p>
    <w:p w14:paraId="7A9B762A" w14:textId="6CAF5444" w:rsidR="0002295F" w:rsidRPr="00BF1129" w:rsidRDefault="003E3FC1" w:rsidP="003E3FC1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mandatory</w:t>
      </w:r>
      <w:r w:rsidR="00026D71">
        <w:rPr>
          <w:b/>
          <w:bCs/>
        </w:rPr>
        <w:t>.</w:t>
      </w:r>
    </w:p>
    <w:p w14:paraId="3AD34F87" w14:textId="77777777" w:rsidR="00057407" w:rsidRPr="00057407" w:rsidRDefault="00057407" w:rsidP="002366DF">
      <w:pPr>
        <w:pStyle w:val="ListParagraph"/>
        <w:spacing w:after="0"/>
        <w:ind w:left="1440" w:hanging="1440"/>
      </w:pPr>
    </w:p>
    <w:p w14:paraId="23FE8565" w14:textId="41B93E65" w:rsidR="005D1462" w:rsidRPr="0002295F" w:rsidRDefault="005D1462" w:rsidP="002366DF">
      <w:pPr>
        <w:pStyle w:val="ListParagraph"/>
        <w:spacing w:after="0"/>
        <w:ind w:left="1440" w:hanging="1440"/>
        <w:rPr>
          <w:b/>
          <w:bCs/>
        </w:rPr>
      </w:pPr>
      <w:r w:rsidRPr="0002295F">
        <w:rPr>
          <w:b/>
          <w:bCs/>
        </w:rPr>
        <w:t>2020/</w:t>
      </w:r>
      <w:r w:rsidR="008F48BE" w:rsidRPr="0002295F">
        <w:rPr>
          <w:b/>
          <w:bCs/>
        </w:rPr>
        <w:t>7</w:t>
      </w:r>
      <w:r w:rsidR="00AE6403" w:rsidRPr="0002295F">
        <w:rPr>
          <w:b/>
          <w:bCs/>
        </w:rPr>
        <w:t>1</w:t>
      </w:r>
      <w:r w:rsidRPr="0002295F">
        <w:rPr>
          <w:b/>
          <w:bCs/>
        </w:rPr>
        <w:t>/0</w:t>
      </w:r>
      <w:r w:rsidR="00530D66" w:rsidRPr="0002295F">
        <w:rPr>
          <w:b/>
          <w:bCs/>
        </w:rPr>
        <w:t>3</w:t>
      </w:r>
      <w:r w:rsidRPr="0002295F">
        <w:rPr>
          <w:b/>
          <w:bCs/>
        </w:rPr>
        <w:tab/>
      </w:r>
      <w:r w:rsidR="003333DC" w:rsidRPr="0002295F">
        <w:rPr>
          <w:b/>
          <w:bCs/>
        </w:rPr>
        <w:t>To approve r</w:t>
      </w:r>
      <w:r w:rsidRPr="0002295F">
        <w:rPr>
          <w:b/>
          <w:bCs/>
        </w:rPr>
        <w:t>equest for litter bin, layby to west of Warden level crossing</w:t>
      </w:r>
    </w:p>
    <w:p w14:paraId="1C8FB2D7" w14:textId="75D2B12B" w:rsidR="000A5A81" w:rsidRDefault="000A5A81" w:rsidP="002366DF">
      <w:pPr>
        <w:pStyle w:val="ListParagraph"/>
        <w:spacing w:after="0"/>
        <w:ind w:left="1440" w:hanging="1440"/>
      </w:pPr>
      <w:r>
        <w:t xml:space="preserve">County Council had confirmed a litter bin could be placed in the area and recommended a post mounted </w:t>
      </w:r>
      <w:r w:rsidR="00632619">
        <w:t>wheelie</w:t>
      </w:r>
      <w:r>
        <w:t xml:space="preserve"> bin </w:t>
      </w:r>
    </w:p>
    <w:p w14:paraId="76FAC224" w14:textId="38F195F3" w:rsidR="000A5A81" w:rsidRDefault="000A5A81" w:rsidP="002366DF">
      <w:pPr>
        <w:pStyle w:val="ListParagraph"/>
        <w:spacing w:after="0"/>
        <w:ind w:left="1440" w:hanging="1440"/>
      </w:pPr>
      <w:r>
        <w:t>which would be cost effective, have a large capacity and could be serviced by the refuse wagon that p</w:t>
      </w:r>
      <w:r w:rsidR="009D46CB">
        <w:t>a</w:t>
      </w:r>
      <w:r>
        <w:t xml:space="preserve">sses once a </w:t>
      </w:r>
    </w:p>
    <w:p w14:paraId="773F8BEC" w14:textId="77777777" w:rsidR="003E3FC1" w:rsidRDefault="000A5A81" w:rsidP="002366DF">
      <w:pPr>
        <w:pStyle w:val="ListParagraph"/>
        <w:spacing w:after="0"/>
        <w:ind w:left="1440" w:hanging="1440"/>
      </w:pPr>
      <w:r>
        <w:t>fortnight.</w:t>
      </w:r>
      <w:r w:rsidR="0013012B">
        <w:t xml:space="preserve"> </w:t>
      </w:r>
      <w:r w:rsidR="003E3FC1">
        <w:t xml:space="preserve"> Clerk advised a</w:t>
      </w:r>
      <w:r w:rsidR="0013012B">
        <w:t xml:space="preserve"> </w:t>
      </w:r>
      <w:r w:rsidR="00C53167">
        <w:t>street accredited c</w:t>
      </w:r>
      <w:r w:rsidR="0013012B">
        <w:t xml:space="preserve">ontractor </w:t>
      </w:r>
      <w:r w:rsidR="00C54D87">
        <w:t>c</w:t>
      </w:r>
      <w:r w:rsidR="0013012B">
        <w:t>ould need to be engaged to install a bin</w:t>
      </w:r>
      <w:r w:rsidR="00DC71D9">
        <w:t xml:space="preserve">, and the exact location </w:t>
      </w:r>
    </w:p>
    <w:p w14:paraId="079FD5B4" w14:textId="77777777" w:rsidR="00296607" w:rsidRDefault="00DC71D9" w:rsidP="002366DF">
      <w:pPr>
        <w:pStyle w:val="ListParagraph"/>
        <w:spacing w:after="0"/>
        <w:ind w:left="1440" w:hanging="1440"/>
        <w:rPr>
          <w:b/>
          <w:bCs/>
        </w:rPr>
      </w:pPr>
      <w:r>
        <w:t xml:space="preserve">would </w:t>
      </w:r>
      <w:r w:rsidR="00296607">
        <w:t>have</w:t>
      </w:r>
      <w:r>
        <w:t xml:space="preserve"> </w:t>
      </w:r>
      <w:r w:rsidR="00C53167">
        <w:t xml:space="preserve">to </w:t>
      </w:r>
      <w:r w:rsidR="00296607">
        <w:t xml:space="preserve">be </w:t>
      </w:r>
      <w:r w:rsidR="00C53167">
        <w:t xml:space="preserve">safe </w:t>
      </w:r>
      <w:r w:rsidR="003E3FC1">
        <w:t>for County Council staff to empty</w:t>
      </w:r>
      <w:r w:rsidR="004071BD">
        <w:t xml:space="preserve">.  </w:t>
      </w:r>
      <w:r w:rsidR="004071BD">
        <w:rPr>
          <w:b/>
          <w:bCs/>
        </w:rPr>
        <w:t xml:space="preserve">ACTION: Clerk to initially ask if County Council could </w:t>
      </w:r>
      <w:r w:rsidR="003E3FC1">
        <w:rPr>
          <w:b/>
          <w:bCs/>
        </w:rPr>
        <w:t xml:space="preserve">install a </w:t>
      </w:r>
    </w:p>
    <w:p w14:paraId="616231C5" w14:textId="5027AB72" w:rsidR="0002295F" w:rsidRDefault="003E3FC1" w:rsidP="002366DF">
      <w:pPr>
        <w:pStyle w:val="ListParagraph"/>
        <w:spacing w:after="0"/>
        <w:ind w:left="1440" w:hanging="1440"/>
      </w:pPr>
      <w:r>
        <w:rPr>
          <w:b/>
          <w:bCs/>
        </w:rPr>
        <w:t xml:space="preserve">bin </w:t>
      </w:r>
      <w:r w:rsidR="004071BD">
        <w:rPr>
          <w:b/>
          <w:bCs/>
        </w:rPr>
        <w:t xml:space="preserve">and </w:t>
      </w:r>
      <w:r w:rsidR="00296607">
        <w:rPr>
          <w:b/>
          <w:bCs/>
        </w:rPr>
        <w:t>charge</w:t>
      </w:r>
      <w:r w:rsidR="004071BD">
        <w:rPr>
          <w:b/>
          <w:bCs/>
        </w:rPr>
        <w:t xml:space="preserve"> the Parish Council.</w:t>
      </w:r>
      <w:r w:rsidR="002B2254">
        <w:t xml:space="preserve">  </w:t>
      </w:r>
      <w:r w:rsidR="009C0ECB">
        <w:t xml:space="preserve">  </w:t>
      </w:r>
      <w:r w:rsidR="00F7406B">
        <w:t xml:space="preserve">  </w:t>
      </w:r>
      <w:r w:rsidR="0083152E">
        <w:t xml:space="preserve">  </w:t>
      </w:r>
      <w:r w:rsidR="002F707A">
        <w:t xml:space="preserve">  </w:t>
      </w:r>
    </w:p>
    <w:p w14:paraId="3CB6447D" w14:textId="77777777" w:rsidR="000A5A81" w:rsidRPr="000A5A81" w:rsidRDefault="000A5A81" w:rsidP="002366DF">
      <w:pPr>
        <w:pStyle w:val="ListParagraph"/>
        <w:spacing w:after="0"/>
        <w:ind w:left="1440" w:hanging="1440"/>
      </w:pPr>
    </w:p>
    <w:p w14:paraId="536DB11D" w14:textId="3911226B" w:rsidR="009629FA" w:rsidRPr="0002295F" w:rsidRDefault="009629FA" w:rsidP="002366DF">
      <w:pPr>
        <w:pStyle w:val="ListParagraph"/>
        <w:spacing w:after="0"/>
        <w:ind w:left="1440" w:hanging="1440"/>
        <w:rPr>
          <w:b/>
          <w:bCs/>
        </w:rPr>
      </w:pPr>
      <w:r w:rsidRPr="0002295F">
        <w:rPr>
          <w:b/>
          <w:bCs/>
        </w:rPr>
        <w:t>2020/7</w:t>
      </w:r>
      <w:r w:rsidR="00AE6403" w:rsidRPr="0002295F">
        <w:rPr>
          <w:b/>
          <w:bCs/>
        </w:rPr>
        <w:t>1</w:t>
      </w:r>
      <w:r w:rsidRPr="0002295F">
        <w:rPr>
          <w:b/>
          <w:bCs/>
        </w:rPr>
        <w:t>/04</w:t>
      </w:r>
      <w:r w:rsidRPr="0002295F">
        <w:rPr>
          <w:b/>
          <w:bCs/>
        </w:rPr>
        <w:tab/>
      </w:r>
      <w:r w:rsidR="00BB2652" w:rsidRPr="0002295F">
        <w:rPr>
          <w:b/>
          <w:bCs/>
        </w:rPr>
        <w:t xml:space="preserve">To approve </w:t>
      </w:r>
      <w:r w:rsidRPr="0002295F">
        <w:rPr>
          <w:b/>
          <w:bCs/>
        </w:rPr>
        <w:t xml:space="preserve">Local Transport Plan </w:t>
      </w:r>
      <w:r w:rsidR="00BB2652" w:rsidRPr="0002295F">
        <w:rPr>
          <w:b/>
          <w:bCs/>
        </w:rPr>
        <w:t xml:space="preserve">requests </w:t>
      </w:r>
      <w:r w:rsidRPr="0002295F">
        <w:rPr>
          <w:b/>
          <w:bCs/>
        </w:rPr>
        <w:t>2021-2022</w:t>
      </w:r>
    </w:p>
    <w:p w14:paraId="4751DFB4" w14:textId="1CE90BB5" w:rsidR="00087E16" w:rsidRDefault="003E3FC1" w:rsidP="002366DF">
      <w:pPr>
        <w:pStyle w:val="ListParagraph"/>
        <w:spacing w:after="0"/>
        <w:ind w:left="1440" w:hanging="1440"/>
      </w:pPr>
      <w:bookmarkStart w:id="0" w:name="_Hlk49421229"/>
      <w:r>
        <w:t>Additional drain</w:t>
      </w:r>
      <w:r w:rsidR="00D756E9">
        <w:t>age works had been carried out</w:t>
      </w:r>
      <w:r w:rsidR="00087E16">
        <w:t xml:space="preserve"> on Homers Lane</w:t>
      </w:r>
      <w:r w:rsidR="00296607">
        <w:t>,</w:t>
      </w:r>
      <w:r w:rsidR="00087E16">
        <w:t xml:space="preserve"> and the Mossy had been totally dry which had not </w:t>
      </w:r>
    </w:p>
    <w:p w14:paraId="01769330" w14:textId="77777777" w:rsidR="00296607" w:rsidRDefault="00087E16" w:rsidP="002366DF">
      <w:pPr>
        <w:pStyle w:val="ListParagraph"/>
        <w:spacing w:after="0"/>
        <w:ind w:left="1440" w:hanging="1440"/>
      </w:pPr>
      <w:r>
        <w:t>occurred in many years</w:t>
      </w:r>
      <w:r w:rsidR="003E3FC1">
        <w:t xml:space="preserve">, therefore areas agreed as </w:t>
      </w:r>
      <w:r w:rsidR="00296607">
        <w:t xml:space="preserve">currently </w:t>
      </w:r>
      <w:r w:rsidR="003E3FC1">
        <w:t>acceptable</w:t>
      </w:r>
      <w:r>
        <w:t>.</w:t>
      </w:r>
      <w:r w:rsidR="00BF1D1B">
        <w:t xml:space="preserve">  It was resolved to retain road repairs 300 yards </w:t>
      </w:r>
    </w:p>
    <w:p w14:paraId="2991EF44" w14:textId="77777777" w:rsidR="00296607" w:rsidRDefault="00BF1D1B" w:rsidP="002366DF">
      <w:pPr>
        <w:pStyle w:val="ListParagraph"/>
        <w:spacing w:after="0"/>
        <w:ind w:left="1440" w:hanging="1440"/>
      </w:pPr>
      <w:r>
        <w:t>West of Walwick Grange due to the whole side of the road having fallen away in Storm Desmond</w:t>
      </w:r>
      <w:r w:rsidR="00595011">
        <w:t xml:space="preserve">, in particular the bit </w:t>
      </w:r>
    </w:p>
    <w:p w14:paraId="299969AE" w14:textId="77777777" w:rsidR="00296607" w:rsidRDefault="00595011" w:rsidP="002366DF">
      <w:pPr>
        <w:pStyle w:val="ListParagraph"/>
        <w:spacing w:after="0"/>
        <w:ind w:left="1440" w:hanging="1440"/>
      </w:pPr>
      <w:r>
        <w:t>around the bend</w:t>
      </w:r>
      <w:r w:rsidR="00BF1D1B">
        <w:t>;</w:t>
      </w:r>
      <w:r w:rsidR="00B572F2">
        <w:t xml:space="preserve"> </w:t>
      </w:r>
      <w:r w:rsidR="00A84F16">
        <w:t xml:space="preserve"> Proposal for</w:t>
      </w:r>
      <w:r w:rsidR="00980DEE">
        <w:t xml:space="preserve"> reduction of speed limit </w:t>
      </w:r>
      <w:r w:rsidR="0027429C">
        <w:t xml:space="preserve">to </w:t>
      </w:r>
      <w:r w:rsidR="005C07A1">
        <w:t xml:space="preserve">between </w:t>
      </w:r>
      <w:r w:rsidR="0027429C">
        <w:t xml:space="preserve">30 or 40mph </w:t>
      </w:r>
      <w:r w:rsidR="00980DEE">
        <w:t xml:space="preserve">at </w:t>
      </w:r>
      <w:r w:rsidR="00B572F2">
        <w:t>Hardhaugh</w:t>
      </w:r>
      <w:r w:rsidR="00980DEE">
        <w:t xml:space="preserve"> from Quality Cottages to </w:t>
      </w:r>
    </w:p>
    <w:p w14:paraId="456A7788" w14:textId="766D92B7" w:rsidR="00296607" w:rsidRDefault="00980DEE" w:rsidP="002366DF">
      <w:pPr>
        <w:pStyle w:val="ListParagraph"/>
        <w:spacing w:after="0"/>
        <w:ind w:left="1440" w:hanging="1440"/>
      </w:pPr>
      <w:r>
        <w:t xml:space="preserve">level crossing at Papermill </w:t>
      </w:r>
      <w:r w:rsidR="00A84F16">
        <w:t xml:space="preserve">in order to preserve the safety of </w:t>
      </w:r>
      <w:r w:rsidR="005C07A1">
        <w:t xml:space="preserve">pedestrians, cyclists </w:t>
      </w:r>
      <w:r w:rsidR="003E3FC1">
        <w:t>and r</w:t>
      </w:r>
      <w:r w:rsidR="005C07A1">
        <w:t>esid</w:t>
      </w:r>
      <w:r w:rsidR="00A84F16">
        <w:t>ents</w:t>
      </w:r>
      <w:r w:rsidR="0095349D">
        <w:t xml:space="preserve"> - t</w:t>
      </w:r>
      <w:r w:rsidR="003E3FC1">
        <w:t>here are</w:t>
      </w:r>
      <w:r w:rsidR="00017C49">
        <w:t xml:space="preserve"> entrances at the </w:t>
      </w:r>
    </w:p>
    <w:p w14:paraId="7082443A" w14:textId="47423E69" w:rsidR="00296607" w:rsidRDefault="00017C49" w:rsidP="002366DF">
      <w:pPr>
        <w:pStyle w:val="ListParagraph"/>
        <w:spacing w:after="0"/>
        <w:ind w:left="1440" w:hanging="1440"/>
      </w:pPr>
      <w:r>
        <w:t xml:space="preserve">paper mill </w:t>
      </w:r>
      <w:r w:rsidR="00296607">
        <w:t xml:space="preserve">on </w:t>
      </w:r>
      <w:r>
        <w:t>either side of the road, one used by large unloading artics</w:t>
      </w:r>
      <w:r w:rsidR="00E4256D">
        <w:t xml:space="preserve">, </w:t>
      </w:r>
      <w:r w:rsidR="003E3FC1">
        <w:t xml:space="preserve">a large </w:t>
      </w:r>
      <w:r>
        <w:t>hedge</w:t>
      </w:r>
      <w:r w:rsidR="003E3FC1">
        <w:t xml:space="preserve"> causing </w:t>
      </w:r>
      <w:r>
        <w:t>problems</w:t>
      </w:r>
      <w:r w:rsidR="00296607">
        <w:t xml:space="preserve"> and </w:t>
      </w:r>
      <w:r w:rsidR="00E4256D">
        <w:t xml:space="preserve">also </w:t>
      </w:r>
      <w:r>
        <w:t xml:space="preserve">blind </w:t>
      </w:r>
    </w:p>
    <w:p w14:paraId="501769B6" w14:textId="77777777" w:rsidR="00296607" w:rsidRDefault="00017C49" w:rsidP="00595011">
      <w:pPr>
        <w:pStyle w:val="ListParagraph"/>
        <w:spacing w:after="0"/>
        <w:ind w:left="1440" w:hanging="1440"/>
      </w:pPr>
      <w:r>
        <w:t>junctions.</w:t>
      </w:r>
      <w:r w:rsidR="00213AA2">
        <w:t xml:space="preserve">  </w:t>
      </w:r>
      <w:r w:rsidR="00955FFC">
        <w:t>It was resolved to include the North approach</w:t>
      </w:r>
      <w:r w:rsidR="00076C64">
        <w:t xml:space="preserve"> to Fourstones village</w:t>
      </w:r>
      <w:r w:rsidR="00595011">
        <w:t xml:space="preserve"> past the layby on the approach to the bend</w:t>
      </w:r>
      <w:r w:rsidR="00076C64">
        <w:t xml:space="preserve"> </w:t>
      </w:r>
    </w:p>
    <w:p w14:paraId="69AFD6E1" w14:textId="0F4B68BE" w:rsidR="00296607" w:rsidRDefault="00955FFC" w:rsidP="002C0483">
      <w:pPr>
        <w:pStyle w:val="ListParagraph"/>
        <w:spacing w:after="0"/>
        <w:ind w:left="1440" w:hanging="1440"/>
      </w:pPr>
      <w:r>
        <w:t xml:space="preserve">to </w:t>
      </w:r>
      <w:r w:rsidR="00DF5E56">
        <w:t>extend</w:t>
      </w:r>
      <w:r>
        <w:t xml:space="preserve"> the</w:t>
      </w:r>
      <w:r w:rsidR="00076C64">
        <w:t xml:space="preserve"> 30mph zone and </w:t>
      </w:r>
      <w:r>
        <w:t>install Slow Down signage before the 30mph</w:t>
      </w:r>
      <w:r w:rsidR="003E3FC1">
        <w:t xml:space="preserve"> signage.  Cllr D Liddle proposed speed </w:t>
      </w:r>
    </w:p>
    <w:p w14:paraId="03385A06" w14:textId="6AEF6981" w:rsidR="00296607" w:rsidRDefault="003E3FC1" w:rsidP="002C0483">
      <w:pPr>
        <w:pStyle w:val="ListParagraph"/>
        <w:spacing w:after="0"/>
        <w:ind w:left="1440" w:hanging="1440"/>
        <w:rPr>
          <w:b/>
          <w:bCs/>
        </w:rPr>
      </w:pPr>
      <w:r>
        <w:t>restriction for the</w:t>
      </w:r>
      <w:r w:rsidR="009A3666">
        <w:t xml:space="preserve"> Mossy</w:t>
      </w:r>
      <w:r w:rsidR="00937B07">
        <w:t>, however</w:t>
      </w:r>
      <w:r w:rsidR="002C0483">
        <w:t xml:space="preserve"> this</w:t>
      </w:r>
      <w:r w:rsidR="00937B07">
        <w:t xml:space="preserve"> </w:t>
      </w:r>
      <w:r w:rsidR="0095349D">
        <w:t xml:space="preserve">would </w:t>
      </w:r>
      <w:r w:rsidR="00937B07">
        <w:t xml:space="preserve">likely </w:t>
      </w:r>
      <w:r w:rsidR="0095349D">
        <w:t>n</w:t>
      </w:r>
      <w:r w:rsidR="00937B07">
        <w:t>ot be justified</w:t>
      </w:r>
      <w:r w:rsidR="002C0483">
        <w:t>.</w:t>
      </w:r>
      <w:r w:rsidR="005C07A1">
        <w:t xml:space="preserve">  </w:t>
      </w:r>
      <w:r w:rsidR="00703796">
        <w:rPr>
          <w:b/>
          <w:bCs/>
        </w:rPr>
        <w:t xml:space="preserve">ACTION: Cllr WJ Foot to forward info regarding </w:t>
      </w:r>
    </w:p>
    <w:p w14:paraId="31DC5607" w14:textId="5994F91F" w:rsidR="00732506" w:rsidRDefault="00703796" w:rsidP="002C0483">
      <w:pPr>
        <w:pStyle w:val="ListParagraph"/>
        <w:spacing w:after="0"/>
        <w:ind w:left="1440" w:hanging="1440"/>
      </w:pPr>
      <w:r>
        <w:rPr>
          <w:b/>
          <w:bCs/>
        </w:rPr>
        <w:t>Hardhaugh to Clerk</w:t>
      </w:r>
      <w:r w:rsidR="00296607">
        <w:rPr>
          <w:b/>
          <w:bCs/>
        </w:rPr>
        <w:t xml:space="preserve"> </w:t>
      </w:r>
      <w:r>
        <w:rPr>
          <w:b/>
          <w:bCs/>
        </w:rPr>
        <w:t xml:space="preserve">who would forward the three requests </w:t>
      </w:r>
      <w:r w:rsidR="00296607">
        <w:rPr>
          <w:b/>
          <w:bCs/>
        </w:rPr>
        <w:t>to County Council</w:t>
      </w:r>
      <w:r>
        <w:rPr>
          <w:b/>
          <w:bCs/>
        </w:rPr>
        <w:t>.</w:t>
      </w:r>
      <w:r w:rsidR="00ED693E">
        <w:t xml:space="preserve"> </w:t>
      </w:r>
      <w:r w:rsidR="0027429C">
        <w:t xml:space="preserve">  </w:t>
      </w:r>
      <w:r w:rsidR="006710DB">
        <w:t xml:space="preserve">  </w:t>
      </w:r>
      <w:r w:rsidR="00492A05">
        <w:t xml:space="preserve">  </w:t>
      </w:r>
      <w:r w:rsidR="00837EAA">
        <w:t xml:space="preserve">  </w:t>
      </w:r>
      <w:r w:rsidR="00A84F16">
        <w:t xml:space="preserve"> </w:t>
      </w:r>
      <w:r w:rsidR="00980DEE">
        <w:t xml:space="preserve">    </w:t>
      </w:r>
    </w:p>
    <w:p w14:paraId="7A6D9969" w14:textId="77777777" w:rsidR="00732506" w:rsidRDefault="00732506" w:rsidP="002366DF">
      <w:pPr>
        <w:pStyle w:val="ListParagraph"/>
        <w:spacing w:after="0"/>
        <w:ind w:left="1440" w:hanging="1440"/>
      </w:pPr>
    </w:p>
    <w:bookmarkEnd w:id="0"/>
    <w:p w14:paraId="7D7D7E31" w14:textId="3774AA95" w:rsidR="003333DC" w:rsidRDefault="003333DC" w:rsidP="002366DF">
      <w:pPr>
        <w:pStyle w:val="ListParagraph"/>
        <w:spacing w:after="0"/>
        <w:ind w:left="1440" w:hanging="1440"/>
        <w:rPr>
          <w:b/>
          <w:bCs/>
        </w:rPr>
      </w:pPr>
      <w:r w:rsidRPr="0002295F">
        <w:rPr>
          <w:b/>
          <w:bCs/>
        </w:rPr>
        <w:t>2020/7</w:t>
      </w:r>
      <w:r w:rsidR="00AE6403" w:rsidRPr="0002295F">
        <w:rPr>
          <w:b/>
          <w:bCs/>
        </w:rPr>
        <w:t>1</w:t>
      </w:r>
      <w:r w:rsidRPr="0002295F">
        <w:rPr>
          <w:b/>
          <w:bCs/>
        </w:rPr>
        <w:t>/05</w:t>
      </w:r>
      <w:r w:rsidRPr="0002295F">
        <w:rPr>
          <w:b/>
          <w:bCs/>
        </w:rPr>
        <w:tab/>
        <w:t>To consider hedgerow obstructions</w:t>
      </w:r>
    </w:p>
    <w:p w14:paraId="253CF6A6" w14:textId="77777777" w:rsidR="00296607" w:rsidRDefault="00A10BFA" w:rsidP="002366DF">
      <w:pPr>
        <w:pStyle w:val="ListParagraph"/>
        <w:spacing w:after="0"/>
        <w:ind w:left="1440" w:hanging="1440"/>
      </w:pPr>
      <w:r>
        <w:t>Hedgerow from garage west to school had been actioned early, prom</w:t>
      </w:r>
      <w:r w:rsidR="00924FE5">
        <w:t>ptly</w:t>
      </w:r>
      <w:r>
        <w:t xml:space="preserve"> and immaculate</w:t>
      </w:r>
      <w:r w:rsidR="00924FE5">
        <w:t>l</w:t>
      </w:r>
      <w:r>
        <w:t>y</w:t>
      </w:r>
      <w:r w:rsidR="003E3FC1">
        <w:t>, and</w:t>
      </w:r>
      <w:r>
        <w:t xml:space="preserve"> County Council had </w:t>
      </w:r>
    </w:p>
    <w:p w14:paraId="5BB74032" w14:textId="77777777" w:rsidR="00E4256D" w:rsidRDefault="00A10BFA" w:rsidP="002366DF">
      <w:pPr>
        <w:pStyle w:val="ListParagraph"/>
        <w:spacing w:after="0"/>
        <w:ind w:left="1440" w:hanging="1440"/>
      </w:pPr>
      <w:r>
        <w:t>carried out weed spraying</w:t>
      </w:r>
      <w:r w:rsidR="00296607">
        <w:t>, ho</w:t>
      </w:r>
      <w:r w:rsidR="003E3FC1">
        <w:t xml:space="preserve">wever the hedge </w:t>
      </w:r>
      <w:r>
        <w:t>at East Fourstones had not been actioned</w:t>
      </w:r>
      <w:r w:rsidR="00E4256D">
        <w:t xml:space="preserve"> earlier</w:t>
      </w:r>
      <w:r>
        <w:t xml:space="preserve">, with a pedestrian </w:t>
      </w:r>
    </w:p>
    <w:p w14:paraId="67D1949C" w14:textId="77777777" w:rsidR="00E4256D" w:rsidRDefault="00A10BFA" w:rsidP="006B4F49">
      <w:pPr>
        <w:pStyle w:val="ListParagraph"/>
        <w:spacing w:after="0"/>
        <w:ind w:left="1440" w:hanging="1440"/>
      </w:pPr>
      <w:r>
        <w:t>suffering an accident whilst stepping onto the road to avoid</w:t>
      </w:r>
      <w:r w:rsidR="003E3FC1">
        <w:t xml:space="preserve"> the shrubber</w:t>
      </w:r>
      <w:r w:rsidR="0095349D">
        <w:t xml:space="preserve">y.  </w:t>
      </w:r>
      <w:r w:rsidR="006B4F49">
        <w:t xml:space="preserve"> Cllr G Charlton reported</w:t>
      </w:r>
      <w:r>
        <w:t xml:space="preserve"> th</w:t>
      </w:r>
      <w:r w:rsidR="003E3FC1">
        <w:t>e hedge</w:t>
      </w:r>
      <w:r>
        <w:t xml:space="preserve"> had now </w:t>
      </w:r>
    </w:p>
    <w:p w14:paraId="75685D72" w14:textId="77777777" w:rsidR="00E4256D" w:rsidRDefault="00A10BFA" w:rsidP="002366DF">
      <w:pPr>
        <w:pStyle w:val="ListParagraph"/>
        <w:spacing w:after="0"/>
        <w:ind w:left="1440" w:hanging="1440"/>
      </w:pPr>
      <w:r>
        <w:t xml:space="preserve">been attended </w:t>
      </w:r>
      <w:r w:rsidR="006B4F49">
        <w:t>to but still</w:t>
      </w:r>
      <w:r w:rsidR="00296607">
        <w:t xml:space="preserve"> </w:t>
      </w:r>
      <w:r w:rsidR="00924FE5">
        <w:t>needs cutting back</w:t>
      </w:r>
      <w:r w:rsidR="003375F8">
        <w:t xml:space="preserve"> and </w:t>
      </w:r>
      <w:r w:rsidR="00924FE5">
        <w:t xml:space="preserve">if there is a risk of accident, hedges can be actioned before </w:t>
      </w:r>
      <w:r w:rsidR="006B4F49">
        <w:t xml:space="preserve">the end of </w:t>
      </w:r>
    </w:p>
    <w:p w14:paraId="37F34034" w14:textId="3FD5C5F8" w:rsidR="00296607" w:rsidRDefault="006B4F49" w:rsidP="002366DF">
      <w:pPr>
        <w:pStyle w:val="ListParagraph"/>
        <w:spacing w:after="0"/>
        <w:ind w:left="1440" w:hanging="1440"/>
      </w:pPr>
      <w:r>
        <w:t xml:space="preserve">the </w:t>
      </w:r>
      <w:r w:rsidR="00296607">
        <w:t>n</w:t>
      </w:r>
      <w:r>
        <w:t>esting season on 1</w:t>
      </w:r>
      <w:r w:rsidR="00924FE5" w:rsidRPr="00924FE5">
        <w:rPr>
          <w:vertAlign w:val="superscript"/>
        </w:rPr>
        <w:t>st</w:t>
      </w:r>
      <w:r w:rsidR="00924FE5">
        <w:t xml:space="preserve"> September. Warden bridge had been sprayed once, however parapets had been missed and this </w:t>
      </w:r>
    </w:p>
    <w:p w14:paraId="0444A3F6" w14:textId="77777777" w:rsidR="00DF5E56" w:rsidRDefault="00924FE5" w:rsidP="002366DF">
      <w:pPr>
        <w:pStyle w:val="ListParagraph"/>
        <w:spacing w:after="0"/>
        <w:ind w:left="1440" w:hanging="1440"/>
      </w:pPr>
      <w:r>
        <w:t>should be addressed next year</w:t>
      </w:r>
      <w:r w:rsidR="006B4F49">
        <w:t>,</w:t>
      </w:r>
      <w:r w:rsidR="003375F8">
        <w:t xml:space="preserve"> and p</w:t>
      </w:r>
      <w:r w:rsidR="00417B73">
        <w:t xml:space="preserve">roblems occur as weeds are being sprayed but </w:t>
      </w:r>
      <w:r w:rsidR="00DF5E56">
        <w:t xml:space="preserve">leaf </w:t>
      </w:r>
      <w:r w:rsidR="008033D9">
        <w:t>lit</w:t>
      </w:r>
      <w:r w:rsidR="003375F8">
        <w:t>t</w:t>
      </w:r>
      <w:r w:rsidR="008033D9">
        <w:t>er</w:t>
      </w:r>
      <w:r w:rsidR="00417B73">
        <w:t xml:space="preserve"> not being removed</w:t>
      </w:r>
      <w:r w:rsidR="006B4F49">
        <w:t>.  The</w:t>
      </w:r>
      <w:r w:rsidR="00F7029E">
        <w:t xml:space="preserve"> </w:t>
      </w:r>
    </w:p>
    <w:p w14:paraId="6F2CF46F" w14:textId="77777777" w:rsidR="00DF5E56" w:rsidRDefault="00F7029E" w:rsidP="002366DF">
      <w:pPr>
        <w:pStyle w:val="ListParagraph"/>
        <w:spacing w:after="0"/>
        <w:ind w:left="1440" w:hanging="1440"/>
      </w:pPr>
      <w:r>
        <w:t xml:space="preserve">parish gardeners could be tasked with clearing </w:t>
      </w:r>
      <w:r w:rsidR="008033D9">
        <w:t>soil and dirt</w:t>
      </w:r>
      <w:r w:rsidR="006B4F49">
        <w:t xml:space="preserve"> within the parish as this </w:t>
      </w:r>
      <w:r w:rsidR="00965171">
        <w:t>build</w:t>
      </w:r>
      <w:r w:rsidR="006B4F49">
        <w:t xml:space="preserve">s up </w:t>
      </w:r>
      <w:proofErr w:type="gramStart"/>
      <w:r w:rsidR="006B4F49">
        <w:t>and</w:t>
      </w:r>
      <w:r w:rsidR="003249BD">
        <w:t xml:space="preserve"> </w:t>
      </w:r>
      <w:r w:rsidR="006B4F49">
        <w:t xml:space="preserve"> </w:t>
      </w:r>
      <w:r w:rsidR="003249BD">
        <w:t>needs</w:t>
      </w:r>
      <w:proofErr w:type="gramEnd"/>
      <w:r w:rsidR="003249BD">
        <w:t xml:space="preserve"> addressed</w:t>
      </w:r>
      <w:r w:rsidR="000049FE">
        <w:t xml:space="preserve">, and </w:t>
      </w:r>
    </w:p>
    <w:p w14:paraId="0A3AE76F" w14:textId="77777777" w:rsidR="00DF5E56" w:rsidRDefault="000049FE" w:rsidP="002366DF">
      <w:pPr>
        <w:pStyle w:val="ListParagraph"/>
        <w:spacing w:after="0"/>
        <w:ind w:left="1440" w:hanging="1440"/>
      </w:pPr>
      <w:r>
        <w:t xml:space="preserve">weed spraying should be </w:t>
      </w:r>
      <w:r w:rsidR="006B4F49">
        <w:t xml:space="preserve">actioned </w:t>
      </w:r>
      <w:r>
        <w:t>twice a year in parts</w:t>
      </w:r>
      <w:r w:rsidR="003249BD">
        <w:t>.</w:t>
      </w:r>
      <w:r w:rsidR="004D2A3E">
        <w:t xml:space="preserve">  Every year there are some areas that do not receive the attention </w:t>
      </w:r>
    </w:p>
    <w:p w14:paraId="25AE9627" w14:textId="77777777" w:rsidR="00DF5E56" w:rsidRDefault="004D2A3E" w:rsidP="002366DF">
      <w:pPr>
        <w:pStyle w:val="ListParagraph"/>
        <w:spacing w:after="0"/>
        <w:ind w:left="1440" w:hanging="1440"/>
      </w:pPr>
      <w:r>
        <w:t>at the time they need it, due to bird nesting and lack of County Council resources, and underlying</w:t>
      </w:r>
      <w:r w:rsidR="00DF5E56">
        <w:t xml:space="preserve"> leaf</w:t>
      </w:r>
      <w:r>
        <w:t xml:space="preserve"> litter.  There is </w:t>
      </w:r>
    </w:p>
    <w:p w14:paraId="222690F7" w14:textId="77777777" w:rsidR="00DF5E56" w:rsidRDefault="006B4F49" w:rsidP="002366DF">
      <w:pPr>
        <w:pStyle w:val="ListParagraph"/>
        <w:spacing w:after="0"/>
        <w:ind w:left="1440" w:hanging="1440"/>
      </w:pPr>
      <w:r>
        <w:t xml:space="preserve">Parish Council </w:t>
      </w:r>
      <w:r w:rsidR="004D2A3E">
        <w:t xml:space="preserve">money uncommitted that could be used on improving the situation, however it is primarily the County </w:t>
      </w:r>
    </w:p>
    <w:p w14:paraId="2841941B" w14:textId="77777777" w:rsidR="00DF5E56" w:rsidRDefault="004D2A3E" w:rsidP="002366DF">
      <w:pPr>
        <w:pStyle w:val="ListParagraph"/>
        <w:spacing w:after="0"/>
        <w:ind w:left="1440" w:hanging="1440"/>
      </w:pPr>
      <w:r>
        <w:t xml:space="preserve">Council </w:t>
      </w:r>
      <w:r w:rsidR="009B5F08">
        <w:t xml:space="preserve">and </w:t>
      </w:r>
      <w:proofErr w:type="gramStart"/>
      <w:r w:rsidR="009B5F08">
        <w:t>landowners</w:t>
      </w:r>
      <w:proofErr w:type="gramEnd"/>
      <w:r w:rsidR="009B5F08">
        <w:t xml:space="preserve"> </w:t>
      </w:r>
      <w:r>
        <w:t>responsibility</w:t>
      </w:r>
      <w:r w:rsidR="009B5F08">
        <w:t>.  It</w:t>
      </w:r>
      <w:r w:rsidR="006B4F49">
        <w:t xml:space="preserve"> was resolved the Parish Council would liaise with the</w:t>
      </w:r>
      <w:r>
        <w:t xml:space="preserve"> County Council </w:t>
      </w:r>
      <w:r w:rsidR="006B4F49">
        <w:t xml:space="preserve">on an </w:t>
      </w:r>
    </w:p>
    <w:p w14:paraId="13CBD55C" w14:textId="77777777" w:rsidR="00DF5E56" w:rsidRDefault="006B4F49" w:rsidP="002366DF">
      <w:pPr>
        <w:pStyle w:val="ListParagraph"/>
        <w:spacing w:after="0"/>
        <w:ind w:left="1440" w:hanging="1440"/>
      </w:pPr>
      <w:r>
        <w:t>annual basis</w:t>
      </w:r>
      <w:r w:rsidR="007E69AD">
        <w:t>.</w:t>
      </w:r>
      <w:r w:rsidR="0059332D">
        <w:t xml:space="preserve">  </w:t>
      </w:r>
      <w:r>
        <w:t>A r</w:t>
      </w:r>
      <w:r w:rsidR="0059332D">
        <w:t xml:space="preserve">equest to lower a hedge had been received due </w:t>
      </w:r>
      <w:proofErr w:type="gramStart"/>
      <w:r w:rsidR="0059332D">
        <w:t>to  there</w:t>
      </w:r>
      <w:proofErr w:type="gramEnd"/>
      <w:r w:rsidR="0059332D">
        <w:t xml:space="preserve"> being a seat infront of i</w:t>
      </w:r>
      <w:r w:rsidR="009255D7">
        <w:t xml:space="preserve">t, and permission </w:t>
      </w:r>
      <w:r>
        <w:t>w</w:t>
      </w:r>
      <w:r w:rsidR="009255D7">
        <w:t xml:space="preserve">ould </w:t>
      </w:r>
    </w:p>
    <w:p w14:paraId="1929D215" w14:textId="77777777" w:rsidR="00DF5E56" w:rsidRDefault="009255D7" w:rsidP="002366DF">
      <w:pPr>
        <w:pStyle w:val="ListParagraph"/>
        <w:spacing w:after="0"/>
        <w:ind w:left="1440" w:hanging="1440"/>
        <w:rPr>
          <w:b/>
          <w:bCs/>
        </w:rPr>
      </w:pPr>
      <w:r>
        <w:t>be required from the landowne</w:t>
      </w:r>
      <w:r w:rsidR="00060119">
        <w:t>r.</w:t>
      </w:r>
      <w:r w:rsidR="00173061">
        <w:t xml:space="preserve">  </w:t>
      </w:r>
      <w:r w:rsidR="00593C15">
        <w:rPr>
          <w:b/>
          <w:bCs/>
        </w:rPr>
        <w:t>ACTION: Cllr RM Tindall would speak to landowner to</w:t>
      </w:r>
      <w:r w:rsidR="00593C15">
        <w:t xml:space="preserve"> </w:t>
      </w:r>
      <w:r w:rsidR="00593C15">
        <w:rPr>
          <w:b/>
          <w:bCs/>
        </w:rPr>
        <w:t xml:space="preserve">ask if it could be cut so those </w:t>
      </w:r>
    </w:p>
    <w:p w14:paraId="0C627A8E" w14:textId="77777777" w:rsidR="00DF5E56" w:rsidRDefault="00593C15" w:rsidP="002366DF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sitting on the seat could appreciate the views.</w:t>
      </w:r>
      <w:r w:rsidR="00060119">
        <w:t xml:space="preserve">  </w:t>
      </w:r>
      <w:r w:rsidR="00CD1D05" w:rsidRPr="00CD1D05">
        <w:rPr>
          <w:b/>
          <w:bCs/>
        </w:rPr>
        <w:t>Cllr SJ Heminsley to contact County Council</w:t>
      </w:r>
      <w:r w:rsidR="00CD1D05">
        <w:rPr>
          <w:b/>
          <w:bCs/>
        </w:rPr>
        <w:t xml:space="preserve"> regarding</w:t>
      </w:r>
      <w:r w:rsidR="00DF5E56">
        <w:rPr>
          <w:b/>
          <w:bCs/>
        </w:rPr>
        <w:t xml:space="preserve"> leaf</w:t>
      </w:r>
      <w:r w:rsidR="00CD1D05">
        <w:rPr>
          <w:b/>
          <w:bCs/>
        </w:rPr>
        <w:t xml:space="preserve"> litter removal </w:t>
      </w:r>
    </w:p>
    <w:p w14:paraId="0D948270" w14:textId="77777777" w:rsidR="00DF5E56" w:rsidRDefault="00CD1D05" w:rsidP="002366DF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and possibility of twice yearly weed spraying</w:t>
      </w:r>
      <w:r w:rsidR="006C3E2D">
        <w:rPr>
          <w:b/>
          <w:bCs/>
        </w:rPr>
        <w:t>.</w:t>
      </w:r>
      <w:r w:rsidR="003C4C13">
        <w:rPr>
          <w:b/>
          <w:bCs/>
        </w:rPr>
        <w:t xml:space="preserve">  Cllr’s SJ Heminsley and G Charlton to discuss additional hedge cutting at </w:t>
      </w:r>
    </w:p>
    <w:p w14:paraId="11C0E57B" w14:textId="155CABFA" w:rsidR="00E907AE" w:rsidRPr="00A62ECA" w:rsidRDefault="003C4C13" w:rsidP="002366DF">
      <w:pPr>
        <w:pStyle w:val="ListParagraph"/>
        <w:spacing w:after="0"/>
        <w:ind w:left="1440" w:hanging="1440"/>
      </w:pPr>
      <w:r>
        <w:rPr>
          <w:b/>
          <w:bCs/>
        </w:rPr>
        <w:t xml:space="preserve">East </w:t>
      </w:r>
      <w:proofErr w:type="spellStart"/>
      <w:r>
        <w:rPr>
          <w:b/>
          <w:bCs/>
        </w:rPr>
        <w:t>Fourstones</w:t>
      </w:r>
      <w:proofErr w:type="spellEnd"/>
      <w:r>
        <w:rPr>
          <w:b/>
          <w:bCs/>
        </w:rPr>
        <w:t>.</w:t>
      </w:r>
      <w:r w:rsidR="0077243A">
        <w:rPr>
          <w:b/>
          <w:bCs/>
        </w:rPr>
        <w:t xml:space="preserve"> </w:t>
      </w:r>
      <w:r w:rsidR="000627B3">
        <w:t xml:space="preserve">  </w:t>
      </w:r>
      <w:r w:rsidR="00CD1D05">
        <w:t xml:space="preserve"> </w:t>
      </w:r>
      <w:r w:rsidR="00D13191">
        <w:t xml:space="preserve"> </w:t>
      </w:r>
      <w:r w:rsidR="007A5858">
        <w:t xml:space="preserve"> </w:t>
      </w:r>
      <w:r w:rsidR="00834220">
        <w:t xml:space="preserve">  </w:t>
      </w:r>
      <w:r w:rsidR="00601BB1">
        <w:t xml:space="preserve">  </w:t>
      </w:r>
      <w:r w:rsidR="00E50293">
        <w:t xml:space="preserve">  </w:t>
      </w:r>
      <w:r w:rsidR="00305813">
        <w:t xml:space="preserve">  </w:t>
      </w:r>
      <w:r w:rsidR="00F57A8A">
        <w:t xml:space="preserve">  </w:t>
      </w:r>
    </w:p>
    <w:p w14:paraId="463FD9E2" w14:textId="77777777" w:rsidR="00B8247B" w:rsidRDefault="00B8247B" w:rsidP="002366DF">
      <w:pPr>
        <w:pStyle w:val="ListParagraph"/>
        <w:spacing w:after="0"/>
        <w:ind w:left="1440" w:hanging="1440"/>
        <w:rPr>
          <w:b/>
          <w:bCs/>
        </w:rPr>
      </w:pPr>
    </w:p>
    <w:p w14:paraId="4B0125E6" w14:textId="31781687" w:rsidR="00E907AE" w:rsidRPr="0002295F" w:rsidRDefault="00E907AE" w:rsidP="002366DF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2021/71/06</w:t>
      </w:r>
      <w:r>
        <w:rPr>
          <w:b/>
          <w:bCs/>
        </w:rPr>
        <w:tab/>
        <w:t>To confirm date of community litter pick</w:t>
      </w:r>
    </w:p>
    <w:p w14:paraId="61FA4569" w14:textId="76E38457" w:rsidR="0002295F" w:rsidRDefault="00D53C21" w:rsidP="00904E63">
      <w:pPr>
        <w:spacing w:after="0"/>
        <w:ind w:left="20"/>
      </w:pPr>
      <w:r>
        <w:t>Discussed earlier.</w:t>
      </w:r>
    </w:p>
    <w:p w14:paraId="1159041B" w14:textId="77777777" w:rsidR="00D53C21" w:rsidRPr="00D53C21" w:rsidRDefault="00D53C21" w:rsidP="00904E63">
      <w:pPr>
        <w:spacing w:after="0"/>
        <w:ind w:left="20"/>
      </w:pPr>
    </w:p>
    <w:p w14:paraId="6432551D" w14:textId="2D02DD8D" w:rsidR="000D064F" w:rsidRPr="0002295F" w:rsidRDefault="00A04159" w:rsidP="00904E63">
      <w:pPr>
        <w:spacing w:after="0"/>
        <w:ind w:left="2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EE59A4" w:rsidRPr="0002295F">
        <w:rPr>
          <w:b/>
          <w:bCs/>
        </w:rPr>
        <w:t>/</w:t>
      </w:r>
      <w:r w:rsidR="008F48BE" w:rsidRPr="0002295F">
        <w:rPr>
          <w:b/>
          <w:bCs/>
        </w:rPr>
        <w:t>7</w:t>
      </w:r>
      <w:r w:rsidR="00AE6403" w:rsidRPr="0002295F">
        <w:rPr>
          <w:b/>
          <w:bCs/>
        </w:rPr>
        <w:t>2</w:t>
      </w:r>
      <w:r w:rsidR="008E457D" w:rsidRPr="0002295F">
        <w:rPr>
          <w:b/>
          <w:bCs/>
        </w:rPr>
        <w:tab/>
      </w:r>
      <w:r w:rsidR="00A66569" w:rsidRPr="0002295F">
        <w:rPr>
          <w:b/>
          <w:bCs/>
        </w:rPr>
        <w:t>Correspondence</w:t>
      </w:r>
    </w:p>
    <w:p w14:paraId="60773F77" w14:textId="649EB3F0" w:rsidR="0002295F" w:rsidRDefault="00D53C21" w:rsidP="00007CB6">
      <w:pPr>
        <w:pStyle w:val="ListParagraph"/>
        <w:spacing w:after="0"/>
        <w:ind w:left="0"/>
      </w:pPr>
      <w:r>
        <w:t>There was no correspondence.</w:t>
      </w:r>
    </w:p>
    <w:p w14:paraId="3769DE82" w14:textId="77777777" w:rsidR="00D53C21" w:rsidRPr="00D53C21" w:rsidRDefault="00D53C21" w:rsidP="00007CB6">
      <w:pPr>
        <w:pStyle w:val="ListParagraph"/>
        <w:spacing w:after="0"/>
        <w:ind w:left="0"/>
      </w:pPr>
    </w:p>
    <w:p w14:paraId="6DF3C2A1" w14:textId="5945A928" w:rsidR="00437BE5" w:rsidRPr="0002295F" w:rsidRDefault="00A04159" w:rsidP="00007CB6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EE59A4" w:rsidRPr="0002295F">
        <w:rPr>
          <w:b/>
          <w:bCs/>
        </w:rPr>
        <w:t>/</w:t>
      </w:r>
      <w:r w:rsidR="008F48BE" w:rsidRPr="0002295F">
        <w:rPr>
          <w:b/>
          <w:bCs/>
        </w:rPr>
        <w:t>7</w:t>
      </w:r>
      <w:r w:rsidR="00AE6403" w:rsidRPr="0002295F">
        <w:rPr>
          <w:b/>
          <w:bCs/>
        </w:rPr>
        <w:t>3</w:t>
      </w:r>
      <w:r w:rsidR="00007CB6" w:rsidRPr="0002295F">
        <w:rPr>
          <w:b/>
          <w:bCs/>
        </w:rPr>
        <w:tab/>
      </w:r>
      <w:r w:rsidR="00442CD4" w:rsidRPr="0002295F">
        <w:rPr>
          <w:b/>
          <w:bCs/>
        </w:rPr>
        <w:t>Planning</w:t>
      </w:r>
      <w:r w:rsidR="00C36DDC" w:rsidRPr="0002295F">
        <w:rPr>
          <w:b/>
          <w:bCs/>
        </w:rPr>
        <w:t xml:space="preserve"> </w:t>
      </w:r>
    </w:p>
    <w:p w14:paraId="3B7E85DC" w14:textId="380219C7" w:rsidR="00713310" w:rsidRPr="003C4C13" w:rsidRDefault="00A04159" w:rsidP="00007CB6">
      <w:pPr>
        <w:pStyle w:val="ListParagraph"/>
        <w:spacing w:after="0"/>
        <w:ind w:left="0"/>
        <w:rPr>
          <w:b/>
          <w:bCs/>
        </w:rPr>
      </w:pPr>
      <w:r w:rsidRPr="003C4C13">
        <w:rPr>
          <w:b/>
          <w:bCs/>
        </w:rPr>
        <w:t>20</w:t>
      </w:r>
      <w:r w:rsidR="00FB45AB" w:rsidRPr="003C4C13">
        <w:rPr>
          <w:b/>
          <w:bCs/>
        </w:rPr>
        <w:t>20</w:t>
      </w:r>
      <w:r w:rsidR="00760432" w:rsidRPr="003C4C13">
        <w:rPr>
          <w:b/>
          <w:bCs/>
        </w:rPr>
        <w:t>/</w:t>
      </w:r>
      <w:r w:rsidR="008F48BE" w:rsidRPr="003C4C13">
        <w:rPr>
          <w:b/>
          <w:bCs/>
        </w:rPr>
        <w:t>7</w:t>
      </w:r>
      <w:r w:rsidR="00AE6403" w:rsidRPr="003C4C13">
        <w:rPr>
          <w:b/>
          <w:bCs/>
        </w:rPr>
        <w:t>3</w:t>
      </w:r>
      <w:r w:rsidR="00DA6ABF" w:rsidRPr="003C4C13">
        <w:rPr>
          <w:b/>
          <w:bCs/>
        </w:rPr>
        <w:t>/</w:t>
      </w:r>
      <w:r w:rsidR="00437BE5" w:rsidRPr="003C4C13">
        <w:rPr>
          <w:b/>
          <w:bCs/>
        </w:rPr>
        <w:t>01</w:t>
      </w:r>
      <w:r w:rsidR="00437BE5" w:rsidRPr="003C4C13">
        <w:rPr>
          <w:b/>
          <w:bCs/>
        </w:rPr>
        <w:tab/>
      </w:r>
      <w:r w:rsidR="00C36DDC" w:rsidRPr="003C4C13">
        <w:rPr>
          <w:b/>
          <w:bCs/>
        </w:rPr>
        <w:t xml:space="preserve">Planning Applications </w:t>
      </w:r>
      <w:r w:rsidR="00FF4E65" w:rsidRPr="003C4C13">
        <w:rPr>
          <w:b/>
          <w:bCs/>
        </w:rPr>
        <w:t>received</w:t>
      </w:r>
      <w:r w:rsidR="00436EBB" w:rsidRPr="003C4C13">
        <w:rPr>
          <w:b/>
          <w:bCs/>
        </w:rPr>
        <w:t>:</w:t>
      </w:r>
    </w:p>
    <w:p w14:paraId="533111EF" w14:textId="59646BCA" w:rsidR="00BB674C" w:rsidRDefault="00BB674C" w:rsidP="00BB674C">
      <w:pPr>
        <w:pStyle w:val="ListParagraph"/>
        <w:numPr>
          <w:ilvl w:val="0"/>
          <w:numId w:val="37"/>
        </w:numPr>
        <w:spacing w:after="0"/>
      </w:pPr>
      <w:r>
        <w:t>20/01107/CCM: Prudham Quarry, extraction of sandstone</w:t>
      </w:r>
      <w:r w:rsidR="003C4C13">
        <w:t xml:space="preserve"> – Cllr RM Tindall had drafted reiteration of objection</w:t>
      </w:r>
      <w:r w:rsidR="00F06CA9">
        <w:t xml:space="preserve"> and it was resolved this would be submitted to the County Council.</w:t>
      </w:r>
      <w:r w:rsidR="003C4C13">
        <w:t xml:space="preserve"> </w:t>
      </w:r>
      <w:r w:rsidR="00F06CA9">
        <w:rPr>
          <w:b/>
          <w:bCs/>
        </w:rPr>
        <w:t>ACTION: Clerk to submit objection to County Council.</w:t>
      </w:r>
    </w:p>
    <w:p w14:paraId="5862C0C1" w14:textId="16A6ABCC" w:rsidR="00CA20CD" w:rsidRDefault="00CA20CD" w:rsidP="00BB674C">
      <w:pPr>
        <w:pStyle w:val="ListParagraph"/>
        <w:numPr>
          <w:ilvl w:val="0"/>
          <w:numId w:val="37"/>
        </w:numPr>
        <w:spacing w:after="0"/>
      </w:pPr>
      <w:r>
        <w:lastRenderedPageBreak/>
        <w:t>20/02263/FUL: Hillside, Fourstones, Internal alterations to single-storey dwelling, conversion of garage to kitchen, new garage extension with new hallway and ancillary parking</w:t>
      </w:r>
      <w:r w:rsidR="00E4256D">
        <w:t xml:space="preserve"> – no objections.</w:t>
      </w:r>
    </w:p>
    <w:p w14:paraId="4F536EF6" w14:textId="77777777" w:rsidR="00A62ECA" w:rsidRDefault="00A62ECA" w:rsidP="00007CB6">
      <w:pPr>
        <w:pStyle w:val="ListParagraph"/>
        <w:spacing w:after="0"/>
        <w:ind w:left="0"/>
        <w:rPr>
          <w:b/>
          <w:bCs/>
        </w:rPr>
      </w:pPr>
    </w:p>
    <w:p w14:paraId="09FFA7BD" w14:textId="2ED3A042" w:rsidR="00944FFC" w:rsidRDefault="00A04159" w:rsidP="00007CB6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944FFC" w:rsidRPr="0002295F">
        <w:rPr>
          <w:b/>
          <w:bCs/>
        </w:rPr>
        <w:t>/</w:t>
      </w:r>
      <w:r w:rsidR="008F48BE" w:rsidRPr="0002295F">
        <w:rPr>
          <w:b/>
          <w:bCs/>
        </w:rPr>
        <w:t>7</w:t>
      </w:r>
      <w:r w:rsidR="00AE6403" w:rsidRPr="0002295F">
        <w:rPr>
          <w:b/>
          <w:bCs/>
        </w:rPr>
        <w:t>3</w:t>
      </w:r>
      <w:r w:rsidR="00322370" w:rsidRPr="0002295F">
        <w:rPr>
          <w:b/>
          <w:bCs/>
        </w:rPr>
        <w:t>/</w:t>
      </w:r>
      <w:r w:rsidR="00944FFC" w:rsidRPr="0002295F">
        <w:rPr>
          <w:b/>
          <w:bCs/>
        </w:rPr>
        <w:t>0</w:t>
      </w:r>
      <w:r w:rsidR="003A5E1D" w:rsidRPr="0002295F">
        <w:rPr>
          <w:b/>
          <w:bCs/>
        </w:rPr>
        <w:t>2</w:t>
      </w:r>
      <w:r w:rsidR="00944FFC" w:rsidRPr="0002295F">
        <w:rPr>
          <w:b/>
          <w:bCs/>
        </w:rPr>
        <w:tab/>
        <w:t>Notice of Planning application being approved:</w:t>
      </w:r>
    </w:p>
    <w:p w14:paraId="07B7CAB6" w14:textId="5E2E5600" w:rsidR="00F06CA9" w:rsidRPr="00F06CA9" w:rsidRDefault="00F06CA9" w:rsidP="00007CB6">
      <w:pPr>
        <w:pStyle w:val="ListParagraph"/>
        <w:spacing w:after="0"/>
        <w:ind w:left="0"/>
      </w:pPr>
      <w:r>
        <w:t>No planning approvals had been received.</w:t>
      </w:r>
    </w:p>
    <w:p w14:paraId="518C8A56" w14:textId="77777777" w:rsidR="00A62ECA" w:rsidRDefault="00A62ECA" w:rsidP="00007CB6">
      <w:pPr>
        <w:pStyle w:val="ListParagraph"/>
        <w:spacing w:after="0"/>
        <w:ind w:left="0"/>
        <w:rPr>
          <w:b/>
          <w:bCs/>
        </w:rPr>
      </w:pPr>
    </w:p>
    <w:p w14:paraId="5F04AA9A" w14:textId="0D682CE7" w:rsidR="000A4485" w:rsidRDefault="000A4485" w:rsidP="00007CB6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2020/7</w:t>
      </w:r>
      <w:r w:rsidR="00AE6403" w:rsidRPr="0002295F">
        <w:rPr>
          <w:b/>
          <w:bCs/>
        </w:rPr>
        <w:t>3</w:t>
      </w:r>
      <w:r w:rsidRPr="0002295F">
        <w:rPr>
          <w:b/>
          <w:bCs/>
        </w:rPr>
        <w:t>/03</w:t>
      </w:r>
      <w:r w:rsidRPr="0002295F">
        <w:rPr>
          <w:b/>
          <w:bCs/>
        </w:rPr>
        <w:tab/>
        <w:t>Northumberland Local Plan Examination – Consultation on additional evidence (July to September 2020)</w:t>
      </w:r>
    </w:p>
    <w:p w14:paraId="708F521D" w14:textId="41E25B0A" w:rsidR="00AE4576" w:rsidRPr="00AE4576" w:rsidRDefault="00931B6D" w:rsidP="00007CB6">
      <w:pPr>
        <w:pStyle w:val="ListParagraph"/>
        <w:spacing w:after="0"/>
        <w:ind w:left="0"/>
      </w:pPr>
      <w:r>
        <w:t>Inspector had raised suggestions to improve the plan which th</w:t>
      </w:r>
      <w:r w:rsidR="006B4F49">
        <w:t>e current</w:t>
      </w:r>
      <w:r>
        <w:t xml:space="preserve"> consultation was concerning.  </w:t>
      </w:r>
      <w:r w:rsidR="006B4F49">
        <w:t>A f</w:t>
      </w:r>
      <w:r>
        <w:t xml:space="preserve">urther </w:t>
      </w:r>
      <w:r w:rsidR="009B5F08">
        <w:t xml:space="preserve">strategic </w:t>
      </w:r>
      <w:r>
        <w:t xml:space="preserve">consultation </w:t>
      </w:r>
      <w:r w:rsidR="006B4F49">
        <w:t xml:space="preserve">would be </w:t>
      </w:r>
      <w:r>
        <w:t>commencing next month</w:t>
      </w:r>
      <w:r w:rsidR="006B4F49">
        <w:t>,</w:t>
      </w:r>
      <w:r>
        <w:t xml:space="preserve"> </w:t>
      </w:r>
      <w:r w:rsidR="009B5F08">
        <w:t>and</w:t>
      </w:r>
      <w:r>
        <w:t xml:space="preserve"> and from the parishes perspective, </w:t>
      </w:r>
      <w:r w:rsidR="009C5A92">
        <w:t xml:space="preserve">the main </w:t>
      </w:r>
      <w:r>
        <w:t>objections</w:t>
      </w:r>
      <w:r w:rsidR="009C5A92">
        <w:t xml:space="preserve"> in respect </w:t>
      </w:r>
      <w:proofErr w:type="gramStart"/>
      <w:r w:rsidR="009C5A92">
        <w:t xml:space="preserve">of </w:t>
      </w:r>
      <w:r>
        <w:t xml:space="preserve"> the</w:t>
      </w:r>
      <w:proofErr w:type="gramEnd"/>
      <w:r>
        <w:t xml:space="preserve"> </w:t>
      </w:r>
      <w:proofErr w:type="spellStart"/>
      <w:r>
        <w:t>Wharmley</w:t>
      </w:r>
      <w:proofErr w:type="spellEnd"/>
      <w:r>
        <w:t xml:space="preserve"> quarry proposals</w:t>
      </w:r>
      <w:r w:rsidR="009C5A92">
        <w:t xml:space="preserve"> had been made last year</w:t>
      </w:r>
      <w:r>
        <w:t>.</w:t>
      </w:r>
      <w:r w:rsidR="003E5FCD">
        <w:t xml:space="preserve">  </w:t>
      </w:r>
      <w:r w:rsidR="006B4F49">
        <w:t>There was a current c</w:t>
      </w:r>
      <w:r w:rsidR="009F5CCC">
        <w:t xml:space="preserve">onsultation on the </w:t>
      </w:r>
      <w:r w:rsidR="00E4256D">
        <w:t>government’s</w:t>
      </w:r>
      <w:r w:rsidR="009F5CCC">
        <w:t xml:space="preserve"> proposals to effectively remove, according to </w:t>
      </w:r>
      <w:r w:rsidR="006B4F49">
        <w:t xml:space="preserve">the </w:t>
      </w:r>
      <w:r w:rsidR="009F5CCC">
        <w:t>County Council’s summary, all local involvement in local planning decisions, with categorisation of villages as to whether they were rapid/moderate/conservation zone development</w:t>
      </w:r>
      <w:r w:rsidR="006B4F49">
        <w:t>s</w:t>
      </w:r>
      <w:r w:rsidR="009F5CCC">
        <w:t xml:space="preserve">, and all decisions </w:t>
      </w:r>
      <w:r w:rsidR="006B4F49">
        <w:t xml:space="preserve">to </w:t>
      </w:r>
      <w:r w:rsidR="009F5CCC">
        <w:t xml:space="preserve">be made centrally, therefore County and Parish Council </w:t>
      </w:r>
      <w:r w:rsidR="006B4F49">
        <w:t>w</w:t>
      </w:r>
      <w:r w:rsidR="009F5CCC">
        <w:t>ould likely be bypassed.</w:t>
      </w:r>
      <w:r w:rsidR="00726248">
        <w:t xml:space="preserve">  </w:t>
      </w:r>
      <w:r w:rsidR="006B4F49">
        <w:t>There would be a f</w:t>
      </w:r>
      <w:r w:rsidR="00726248">
        <w:t>undamental shift from local to centralised planning</w:t>
      </w:r>
      <w:r w:rsidR="009B5F08">
        <w:t>.</w:t>
      </w:r>
      <w:r w:rsidR="006B4838">
        <w:t xml:space="preserve">  Blunt categori</w:t>
      </w:r>
      <w:r w:rsidR="006B4F49">
        <w:t>s</w:t>
      </w:r>
      <w:r w:rsidR="006B4838">
        <w:t xml:space="preserve">ation </w:t>
      </w:r>
      <w:r w:rsidR="009B5F08">
        <w:t>would be</w:t>
      </w:r>
      <w:r w:rsidR="006B4F49">
        <w:t xml:space="preserve"> </w:t>
      </w:r>
      <w:r w:rsidR="006B4838">
        <w:t xml:space="preserve">potentially quite dangerous and </w:t>
      </w:r>
      <w:r w:rsidR="006B4F49">
        <w:t>the Parish Council</w:t>
      </w:r>
      <w:r w:rsidR="006B4838">
        <w:t xml:space="preserve"> should have a view and express that view.  </w:t>
      </w:r>
      <w:r w:rsidR="00D9381E">
        <w:t>Government are talking about devolution from Westminster to regions and other section</w:t>
      </w:r>
      <w:r w:rsidR="009B5F08">
        <w:t>s</w:t>
      </w:r>
      <w:r w:rsidR="00D9381E">
        <w:t xml:space="preserve"> </w:t>
      </w:r>
      <w:r w:rsidR="00F07DA4">
        <w:t>of</w:t>
      </w:r>
      <w:r w:rsidR="00D9381E">
        <w:t xml:space="preserve"> the community but this is removing f</w:t>
      </w:r>
      <w:r w:rsidR="006B4F49">
        <w:t xml:space="preserve">rom </w:t>
      </w:r>
      <w:r w:rsidR="00D9381E">
        <w:t xml:space="preserve">the community and centralising. </w:t>
      </w:r>
      <w:r w:rsidR="00B57F74">
        <w:t xml:space="preserve"> </w:t>
      </w:r>
      <w:r w:rsidR="00B57F74">
        <w:rPr>
          <w:b/>
          <w:bCs/>
        </w:rPr>
        <w:t xml:space="preserve">ACTION: SJ </w:t>
      </w:r>
      <w:proofErr w:type="spellStart"/>
      <w:r w:rsidR="00B57F74">
        <w:rPr>
          <w:b/>
          <w:bCs/>
        </w:rPr>
        <w:t>Heminsley</w:t>
      </w:r>
      <w:proofErr w:type="spellEnd"/>
      <w:r w:rsidR="00B57F74">
        <w:rPr>
          <w:b/>
          <w:bCs/>
        </w:rPr>
        <w:t xml:space="preserve"> </w:t>
      </w:r>
      <w:r w:rsidR="009C5A92">
        <w:rPr>
          <w:b/>
          <w:bCs/>
        </w:rPr>
        <w:t xml:space="preserve">and Cllr S Robson </w:t>
      </w:r>
      <w:r w:rsidR="00B57F74">
        <w:rPr>
          <w:b/>
          <w:bCs/>
        </w:rPr>
        <w:t>to draft response</w:t>
      </w:r>
      <w:r w:rsidR="00D9381E">
        <w:t xml:space="preserve"> </w:t>
      </w:r>
      <w:r w:rsidR="006B4F49" w:rsidRPr="009B5F08">
        <w:rPr>
          <w:b/>
          <w:bCs/>
        </w:rPr>
        <w:t>to the</w:t>
      </w:r>
      <w:r w:rsidR="006B4F49">
        <w:t xml:space="preserve"> </w:t>
      </w:r>
      <w:r w:rsidR="006B4F49" w:rsidRPr="006B4F49">
        <w:rPr>
          <w:b/>
          <w:bCs/>
        </w:rPr>
        <w:t>proposals and circulate to all.</w:t>
      </w:r>
      <w:r w:rsidR="006B4838">
        <w:t xml:space="preserve">  </w:t>
      </w:r>
      <w:r w:rsidR="00726248">
        <w:t xml:space="preserve">  </w:t>
      </w:r>
      <w:r>
        <w:t xml:space="preserve"> </w:t>
      </w:r>
    </w:p>
    <w:p w14:paraId="06DFA137" w14:textId="77777777" w:rsidR="00A62ECA" w:rsidRDefault="00A62ECA" w:rsidP="00007CB6">
      <w:pPr>
        <w:pStyle w:val="ListParagraph"/>
        <w:spacing w:after="0"/>
        <w:ind w:left="0"/>
        <w:rPr>
          <w:b/>
          <w:bCs/>
        </w:rPr>
      </w:pPr>
    </w:p>
    <w:p w14:paraId="7FE22DFF" w14:textId="17A3ED9F" w:rsidR="00552E21" w:rsidRPr="0002295F" w:rsidRDefault="00A04159" w:rsidP="00007CB6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293B07" w:rsidRPr="0002295F">
        <w:rPr>
          <w:b/>
          <w:bCs/>
        </w:rPr>
        <w:t>/</w:t>
      </w:r>
      <w:r w:rsidR="008F48BE" w:rsidRPr="0002295F">
        <w:rPr>
          <w:b/>
          <w:bCs/>
        </w:rPr>
        <w:t>7</w:t>
      </w:r>
      <w:r w:rsidR="00AE6403" w:rsidRPr="0002295F">
        <w:rPr>
          <w:b/>
          <w:bCs/>
        </w:rPr>
        <w:t>4</w:t>
      </w:r>
      <w:r w:rsidR="00AF6269" w:rsidRPr="0002295F">
        <w:rPr>
          <w:b/>
          <w:bCs/>
        </w:rPr>
        <w:tab/>
      </w:r>
      <w:r w:rsidR="00262F2F" w:rsidRPr="0002295F">
        <w:rPr>
          <w:b/>
          <w:bCs/>
        </w:rPr>
        <w:t>R</w:t>
      </w:r>
      <w:r w:rsidR="00442CD4" w:rsidRPr="0002295F">
        <w:rPr>
          <w:b/>
          <w:bCs/>
        </w:rPr>
        <w:t>eports – Town Hall</w:t>
      </w:r>
      <w:r w:rsidR="00F95E35" w:rsidRPr="0002295F">
        <w:rPr>
          <w:b/>
          <w:bCs/>
        </w:rPr>
        <w:t xml:space="preserve">; </w:t>
      </w:r>
      <w:r w:rsidR="00442CD4" w:rsidRPr="0002295F">
        <w:rPr>
          <w:b/>
          <w:bCs/>
        </w:rPr>
        <w:t xml:space="preserve"> Sportsfield Association</w:t>
      </w:r>
      <w:r w:rsidR="00534F73" w:rsidRPr="0002295F">
        <w:rPr>
          <w:b/>
          <w:bCs/>
        </w:rPr>
        <w:t xml:space="preserve">; </w:t>
      </w:r>
      <w:r w:rsidR="00442CD4" w:rsidRPr="0002295F">
        <w:rPr>
          <w:b/>
          <w:bCs/>
        </w:rPr>
        <w:t xml:space="preserve">Northumberland </w:t>
      </w:r>
      <w:r w:rsidR="003F12E7" w:rsidRPr="0002295F">
        <w:rPr>
          <w:b/>
          <w:bCs/>
        </w:rPr>
        <w:t xml:space="preserve">County </w:t>
      </w:r>
      <w:r w:rsidR="00442CD4" w:rsidRPr="0002295F">
        <w:rPr>
          <w:b/>
          <w:bCs/>
        </w:rPr>
        <w:t>Council</w:t>
      </w:r>
      <w:r w:rsidR="00B670CC" w:rsidRPr="0002295F">
        <w:rPr>
          <w:b/>
          <w:bCs/>
        </w:rPr>
        <w:t xml:space="preserve"> </w:t>
      </w:r>
    </w:p>
    <w:p w14:paraId="3C44FEF8" w14:textId="14C7E7C1" w:rsidR="007A4926" w:rsidRDefault="00723EB4" w:rsidP="00007CB6">
      <w:pPr>
        <w:spacing w:after="0"/>
      </w:pPr>
      <w:r>
        <w:t>Town Hall had received support from the County Council during the Covid-19 pandemic</w:t>
      </w:r>
      <w:r w:rsidR="006B4F49">
        <w:t xml:space="preserve">, with all </w:t>
      </w:r>
      <w:r w:rsidR="008F5711">
        <w:t xml:space="preserve">events and bunkhouse bookings </w:t>
      </w:r>
      <w:r w:rsidR="006B4F49">
        <w:t>having to be</w:t>
      </w:r>
      <w:r w:rsidR="008F5711">
        <w:t xml:space="preserve"> cancelled</w:t>
      </w:r>
      <w:r w:rsidR="006B4F49">
        <w:t xml:space="preserve"> and</w:t>
      </w:r>
      <w:r w:rsidR="008F5711">
        <w:t xml:space="preserve"> caretaker furloughed, however </w:t>
      </w:r>
      <w:r w:rsidR="009C5A92">
        <w:t xml:space="preserve">outgoings </w:t>
      </w:r>
      <w:r w:rsidR="008F5711">
        <w:t>had been minimal</w:t>
      </w:r>
      <w:r w:rsidR="009C5A92">
        <w:t xml:space="preserve"> during this period</w:t>
      </w:r>
      <w:r w:rsidR="008F5711">
        <w:t xml:space="preserve">, and monies loaned to the hall committee </w:t>
      </w:r>
      <w:r w:rsidR="009C5A92">
        <w:t xml:space="preserve">when the bunkhouse was being set up </w:t>
      </w:r>
      <w:r w:rsidR="008F5711">
        <w:t>would be repaid</w:t>
      </w:r>
      <w:r w:rsidR="009C5A92">
        <w:t xml:space="preserve"> shortly</w:t>
      </w:r>
      <w:r w:rsidR="008F5711">
        <w:t>.</w:t>
      </w:r>
      <w:r w:rsidR="00DD7ED5">
        <w:t xml:space="preserve">  </w:t>
      </w:r>
      <w:r w:rsidR="00187699">
        <w:t>Scaffolding was in</w:t>
      </w:r>
      <w:r w:rsidR="00DF5E56">
        <w:t xml:space="preserve"> </w:t>
      </w:r>
      <w:r w:rsidR="00187699">
        <w:t>situ for the cottage and chimney works</w:t>
      </w:r>
      <w:r w:rsidR="006D7E27">
        <w:t xml:space="preserve"> and planning determination </w:t>
      </w:r>
      <w:proofErr w:type="gramStart"/>
      <w:r w:rsidR="006D7E27">
        <w:t>awaited</w:t>
      </w:r>
      <w:proofErr w:type="gramEnd"/>
      <w:r w:rsidR="006D7E27">
        <w:t xml:space="preserve"> for Listed Building Consent to the chimney.</w:t>
      </w:r>
      <w:r w:rsidR="00127B2B">
        <w:t xml:space="preserve">  </w:t>
      </w:r>
      <w:r w:rsidR="006B4F49">
        <w:t>The</w:t>
      </w:r>
      <w:r w:rsidR="00127B2B">
        <w:t xml:space="preserve"> hall </w:t>
      </w:r>
      <w:r w:rsidR="006B4F49">
        <w:t>ha</w:t>
      </w:r>
      <w:r w:rsidR="009B5F08">
        <w:t>d</w:t>
      </w:r>
      <w:r w:rsidR="006B4F49">
        <w:t xml:space="preserve"> re-opened,</w:t>
      </w:r>
      <w:r w:rsidR="00127B2B">
        <w:t xml:space="preserve"> however some groups </w:t>
      </w:r>
      <w:r w:rsidR="009B5F08">
        <w:t>were</w:t>
      </w:r>
      <w:r w:rsidR="00127B2B">
        <w:t xml:space="preserve"> not permitted to hold events.</w:t>
      </w:r>
      <w:r w:rsidR="00303A4A">
        <w:t xml:space="preserve">  A </w:t>
      </w:r>
      <w:r w:rsidR="006B4F49">
        <w:t xml:space="preserve">Parish </w:t>
      </w:r>
      <w:r w:rsidR="00303A4A">
        <w:t xml:space="preserve">Cllr </w:t>
      </w:r>
      <w:r w:rsidR="009B5F08">
        <w:t xml:space="preserve">would be useful as a </w:t>
      </w:r>
      <w:r w:rsidR="009C5A92">
        <w:t xml:space="preserve">main </w:t>
      </w:r>
      <w:r w:rsidR="00303A4A">
        <w:t>contact</w:t>
      </w:r>
      <w:r w:rsidR="009C5A92">
        <w:t xml:space="preserve"> point for the Town Hall Committee</w:t>
      </w:r>
      <w:r w:rsidR="00303A4A">
        <w:t xml:space="preserve">, </w:t>
      </w:r>
      <w:proofErr w:type="gramStart"/>
      <w:r w:rsidR="009C5A92">
        <w:t xml:space="preserve">but </w:t>
      </w:r>
      <w:r w:rsidR="009B5F08">
        <w:t xml:space="preserve"> would</w:t>
      </w:r>
      <w:proofErr w:type="gramEnd"/>
      <w:r w:rsidR="009B5F08">
        <w:t xml:space="preserve"> </w:t>
      </w:r>
      <w:r w:rsidR="00303A4A">
        <w:t>not have to attend every committee meeting</w:t>
      </w:r>
      <w:r w:rsidR="009C5A92">
        <w:t xml:space="preserve">. </w:t>
      </w:r>
      <w:r w:rsidR="00CC34B1">
        <w:t xml:space="preserve"> Cllr D Liddle agreed to </w:t>
      </w:r>
      <w:r w:rsidR="009C5A92">
        <w:t>take on this role</w:t>
      </w:r>
      <w:r w:rsidR="00CC34B1">
        <w:t>.</w:t>
      </w:r>
      <w:r w:rsidR="003259D7">
        <w:t xml:space="preserve">  </w:t>
      </w:r>
      <w:r w:rsidR="00E635E8">
        <w:rPr>
          <w:b/>
          <w:bCs/>
        </w:rPr>
        <w:t>ACTION: Clerk to forward Town Hall report to all Cllr’s</w:t>
      </w:r>
      <w:r w:rsidR="006B4F56">
        <w:rPr>
          <w:b/>
          <w:bCs/>
        </w:rPr>
        <w:t>; D Liddle to meet with D Spearman.</w:t>
      </w:r>
    </w:p>
    <w:p w14:paraId="2CCCC659" w14:textId="15E8C589" w:rsidR="00A62ECA" w:rsidRPr="00485250" w:rsidRDefault="00D038F6" w:rsidP="00007CB6">
      <w:pPr>
        <w:spacing w:after="0"/>
      </w:pPr>
      <w:r>
        <w:t xml:space="preserve">R Gibson </w:t>
      </w:r>
      <w:r w:rsidR="00994B57">
        <w:t xml:space="preserve">reported County Council employees </w:t>
      </w:r>
      <w:r w:rsidR="009B5F08">
        <w:t>were</w:t>
      </w:r>
      <w:r w:rsidR="00994B57">
        <w:t xml:space="preserve"> mostly still working from home due to the Covid-19 pandemic.  Allegations had been made</w:t>
      </w:r>
      <w:r w:rsidR="006B4F49">
        <w:t xml:space="preserve"> about County Council </w:t>
      </w:r>
      <w:proofErr w:type="gramStart"/>
      <w:r w:rsidR="006B4F49">
        <w:t>members,</w:t>
      </w:r>
      <w:proofErr w:type="gramEnd"/>
      <w:r w:rsidR="00994B57">
        <w:t xml:space="preserve"> however no comment could be made on the</w:t>
      </w:r>
      <w:r w:rsidR="009C5A92">
        <w:t xml:space="preserve"> pending legal actions now underway</w:t>
      </w:r>
      <w:r w:rsidR="0095349D">
        <w:t>.  The</w:t>
      </w:r>
      <w:r w:rsidR="00994B57">
        <w:t xml:space="preserve"> Chief Executive </w:t>
      </w:r>
      <w:r w:rsidR="0095349D">
        <w:t>wa</w:t>
      </w:r>
      <w:r w:rsidR="00994B57">
        <w:t xml:space="preserve">s </w:t>
      </w:r>
      <w:r w:rsidR="006B4F49">
        <w:t xml:space="preserve">currently </w:t>
      </w:r>
      <w:r w:rsidR="00994B57">
        <w:t>still suspended.</w:t>
      </w:r>
      <w:r w:rsidR="00D4205B">
        <w:t xml:space="preserve">  </w:t>
      </w:r>
      <w:r w:rsidR="00015645">
        <w:t xml:space="preserve"> </w:t>
      </w:r>
      <w:r w:rsidR="00895F13">
        <w:t xml:space="preserve">  </w:t>
      </w:r>
      <w:r w:rsidR="00F14361">
        <w:t xml:space="preserve">  </w:t>
      </w:r>
      <w:r w:rsidR="00723EB4">
        <w:t xml:space="preserve">  </w:t>
      </w:r>
    </w:p>
    <w:p w14:paraId="7319D348" w14:textId="77777777" w:rsidR="00485250" w:rsidRDefault="00485250" w:rsidP="00007CB6">
      <w:pPr>
        <w:spacing w:after="0"/>
        <w:rPr>
          <w:b/>
          <w:bCs/>
        </w:rPr>
      </w:pPr>
    </w:p>
    <w:p w14:paraId="230B911D" w14:textId="4C387426" w:rsidR="00442CD4" w:rsidRPr="0002295F" w:rsidRDefault="00A04159" w:rsidP="00007CB6">
      <w:pPr>
        <w:spacing w:after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760432" w:rsidRPr="0002295F">
        <w:rPr>
          <w:b/>
          <w:bCs/>
        </w:rPr>
        <w:t>/</w:t>
      </w:r>
      <w:r w:rsidR="008F48BE" w:rsidRPr="0002295F">
        <w:rPr>
          <w:b/>
          <w:bCs/>
        </w:rPr>
        <w:t>7</w:t>
      </w:r>
      <w:r w:rsidR="00AE6403" w:rsidRPr="0002295F">
        <w:rPr>
          <w:b/>
          <w:bCs/>
        </w:rPr>
        <w:t>5</w:t>
      </w:r>
      <w:r w:rsidR="008F48BE" w:rsidRPr="0002295F">
        <w:rPr>
          <w:b/>
          <w:bCs/>
        </w:rPr>
        <w:tab/>
      </w:r>
      <w:r w:rsidR="00007CB6" w:rsidRPr="0002295F">
        <w:rPr>
          <w:b/>
          <w:bCs/>
        </w:rPr>
        <w:t>Fi</w:t>
      </w:r>
      <w:r w:rsidR="00442CD4" w:rsidRPr="0002295F">
        <w:rPr>
          <w:b/>
          <w:bCs/>
        </w:rPr>
        <w:t>nancial Matters</w:t>
      </w:r>
    </w:p>
    <w:p w14:paraId="051C29C7" w14:textId="77777777" w:rsidR="00B756D6" w:rsidRDefault="0067356C" w:rsidP="0067356C">
      <w:pPr>
        <w:spacing w:after="0"/>
        <w:rPr>
          <w:b/>
        </w:rPr>
      </w:pPr>
      <w:r w:rsidRPr="0002295F">
        <w:rPr>
          <w:b/>
        </w:rPr>
        <w:t>2020/7</w:t>
      </w:r>
      <w:r w:rsidR="00AE6403" w:rsidRPr="0002295F">
        <w:rPr>
          <w:b/>
        </w:rPr>
        <w:t>5</w:t>
      </w:r>
      <w:r w:rsidRPr="0002295F">
        <w:rPr>
          <w:b/>
        </w:rPr>
        <w:t>/01</w:t>
      </w:r>
      <w:r w:rsidRPr="0002295F">
        <w:rPr>
          <w:b/>
        </w:rPr>
        <w:tab/>
        <w:t>To note that following the conclusion of the 202</w:t>
      </w:r>
      <w:r w:rsidR="00075C9A">
        <w:rPr>
          <w:b/>
        </w:rPr>
        <w:t>0</w:t>
      </w:r>
      <w:r w:rsidRPr="0002295F">
        <w:rPr>
          <w:b/>
        </w:rPr>
        <w:t xml:space="preserve">/21 NJC pay award, a 2.75% rise backdated from </w:t>
      </w:r>
      <w:r w:rsidRPr="00075C9A">
        <w:rPr>
          <w:b/>
        </w:rPr>
        <w:t xml:space="preserve">1/4/20 </w:t>
      </w:r>
      <w:r w:rsidR="00871152" w:rsidRPr="00075C9A">
        <w:rPr>
          <w:b/>
        </w:rPr>
        <w:t>would be</w:t>
      </w:r>
      <w:r w:rsidRPr="00075C9A">
        <w:rPr>
          <w:b/>
        </w:rPr>
        <w:t xml:space="preserve"> included in Clerk salary payment </w:t>
      </w:r>
      <w:r w:rsidR="00AE6403" w:rsidRPr="00075C9A">
        <w:rPr>
          <w:b/>
        </w:rPr>
        <w:t>November</w:t>
      </w:r>
      <w:r w:rsidRPr="00075C9A">
        <w:rPr>
          <w:b/>
        </w:rPr>
        <w:t xml:space="preserve"> 2020</w:t>
      </w:r>
    </w:p>
    <w:p w14:paraId="0DDF329B" w14:textId="01F2D98A" w:rsidR="0067356C" w:rsidRPr="00B756D6" w:rsidRDefault="009B5F08" w:rsidP="0067356C">
      <w:pPr>
        <w:spacing w:after="0"/>
        <w:rPr>
          <w:bCs/>
        </w:rPr>
      </w:pPr>
      <w:r>
        <w:rPr>
          <w:bCs/>
        </w:rPr>
        <w:t xml:space="preserve">Cllr SJ Heminsley </w:t>
      </w:r>
      <w:r w:rsidR="0095349D">
        <w:rPr>
          <w:bCs/>
        </w:rPr>
        <w:t>stated</w:t>
      </w:r>
      <w:r>
        <w:rPr>
          <w:bCs/>
        </w:rPr>
        <w:t xml:space="preserve"> t</w:t>
      </w:r>
      <w:r w:rsidR="00B756D6">
        <w:rPr>
          <w:bCs/>
        </w:rPr>
        <w:t xml:space="preserve">he salary payment </w:t>
      </w:r>
      <w:r w:rsidR="0095349D">
        <w:rPr>
          <w:bCs/>
        </w:rPr>
        <w:t>was</w:t>
      </w:r>
      <w:r w:rsidR="00B756D6">
        <w:rPr>
          <w:bCs/>
        </w:rPr>
        <w:t xml:space="preserve"> noted</w:t>
      </w:r>
      <w:r w:rsidR="0095349D">
        <w:rPr>
          <w:bCs/>
        </w:rPr>
        <w:t xml:space="preserve"> and approved</w:t>
      </w:r>
      <w:r w:rsidR="00B756D6">
        <w:rPr>
          <w:bCs/>
        </w:rPr>
        <w:t xml:space="preserve">, and following a discussion with Clerk and Vice Chair there were significant grounds to conduct a salary review of the Clerk.  </w:t>
      </w:r>
      <w:r w:rsidR="00B756D6">
        <w:rPr>
          <w:b/>
        </w:rPr>
        <w:t xml:space="preserve">ACTION: Cllr’s SJ Heminsley and Tindall to review the </w:t>
      </w:r>
      <w:r w:rsidR="006B4F49">
        <w:rPr>
          <w:b/>
        </w:rPr>
        <w:t xml:space="preserve">Clerk’s current </w:t>
      </w:r>
      <w:r w:rsidR="00B756D6">
        <w:rPr>
          <w:b/>
        </w:rPr>
        <w:t>salary and report back to the next meeting.</w:t>
      </w:r>
      <w:r w:rsidR="00075C9A">
        <w:rPr>
          <w:b/>
        </w:rPr>
        <w:t xml:space="preserve"> </w:t>
      </w:r>
    </w:p>
    <w:p w14:paraId="1AEEAEA0" w14:textId="30B451AF" w:rsidR="00D14B49" w:rsidRDefault="00D14B49" w:rsidP="00EE15B6">
      <w:pPr>
        <w:spacing w:after="0"/>
      </w:pPr>
      <w:r>
        <w:t>2020/</w:t>
      </w:r>
      <w:r w:rsidR="008F48BE">
        <w:t>7</w:t>
      </w:r>
      <w:r w:rsidR="00871152">
        <w:t>5</w:t>
      </w:r>
      <w:r>
        <w:t>/0</w:t>
      </w:r>
      <w:r w:rsidR="0067356C">
        <w:t>2</w:t>
      </w:r>
      <w:r>
        <w:tab/>
        <w:t xml:space="preserve">Payments due: </w:t>
      </w:r>
      <w:r w:rsidR="006634E7">
        <w:t xml:space="preserve">C Miller – </w:t>
      </w:r>
      <w:r w:rsidR="008F48BE">
        <w:t>July, August</w:t>
      </w:r>
      <w:r w:rsidR="006634E7">
        <w:t xml:space="preserve"> Salary £</w:t>
      </w:r>
      <w:r w:rsidR="00606E4A">
        <w:t>326.61; expenses £10.71 HMRC £25.60</w:t>
      </w:r>
      <w:r w:rsidR="00871152">
        <w:t>;</w:t>
      </w:r>
      <w:r w:rsidR="00A05CB5">
        <w:t xml:space="preserve"> DH Charlton, gardening</w:t>
      </w:r>
      <w:r w:rsidR="00484F06">
        <w:t xml:space="preserve"> - £</w:t>
      </w:r>
      <w:r w:rsidR="002C6EAA">
        <w:t>560</w:t>
      </w:r>
      <w:r w:rsidR="00484F06">
        <w:t>.00</w:t>
      </w:r>
      <w:r w:rsidR="00A05CB5">
        <w:t>; B Gustard, garden</w:t>
      </w:r>
      <w:r w:rsidR="00484F06">
        <w:t>i</w:t>
      </w:r>
      <w:r w:rsidR="00A05CB5">
        <w:t>ng</w:t>
      </w:r>
      <w:r w:rsidR="00484F06">
        <w:t xml:space="preserve"> - £</w:t>
      </w:r>
      <w:r w:rsidR="002C6EAA">
        <w:t>56</w:t>
      </w:r>
      <w:r w:rsidR="00484F06">
        <w:t>0.00</w:t>
      </w:r>
      <w:r w:rsidR="002C6EAA">
        <w:t>.</w:t>
      </w:r>
    </w:p>
    <w:p w14:paraId="674B0B67" w14:textId="77777777" w:rsidR="006768CC" w:rsidRDefault="006768CC" w:rsidP="00EE15B6">
      <w:pPr>
        <w:spacing w:after="0"/>
      </w:pPr>
    </w:p>
    <w:p w14:paraId="50577467" w14:textId="26F6DB62" w:rsidR="0002295F" w:rsidRDefault="0002295F" w:rsidP="00EE15B6">
      <w:pPr>
        <w:spacing w:after="0"/>
      </w:pPr>
      <w:r>
        <w:t>It was resolved to approve the payments.</w:t>
      </w:r>
    </w:p>
    <w:p w14:paraId="71DB75AA" w14:textId="77777777" w:rsidR="0002295F" w:rsidRDefault="0002295F" w:rsidP="00EE15B6">
      <w:pPr>
        <w:spacing w:after="0"/>
      </w:pPr>
    </w:p>
    <w:p w14:paraId="32AC4B1F" w14:textId="3E358D97" w:rsidR="00C93A07" w:rsidRPr="0002295F" w:rsidRDefault="00C93A07" w:rsidP="00EE15B6">
      <w:pPr>
        <w:spacing w:after="0"/>
        <w:rPr>
          <w:b/>
          <w:bCs/>
        </w:rPr>
      </w:pPr>
      <w:r w:rsidRPr="0002295F">
        <w:rPr>
          <w:b/>
          <w:bCs/>
        </w:rPr>
        <w:t>2020/</w:t>
      </w:r>
      <w:r w:rsidR="008F48BE" w:rsidRPr="0002295F">
        <w:rPr>
          <w:b/>
          <w:bCs/>
        </w:rPr>
        <w:t>7</w:t>
      </w:r>
      <w:r w:rsidR="00871152" w:rsidRPr="0002295F">
        <w:rPr>
          <w:b/>
          <w:bCs/>
        </w:rPr>
        <w:t>5</w:t>
      </w:r>
      <w:r w:rsidRPr="0002295F">
        <w:rPr>
          <w:b/>
          <w:bCs/>
        </w:rPr>
        <w:t>/0</w:t>
      </w:r>
      <w:r w:rsidR="0067356C" w:rsidRPr="0002295F">
        <w:rPr>
          <w:b/>
          <w:bCs/>
        </w:rPr>
        <w:t>3</w:t>
      </w:r>
      <w:r w:rsidRPr="0002295F">
        <w:rPr>
          <w:b/>
          <w:bCs/>
        </w:rPr>
        <w:tab/>
        <w:t>Financial Planning for 2020-2021</w:t>
      </w:r>
    </w:p>
    <w:p w14:paraId="63367AD3" w14:textId="46F8AD33" w:rsidR="009C5A92" w:rsidRDefault="006B4F49" w:rsidP="00EE15B6">
      <w:pPr>
        <w:spacing w:after="0"/>
      </w:pPr>
      <w:bookmarkStart w:id="1" w:name="_Hlk49421214"/>
      <w:r>
        <w:t xml:space="preserve">There </w:t>
      </w:r>
      <w:r w:rsidR="009B5F08">
        <w:t>was</w:t>
      </w:r>
      <w:r>
        <w:t xml:space="preserve"> a figure of </w:t>
      </w:r>
      <w:r w:rsidR="003D43A8">
        <w:t>£2K in the budget for grants normally made annually in November</w:t>
      </w:r>
      <w:r w:rsidR="009C5A92">
        <w:t>, and taking into account known commitments for the year it was likely a further £500 to £</w:t>
      </w:r>
      <w:proofErr w:type="gramStart"/>
      <w:r w:rsidR="009C5A92">
        <w:t>600  could</w:t>
      </w:r>
      <w:proofErr w:type="gramEnd"/>
      <w:r w:rsidR="009C5A92">
        <w:t xml:space="preserve"> also be </w:t>
      </w:r>
      <w:proofErr w:type="spellStart"/>
      <w:r w:rsidR="009C5A92">
        <w:t>utilised</w:t>
      </w:r>
      <w:proofErr w:type="spellEnd"/>
      <w:r w:rsidR="009C5A92">
        <w:t xml:space="preserve"> for projects to March 2021, such as clearing pavement litter and purchase of bins.  Cllrs were asked to consider spending priorities in advance of the November meeting.</w:t>
      </w:r>
    </w:p>
    <w:p w14:paraId="3AA0F668" w14:textId="77777777" w:rsidR="009C5A92" w:rsidRDefault="009C5A92" w:rsidP="00EE15B6">
      <w:pPr>
        <w:spacing w:after="0"/>
      </w:pPr>
    </w:p>
    <w:p w14:paraId="1A38A521" w14:textId="4C19D590" w:rsidR="000A5A81" w:rsidRDefault="006B4F49" w:rsidP="00EE15B6">
      <w:pPr>
        <w:spacing w:after="0"/>
      </w:pPr>
      <w:r>
        <w:t xml:space="preserve">Further to </w:t>
      </w:r>
      <w:r w:rsidR="00E4256D">
        <w:t>suggestion at p</w:t>
      </w:r>
      <w:r>
        <w:t>revious meeting</w:t>
      </w:r>
      <w:r w:rsidR="00E4256D">
        <w:t xml:space="preserve"> to provide grants to students</w:t>
      </w:r>
      <w:r>
        <w:t>, Clerk reported a</w:t>
      </w:r>
      <w:r w:rsidR="000A5A81">
        <w:t xml:space="preserve"> local council can provide grants or financial support to another local authority, voluntary and local organisations </w:t>
      </w:r>
      <w:r w:rsidR="0095349D">
        <w:t>as</w:t>
      </w:r>
      <w:r w:rsidR="000A5A81">
        <w:t xml:space="preserve"> long as it has a statutory power, and is </w:t>
      </w:r>
      <w:r w:rsidR="000A5A81">
        <w:lastRenderedPageBreak/>
        <w:t>in the interests of and will bring direct benefit to the area or any part of it, or all or some of its inhabitants.  A grant cannot therefore be made to an individual for their own use, no matter what the use and how good a cause that use may</w:t>
      </w:r>
      <w:r w:rsidR="00DF5E56">
        <w:t xml:space="preserve"> </w:t>
      </w:r>
      <w:r w:rsidR="000A5A81">
        <w:t>be.</w:t>
      </w:r>
      <w:r w:rsidR="001632F3">
        <w:t xml:space="preserve">  </w:t>
      </w:r>
      <w:r w:rsidR="00AA67EC">
        <w:t xml:space="preserve">  </w:t>
      </w:r>
    </w:p>
    <w:bookmarkEnd w:id="1"/>
    <w:p w14:paraId="3148CFD1" w14:textId="77777777" w:rsidR="000A5A81" w:rsidRPr="000A5A81" w:rsidRDefault="000A5A81" w:rsidP="00EE15B6">
      <w:pPr>
        <w:spacing w:after="0"/>
      </w:pPr>
    </w:p>
    <w:p w14:paraId="62C8CF3C" w14:textId="40CB5842" w:rsidR="003333DC" w:rsidRDefault="003333DC" w:rsidP="00EE15B6">
      <w:pPr>
        <w:spacing w:after="0"/>
        <w:rPr>
          <w:b/>
          <w:bCs/>
        </w:rPr>
      </w:pPr>
      <w:r w:rsidRPr="0002295F">
        <w:rPr>
          <w:b/>
          <w:bCs/>
        </w:rPr>
        <w:t>2020/7</w:t>
      </w:r>
      <w:r w:rsidR="00871152" w:rsidRPr="0002295F">
        <w:rPr>
          <w:b/>
          <w:bCs/>
        </w:rPr>
        <w:t>5</w:t>
      </w:r>
      <w:r w:rsidRPr="0002295F">
        <w:rPr>
          <w:b/>
          <w:bCs/>
        </w:rPr>
        <w:t>/0</w:t>
      </w:r>
      <w:r w:rsidR="00AE6403" w:rsidRPr="0002295F">
        <w:rPr>
          <w:b/>
          <w:bCs/>
        </w:rPr>
        <w:t>4</w:t>
      </w:r>
      <w:r w:rsidRPr="0002295F">
        <w:rPr>
          <w:b/>
          <w:bCs/>
        </w:rPr>
        <w:tab/>
        <w:t xml:space="preserve">To approve repair </w:t>
      </w:r>
      <w:r w:rsidR="00FB6A86" w:rsidRPr="0002295F">
        <w:rPr>
          <w:b/>
          <w:bCs/>
        </w:rPr>
        <w:t xml:space="preserve">to </w:t>
      </w:r>
      <w:r w:rsidRPr="0002295F">
        <w:rPr>
          <w:b/>
          <w:bCs/>
        </w:rPr>
        <w:t>or replacement bench near St Aidan’s Church</w:t>
      </w:r>
    </w:p>
    <w:p w14:paraId="5405B36B" w14:textId="1DD6D0FF" w:rsidR="00485250" w:rsidRPr="006B4F49" w:rsidRDefault="00710A36" w:rsidP="00EE15B6">
      <w:pPr>
        <w:spacing w:after="0"/>
        <w:rPr>
          <w:b/>
          <w:bCs/>
        </w:rPr>
      </w:pPr>
      <w:r>
        <w:t>Two benches were in need of repair within the paris</w:t>
      </w:r>
      <w:r w:rsidR="00822035">
        <w:t>h, on</w:t>
      </w:r>
      <w:r w:rsidR="006B4F49">
        <w:t>e</w:t>
      </w:r>
      <w:r w:rsidR="00822035">
        <w:t xml:space="preserve"> in the grounds of St Aidan’s</w:t>
      </w:r>
      <w:r w:rsidR="006B4F49">
        <w:t xml:space="preserve"> which was not </w:t>
      </w:r>
      <w:r w:rsidR="009C5A92">
        <w:t xml:space="preserve">currently </w:t>
      </w:r>
      <w:r w:rsidR="006B4F49">
        <w:t>on the Parish Council Asset Register</w:t>
      </w:r>
      <w:r w:rsidR="009C5A92">
        <w:t>.  It</w:t>
      </w:r>
      <w:r w:rsidR="00A6535D">
        <w:t xml:space="preserve"> was resolved </w:t>
      </w:r>
      <w:r w:rsidR="009C5A92">
        <w:t>that C</w:t>
      </w:r>
      <w:r w:rsidR="00A6535D">
        <w:t xml:space="preserve">llr D Bowman would </w:t>
      </w:r>
      <w:proofErr w:type="spellStart"/>
      <w:r w:rsidR="00A6535D">
        <w:t>organise</w:t>
      </w:r>
      <w:proofErr w:type="spellEnd"/>
      <w:r w:rsidR="00A6535D">
        <w:t xml:space="preserve"> repair of the structures</w:t>
      </w:r>
      <w:r w:rsidR="00AB5B6C">
        <w:t>, at a rough estimate of £200</w:t>
      </w:r>
      <w:r w:rsidR="00E4256D">
        <w:t xml:space="preserve"> for both</w:t>
      </w:r>
      <w:r w:rsidR="00AB5B6C">
        <w:t>.</w:t>
      </w:r>
      <w:r w:rsidR="00A222D8">
        <w:t xml:space="preserve">  Pads on </w:t>
      </w:r>
      <w:r w:rsidR="009C5A92">
        <w:t xml:space="preserve">the defibrillator machinery at the </w:t>
      </w:r>
      <w:proofErr w:type="spellStart"/>
      <w:r w:rsidR="009C5A92">
        <w:t>Boatside</w:t>
      </w:r>
      <w:proofErr w:type="spellEnd"/>
      <w:r w:rsidR="009C5A92">
        <w:t xml:space="preserve"> Inn Warden</w:t>
      </w:r>
      <w:r w:rsidR="00A222D8">
        <w:t xml:space="preserve"> require replacing later in the month.</w:t>
      </w:r>
      <w:r w:rsidR="006B4F49">
        <w:t xml:space="preserve">  </w:t>
      </w:r>
      <w:r w:rsidR="006B4F49">
        <w:rPr>
          <w:b/>
          <w:bCs/>
        </w:rPr>
        <w:t xml:space="preserve">ACTION: Cllr D Bowman to organise seat repairs; Cllr SJ Heminsley to speak to </w:t>
      </w:r>
      <w:proofErr w:type="spellStart"/>
      <w:r w:rsidR="00B34E55">
        <w:rPr>
          <w:b/>
          <w:bCs/>
        </w:rPr>
        <w:t>Boat</w:t>
      </w:r>
      <w:r w:rsidR="009C5A92">
        <w:rPr>
          <w:b/>
          <w:bCs/>
        </w:rPr>
        <w:t>side</w:t>
      </w:r>
      <w:proofErr w:type="spellEnd"/>
      <w:r w:rsidR="00B34E55">
        <w:rPr>
          <w:b/>
          <w:bCs/>
        </w:rPr>
        <w:t xml:space="preserve"> tenant regarding replacement of defib</w:t>
      </w:r>
      <w:r w:rsidR="009C5A92">
        <w:rPr>
          <w:b/>
          <w:bCs/>
        </w:rPr>
        <w:t>rillator</w:t>
      </w:r>
      <w:r w:rsidR="00B34E55">
        <w:rPr>
          <w:b/>
          <w:bCs/>
        </w:rPr>
        <w:t xml:space="preserve"> pads.</w:t>
      </w:r>
      <w:r w:rsidR="006B4F49">
        <w:rPr>
          <w:b/>
          <w:bCs/>
        </w:rPr>
        <w:t xml:space="preserve"> </w:t>
      </w:r>
    </w:p>
    <w:p w14:paraId="3A66BE1A" w14:textId="77777777" w:rsidR="002279E8" w:rsidRPr="0002295F" w:rsidRDefault="002279E8" w:rsidP="002279E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left="720"/>
        <w:rPr>
          <w:rFonts w:cs="Arial"/>
          <w:b/>
          <w:bCs/>
        </w:rPr>
      </w:pPr>
    </w:p>
    <w:p w14:paraId="52E35E53" w14:textId="6370B810" w:rsidR="00F41A43" w:rsidRDefault="00862BC4" w:rsidP="00EE15B6">
      <w:pPr>
        <w:spacing w:after="0"/>
        <w:rPr>
          <w:b/>
          <w:bCs/>
        </w:rPr>
      </w:pPr>
      <w:r w:rsidRPr="0002295F">
        <w:rPr>
          <w:b/>
          <w:bCs/>
        </w:rPr>
        <w:t>2</w:t>
      </w:r>
      <w:r w:rsidR="00F41A43" w:rsidRPr="0002295F">
        <w:rPr>
          <w:b/>
          <w:bCs/>
        </w:rPr>
        <w:t>0</w:t>
      </w:r>
      <w:r w:rsidR="00FB45AB" w:rsidRPr="0002295F">
        <w:rPr>
          <w:b/>
          <w:bCs/>
        </w:rPr>
        <w:t>20</w:t>
      </w:r>
      <w:r w:rsidR="00297FA8" w:rsidRPr="0002295F">
        <w:rPr>
          <w:b/>
          <w:bCs/>
        </w:rPr>
        <w:t>/</w:t>
      </w:r>
      <w:r w:rsidR="008F48BE" w:rsidRPr="0002295F">
        <w:rPr>
          <w:b/>
          <w:bCs/>
        </w:rPr>
        <w:t>7</w:t>
      </w:r>
      <w:r w:rsidR="00871152" w:rsidRPr="0002295F">
        <w:rPr>
          <w:b/>
          <w:bCs/>
        </w:rPr>
        <w:t>6</w:t>
      </w:r>
      <w:r w:rsidR="00F41A43" w:rsidRPr="0002295F">
        <w:rPr>
          <w:b/>
          <w:bCs/>
        </w:rPr>
        <w:tab/>
        <w:t>Parish Council noticeboard at garage</w:t>
      </w:r>
      <w:r w:rsidR="00011226" w:rsidRPr="0002295F">
        <w:rPr>
          <w:b/>
          <w:bCs/>
        </w:rPr>
        <w:t xml:space="preserve">: update on </w:t>
      </w:r>
      <w:r w:rsidR="00DC2E35" w:rsidRPr="0002295F">
        <w:rPr>
          <w:b/>
          <w:bCs/>
        </w:rPr>
        <w:t>cleansing product for inside of board</w:t>
      </w:r>
    </w:p>
    <w:p w14:paraId="76521CE5" w14:textId="329838DA" w:rsidR="0002295F" w:rsidRPr="005665AA" w:rsidRDefault="005665AA" w:rsidP="00EE15B6">
      <w:pPr>
        <w:spacing w:after="0"/>
      </w:pPr>
      <w:r>
        <w:t>Discussed earlier.</w:t>
      </w:r>
    </w:p>
    <w:p w14:paraId="37FF2526" w14:textId="77777777" w:rsidR="00BE7CC8" w:rsidRPr="0002295F" w:rsidRDefault="00BE7CC8" w:rsidP="00EE15B6">
      <w:pPr>
        <w:spacing w:after="0"/>
        <w:rPr>
          <w:b/>
          <w:bCs/>
        </w:rPr>
      </w:pPr>
    </w:p>
    <w:p w14:paraId="0300A6E2" w14:textId="1506D41E" w:rsidR="00B97999" w:rsidRPr="0002295F" w:rsidRDefault="00A04159" w:rsidP="00EE15B6">
      <w:pPr>
        <w:spacing w:after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B97999" w:rsidRPr="0002295F">
        <w:rPr>
          <w:b/>
          <w:bCs/>
        </w:rPr>
        <w:t>/</w:t>
      </w:r>
      <w:r w:rsidR="008F48BE" w:rsidRPr="0002295F">
        <w:rPr>
          <w:b/>
          <w:bCs/>
        </w:rPr>
        <w:t>7</w:t>
      </w:r>
      <w:r w:rsidR="00871152" w:rsidRPr="0002295F">
        <w:rPr>
          <w:b/>
          <w:bCs/>
        </w:rPr>
        <w:t>7</w:t>
      </w:r>
      <w:r w:rsidR="00B97999" w:rsidRPr="0002295F">
        <w:rPr>
          <w:b/>
          <w:bCs/>
        </w:rPr>
        <w:tab/>
        <w:t>The Railway Inn</w:t>
      </w:r>
      <w:r w:rsidR="00011226" w:rsidRPr="0002295F">
        <w:rPr>
          <w:b/>
          <w:bCs/>
        </w:rPr>
        <w:t>: Update on planning appeal</w:t>
      </w:r>
    </w:p>
    <w:p w14:paraId="67995E57" w14:textId="19561455" w:rsidR="0002295F" w:rsidRPr="00A222D8" w:rsidRDefault="002D67AE" w:rsidP="007C08EC">
      <w:pPr>
        <w:pStyle w:val="ListParagraph"/>
        <w:spacing w:after="0"/>
        <w:ind w:left="0"/>
      </w:pPr>
      <w:r>
        <w:t>County Council had advised the A</w:t>
      </w:r>
      <w:r w:rsidR="009B5F08">
        <w:t xml:space="preserve">sset of </w:t>
      </w:r>
      <w:r>
        <w:t>C</w:t>
      </w:r>
      <w:r w:rsidR="009B5F08">
        <w:t xml:space="preserve">ommunity </w:t>
      </w:r>
      <w:r>
        <w:t>V</w:t>
      </w:r>
      <w:r w:rsidR="009B5F08">
        <w:t>alue</w:t>
      </w:r>
      <w:r>
        <w:t xml:space="preserve"> would be automatically renewed </w:t>
      </w:r>
      <w:r w:rsidR="00B34E55">
        <w:t>, however</w:t>
      </w:r>
      <w:r>
        <w:t xml:space="preserve"> Cllr SJ Heminsley had left a message at County Council for clarification</w:t>
      </w:r>
      <w:r w:rsidR="00B34E55">
        <w:t xml:space="preserve"> as this appeared to be contrary to previous advice.</w:t>
      </w:r>
    </w:p>
    <w:p w14:paraId="23512A4B" w14:textId="77777777" w:rsidR="00BE7CC8" w:rsidRDefault="00BE7CC8" w:rsidP="007C08EC">
      <w:pPr>
        <w:pStyle w:val="ListParagraph"/>
        <w:spacing w:after="0"/>
        <w:ind w:left="0"/>
        <w:rPr>
          <w:b/>
          <w:bCs/>
        </w:rPr>
      </w:pPr>
    </w:p>
    <w:p w14:paraId="656658B9" w14:textId="472B6A49" w:rsidR="00CA0D61" w:rsidRPr="0002295F" w:rsidRDefault="00A04159" w:rsidP="007C08EC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CA0D61" w:rsidRPr="0002295F">
        <w:rPr>
          <w:b/>
          <w:bCs/>
        </w:rPr>
        <w:t>/</w:t>
      </w:r>
      <w:r w:rsidR="008F48BE" w:rsidRPr="0002295F">
        <w:rPr>
          <w:b/>
          <w:bCs/>
        </w:rPr>
        <w:t>7</w:t>
      </w:r>
      <w:r w:rsidR="00871152" w:rsidRPr="0002295F">
        <w:rPr>
          <w:b/>
          <w:bCs/>
        </w:rPr>
        <w:t>8</w:t>
      </w:r>
      <w:r w:rsidR="00CA0D61" w:rsidRPr="0002295F">
        <w:rPr>
          <w:b/>
          <w:bCs/>
        </w:rPr>
        <w:tab/>
        <w:t>Flooding – modelling improvements across the Tyne Valley</w:t>
      </w:r>
    </w:p>
    <w:p w14:paraId="0138B2DF" w14:textId="3E68F7E0" w:rsidR="0002295F" w:rsidRPr="002D67AE" w:rsidRDefault="002D67AE" w:rsidP="00351F09">
      <w:pPr>
        <w:pStyle w:val="ListParagraph"/>
        <w:spacing w:after="0"/>
        <w:ind w:left="1440" w:hanging="1440"/>
      </w:pPr>
      <w:r>
        <w:t>Nothing to report.</w:t>
      </w:r>
    </w:p>
    <w:p w14:paraId="028657B6" w14:textId="77777777" w:rsidR="00BE7CC8" w:rsidRDefault="00BE7CC8" w:rsidP="00351F09">
      <w:pPr>
        <w:pStyle w:val="ListParagraph"/>
        <w:spacing w:after="0"/>
        <w:ind w:left="1440" w:hanging="1440"/>
        <w:rPr>
          <w:b/>
          <w:bCs/>
        </w:rPr>
      </w:pPr>
    </w:p>
    <w:p w14:paraId="5DE7094B" w14:textId="01C5180F" w:rsidR="008B4F3F" w:rsidRPr="0002295F" w:rsidRDefault="008B4F3F" w:rsidP="00351F09">
      <w:pPr>
        <w:pStyle w:val="ListParagraph"/>
        <w:spacing w:after="0"/>
        <w:ind w:left="1440" w:hanging="144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Pr="0002295F">
        <w:rPr>
          <w:b/>
          <w:bCs/>
        </w:rPr>
        <w:t>/</w:t>
      </w:r>
      <w:r w:rsidR="00871152" w:rsidRPr="0002295F">
        <w:rPr>
          <w:b/>
          <w:bCs/>
        </w:rPr>
        <w:t>79</w:t>
      </w:r>
      <w:r w:rsidRPr="0002295F">
        <w:rPr>
          <w:b/>
          <w:bCs/>
        </w:rPr>
        <w:tab/>
      </w:r>
      <w:r w:rsidR="008F48BE" w:rsidRPr="0002295F">
        <w:rPr>
          <w:b/>
          <w:bCs/>
        </w:rPr>
        <w:t>T</w:t>
      </w:r>
      <w:r w:rsidR="000B7F1E" w:rsidRPr="0002295F">
        <w:rPr>
          <w:b/>
          <w:bCs/>
        </w:rPr>
        <w:t xml:space="preserve">o </w:t>
      </w:r>
      <w:r w:rsidR="00351F09" w:rsidRPr="0002295F">
        <w:rPr>
          <w:b/>
          <w:bCs/>
        </w:rPr>
        <w:t>discuss</w:t>
      </w:r>
      <w:r w:rsidR="00667076" w:rsidRPr="0002295F">
        <w:rPr>
          <w:b/>
          <w:bCs/>
        </w:rPr>
        <w:t xml:space="preserve"> re-opening of play area and risks associated due to Covid-19</w:t>
      </w:r>
    </w:p>
    <w:p w14:paraId="727EA95C" w14:textId="256E3750" w:rsidR="0002295F" w:rsidRPr="001C28B0" w:rsidRDefault="008A072B" w:rsidP="007C08EC">
      <w:pPr>
        <w:pStyle w:val="ListParagraph"/>
        <w:spacing w:after="0"/>
        <w:ind w:left="0"/>
        <w:rPr>
          <w:b/>
          <w:bCs/>
        </w:rPr>
      </w:pPr>
      <w:r>
        <w:t>Risk Assessment could be carried out</w:t>
      </w:r>
      <w:r w:rsidR="0095349D">
        <w:t xml:space="preserve"> if the pub tenant wished to re-open</w:t>
      </w:r>
      <w:r w:rsidR="001C28B0">
        <w:t xml:space="preserve">, however at the present time the play </w:t>
      </w:r>
      <w:r w:rsidR="00B34E55">
        <w:t xml:space="preserve">area </w:t>
      </w:r>
      <w:r w:rsidR="001C28B0">
        <w:t>was</w:t>
      </w:r>
      <w:r w:rsidR="00B34E55">
        <w:t xml:space="preserve"> still</w:t>
      </w:r>
      <w:r w:rsidR="001C28B0">
        <w:t xml:space="preserve"> closed.  </w:t>
      </w:r>
      <w:r w:rsidR="001C28B0">
        <w:rPr>
          <w:b/>
          <w:bCs/>
        </w:rPr>
        <w:t xml:space="preserve">ACTION: Cllr SJ Heminsley to </w:t>
      </w:r>
      <w:r w:rsidR="0095349D">
        <w:rPr>
          <w:b/>
          <w:bCs/>
        </w:rPr>
        <w:t>contact</w:t>
      </w:r>
      <w:r w:rsidR="001C28B0">
        <w:rPr>
          <w:b/>
          <w:bCs/>
        </w:rPr>
        <w:t xml:space="preserve"> pub tenant</w:t>
      </w:r>
      <w:r w:rsidR="0095349D">
        <w:rPr>
          <w:b/>
          <w:bCs/>
        </w:rPr>
        <w:t xml:space="preserve"> and discuss tenant</w:t>
      </w:r>
      <w:r w:rsidR="00DF5E56">
        <w:rPr>
          <w:b/>
          <w:bCs/>
        </w:rPr>
        <w:t>’</w:t>
      </w:r>
      <w:r w:rsidR="0095349D">
        <w:rPr>
          <w:b/>
          <w:bCs/>
        </w:rPr>
        <w:t>s views</w:t>
      </w:r>
      <w:r w:rsidR="001C28B0">
        <w:rPr>
          <w:b/>
          <w:bCs/>
        </w:rPr>
        <w:t>.</w:t>
      </w:r>
    </w:p>
    <w:p w14:paraId="7B5CD0FE" w14:textId="77777777" w:rsidR="00BE7CC8" w:rsidRDefault="00BE7CC8" w:rsidP="007C08EC">
      <w:pPr>
        <w:pStyle w:val="ListParagraph"/>
        <w:spacing w:after="0"/>
        <w:ind w:left="0"/>
        <w:rPr>
          <w:b/>
          <w:bCs/>
        </w:rPr>
      </w:pPr>
    </w:p>
    <w:p w14:paraId="3CC2374F" w14:textId="7732CA0F" w:rsidR="001100FA" w:rsidRPr="0002295F" w:rsidRDefault="001100FA" w:rsidP="007C08EC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2020/</w:t>
      </w:r>
      <w:r w:rsidR="008F48BE" w:rsidRPr="0002295F">
        <w:rPr>
          <w:b/>
          <w:bCs/>
        </w:rPr>
        <w:t>8</w:t>
      </w:r>
      <w:r w:rsidR="00871152" w:rsidRPr="0002295F">
        <w:rPr>
          <w:b/>
          <w:bCs/>
        </w:rPr>
        <w:t>0</w:t>
      </w:r>
      <w:r w:rsidRPr="0002295F">
        <w:rPr>
          <w:b/>
          <w:bCs/>
        </w:rPr>
        <w:tab/>
        <w:t xml:space="preserve">Climate Change Group – to </w:t>
      </w:r>
      <w:r w:rsidR="00DC2E35" w:rsidRPr="0002295F">
        <w:rPr>
          <w:b/>
          <w:bCs/>
        </w:rPr>
        <w:t>receive update</w:t>
      </w:r>
    </w:p>
    <w:p w14:paraId="6CED81DF" w14:textId="6DD8E322" w:rsidR="0002295F" w:rsidRPr="002A12A9" w:rsidRDefault="00F36DFA" w:rsidP="007C08EC">
      <w:pPr>
        <w:pStyle w:val="ListParagraph"/>
        <w:spacing w:after="0"/>
        <w:ind w:left="0"/>
      </w:pPr>
      <w:r>
        <w:t>Tree planting</w:t>
      </w:r>
      <w:r w:rsidR="00001A06">
        <w:t>, bus use, proposed cycleway, recycling</w:t>
      </w:r>
      <w:r w:rsidR="00091859">
        <w:t xml:space="preserve"> and solar power</w:t>
      </w:r>
      <w:r>
        <w:t xml:space="preserve"> </w:t>
      </w:r>
      <w:r w:rsidR="00B34E55">
        <w:t xml:space="preserve">were </w:t>
      </w:r>
      <w:r w:rsidR="00001A06">
        <w:t xml:space="preserve">a few of the items </w:t>
      </w:r>
      <w:r>
        <w:t>being looked into</w:t>
      </w:r>
      <w:r w:rsidR="00091859">
        <w:t xml:space="preserve"> by the grou</w:t>
      </w:r>
      <w:r w:rsidR="002F2B34">
        <w:t>p, and proposals that require funding should be presented at the November Parish Council meeting.</w:t>
      </w:r>
      <w:r w:rsidR="00632619">
        <w:t xml:space="preserve"> Group </w:t>
      </w:r>
      <w:r w:rsidR="00B34E55">
        <w:t>were</w:t>
      </w:r>
      <w:r w:rsidR="00632619">
        <w:t xml:space="preserve"> attempting to sign people up to a rural broadband initiative.</w:t>
      </w:r>
    </w:p>
    <w:p w14:paraId="20CC0D78" w14:textId="77777777" w:rsidR="00BE7CC8" w:rsidRDefault="00BE7CC8" w:rsidP="007C08EC">
      <w:pPr>
        <w:pStyle w:val="ListParagraph"/>
        <w:spacing w:after="0"/>
        <w:ind w:left="0"/>
        <w:rPr>
          <w:b/>
          <w:bCs/>
        </w:rPr>
      </w:pPr>
    </w:p>
    <w:p w14:paraId="3D35F09C" w14:textId="00342EA1" w:rsidR="00667076" w:rsidRPr="0002295F" w:rsidRDefault="00667076" w:rsidP="007C08EC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2020/</w:t>
      </w:r>
      <w:r w:rsidR="008F48BE" w:rsidRPr="0002295F">
        <w:rPr>
          <w:b/>
          <w:bCs/>
        </w:rPr>
        <w:t>8</w:t>
      </w:r>
      <w:r w:rsidR="00871152" w:rsidRPr="0002295F">
        <w:rPr>
          <w:b/>
          <w:bCs/>
        </w:rPr>
        <w:t>1</w:t>
      </w:r>
      <w:r w:rsidRPr="0002295F">
        <w:rPr>
          <w:b/>
          <w:bCs/>
        </w:rPr>
        <w:tab/>
        <w:t xml:space="preserve">Web-site Accessibility </w:t>
      </w:r>
      <w:r w:rsidR="00BB2652" w:rsidRPr="0002295F">
        <w:rPr>
          <w:b/>
          <w:bCs/>
        </w:rPr>
        <w:t>Regulations</w:t>
      </w:r>
    </w:p>
    <w:p w14:paraId="77C59D00" w14:textId="0DBAB55F" w:rsidR="0002295F" w:rsidRDefault="00632619" w:rsidP="007C08EC">
      <w:pPr>
        <w:pStyle w:val="ListParagraph"/>
        <w:spacing w:after="0"/>
        <w:ind w:left="0"/>
      </w:pPr>
      <w:r>
        <w:t xml:space="preserve">No further information had been received from </w:t>
      </w:r>
      <w:r w:rsidR="009B5F08">
        <w:t xml:space="preserve">the </w:t>
      </w:r>
      <w:r>
        <w:t xml:space="preserve">National Association of Local Council’s regarding </w:t>
      </w:r>
      <w:r w:rsidR="009B5F08">
        <w:t>adjustment</w:t>
      </w:r>
      <w:r w:rsidR="0095349D">
        <w:t>s</w:t>
      </w:r>
      <w:r w:rsidR="009B5F08">
        <w:t xml:space="preserve"> that may be required for the web-site</w:t>
      </w:r>
      <w:r>
        <w:t xml:space="preserve"> to adhere to regulations.  </w:t>
      </w:r>
    </w:p>
    <w:p w14:paraId="0DA43DA8" w14:textId="77777777" w:rsidR="00632619" w:rsidRPr="00E7273E" w:rsidRDefault="00632619" w:rsidP="007C08EC">
      <w:pPr>
        <w:pStyle w:val="ListParagraph"/>
        <w:spacing w:after="0"/>
        <w:ind w:left="0"/>
      </w:pPr>
    </w:p>
    <w:p w14:paraId="769E7474" w14:textId="19BA0AC1" w:rsidR="00F357AD" w:rsidRDefault="00A04159" w:rsidP="007C08EC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EE59A4" w:rsidRPr="0002295F">
        <w:rPr>
          <w:b/>
          <w:bCs/>
        </w:rPr>
        <w:t>/</w:t>
      </w:r>
      <w:r w:rsidR="008F48BE" w:rsidRPr="0002295F">
        <w:rPr>
          <w:b/>
          <w:bCs/>
        </w:rPr>
        <w:t>8</w:t>
      </w:r>
      <w:r w:rsidR="00871152" w:rsidRPr="0002295F">
        <w:rPr>
          <w:b/>
          <w:bCs/>
        </w:rPr>
        <w:t>2</w:t>
      </w:r>
      <w:r w:rsidR="00F357AD" w:rsidRPr="0002295F">
        <w:rPr>
          <w:b/>
          <w:bCs/>
        </w:rPr>
        <w:tab/>
        <w:t>Communications</w:t>
      </w:r>
      <w:r w:rsidR="00D94089" w:rsidRPr="0002295F">
        <w:rPr>
          <w:b/>
          <w:bCs/>
        </w:rPr>
        <w:t xml:space="preserve"> – to confirm actions from this meeting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E907AE" w:rsidRPr="00380EF9" w14:paraId="1B087B8D" w14:textId="77777777" w:rsidTr="000A5A81">
        <w:tc>
          <w:tcPr>
            <w:tcW w:w="5395" w:type="dxa"/>
          </w:tcPr>
          <w:p w14:paraId="29500F87" w14:textId="77777777" w:rsidR="00E907AE" w:rsidRPr="00380EF9" w:rsidRDefault="00E907AE" w:rsidP="000A5A81">
            <w:pPr>
              <w:rPr>
                <w:b/>
                <w:bCs/>
              </w:rPr>
            </w:pPr>
            <w:r w:rsidRPr="00380EF9">
              <w:rPr>
                <w:b/>
                <w:bCs/>
              </w:rPr>
              <w:t>ACTION</w:t>
            </w:r>
          </w:p>
        </w:tc>
        <w:tc>
          <w:tcPr>
            <w:tcW w:w="5395" w:type="dxa"/>
          </w:tcPr>
          <w:p w14:paraId="7F70876E" w14:textId="77777777" w:rsidR="00E907AE" w:rsidRPr="00380EF9" w:rsidRDefault="00E907AE" w:rsidP="000A5A81">
            <w:pPr>
              <w:rPr>
                <w:b/>
                <w:bCs/>
              </w:rPr>
            </w:pPr>
            <w:r w:rsidRPr="00380EF9">
              <w:rPr>
                <w:b/>
                <w:bCs/>
              </w:rPr>
              <w:t>RESPONSIBLE</w:t>
            </w:r>
          </w:p>
        </w:tc>
      </w:tr>
      <w:tr w:rsidR="00E907AE" w:rsidRPr="00380EF9" w14:paraId="078A27CC" w14:textId="77777777" w:rsidTr="000A5A81">
        <w:tc>
          <w:tcPr>
            <w:tcW w:w="5395" w:type="dxa"/>
          </w:tcPr>
          <w:p w14:paraId="2F789BFA" w14:textId="77777777" w:rsidR="00E907AE" w:rsidRPr="00380EF9" w:rsidRDefault="00E907AE" w:rsidP="000A5A81">
            <w:r w:rsidRPr="00380EF9">
              <w:t>Allotments</w:t>
            </w:r>
          </w:p>
        </w:tc>
        <w:tc>
          <w:tcPr>
            <w:tcW w:w="5395" w:type="dxa"/>
          </w:tcPr>
          <w:p w14:paraId="138002E3" w14:textId="6364566A" w:rsidR="0095349D" w:rsidRDefault="00E907AE" w:rsidP="00632619">
            <w:pPr>
              <w:pStyle w:val="ListParagraph"/>
              <w:ind w:left="1440" w:hanging="1440"/>
            </w:pPr>
            <w:r w:rsidRPr="00380EF9">
              <w:t xml:space="preserve">Clerk to </w:t>
            </w:r>
            <w:r w:rsidR="00632619">
              <w:t>serv</w:t>
            </w:r>
            <w:r w:rsidR="00E4256D">
              <w:t>e</w:t>
            </w:r>
            <w:r w:rsidR="00632619">
              <w:t xml:space="preserve"> termination notice on allotment holder</w:t>
            </w:r>
            <w:r w:rsidR="0095349D">
              <w:t xml:space="preserve"> </w:t>
            </w:r>
          </w:p>
          <w:p w14:paraId="675A1FFD" w14:textId="28605A96" w:rsidR="00E907AE" w:rsidRPr="00380EF9" w:rsidRDefault="0095349D" w:rsidP="00632619">
            <w:pPr>
              <w:pStyle w:val="ListParagraph"/>
              <w:ind w:left="1440" w:hanging="1440"/>
            </w:pPr>
            <w:r>
              <w:t>and advise landowner of water coming off the field</w:t>
            </w:r>
          </w:p>
        </w:tc>
      </w:tr>
      <w:tr w:rsidR="00E907AE" w:rsidRPr="00380EF9" w14:paraId="0FDB86C6" w14:textId="77777777" w:rsidTr="000A5A81">
        <w:tc>
          <w:tcPr>
            <w:tcW w:w="5395" w:type="dxa"/>
          </w:tcPr>
          <w:p w14:paraId="5A256C63" w14:textId="77777777" w:rsidR="00E907AE" w:rsidRPr="00380EF9" w:rsidRDefault="00E907AE" w:rsidP="000A5A81">
            <w:r w:rsidRPr="00380EF9">
              <w:t>Noticeboard</w:t>
            </w:r>
          </w:p>
        </w:tc>
        <w:tc>
          <w:tcPr>
            <w:tcW w:w="5395" w:type="dxa"/>
          </w:tcPr>
          <w:p w14:paraId="68BC0367" w14:textId="64F7B4B6" w:rsidR="00E907AE" w:rsidRPr="00380EF9" w:rsidRDefault="00E907AE" w:rsidP="000A5A81">
            <w:pPr>
              <w:pStyle w:val="ListParagraph"/>
              <w:ind w:left="1440" w:hanging="1440"/>
            </w:pPr>
            <w:r w:rsidRPr="00380EF9">
              <w:t>C</w:t>
            </w:r>
            <w:r w:rsidR="00BE5D02">
              <w:t>llr</w:t>
            </w:r>
            <w:r w:rsidRPr="00380EF9">
              <w:t xml:space="preserve"> Liddle to clean in due course.</w:t>
            </w:r>
          </w:p>
        </w:tc>
      </w:tr>
      <w:tr w:rsidR="00E907AE" w:rsidRPr="00380EF9" w14:paraId="1648B530" w14:textId="77777777" w:rsidTr="000A5A81">
        <w:tc>
          <w:tcPr>
            <w:tcW w:w="5395" w:type="dxa"/>
          </w:tcPr>
          <w:p w14:paraId="73CE132C" w14:textId="77777777" w:rsidR="00E907AE" w:rsidRPr="00380EF9" w:rsidRDefault="00E907AE" w:rsidP="000A5A81">
            <w:r w:rsidRPr="00380EF9">
              <w:t>Bin West of level crossing</w:t>
            </w:r>
          </w:p>
        </w:tc>
        <w:tc>
          <w:tcPr>
            <w:tcW w:w="5395" w:type="dxa"/>
          </w:tcPr>
          <w:p w14:paraId="047445C5" w14:textId="77777777" w:rsidR="00B34E55" w:rsidRDefault="00E907AE" w:rsidP="000A5A81">
            <w:pPr>
              <w:pStyle w:val="ListParagraph"/>
              <w:ind w:left="1440" w:hanging="1440"/>
            </w:pPr>
            <w:r w:rsidRPr="00380EF9">
              <w:t xml:space="preserve">Clerk to </w:t>
            </w:r>
            <w:r w:rsidR="00B34E55">
              <w:t xml:space="preserve">initially ask if the County Council could arrange </w:t>
            </w:r>
          </w:p>
          <w:p w14:paraId="43C2767F" w14:textId="29CAF5B9" w:rsidR="00E907AE" w:rsidRPr="00380EF9" w:rsidRDefault="00B34E55" w:rsidP="000A5A81">
            <w:pPr>
              <w:pStyle w:val="ListParagraph"/>
              <w:ind w:left="1440" w:hanging="1440"/>
            </w:pPr>
            <w:r>
              <w:t>installation of wheel</w:t>
            </w:r>
            <w:r w:rsidR="00E4256D">
              <w:t>ie</w:t>
            </w:r>
            <w:r>
              <w:t xml:space="preserve"> bin.</w:t>
            </w:r>
          </w:p>
        </w:tc>
      </w:tr>
      <w:tr w:rsidR="00E907AE" w:rsidRPr="00380EF9" w14:paraId="316B219F" w14:textId="77777777" w:rsidTr="000A5A81">
        <w:tc>
          <w:tcPr>
            <w:tcW w:w="5395" w:type="dxa"/>
          </w:tcPr>
          <w:p w14:paraId="48C05A89" w14:textId="77777777" w:rsidR="00E907AE" w:rsidRPr="00380EF9" w:rsidRDefault="00E907AE" w:rsidP="000A5A81">
            <w:r w:rsidRPr="00380EF9">
              <w:t>Litter picking</w:t>
            </w:r>
          </w:p>
        </w:tc>
        <w:tc>
          <w:tcPr>
            <w:tcW w:w="5395" w:type="dxa"/>
          </w:tcPr>
          <w:p w14:paraId="110A897C" w14:textId="77777777" w:rsidR="002A3307" w:rsidRDefault="00E907AE" w:rsidP="000A5A81">
            <w:pPr>
              <w:pStyle w:val="ListParagraph"/>
              <w:ind w:left="1440" w:hanging="1440"/>
              <w:jc w:val="both"/>
            </w:pPr>
            <w:r w:rsidRPr="00380EF9">
              <w:t xml:space="preserve">Date for </w:t>
            </w:r>
            <w:r w:rsidR="002A3307">
              <w:t xml:space="preserve">litter </w:t>
            </w:r>
            <w:proofErr w:type="gramStart"/>
            <w:r w:rsidRPr="00380EF9">
              <w:t>pick  confirmed</w:t>
            </w:r>
            <w:proofErr w:type="gramEnd"/>
            <w:r w:rsidRPr="00380EF9">
              <w:t xml:space="preserve"> </w:t>
            </w:r>
            <w:r w:rsidR="00C22D40">
              <w:t>as</w:t>
            </w:r>
            <w:r w:rsidR="00632619">
              <w:t xml:space="preserve"> 27/9/20</w:t>
            </w:r>
            <w:r w:rsidR="00BE5D02">
              <w:t xml:space="preserve">; Clerk to arrange </w:t>
            </w:r>
          </w:p>
          <w:p w14:paraId="4DF72840" w14:textId="77777777" w:rsidR="002A3307" w:rsidRDefault="00BE5D02" w:rsidP="000A5A81">
            <w:pPr>
              <w:pStyle w:val="ListParagraph"/>
              <w:ind w:left="1440" w:hanging="1440"/>
              <w:jc w:val="both"/>
            </w:pPr>
            <w:r>
              <w:t xml:space="preserve">loan of litter picking equipment from County Council and </w:t>
            </w:r>
          </w:p>
          <w:p w14:paraId="4348D9C0" w14:textId="77777777" w:rsidR="002A3307" w:rsidRDefault="00BE5D02" w:rsidP="000A5A81">
            <w:pPr>
              <w:pStyle w:val="ListParagraph"/>
              <w:ind w:left="1440" w:hanging="1440"/>
              <w:jc w:val="both"/>
            </w:pPr>
            <w:r>
              <w:t xml:space="preserve">G Charlton to also contact County Council – if equipment </w:t>
            </w:r>
          </w:p>
          <w:p w14:paraId="6CEC966C" w14:textId="77777777" w:rsidR="002A3307" w:rsidRDefault="00BE5D02" w:rsidP="002A3307">
            <w:pPr>
              <w:pStyle w:val="ListParagraph"/>
              <w:ind w:left="1440" w:hanging="1440"/>
              <w:jc w:val="both"/>
            </w:pPr>
            <w:r>
              <w:t>not available, a budget of £100</w:t>
            </w:r>
            <w:r w:rsidR="002A3307">
              <w:t xml:space="preserve"> was</w:t>
            </w:r>
            <w:r>
              <w:t xml:space="preserve"> agreed </w:t>
            </w:r>
            <w:r w:rsidR="002A3307">
              <w:t>for</w:t>
            </w:r>
            <w:r>
              <w:t xml:space="preserve"> purchase</w:t>
            </w:r>
            <w:r w:rsidR="002A3307">
              <w:t xml:space="preserve"> of </w:t>
            </w:r>
          </w:p>
          <w:p w14:paraId="165E0ED1" w14:textId="4B539190" w:rsidR="00E907AE" w:rsidRPr="00380EF9" w:rsidRDefault="002A3307" w:rsidP="002A3307">
            <w:pPr>
              <w:pStyle w:val="ListParagraph"/>
              <w:ind w:left="1440" w:hanging="1440"/>
              <w:jc w:val="both"/>
            </w:pPr>
            <w:r>
              <w:t>litter picks.</w:t>
            </w:r>
          </w:p>
        </w:tc>
      </w:tr>
      <w:tr w:rsidR="00E907AE" w:rsidRPr="00380EF9" w14:paraId="76503D70" w14:textId="77777777" w:rsidTr="000A5A81">
        <w:tc>
          <w:tcPr>
            <w:tcW w:w="5395" w:type="dxa"/>
          </w:tcPr>
          <w:p w14:paraId="75F5A55A" w14:textId="77777777" w:rsidR="00E907AE" w:rsidRPr="00380EF9" w:rsidRDefault="00E907AE" w:rsidP="000A5A81">
            <w:r w:rsidRPr="00380EF9">
              <w:t>Speed signage, traffic calming measures</w:t>
            </w:r>
          </w:p>
        </w:tc>
        <w:tc>
          <w:tcPr>
            <w:tcW w:w="5395" w:type="dxa"/>
          </w:tcPr>
          <w:p w14:paraId="6BD570AB" w14:textId="67BF328C" w:rsidR="00E907AE" w:rsidRPr="00380EF9" w:rsidRDefault="00632619" w:rsidP="000A5A81">
            <w:pPr>
              <w:jc w:val="both"/>
            </w:pPr>
            <w:r>
              <w:t>Clerk to confirm support with proposals for Newbrough School</w:t>
            </w:r>
            <w:r w:rsidR="00BE5D02">
              <w:t xml:space="preserve"> but request 20mph be mandatory, not advisory</w:t>
            </w:r>
          </w:p>
        </w:tc>
      </w:tr>
      <w:tr w:rsidR="00C9404F" w:rsidRPr="00380EF9" w14:paraId="65B73B19" w14:textId="77777777" w:rsidTr="000A5A81">
        <w:tc>
          <w:tcPr>
            <w:tcW w:w="5395" w:type="dxa"/>
          </w:tcPr>
          <w:p w14:paraId="6D8BCAFA" w14:textId="5AEB80FA" w:rsidR="00C9404F" w:rsidRPr="00380EF9" w:rsidRDefault="00C9404F" w:rsidP="000A5A81">
            <w:r>
              <w:t>Path by old village hall</w:t>
            </w:r>
          </w:p>
        </w:tc>
        <w:tc>
          <w:tcPr>
            <w:tcW w:w="5395" w:type="dxa"/>
          </w:tcPr>
          <w:p w14:paraId="26F6D0DB" w14:textId="272A6D4C" w:rsidR="00C9404F" w:rsidRPr="00380EF9" w:rsidRDefault="00C9404F" w:rsidP="000A5A81">
            <w:pPr>
              <w:jc w:val="both"/>
            </w:pPr>
            <w:r>
              <w:t>Clerk to contact T Derbyshire, Footpaths Officer County Council to ascertain if this is a public footpath</w:t>
            </w:r>
          </w:p>
        </w:tc>
      </w:tr>
      <w:tr w:rsidR="00E907AE" w:rsidRPr="00380EF9" w14:paraId="2C12FBF6" w14:textId="77777777" w:rsidTr="000A5A81">
        <w:tc>
          <w:tcPr>
            <w:tcW w:w="5395" w:type="dxa"/>
          </w:tcPr>
          <w:p w14:paraId="7F51F27C" w14:textId="77777777" w:rsidR="00E907AE" w:rsidRPr="00380EF9" w:rsidRDefault="00E907AE" w:rsidP="000A5A81">
            <w:r w:rsidRPr="00380EF9">
              <w:t>Beacon</w:t>
            </w:r>
          </w:p>
        </w:tc>
        <w:tc>
          <w:tcPr>
            <w:tcW w:w="5395" w:type="dxa"/>
          </w:tcPr>
          <w:p w14:paraId="05D0888B" w14:textId="065FE88C" w:rsidR="00E907AE" w:rsidRPr="00380EF9" w:rsidRDefault="00E907AE" w:rsidP="000A5A81">
            <w:pPr>
              <w:jc w:val="both"/>
            </w:pPr>
            <w:r w:rsidRPr="00380EF9">
              <w:t xml:space="preserve">Clerk to </w:t>
            </w:r>
            <w:r w:rsidR="00C22D40">
              <w:t>ask if work could be actioned more quickly</w:t>
            </w:r>
          </w:p>
        </w:tc>
      </w:tr>
      <w:tr w:rsidR="00E907AE" w:rsidRPr="00380EF9" w14:paraId="03F393FC" w14:textId="77777777" w:rsidTr="000A5A81">
        <w:tc>
          <w:tcPr>
            <w:tcW w:w="5395" w:type="dxa"/>
          </w:tcPr>
          <w:p w14:paraId="6F58E06F" w14:textId="77777777" w:rsidR="00E907AE" w:rsidRPr="00380EF9" w:rsidRDefault="00E907AE" w:rsidP="000A5A81">
            <w:r w:rsidRPr="00380EF9">
              <w:lastRenderedPageBreak/>
              <w:t>Hedgecutting/weed killing</w:t>
            </w:r>
          </w:p>
        </w:tc>
        <w:tc>
          <w:tcPr>
            <w:tcW w:w="5395" w:type="dxa"/>
          </w:tcPr>
          <w:p w14:paraId="3FA6FAE2" w14:textId="15F8605F" w:rsidR="00E907AE" w:rsidRPr="00380EF9" w:rsidRDefault="00632619" w:rsidP="000A5A81">
            <w:pPr>
              <w:jc w:val="both"/>
            </w:pPr>
            <w:r>
              <w:t xml:space="preserve">Parish Council to liaise with County Council and landowners on an annual basis.  Cllr SJ Heminsley to contact County Council Officer as regards litter picking of soil and liase with G Charlton </w:t>
            </w:r>
            <w:r w:rsidR="0095349D">
              <w:t>regarding East Fourstones hedge</w:t>
            </w:r>
          </w:p>
        </w:tc>
      </w:tr>
      <w:tr w:rsidR="00E907AE" w:rsidRPr="00380EF9" w14:paraId="6548307A" w14:textId="77777777" w:rsidTr="000A5A81">
        <w:tc>
          <w:tcPr>
            <w:tcW w:w="5395" w:type="dxa"/>
          </w:tcPr>
          <w:p w14:paraId="3280E2E5" w14:textId="3144CBF3" w:rsidR="00E907AE" w:rsidRPr="00380EF9" w:rsidRDefault="00E907AE" w:rsidP="000A5A81">
            <w:r w:rsidRPr="00380EF9">
              <w:t>Railway Inn</w:t>
            </w:r>
          </w:p>
        </w:tc>
        <w:tc>
          <w:tcPr>
            <w:tcW w:w="5395" w:type="dxa"/>
          </w:tcPr>
          <w:p w14:paraId="158D3573" w14:textId="51BA22FA" w:rsidR="00E907AE" w:rsidRPr="00380EF9" w:rsidRDefault="00BE5D02" w:rsidP="000A5A81">
            <w:pPr>
              <w:jc w:val="both"/>
            </w:pPr>
            <w:r>
              <w:t>Clerk and Cllr SJ Heminsley to seek clarification on process for re-registering inn as an asset of community value</w:t>
            </w:r>
            <w:r w:rsidR="00E907AE" w:rsidRPr="00380EF9">
              <w:t>.</w:t>
            </w:r>
          </w:p>
        </w:tc>
      </w:tr>
      <w:tr w:rsidR="00B34E55" w:rsidRPr="00380EF9" w14:paraId="683926A7" w14:textId="77777777" w:rsidTr="000A5A81">
        <w:tc>
          <w:tcPr>
            <w:tcW w:w="5395" w:type="dxa"/>
          </w:tcPr>
          <w:p w14:paraId="53DA5469" w14:textId="7BAFECEB" w:rsidR="00B34E55" w:rsidRPr="00380EF9" w:rsidRDefault="00BE5D02" w:rsidP="000A5A81">
            <w:r>
              <w:t>Local Transport Plan 2021-2022</w:t>
            </w:r>
          </w:p>
        </w:tc>
        <w:tc>
          <w:tcPr>
            <w:tcW w:w="5395" w:type="dxa"/>
          </w:tcPr>
          <w:p w14:paraId="79E52E96" w14:textId="0A606008" w:rsidR="00B34E55" w:rsidRPr="00380EF9" w:rsidRDefault="00BE5D02" w:rsidP="000A5A81">
            <w:pPr>
              <w:jc w:val="both"/>
            </w:pPr>
            <w:r>
              <w:t>Clerk to submit requests to NCC further to Cllr WJ Foot providing info relating to Hardhaugh</w:t>
            </w:r>
          </w:p>
        </w:tc>
      </w:tr>
      <w:tr w:rsidR="00BE5D02" w:rsidRPr="00380EF9" w14:paraId="193A8A9A" w14:textId="77777777" w:rsidTr="000A5A81">
        <w:tc>
          <w:tcPr>
            <w:tcW w:w="5395" w:type="dxa"/>
          </w:tcPr>
          <w:p w14:paraId="214861AB" w14:textId="0AA1D848" w:rsidR="00BE5D02" w:rsidRDefault="00BE5D02" w:rsidP="000A5A81">
            <w:r>
              <w:t>Prudham Quarry</w:t>
            </w:r>
          </w:p>
        </w:tc>
        <w:tc>
          <w:tcPr>
            <w:tcW w:w="5395" w:type="dxa"/>
          </w:tcPr>
          <w:p w14:paraId="70D7934B" w14:textId="28E4E531" w:rsidR="00BE5D02" w:rsidRDefault="00BE5D02" w:rsidP="000A5A81">
            <w:pPr>
              <w:jc w:val="both"/>
            </w:pPr>
            <w:r>
              <w:t>Clerk to forward objections to County Council</w:t>
            </w:r>
          </w:p>
        </w:tc>
      </w:tr>
      <w:tr w:rsidR="00BE5D02" w:rsidRPr="00380EF9" w14:paraId="21DEEF15" w14:textId="77777777" w:rsidTr="000A5A81">
        <w:tc>
          <w:tcPr>
            <w:tcW w:w="5395" w:type="dxa"/>
          </w:tcPr>
          <w:p w14:paraId="2EFE418E" w14:textId="2140A38B" w:rsidR="00BE5D02" w:rsidRDefault="00BE5D02" w:rsidP="000A5A81">
            <w:r>
              <w:t>Government proposals relating to planning applications</w:t>
            </w:r>
          </w:p>
        </w:tc>
        <w:tc>
          <w:tcPr>
            <w:tcW w:w="5395" w:type="dxa"/>
          </w:tcPr>
          <w:p w14:paraId="6B25BD60" w14:textId="317435CF" w:rsidR="00BE5D02" w:rsidRDefault="00BE5D02" w:rsidP="000A5A81">
            <w:pPr>
              <w:jc w:val="both"/>
            </w:pPr>
            <w:r>
              <w:t xml:space="preserve">Cllr SJ </w:t>
            </w:r>
            <w:proofErr w:type="spellStart"/>
            <w:r>
              <w:t>Heminsley</w:t>
            </w:r>
            <w:proofErr w:type="spellEnd"/>
            <w:r>
              <w:t xml:space="preserve"> </w:t>
            </w:r>
            <w:r w:rsidR="009C5A92">
              <w:t xml:space="preserve">and Cllr S Robson </w:t>
            </w:r>
            <w:r>
              <w:t>to draft response and circulate to all</w:t>
            </w:r>
          </w:p>
        </w:tc>
      </w:tr>
      <w:tr w:rsidR="00BE5D02" w:rsidRPr="00380EF9" w14:paraId="5E781501" w14:textId="77777777" w:rsidTr="000A5A81">
        <w:tc>
          <w:tcPr>
            <w:tcW w:w="5395" w:type="dxa"/>
          </w:tcPr>
          <w:p w14:paraId="16E9DA7B" w14:textId="459A2864" w:rsidR="00BE5D02" w:rsidRDefault="00BE5D02" w:rsidP="000A5A81">
            <w:r>
              <w:t>Town Hall annual report</w:t>
            </w:r>
          </w:p>
        </w:tc>
        <w:tc>
          <w:tcPr>
            <w:tcW w:w="5395" w:type="dxa"/>
          </w:tcPr>
          <w:p w14:paraId="246F5762" w14:textId="178CDEFB" w:rsidR="00BE5D02" w:rsidRDefault="00BE5D02" w:rsidP="000A5A81">
            <w:pPr>
              <w:jc w:val="both"/>
            </w:pPr>
            <w:r>
              <w:t>Clerk to circulate to all Cllr’s</w:t>
            </w:r>
          </w:p>
        </w:tc>
      </w:tr>
      <w:tr w:rsidR="00BE5D02" w:rsidRPr="00380EF9" w14:paraId="12B3695E" w14:textId="77777777" w:rsidTr="000A5A81">
        <w:tc>
          <w:tcPr>
            <w:tcW w:w="5395" w:type="dxa"/>
          </w:tcPr>
          <w:p w14:paraId="2A597907" w14:textId="79D14CE9" w:rsidR="00BE5D02" w:rsidRDefault="00BE5D02" w:rsidP="000A5A81">
            <w:r>
              <w:t>Seat repairs</w:t>
            </w:r>
          </w:p>
        </w:tc>
        <w:tc>
          <w:tcPr>
            <w:tcW w:w="5395" w:type="dxa"/>
          </w:tcPr>
          <w:p w14:paraId="4584CCD9" w14:textId="102F589C" w:rsidR="00BE5D02" w:rsidRDefault="00BE5D02" w:rsidP="000A5A81">
            <w:pPr>
              <w:jc w:val="both"/>
            </w:pPr>
            <w:r>
              <w:t>Cllr D Bowman to organise repairs at an approximate cost of £200</w:t>
            </w:r>
          </w:p>
        </w:tc>
      </w:tr>
      <w:tr w:rsidR="00BE5D02" w:rsidRPr="00380EF9" w14:paraId="535039F1" w14:textId="77777777" w:rsidTr="000A5A81">
        <w:tc>
          <w:tcPr>
            <w:tcW w:w="5395" w:type="dxa"/>
          </w:tcPr>
          <w:p w14:paraId="1B80226D" w14:textId="2217A3C7" w:rsidR="00BE5D02" w:rsidRDefault="00BE5D02" w:rsidP="000A5A81">
            <w:r>
              <w:t>Defib pads</w:t>
            </w:r>
          </w:p>
        </w:tc>
        <w:tc>
          <w:tcPr>
            <w:tcW w:w="5395" w:type="dxa"/>
          </w:tcPr>
          <w:p w14:paraId="1DB5677F" w14:textId="4F356925" w:rsidR="00BE5D02" w:rsidRDefault="00BE5D02" w:rsidP="000A5A81">
            <w:pPr>
              <w:jc w:val="both"/>
            </w:pPr>
            <w:r>
              <w:t xml:space="preserve">Cllr SJ </w:t>
            </w:r>
            <w:proofErr w:type="spellStart"/>
            <w:r>
              <w:t>Heminsley</w:t>
            </w:r>
            <w:proofErr w:type="spellEnd"/>
            <w:r>
              <w:t xml:space="preserve"> to </w:t>
            </w:r>
            <w:proofErr w:type="spellStart"/>
            <w:r>
              <w:t>liase</w:t>
            </w:r>
            <w:proofErr w:type="spellEnd"/>
            <w:r>
              <w:t xml:space="preserve"> with </w:t>
            </w:r>
            <w:proofErr w:type="spellStart"/>
            <w:r>
              <w:t>Boat</w:t>
            </w:r>
            <w:r w:rsidR="00DF5E56">
              <w:t>side</w:t>
            </w:r>
            <w:proofErr w:type="spellEnd"/>
            <w:r>
              <w:t xml:space="preserve"> tenant regarding replacement pads</w:t>
            </w:r>
          </w:p>
        </w:tc>
      </w:tr>
      <w:tr w:rsidR="00BE5D02" w:rsidRPr="00380EF9" w14:paraId="7CA061E0" w14:textId="77777777" w:rsidTr="000A5A81">
        <w:tc>
          <w:tcPr>
            <w:tcW w:w="5395" w:type="dxa"/>
          </w:tcPr>
          <w:p w14:paraId="3B238A70" w14:textId="21907302" w:rsidR="00BE5D02" w:rsidRDefault="00BE5D02" w:rsidP="000A5A81">
            <w:r>
              <w:t>Play area</w:t>
            </w:r>
          </w:p>
        </w:tc>
        <w:tc>
          <w:tcPr>
            <w:tcW w:w="5395" w:type="dxa"/>
          </w:tcPr>
          <w:p w14:paraId="5D82C3DA" w14:textId="783BB8E0" w:rsidR="00BE5D02" w:rsidRDefault="00BE5D02" w:rsidP="000A5A81">
            <w:pPr>
              <w:jc w:val="both"/>
            </w:pPr>
            <w:r>
              <w:t>Cllr SJ Heminsley to liase with Boa</w:t>
            </w:r>
            <w:r w:rsidR="00DF5E56">
              <w:t>tside</w:t>
            </w:r>
            <w:r>
              <w:t xml:space="preserve"> tenant regarding current view of reopening play area</w:t>
            </w:r>
          </w:p>
        </w:tc>
      </w:tr>
    </w:tbl>
    <w:p w14:paraId="1D789EE6" w14:textId="77777777" w:rsidR="00E907AE" w:rsidRPr="00380EF9" w:rsidRDefault="00E907AE" w:rsidP="00E907AE">
      <w:pPr>
        <w:pStyle w:val="ListParagraph"/>
        <w:spacing w:after="0"/>
        <w:ind w:left="0"/>
      </w:pPr>
    </w:p>
    <w:p w14:paraId="113B4198" w14:textId="77777777" w:rsidR="00E907AE" w:rsidRPr="0002295F" w:rsidRDefault="00E907AE" w:rsidP="007C08EC">
      <w:pPr>
        <w:pStyle w:val="ListParagraph"/>
        <w:spacing w:after="0"/>
        <w:ind w:left="0"/>
        <w:rPr>
          <w:b/>
          <w:bCs/>
        </w:rPr>
      </w:pPr>
    </w:p>
    <w:p w14:paraId="6C1BC173" w14:textId="77777777" w:rsidR="0002295F" w:rsidRDefault="0002295F" w:rsidP="007C08EC">
      <w:pPr>
        <w:pStyle w:val="ListParagraph"/>
        <w:spacing w:after="0"/>
        <w:ind w:left="0"/>
        <w:rPr>
          <w:b/>
          <w:bCs/>
        </w:rPr>
      </w:pPr>
    </w:p>
    <w:p w14:paraId="61397EE9" w14:textId="7324F6C4" w:rsidR="0002295F" w:rsidRDefault="00A04159" w:rsidP="007C08EC">
      <w:pPr>
        <w:pStyle w:val="ListParagraph"/>
        <w:spacing w:after="0"/>
        <w:ind w:left="0"/>
        <w:rPr>
          <w:b/>
          <w:bCs/>
        </w:rPr>
      </w:pPr>
      <w:r w:rsidRPr="0002295F">
        <w:rPr>
          <w:b/>
          <w:bCs/>
        </w:rPr>
        <w:t>20</w:t>
      </w:r>
      <w:r w:rsidR="00FB45AB" w:rsidRPr="0002295F">
        <w:rPr>
          <w:b/>
          <w:bCs/>
        </w:rPr>
        <w:t>20</w:t>
      </w:r>
      <w:r w:rsidR="00EE59A4" w:rsidRPr="0002295F">
        <w:rPr>
          <w:b/>
          <w:bCs/>
        </w:rPr>
        <w:t>/</w:t>
      </w:r>
      <w:r w:rsidR="008F48BE" w:rsidRPr="0002295F">
        <w:rPr>
          <w:b/>
          <w:bCs/>
        </w:rPr>
        <w:t>8</w:t>
      </w:r>
      <w:r w:rsidR="00871152" w:rsidRPr="0002295F">
        <w:rPr>
          <w:b/>
          <w:bCs/>
        </w:rPr>
        <w:t>3</w:t>
      </w:r>
      <w:r w:rsidR="00FB45AB" w:rsidRPr="0002295F">
        <w:rPr>
          <w:b/>
          <w:bCs/>
        </w:rPr>
        <w:tab/>
      </w:r>
      <w:r w:rsidR="00442CD4" w:rsidRPr="0002295F">
        <w:rPr>
          <w:b/>
          <w:bCs/>
        </w:rPr>
        <w:t xml:space="preserve">Date and Time of Next Meeting </w:t>
      </w:r>
    </w:p>
    <w:p w14:paraId="37E686DE" w14:textId="75E5D597" w:rsidR="00442CD4" w:rsidRDefault="0002295F" w:rsidP="007C08EC">
      <w:pPr>
        <w:pStyle w:val="ListParagraph"/>
        <w:spacing w:after="0"/>
        <w:ind w:left="0"/>
      </w:pPr>
      <w:r w:rsidRPr="0002295F">
        <w:t xml:space="preserve">Then next meeting of Warden Parish Council will be held on </w:t>
      </w:r>
      <w:r w:rsidR="00C36DDC" w:rsidRPr="0002295F">
        <w:t xml:space="preserve">Monday </w:t>
      </w:r>
      <w:r w:rsidR="008F48BE" w:rsidRPr="0002295F">
        <w:t>2</w:t>
      </w:r>
      <w:r w:rsidR="008F48BE" w:rsidRPr="0002295F">
        <w:rPr>
          <w:vertAlign w:val="superscript"/>
        </w:rPr>
        <w:t>nd</w:t>
      </w:r>
      <w:r w:rsidR="008F48BE" w:rsidRPr="0002295F">
        <w:t xml:space="preserve"> November</w:t>
      </w:r>
      <w:r w:rsidR="00CD7EF3" w:rsidRPr="0002295F">
        <w:t xml:space="preserve"> 2020</w:t>
      </w:r>
      <w:r w:rsidRPr="0002295F">
        <w:t xml:space="preserve"> commencing 7pm.</w:t>
      </w:r>
    </w:p>
    <w:p w14:paraId="0D3FE969" w14:textId="67EA15D1" w:rsidR="00B34E55" w:rsidRDefault="00B34E55" w:rsidP="007C08EC">
      <w:pPr>
        <w:pStyle w:val="ListParagraph"/>
        <w:spacing w:after="0"/>
        <w:ind w:left="0"/>
      </w:pPr>
    </w:p>
    <w:p w14:paraId="1A53E75E" w14:textId="7ADC24B8" w:rsidR="00B34E55" w:rsidRPr="0002295F" w:rsidRDefault="00B34E55" w:rsidP="007C08EC">
      <w:pPr>
        <w:pStyle w:val="ListParagraph"/>
        <w:spacing w:after="0"/>
        <w:ind w:left="0"/>
      </w:pPr>
      <w:r>
        <w:t>The meeting closed at 910pm.</w:t>
      </w:r>
    </w:p>
    <w:p w14:paraId="629DA4F1" w14:textId="738CBFBD" w:rsidR="00B670CC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p w14:paraId="79A4A526" w14:textId="3C60ADCC" w:rsidR="00B34E55" w:rsidRDefault="00B34E55">
      <w:pPr>
        <w:pStyle w:val="ListParagraph"/>
        <w:ind w:left="1080"/>
        <w:jc w:val="right"/>
      </w:pPr>
    </w:p>
    <w:p w14:paraId="63F842D9" w14:textId="62947F55" w:rsidR="00B34E55" w:rsidRPr="00442CD4" w:rsidRDefault="00B34E55" w:rsidP="00B34E55">
      <w:pPr>
        <w:pStyle w:val="ListParagraph"/>
        <w:ind w:left="1080"/>
      </w:pPr>
      <w:bookmarkStart w:id="2" w:name="_GoBack"/>
      <w:bookmarkEnd w:id="2"/>
    </w:p>
    <w:sectPr w:rsidR="00B34E55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3EFD" w14:textId="77777777" w:rsidR="00D7362F" w:rsidRDefault="00D7362F" w:rsidP="00C54BD8">
      <w:pPr>
        <w:spacing w:after="0"/>
      </w:pPr>
      <w:r>
        <w:separator/>
      </w:r>
    </w:p>
  </w:endnote>
  <w:endnote w:type="continuationSeparator" w:id="0">
    <w:p w14:paraId="611DAE95" w14:textId="77777777" w:rsidR="00D7362F" w:rsidRDefault="00D7362F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632619" w:rsidRDefault="00632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632619" w:rsidRPr="00C54BD8" w:rsidRDefault="00632619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632619" w:rsidRDefault="00632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50AB2" w14:textId="77777777" w:rsidR="00D7362F" w:rsidRDefault="00D7362F" w:rsidP="00C54BD8">
      <w:pPr>
        <w:spacing w:after="0"/>
      </w:pPr>
      <w:r>
        <w:separator/>
      </w:r>
    </w:p>
  </w:footnote>
  <w:footnote w:type="continuationSeparator" w:id="0">
    <w:p w14:paraId="7D11D0D8" w14:textId="77777777" w:rsidR="00D7362F" w:rsidRDefault="00D7362F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632619" w:rsidRDefault="00632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687664"/>
      <w:docPartObj>
        <w:docPartGallery w:val="Watermarks"/>
        <w:docPartUnique/>
      </w:docPartObj>
    </w:sdtPr>
    <w:sdtEndPr/>
    <w:sdtContent>
      <w:p w14:paraId="2B937C45" w14:textId="58CABD83" w:rsidR="00632619" w:rsidRDefault="00D7362F">
        <w:pPr>
          <w:pStyle w:val="Header"/>
        </w:pPr>
        <w:r>
          <w:rPr>
            <w:noProof/>
          </w:rPr>
          <w:pict w14:anchorId="11E794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632619" w:rsidRDefault="00632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1200"/>
    <w:multiLevelType w:val="hybridMultilevel"/>
    <w:tmpl w:val="6AAEE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2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6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8"/>
  </w:num>
  <w:num w:numId="3">
    <w:abstractNumId w:val="35"/>
  </w:num>
  <w:num w:numId="4">
    <w:abstractNumId w:val="11"/>
  </w:num>
  <w:num w:numId="5">
    <w:abstractNumId w:val="32"/>
  </w:num>
  <w:num w:numId="6">
    <w:abstractNumId w:val="22"/>
  </w:num>
  <w:num w:numId="7">
    <w:abstractNumId w:val="36"/>
  </w:num>
  <w:num w:numId="8">
    <w:abstractNumId w:val="19"/>
  </w:num>
  <w:num w:numId="9">
    <w:abstractNumId w:val="13"/>
  </w:num>
  <w:num w:numId="10">
    <w:abstractNumId w:val="12"/>
  </w:num>
  <w:num w:numId="11">
    <w:abstractNumId w:val="18"/>
  </w:num>
  <w:num w:numId="12">
    <w:abstractNumId w:val="6"/>
  </w:num>
  <w:num w:numId="13">
    <w:abstractNumId w:val="21"/>
  </w:num>
  <w:num w:numId="14">
    <w:abstractNumId w:val="9"/>
  </w:num>
  <w:num w:numId="15">
    <w:abstractNumId w:val="6"/>
  </w:num>
  <w:num w:numId="16">
    <w:abstractNumId w:val="24"/>
  </w:num>
  <w:num w:numId="17">
    <w:abstractNumId w:val="27"/>
  </w:num>
  <w:num w:numId="18">
    <w:abstractNumId w:val="14"/>
  </w:num>
  <w:num w:numId="19">
    <w:abstractNumId w:val="29"/>
  </w:num>
  <w:num w:numId="20">
    <w:abstractNumId w:val="1"/>
  </w:num>
  <w:num w:numId="21">
    <w:abstractNumId w:val="33"/>
  </w:num>
  <w:num w:numId="22">
    <w:abstractNumId w:val="16"/>
  </w:num>
  <w:num w:numId="23">
    <w:abstractNumId w:val="30"/>
  </w:num>
  <w:num w:numId="24">
    <w:abstractNumId w:val="28"/>
  </w:num>
  <w:num w:numId="25">
    <w:abstractNumId w:val="34"/>
  </w:num>
  <w:num w:numId="26">
    <w:abstractNumId w:val="10"/>
  </w:num>
  <w:num w:numId="27">
    <w:abstractNumId w:val="3"/>
  </w:num>
  <w:num w:numId="28">
    <w:abstractNumId w:val="15"/>
  </w:num>
  <w:num w:numId="29">
    <w:abstractNumId w:val="26"/>
  </w:num>
  <w:num w:numId="30">
    <w:abstractNumId w:val="2"/>
  </w:num>
  <w:num w:numId="31">
    <w:abstractNumId w:val="5"/>
  </w:num>
  <w:num w:numId="32">
    <w:abstractNumId w:val="0"/>
  </w:num>
  <w:num w:numId="33">
    <w:abstractNumId w:val="17"/>
  </w:num>
  <w:num w:numId="34">
    <w:abstractNumId w:val="25"/>
  </w:num>
  <w:num w:numId="35">
    <w:abstractNumId w:val="23"/>
  </w:num>
  <w:num w:numId="36">
    <w:abstractNumId w:val="20"/>
  </w:num>
  <w:num w:numId="37">
    <w:abstractNumId w:val="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1A06"/>
    <w:rsid w:val="00002354"/>
    <w:rsid w:val="00002E8D"/>
    <w:rsid w:val="00003E2C"/>
    <w:rsid w:val="000049FE"/>
    <w:rsid w:val="00005914"/>
    <w:rsid w:val="00005B05"/>
    <w:rsid w:val="00007CB6"/>
    <w:rsid w:val="00011226"/>
    <w:rsid w:val="00012FD6"/>
    <w:rsid w:val="00015645"/>
    <w:rsid w:val="00015AC6"/>
    <w:rsid w:val="00017C49"/>
    <w:rsid w:val="0002282B"/>
    <w:rsid w:val="0002295F"/>
    <w:rsid w:val="00023F10"/>
    <w:rsid w:val="00026D71"/>
    <w:rsid w:val="00027CA3"/>
    <w:rsid w:val="00032B7B"/>
    <w:rsid w:val="00032D1E"/>
    <w:rsid w:val="00042D23"/>
    <w:rsid w:val="00047379"/>
    <w:rsid w:val="00050F7C"/>
    <w:rsid w:val="00052E3F"/>
    <w:rsid w:val="00053C54"/>
    <w:rsid w:val="00054ADF"/>
    <w:rsid w:val="00057407"/>
    <w:rsid w:val="00060119"/>
    <w:rsid w:val="00061BCD"/>
    <w:rsid w:val="000627B3"/>
    <w:rsid w:val="00063F83"/>
    <w:rsid w:val="0006767E"/>
    <w:rsid w:val="0007064C"/>
    <w:rsid w:val="00072D65"/>
    <w:rsid w:val="00074658"/>
    <w:rsid w:val="00075665"/>
    <w:rsid w:val="00075C9A"/>
    <w:rsid w:val="00076C64"/>
    <w:rsid w:val="0008190A"/>
    <w:rsid w:val="00084B0B"/>
    <w:rsid w:val="0008735B"/>
    <w:rsid w:val="00087E16"/>
    <w:rsid w:val="00087E68"/>
    <w:rsid w:val="00087F9A"/>
    <w:rsid w:val="00091324"/>
    <w:rsid w:val="00091859"/>
    <w:rsid w:val="00092267"/>
    <w:rsid w:val="0009387C"/>
    <w:rsid w:val="00094E3A"/>
    <w:rsid w:val="000958F1"/>
    <w:rsid w:val="000A4485"/>
    <w:rsid w:val="000A5A81"/>
    <w:rsid w:val="000A7FCC"/>
    <w:rsid w:val="000B7F1E"/>
    <w:rsid w:val="000C02A1"/>
    <w:rsid w:val="000C1637"/>
    <w:rsid w:val="000C3F0A"/>
    <w:rsid w:val="000C4126"/>
    <w:rsid w:val="000C5413"/>
    <w:rsid w:val="000C6770"/>
    <w:rsid w:val="000C6A0A"/>
    <w:rsid w:val="000D064F"/>
    <w:rsid w:val="000D137B"/>
    <w:rsid w:val="000D1B7E"/>
    <w:rsid w:val="000D5245"/>
    <w:rsid w:val="000D655B"/>
    <w:rsid w:val="000D796F"/>
    <w:rsid w:val="000F0D3B"/>
    <w:rsid w:val="00107189"/>
    <w:rsid w:val="00107221"/>
    <w:rsid w:val="00107ACD"/>
    <w:rsid w:val="001100FA"/>
    <w:rsid w:val="0011496D"/>
    <w:rsid w:val="001167E4"/>
    <w:rsid w:val="0012471C"/>
    <w:rsid w:val="00127B2B"/>
    <w:rsid w:val="0013012B"/>
    <w:rsid w:val="001302E2"/>
    <w:rsid w:val="00131D9C"/>
    <w:rsid w:val="00133B20"/>
    <w:rsid w:val="00135E61"/>
    <w:rsid w:val="001366C8"/>
    <w:rsid w:val="0014192D"/>
    <w:rsid w:val="001430BF"/>
    <w:rsid w:val="00143D8B"/>
    <w:rsid w:val="001449C0"/>
    <w:rsid w:val="00152EED"/>
    <w:rsid w:val="0015624B"/>
    <w:rsid w:val="001612D9"/>
    <w:rsid w:val="0016211D"/>
    <w:rsid w:val="001632F3"/>
    <w:rsid w:val="001645AD"/>
    <w:rsid w:val="00167DAE"/>
    <w:rsid w:val="00173061"/>
    <w:rsid w:val="00173F21"/>
    <w:rsid w:val="001753F3"/>
    <w:rsid w:val="00182739"/>
    <w:rsid w:val="00182DFC"/>
    <w:rsid w:val="001843AD"/>
    <w:rsid w:val="0018527D"/>
    <w:rsid w:val="00186D8B"/>
    <w:rsid w:val="00187699"/>
    <w:rsid w:val="00196016"/>
    <w:rsid w:val="001A22CB"/>
    <w:rsid w:val="001A26D9"/>
    <w:rsid w:val="001A2B78"/>
    <w:rsid w:val="001A5739"/>
    <w:rsid w:val="001A75D8"/>
    <w:rsid w:val="001B15F9"/>
    <w:rsid w:val="001C28B0"/>
    <w:rsid w:val="001C52A0"/>
    <w:rsid w:val="001C7281"/>
    <w:rsid w:val="001D63A6"/>
    <w:rsid w:val="001E4141"/>
    <w:rsid w:val="001E6816"/>
    <w:rsid w:val="001F0627"/>
    <w:rsid w:val="001F0B09"/>
    <w:rsid w:val="001F2DCD"/>
    <w:rsid w:val="001F4901"/>
    <w:rsid w:val="00210364"/>
    <w:rsid w:val="00213AA2"/>
    <w:rsid w:val="002218A2"/>
    <w:rsid w:val="00223193"/>
    <w:rsid w:val="00225140"/>
    <w:rsid w:val="002279E8"/>
    <w:rsid w:val="002366DF"/>
    <w:rsid w:val="00236F79"/>
    <w:rsid w:val="00237DB3"/>
    <w:rsid w:val="00244096"/>
    <w:rsid w:val="00245DCE"/>
    <w:rsid w:val="00256B56"/>
    <w:rsid w:val="00257A76"/>
    <w:rsid w:val="002608B7"/>
    <w:rsid w:val="00262F2F"/>
    <w:rsid w:val="00265030"/>
    <w:rsid w:val="002675A2"/>
    <w:rsid w:val="0027429C"/>
    <w:rsid w:val="00284E3A"/>
    <w:rsid w:val="0028666A"/>
    <w:rsid w:val="00287B14"/>
    <w:rsid w:val="00287F5F"/>
    <w:rsid w:val="0029044E"/>
    <w:rsid w:val="002909C1"/>
    <w:rsid w:val="00291704"/>
    <w:rsid w:val="00292554"/>
    <w:rsid w:val="00293B07"/>
    <w:rsid w:val="00294BB1"/>
    <w:rsid w:val="00296607"/>
    <w:rsid w:val="00297FA8"/>
    <w:rsid w:val="002A12A9"/>
    <w:rsid w:val="002A1F92"/>
    <w:rsid w:val="002A2DC3"/>
    <w:rsid w:val="002A3307"/>
    <w:rsid w:val="002A4E6A"/>
    <w:rsid w:val="002B1CFD"/>
    <w:rsid w:val="002B2254"/>
    <w:rsid w:val="002B3B2D"/>
    <w:rsid w:val="002B4B99"/>
    <w:rsid w:val="002B76C1"/>
    <w:rsid w:val="002C047B"/>
    <w:rsid w:val="002C0483"/>
    <w:rsid w:val="002C0E67"/>
    <w:rsid w:val="002C424C"/>
    <w:rsid w:val="002C6BF8"/>
    <w:rsid w:val="002C6EAA"/>
    <w:rsid w:val="002C71D4"/>
    <w:rsid w:val="002D01E6"/>
    <w:rsid w:val="002D3361"/>
    <w:rsid w:val="002D3AA9"/>
    <w:rsid w:val="002D4506"/>
    <w:rsid w:val="002D5AA7"/>
    <w:rsid w:val="002D67AE"/>
    <w:rsid w:val="002E74F2"/>
    <w:rsid w:val="002F1926"/>
    <w:rsid w:val="002F2B34"/>
    <w:rsid w:val="002F4980"/>
    <w:rsid w:val="002F707A"/>
    <w:rsid w:val="0030115E"/>
    <w:rsid w:val="00303A4A"/>
    <w:rsid w:val="00305813"/>
    <w:rsid w:val="00307F26"/>
    <w:rsid w:val="00307F98"/>
    <w:rsid w:val="003102DE"/>
    <w:rsid w:val="00311F7C"/>
    <w:rsid w:val="003126A4"/>
    <w:rsid w:val="003157D3"/>
    <w:rsid w:val="003215C2"/>
    <w:rsid w:val="00321BF5"/>
    <w:rsid w:val="00322370"/>
    <w:rsid w:val="0032380A"/>
    <w:rsid w:val="003249BD"/>
    <w:rsid w:val="003257C6"/>
    <w:rsid w:val="003259D7"/>
    <w:rsid w:val="00326497"/>
    <w:rsid w:val="00326F7B"/>
    <w:rsid w:val="00327ED1"/>
    <w:rsid w:val="003333DC"/>
    <w:rsid w:val="003375F8"/>
    <w:rsid w:val="0033796E"/>
    <w:rsid w:val="00343A9D"/>
    <w:rsid w:val="00345BA3"/>
    <w:rsid w:val="0034641E"/>
    <w:rsid w:val="003465C2"/>
    <w:rsid w:val="00351F09"/>
    <w:rsid w:val="0035220A"/>
    <w:rsid w:val="00352BC5"/>
    <w:rsid w:val="00353710"/>
    <w:rsid w:val="0035656D"/>
    <w:rsid w:val="003578F2"/>
    <w:rsid w:val="00357A32"/>
    <w:rsid w:val="003650DD"/>
    <w:rsid w:val="00367160"/>
    <w:rsid w:val="00380097"/>
    <w:rsid w:val="00380170"/>
    <w:rsid w:val="003830EF"/>
    <w:rsid w:val="003901F8"/>
    <w:rsid w:val="00392F18"/>
    <w:rsid w:val="00394308"/>
    <w:rsid w:val="0039432D"/>
    <w:rsid w:val="00396AF7"/>
    <w:rsid w:val="003A0189"/>
    <w:rsid w:val="003A1D0F"/>
    <w:rsid w:val="003A2C2A"/>
    <w:rsid w:val="003A5A39"/>
    <w:rsid w:val="003A5E1D"/>
    <w:rsid w:val="003B19C6"/>
    <w:rsid w:val="003B4BCC"/>
    <w:rsid w:val="003C026A"/>
    <w:rsid w:val="003C03BB"/>
    <w:rsid w:val="003C2DB8"/>
    <w:rsid w:val="003C4C13"/>
    <w:rsid w:val="003D042D"/>
    <w:rsid w:val="003D2FB1"/>
    <w:rsid w:val="003D3D83"/>
    <w:rsid w:val="003D43A8"/>
    <w:rsid w:val="003E34EB"/>
    <w:rsid w:val="003E3FC1"/>
    <w:rsid w:val="003E5FCD"/>
    <w:rsid w:val="003F12E7"/>
    <w:rsid w:val="00405EA7"/>
    <w:rsid w:val="004071BD"/>
    <w:rsid w:val="004123C3"/>
    <w:rsid w:val="00417B73"/>
    <w:rsid w:val="004273F8"/>
    <w:rsid w:val="004311E6"/>
    <w:rsid w:val="00436EBB"/>
    <w:rsid w:val="00437BE5"/>
    <w:rsid w:val="00442CD4"/>
    <w:rsid w:val="00453764"/>
    <w:rsid w:val="0046017E"/>
    <w:rsid w:val="00466065"/>
    <w:rsid w:val="00472764"/>
    <w:rsid w:val="00473A74"/>
    <w:rsid w:val="004749D0"/>
    <w:rsid w:val="004758AF"/>
    <w:rsid w:val="00476AE1"/>
    <w:rsid w:val="00477FBC"/>
    <w:rsid w:val="00484F06"/>
    <w:rsid w:val="00485250"/>
    <w:rsid w:val="00486B4C"/>
    <w:rsid w:val="00491DBD"/>
    <w:rsid w:val="00492A05"/>
    <w:rsid w:val="00494D32"/>
    <w:rsid w:val="004A0E74"/>
    <w:rsid w:val="004B3962"/>
    <w:rsid w:val="004B4B8B"/>
    <w:rsid w:val="004B697D"/>
    <w:rsid w:val="004C0556"/>
    <w:rsid w:val="004C3FED"/>
    <w:rsid w:val="004D2A3E"/>
    <w:rsid w:val="004D48CF"/>
    <w:rsid w:val="004D7252"/>
    <w:rsid w:val="004E022B"/>
    <w:rsid w:val="004E7770"/>
    <w:rsid w:val="004F0127"/>
    <w:rsid w:val="004F2011"/>
    <w:rsid w:val="004F2CC0"/>
    <w:rsid w:val="00512489"/>
    <w:rsid w:val="00517E9B"/>
    <w:rsid w:val="005236A2"/>
    <w:rsid w:val="00524E4B"/>
    <w:rsid w:val="00530D66"/>
    <w:rsid w:val="00534070"/>
    <w:rsid w:val="00534F73"/>
    <w:rsid w:val="00537757"/>
    <w:rsid w:val="00542FDE"/>
    <w:rsid w:val="00547FF0"/>
    <w:rsid w:val="00552E21"/>
    <w:rsid w:val="00556EAB"/>
    <w:rsid w:val="00563692"/>
    <w:rsid w:val="00563B39"/>
    <w:rsid w:val="00566560"/>
    <w:rsid w:val="005665AA"/>
    <w:rsid w:val="0056711A"/>
    <w:rsid w:val="005760DA"/>
    <w:rsid w:val="00583860"/>
    <w:rsid w:val="00584D99"/>
    <w:rsid w:val="0059061B"/>
    <w:rsid w:val="00592CD2"/>
    <w:rsid w:val="0059332D"/>
    <w:rsid w:val="00593C15"/>
    <w:rsid w:val="005949A6"/>
    <w:rsid w:val="00595011"/>
    <w:rsid w:val="005955BA"/>
    <w:rsid w:val="005A2F41"/>
    <w:rsid w:val="005A7B4C"/>
    <w:rsid w:val="005B21A9"/>
    <w:rsid w:val="005B6262"/>
    <w:rsid w:val="005B69EF"/>
    <w:rsid w:val="005B73B4"/>
    <w:rsid w:val="005B7B10"/>
    <w:rsid w:val="005B7D99"/>
    <w:rsid w:val="005C07A1"/>
    <w:rsid w:val="005C34F1"/>
    <w:rsid w:val="005C563A"/>
    <w:rsid w:val="005C64E0"/>
    <w:rsid w:val="005D1462"/>
    <w:rsid w:val="005D23EC"/>
    <w:rsid w:val="005D4EA4"/>
    <w:rsid w:val="005D7916"/>
    <w:rsid w:val="005E0373"/>
    <w:rsid w:val="005E0499"/>
    <w:rsid w:val="005E23B4"/>
    <w:rsid w:val="005E35BE"/>
    <w:rsid w:val="005E35DF"/>
    <w:rsid w:val="005E4F49"/>
    <w:rsid w:val="005F2BF9"/>
    <w:rsid w:val="005F553D"/>
    <w:rsid w:val="005F6E67"/>
    <w:rsid w:val="00601BB1"/>
    <w:rsid w:val="0060244C"/>
    <w:rsid w:val="006027C2"/>
    <w:rsid w:val="00602904"/>
    <w:rsid w:val="00606E4A"/>
    <w:rsid w:val="0061352F"/>
    <w:rsid w:val="006147B2"/>
    <w:rsid w:val="006156B7"/>
    <w:rsid w:val="00615854"/>
    <w:rsid w:val="006201AD"/>
    <w:rsid w:val="00622769"/>
    <w:rsid w:val="006237F7"/>
    <w:rsid w:val="00631551"/>
    <w:rsid w:val="00632619"/>
    <w:rsid w:val="006426E9"/>
    <w:rsid w:val="00643065"/>
    <w:rsid w:val="006504D0"/>
    <w:rsid w:val="00650BBA"/>
    <w:rsid w:val="0065621C"/>
    <w:rsid w:val="00661665"/>
    <w:rsid w:val="00661CDE"/>
    <w:rsid w:val="00661E1B"/>
    <w:rsid w:val="006633D4"/>
    <w:rsid w:val="006634E7"/>
    <w:rsid w:val="00664555"/>
    <w:rsid w:val="00664D99"/>
    <w:rsid w:val="00667076"/>
    <w:rsid w:val="00667DDA"/>
    <w:rsid w:val="006710DB"/>
    <w:rsid w:val="006725B2"/>
    <w:rsid w:val="0067356C"/>
    <w:rsid w:val="00674784"/>
    <w:rsid w:val="00675B25"/>
    <w:rsid w:val="006768CC"/>
    <w:rsid w:val="006815C8"/>
    <w:rsid w:val="00684997"/>
    <w:rsid w:val="00694DD6"/>
    <w:rsid w:val="006A0B74"/>
    <w:rsid w:val="006A2D6B"/>
    <w:rsid w:val="006A7949"/>
    <w:rsid w:val="006B2513"/>
    <w:rsid w:val="006B4838"/>
    <w:rsid w:val="006B4F49"/>
    <w:rsid w:val="006B4F56"/>
    <w:rsid w:val="006B562F"/>
    <w:rsid w:val="006B56C7"/>
    <w:rsid w:val="006B6E5A"/>
    <w:rsid w:val="006C3E2D"/>
    <w:rsid w:val="006C526D"/>
    <w:rsid w:val="006D0A5A"/>
    <w:rsid w:val="006D5978"/>
    <w:rsid w:val="006D783B"/>
    <w:rsid w:val="006D7E27"/>
    <w:rsid w:val="006E1014"/>
    <w:rsid w:val="006E1BFF"/>
    <w:rsid w:val="006F0668"/>
    <w:rsid w:val="006F2503"/>
    <w:rsid w:val="006F41F9"/>
    <w:rsid w:val="006F5622"/>
    <w:rsid w:val="00700CE1"/>
    <w:rsid w:val="00701CA9"/>
    <w:rsid w:val="00703796"/>
    <w:rsid w:val="00703E32"/>
    <w:rsid w:val="00710A36"/>
    <w:rsid w:val="007128B8"/>
    <w:rsid w:val="00713310"/>
    <w:rsid w:val="007150B1"/>
    <w:rsid w:val="007164C6"/>
    <w:rsid w:val="007205EC"/>
    <w:rsid w:val="007209FA"/>
    <w:rsid w:val="00721DC6"/>
    <w:rsid w:val="00723EB4"/>
    <w:rsid w:val="00725AC4"/>
    <w:rsid w:val="00726248"/>
    <w:rsid w:val="00732506"/>
    <w:rsid w:val="00737971"/>
    <w:rsid w:val="00741967"/>
    <w:rsid w:val="007432F1"/>
    <w:rsid w:val="007439AF"/>
    <w:rsid w:val="00747671"/>
    <w:rsid w:val="00747944"/>
    <w:rsid w:val="007573C2"/>
    <w:rsid w:val="007575FE"/>
    <w:rsid w:val="00760432"/>
    <w:rsid w:val="00760875"/>
    <w:rsid w:val="00763A49"/>
    <w:rsid w:val="00767710"/>
    <w:rsid w:val="00767F5B"/>
    <w:rsid w:val="0077243A"/>
    <w:rsid w:val="007740B1"/>
    <w:rsid w:val="00774947"/>
    <w:rsid w:val="0077583F"/>
    <w:rsid w:val="0078341E"/>
    <w:rsid w:val="007842ED"/>
    <w:rsid w:val="00785611"/>
    <w:rsid w:val="00787421"/>
    <w:rsid w:val="00793691"/>
    <w:rsid w:val="0079714E"/>
    <w:rsid w:val="007A01B0"/>
    <w:rsid w:val="007A3C38"/>
    <w:rsid w:val="007A4926"/>
    <w:rsid w:val="007A5858"/>
    <w:rsid w:val="007B2C34"/>
    <w:rsid w:val="007B40A0"/>
    <w:rsid w:val="007C08EC"/>
    <w:rsid w:val="007C268B"/>
    <w:rsid w:val="007C2DE9"/>
    <w:rsid w:val="007C3FB4"/>
    <w:rsid w:val="007D0D5F"/>
    <w:rsid w:val="007D1AAF"/>
    <w:rsid w:val="007D3CCA"/>
    <w:rsid w:val="007E69AD"/>
    <w:rsid w:val="007E6CCB"/>
    <w:rsid w:val="007F350C"/>
    <w:rsid w:val="007F4BCA"/>
    <w:rsid w:val="007F6B65"/>
    <w:rsid w:val="008033D9"/>
    <w:rsid w:val="0080352B"/>
    <w:rsid w:val="008047E4"/>
    <w:rsid w:val="00811D26"/>
    <w:rsid w:val="00822035"/>
    <w:rsid w:val="0083152E"/>
    <w:rsid w:val="00834220"/>
    <w:rsid w:val="00835899"/>
    <w:rsid w:val="0083711E"/>
    <w:rsid w:val="00837EAA"/>
    <w:rsid w:val="00840C7E"/>
    <w:rsid w:val="0084206D"/>
    <w:rsid w:val="00843DFF"/>
    <w:rsid w:val="008502DF"/>
    <w:rsid w:val="00851F4C"/>
    <w:rsid w:val="00855EFC"/>
    <w:rsid w:val="008618A7"/>
    <w:rsid w:val="008627E2"/>
    <w:rsid w:val="00862BC4"/>
    <w:rsid w:val="00864B18"/>
    <w:rsid w:val="00867891"/>
    <w:rsid w:val="00871152"/>
    <w:rsid w:val="008730D9"/>
    <w:rsid w:val="00873E36"/>
    <w:rsid w:val="00880430"/>
    <w:rsid w:val="008825EB"/>
    <w:rsid w:val="008857DB"/>
    <w:rsid w:val="0088751B"/>
    <w:rsid w:val="008913CF"/>
    <w:rsid w:val="00892D2B"/>
    <w:rsid w:val="00895EA2"/>
    <w:rsid w:val="00895F13"/>
    <w:rsid w:val="008A072B"/>
    <w:rsid w:val="008A634B"/>
    <w:rsid w:val="008B2811"/>
    <w:rsid w:val="008B4F3F"/>
    <w:rsid w:val="008C0194"/>
    <w:rsid w:val="008C0DA7"/>
    <w:rsid w:val="008C244D"/>
    <w:rsid w:val="008C5C9C"/>
    <w:rsid w:val="008C5F4C"/>
    <w:rsid w:val="008C6509"/>
    <w:rsid w:val="008D119C"/>
    <w:rsid w:val="008D6533"/>
    <w:rsid w:val="008D78B7"/>
    <w:rsid w:val="008E13E2"/>
    <w:rsid w:val="008E457D"/>
    <w:rsid w:val="008E5E6B"/>
    <w:rsid w:val="008E72F4"/>
    <w:rsid w:val="008F3F39"/>
    <w:rsid w:val="008F48BE"/>
    <w:rsid w:val="008F5711"/>
    <w:rsid w:val="008F6BAC"/>
    <w:rsid w:val="008F6EFA"/>
    <w:rsid w:val="008F7846"/>
    <w:rsid w:val="00900BA6"/>
    <w:rsid w:val="00901CEE"/>
    <w:rsid w:val="0090211A"/>
    <w:rsid w:val="00904E63"/>
    <w:rsid w:val="00910996"/>
    <w:rsid w:val="00915C1C"/>
    <w:rsid w:val="009168CE"/>
    <w:rsid w:val="00924FE5"/>
    <w:rsid w:val="009255D7"/>
    <w:rsid w:val="009269FE"/>
    <w:rsid w:val="009273AC"/>
    <w:rsid w:val="00931B6D"/>
    <w:rsid w:val="00935C89"/>
    <w:rsid w:val="00935CB1"/>
    <w:rsid w:val="00936857"/>
    <w:rsid w:val="00937B07"/>
    <w:rsid w:val="00937B30"/>
    <w:rsid w:val="0094444B"/>
    <w:rsid w:val="00944D01"/>
    <w:rsid w:val="00944FFC"/>
    <w:rsid w:val="00945721"/>
    <w:rsid w:val="0095349D"/>
    <w:rsid w:val="00955FFC"/>
    <w:rsid w:val="0095715F"/>
    <w:rsid w:val="00962713"/>
    <w:rsid w:val="009629FA"/>
    <w:rsid w:val="00964D30"/>
    <w:rsid w:val="00965171"/>
    <w:rsid w:val="00973011"/>
    <w:rsid w:val="00980DEE"/>
    <w:rsid w:val="00981010"/>
    <w:rsid w:val="009838C7"/>
    <w:rsid w:val="009920A3"/>
    <w:rsid w:val="00992BD4"/>
    <w:rsid w:val="00992C2E"/>
    <w:rsid w:val="00994B57"/>
    <w:rsid w:val="0099633F"/>
    <w:rsid w:val="00996480"/>
    <w:rsid w:val="009975F5"/>
    <w:rsid w:val="009A0155"/>
    <w:rsid w:val="009A296E"/>
    <w:rsid w:val="009A35E1"/>
    <w:rsid w:val="009A3666"/>
    <w:rsid w:val="009A3669"/>
    <w:rsid w:val="009A5179"/>
    <w:rsid w:val="009A655F"/>
    <w:rsid w:val="009B1ABF"/>
    <w:rsid w:val="009B4EF3"/>
    <w:rsid w:val="009B5F08"/>
    <w:rsid w:val="009B6280"/>
    <w:rsid w:val="009C05F8"/>
    <w:rsid w:val="009C0ECB"/>
    <w:rsid w:val="009C4052"/>
    <w:rsid w:val="009C5A92"/>
    <w:rsid w:val="009D46CB"/>
    <w:rsid w:val="009D4792"/>
    <w:rsid w:val="009F5CCC"/>
    <w:rsid w:val="00A0318A"/>
    <w:rsid w:val="00A04159"/>
    <w:rsid w:val="00A0507E"/>
    <w:rsid w:val="00A05CB5"/>
    <w:rsid w:val="00A06A3F"/>
    <w:rsid w:val="00A07235"/>
    <w:rsid w:val="00A10BFA"/>
    <w:rsid w:val="00A173A2"/>
    <w:rsid w:val="00A17B81"/>
    <w:rsid w:val="00A222D8"/>
    <w:rsid w:val="00A32596"/>
    <w:rsid w:val="00A328D5"/>
    <w:rsid w:val="00A33895"/>
    <w:rsid w:val="00A36A65"/>
    <w:rsid w:val="00A371BF"/>
    <w:rsid w:val="00A4294E"/>
    <w:rsid w:val="00A45D36"/>
    <w:rsid w:val="00A62437"/>
    <w:rsid w:val="00A62ECA"/>
    <w:rsid w:val="00A63669"/>
    <w:rsid w:val="00A6499C"/>
    <w:rsid w:val="00A6535D"/>
    <w:rsid w:val="00A66569"/>
    <w:rsid w:val="00A72609"/>
    <w:rsid w:val="00A73370"/>
    <w:rsid w:val="00A80209"/>
    <w:rsid w:val="00A82053"/>
    <w:rsid w:val="00A82C95"/>
    <w:rsid w:val="00A84F16"/>
    <w:rsid w:val="00A931FE"/>
    <w:rsid w:val="00A94050"/>
    <w:rsid w:val="00A96041"/>
    <w:rsid w:val="00A96A84"/>
    <w:rsid w:val="00A97341"/>
    <w:rsid w:val="00AA1DFE"/>
    <w:rsid w:val="00AA2798"/>
    <w:rsid w:val="00AA5CDF"/>
    <w:rsid w:val="00AA67EC"/>
    <w:rsid w:val="00AB0B43"/>
    <w:rsid w:val="00AB0FA4"/>
    <w:rsid w:val="00AB1BA1"/>
    <w:rsid w:val="00AB51DE"/>
    <w:rsid w:val="00AB5B6C"/>
    <w:rsid w:val="00AD7A57"/>
    <w:rsid w:val="00AE4576"/>
    <w:rsid w:val="00AE5EFC"/>
    <w:rsid w:val="00AE6403"/>
    <w:rsid w:val="00AF6269"/>
    <w:rsid w:val="00B000EC"/>
    <w:rsid w:val="00B20731"/>
    <w:rsid w:val="00B21412"/>
    <w:rsid w:val="00B21A4B"/>
    <w:rsid w:val="00B22EC4"/>
    <w:rsid w:val="00B27D8E"/>
    <w:rsid w:val="00B34E55"/>
    <w:rsid w:val="00B352D7"/>
    <w:rsid w:val="00B404F4"/>
    <w:rsid w:val="00B47424"/>
    <w:rsid w:val="00B50438"/>
    <w:rsid w:val="00B51772"/>
    <w:rsid w:val="00B51ADD"/>
    <w:rsid w:val="00B5671F"/>
    <w:rsid w:val="00B572F2"/>
    <w:rsid w:val="00B5737E"/>
    <w:rsid w:val="00B57F74"/>
    <w:rsid w:val="00B617C6"/>
    <w:rsid w:val="00B670CC"/>
    <w:rsid w:val="00B73C8E"/>
    <w:rsid w:val="00B756D6"/>
    <w:rsid w:val="00B8247B"/>
    <w:rsid w:val="00B824A0"/>
    <w:rsid w:val="00B86E68"/>
    <w:rsid w:val="00B87361"/>
    <w:rsid w:val="00B87515"/>
    <w:rsid w:val="00B90AB8"/>
    <w:rsid w:val="00B92724"/>
    <w:rsid w:val="00B93435"/>
    <w:rsid w:val="00B93C29"/>
    <w:rsid w:val="00B95003"/>
    <w:rsid w:val="00B97999"/>
    <w:rsid w:val="00BA2045"/>
    <w:rsid w:val="00BB0531"/>
    <w:rsid w:val="00BB2652"/>
    <w:rsid w:val="00BB5AD1"/>
    <w:rsid w:val="00BB674C"/>
    <w:rsid w:val="00BC105C"/>
    <w:rsid w:val="00BC2B02"/>
    <w:rsid w:val="00BC4372"/>
    <w:rsid w:val="00BC71EC"/>
    <w:rsid w:val="00BD0A0E"/>
    <w:rsid w:val="00BD1062"/>
    <w:rsid w:val="00BD5643"/>
    <w:rsid w:val="00BD662B"/>
    <w:rsid w:val="00BE5D02"/>
    <w:rsid w:val="00BE6F86"/>
    <w:rsid w:val="00BE7CC8"/>
    <w:rsid w:val="00BF1129"/>
    <w:rsid w:val="00BF1D1B"/>
    <w:rsid w:val="00BF4160"/>
    <w:rsid w:val="00C03FD3"/>
    <w:rsid w:val="00C04EA8"/>
    <w:rsid w:val="00C05B1A"/>
    <w:rsid w:val="00C10C68"/>
    <w:rsid w:val="00C113F7"/>
    <w:rsid w:val="00C130F5"/>
    <w:rsid w:val="00C14365"/>
    <w:rsid w:val="00C145AF"/>
    <w:rsid w:val="00C22D40"/>
    <w:rsid w:val="00C2375D"/>
    <w:rsid w:val="00C3019B"/>
    <w:rsid w:val="00C313EB"/>
    <w:rsid w:val="00C3377D"/>
    <w:rsid w:val="00C36DDC"/>
    <w:rsid w:val="00C4358C"/>
    <w:rsid w:val="00C4535A"/>
    <w:rsid w:val="00C454A6"/>
    <w:rsid w:val="00C50170"/>
    <w:rsid w:val="00C51DF7"/>
    <w:rsid w:val="00C52AD4"/>
    <w:rsid w:val="00C53167"/>
    <w:rsid w:val="00C54BD8"/>
    <w:rsid w:val="00C54D87"/>
    <w:rsid w:val="00C60FDD"/>
    <w:rsid w:val="00C624B5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404F"/>
    <w:rsid w:val="00C962A7"/>
    <w:rsid w:val="00CA0D61"/>
    <w:rsid w:val="00CA0E21"/>
    <w:rsid w:val="00CA12A1"/>
    <w:rsid w:val="00CA20CD"/>
    <w:rsid w:val="00CA64D4"/>
    <w:rsid w:val="00CA729C"/>
    <w:rsid w:val="00CB0FF3"/>
    <w:rsid w:val="00CC1717"/>
    <w:rsid w:val="00CC2EF3"/>
    <w:rsid w:val="00CC34B1"/>
    <w:rsid w:val="00CC3EDD"/>
    <w:rsid w:val="00CC5AF3"/>
    <w:rsid w:val="00CD1D05"/>
    <w:rsid w:val="00CD2815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8F6"/>
    <w:rsid w:val="00D0394B"/>
    <w:rsid w:val="00D12816"/>
    <w:rsid w:val="00D12F45"/>
    <w:rsid w:val="00D13108"/>
    <w:rsid w:val="00D13191"/>
    <w:rsid w:val="00D13BDB"/>
    <w:rsid w:val="00D13C55"/>
    <w:rsid w:val="00D14B49"/>
    <w:rsid w:val="00D14CBE"/>
    <w:rsid w:val="00D15979"/>
    <w:rsid w:val="00D163C3"/>
    <w:rsid w:val="00D22EF4"/>
    <w:rsid w:val="00D233C4"/>
    <w:rsid w:val="00D26BCC"/>
    <w:rsid w:val="00D4205B"/>
    <w:rsid w:val="00D44BE8"/>
    <w:rsid w:val="00D44D52"/>
    <w:rsid w:val="00D46182"/>
    <w:rsid w:val="00D5135E"/>
    <w:rsid w:val="00D53C21"/>
    <w:rsid w:val="00D5683A"/>
    <w:rsid w:val="00D5686D"/>
    <w:rsid w:val="00D62985"/>
    <w:rsid w:val="00D66C57"/>
    <w:rsid w:val="00D71C62"/>
    <w:rsid w:val="00D7220A"/>
    <w:rsid w:val="00D724BB"/>
    <w:rsid w:val="00D72F78"/>
    <w:rsid w:val="00D7362F"/>
    <w:rsid w:val="00D756E9"/>
    <w:rsid w:val="00D75FF8"/>
    <w:rsid w:val="00D802B7"/>
    <w:rsid w:val="00D830C8"/>
    <w:rsid w:val="00D86E98"/>
    <w:rsid w:val="00D92FA3"/>
    <w:rsid w:val="00D9381E"/>
    <w:rsid w:val="00D94089"/>
    <w:rsid w:val="00DA056E"/>
    <w:rsid w:val="00DA6ABF"/>
    <w:rsid w:val="00DA73CA"/>
    <w:rsid w:val="00DB0082"/>
    <w:rsid w:val="00DB2B96"/>
    <w:rsid w:val="00DB4001"/>
    <w:rsid w:val="00DC2284"/>
    <w:rsid w:val="00DC2A61"/>
    <w:rsid w:val="00DC2E35"/>
    <w:rsid w:val="00DC5615"/>
    <w:rsid w:val="00DC71D9"/>
    <w:rsid w:val="00DD5418"/>
    <w:rsid w:val="00DD7968"/>
    <w:rsid w:val="00DD7ED5"/>
    <w:rsid w:val="00DE0B1C"/>
    <w:rsid w:val="00DE372A"/>
    <w:rsid w:val="00DF1A8E"/>
    <w:rsid w:val="00DF4D35"/>
    <w:rsid w:val="00DF5E56"/>
    <w:rsid w:val="00E02871"/>
    <w:rsid w:val="00E03880"/>
    <w:rsid w:val="00E11671"/>
    <w:rsid w:val="00E11A8A"/>
    <w:rsid w:val="00E1535A"/>
    <w:rsid w:val="00E17E16"/>
    <w:rsid w:val="00E25463"/>
    <w:rsid w:val="00E27654"/>
    <w:rsid w:val="00E30370"/>
    <w:rsid w:val="00E32368"/>
    <w:rsid w:val="00E33BA7"/>
    <w:rsid w:val="00E344C4"/>
    <w:rsid w:val="00E345AB"/>
    <w:rsid w:val="00E4055A"/>
    <w:rsid w:val="00E4256D"/>
    <w:rsid w:val="00E42CC1"/>
    <w:rsid w:val="00E441AE"/>
    <w:rsid w:val="00E45B77"/>
    <w:rsid w:val="00E50293"/>
    <w:rsid w:val="00E506C5"/>
    <w:rsid w:val="00E512BF"/>
    <w:rsid w:val="00E5484A"/>
    <w:rsid w:val="00E56DBA"/>
    <w:rsid w:val="00E56FD0"/>
    <w:rsid w:val="00E570D2"/>
    <w:rsid w:val="00E635E8"/>
    <w:rsid w:val="00E67542"/>
    <w:rsid w:val="00E7273E"/>
    <w:rsid w:val="00E72903"/>
    <w:rsid w:val="00E72BA3"/>
    <w:rsid w:val="00E738E9"/>
    <w:rsid w:val="00E75FDD"/>
    <w:rsid w:val="00E801A9"/>
    <w:rsid w:val="00E809EE"/>
    <w:rsid w:val="00E81BD5"/>
    <w:rsid w:val="00E842FE"/>
    <w:rsid w:val="00E907AE"/>
    <w:rsid w:val="00E916C8"/>
    <w:rsid w:val="00E92DC7"/>
    <w:rsid w:val="00E941E1"/>
    <w:rsid w:val="00E95209"/>
    <w:rsid w:val="00E96136"/>
    <w:rsid w:val="00E975CD"/>
    <w:rsid w:val="00EA0739"/>
    <w:rsid w:val="00EB57E1"/>
    <w:rsid w:val="00EC0045"/>
    <w:rsid w:val="00EC0948"/>
    <w:rsid w:val="00EC2CD2"/>
    <w:rsid w:val="00EC4A07"/>
    <w:rsid w:val="00ED2F1B"/>
    <w:rsid w:val="00ED35DC"/>
    <w:rsid w:val="00ED4688"/>
    <w:rsid w:val="00ED693E"/>
    <w:rsid w:val="00ED7067"/>
    <w:rsid w:val="00ED7560"/>
    <w:rsid w:val="00EE15B6"/>
    <w:rsid w:val="00EE20B9"/>
    <w:rsid w:val="00EE4407"/>
    <w:rsid w:val="00EE4F72"/>
    <w:rsid w:val="00EE59A4"/>
    <w:rsid w:val="00EE629F"/>
    <w:rsid w:val="00EE74C3"/>
    <w:rsid w:val="00EF0E61"/>
    <w:rsid w:val="00EF4952"/>
    <w:rsid w:val="00F038E3"/>
    <w:rsid w:val="00F05ABA"/>
    <w:rsid w:val="00F06CA9"/>
    <w:rsid w:val="00F07DA4"/>
    <w:rsid w:val="00F10506"/>
    <w:rsid w:val="00F113E2"/>
    <w:rsid w:val="00F14361"/>
    <w:rsid w:val="00F159BC"/>
    <w:rsid w:val="00F23453"/>
    <w:rsid w:val="00F247BA"/>
    <w:rsid w:val="00F32E2E"/>
    <w:rsid w:val="00F34547"/>
    <w:rsid w:val="00F357AD"/>
    <w:rsid w:val="00F35849"/>
    <w:rsid w:val="00F36DFA"/>
    <w:rsid w:val="00F41A43"/>
    <w:rsid w:val="00F4664A"/>
    <w:rsid w:val="00F473E7"/>
    <w:rsid w:val="00F52727"/>
    <w:rsid w:val="00F52F51"/>
    <w:rsid w:val="00F55F2C"/>
    <w:rsid w:val="00F57A8A"/>
    <w:rsid w:val="00F61BA4"/>
    <w:rsid w:val="00F620B7"/>
    <w:rsid w:val="00F649E5"/>
    <w:rsid w:val="00F674D4"/>
    <w:rsid w:val="00F674DC"/>
    <w:rsid w:val="00F7029E"/>
    <w:rsid w:val="00F7406B"/>
    <w:rsid w:val="00F7546D"/>
    <w:rsid w:val="00F76BA1"/>
    <w:rsid w:val="00F80356"/>
    <w:rsid w:val="00F81F99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B1B03"/>
    <w:rsid w:val="00FB1CB3"/>
    <w:rsid w:val="00FB2A4B"/>
    <w:rsid w:val="00FB45AB"/>
    <w:rsid w:val="00FB6A86"/>
    <w:rsid w:val="00FC2020"/>
    <w:rsid w:val="00FC290B"/>
    <w:rsid w:val="00FC2E7E"/>
    <w:rsid w:val="00FC363E"/>
    <w:rsid w:val="00FC4A8E"/>
    <w:rsid w:val="00FC7838"/>
    <w:rsid w:val="00FC7AC0"/>
    <w:rsid w:val="00FD36D5"/>
    <w:rsid w:val="00FE05A1"/>
    <w:rsid w:val="00FE0FC2"/>
    <w:rsid w:val="00FE13CF"/>
    <w:rsid w:val="00FE319A"/>
    <w:rsid w:val="00FE38AF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39"/>
    <w:rsid w:val="00E907AE"/>
    <w:pPr>
      <w:spacing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74FF-F9B0-4CA2-8F88-81E86592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2020-09-07T20:56:00Z</cp:lastPrinted>
  <dcterms:created xsi:type="dcterms:W3CDTF">2020-09-09T13:14:00Z</dcterms:created>
  <dcterms:modified xsi:type="dcterms:W3CDTF">2020-09-09T13:14:00Z</dcterms:modified>
</cp:coreProperties>
</file>