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4A165" w14:textId="77777777" w:rsidR="00015BED" w:rsidRPr="00015BED" w:rsidRDefault="00015BED" w:rsidP="00015BED">
      <w:pPr>
        <w:jc w:val="center"/>
        <w:rPr>
          <w:rFonts w:ascii="Century Gothic" w:hAnsi="Century Gothic"/>
          <w:b/>
          <w:color w:val="002060"/>
          <w:sz w:val="28"/>
          <w:szCs w:val="28"/>
        </w:rPr>
      </w:pPr>
      <w:r w:rsidRPr="00015BED">
        <w:rPr>
          <w:rFonts w:ascii="Century Gothic" w:hAnsi="Century Gothic"/>
          <w:b/>
          <w:color w:val="002060"/>
          <w:sz w:val="28"/>
          <w:szCs w:val="28"/>
        </w:rPr>
        <w:t>North Sunderland Parish Council</w:t>
      </w:r>
    </w:p>
    <w:p w14:paraId="62607854" w14:textId="77777777" w:rsidR="00015BED" w:rsidRDefault="00015BED" w:rsidP="00015BED">
      <w:pPr>
        <w:jc w:val="center"/>
        <w:rPr>
          <w:rFonts w:ascii="Century Gothic" w:hAnsi="Century Gothic"/>
          <w:b/>
          <w:color w:val="002060"/>
        </w:rPr>
      </w:pPr>
      <w:r>
        <w:rPr>
          <w:rFonts w:ascii="Century Gothic" w:hAnsi="Century Gothic"/>
          <w:b/>
          <w:color w:val="002060"/>
        </w:rPr>
        <w:t xml:space="preserve"> MINUTES of the Parish Council Meeting held on</w:t>
      </w:r>
    </w:p>
    <w:p w14:paraId="29F52A26" w14:textId="10505015" w:rsidR="00015BED" w:rsidRDefault="00015BED" w:rsidP="00015BED">
      <w:pPr>
        <w:ind w:left="2160" w:firstLine="720"/>
        <w:rPr>
          <w:rFonts w:ascii="Century Gothic" w:hAnsi="Century Gothic"/>
          <w:b/>
          <w:color w:val="002060"/>
        </w:rPr>
      </w:pPr>
      <w:r>
        <w:rPr>
          <w:rFonts w:ascii="Century Gothic" w:hAnsi="Century Gothic"/>
          <w:b/>
          <w:color w:val="002060"/>
        </w:rPr>
        <w:t xml:space="preserve"> Monday 3 August 2020 at 7.00pm using Zoom</w:t>
      </w:r>
    </w:p>
    <w:p w14:paraId="7DFE9407" w14:textId="2B1AB4F7" w:rsidR="00DD4B24" w:rsidRPr="00015BED" w:rsidRDefault="00DD4B24" w:rsidP="00015BED">
      <w:pPr>
        <w:jc w:val="center"/>
        <w:rPr>
          <w:rFonts w:ascii="Century Gothic" w:hAnsi="Century Gothic" w:cs="Arial"/>
          <w:b/>
          <w:color w:val="002060"/>
          <w:sz w:val="28"/>
          <w:szCs w:val="28"/>
        </w:rPr>
      </w:pPr>
    </w:p>
    <w:p w14:paraId="62675612" w14:textId="77777777" w:rsidR="000D5423" w:rsidRPr="00946444" w:rsidRDefault="000D5423" w:rsidP="00F64895">
      <w:pPr>
        <w:spacing w:after="0" w:line="240" w:lineRule="auto"/>
        <w:rPr>
          <w:rFonts w:ascii="Century Gothic" w:hAnsi="Century Gothic" w:cs="Arial"/>
          <w:color w:val="1F497D" w:themeColor="text2"/>
        </w:rPr>
      </w:pPr>
    </w:p>
    <w:p w14:paraId="6DC6FEDC" w14:textId="21888249" w:rsidR="002651F1" w:rsidRPr="00946444" w:rsidRDefault="002651F1" w:rsidP="002651F1">
      <w:pPr>
        <w:rPr>
          <w:rFonts w:ascii="Century Gothic" w:hAnsi="Century Gothic" w:cs="Arial"/>
          <w:b/>
          <w:color w:val="1F497D" w:themeColor="text2"/>
          <w:sz w:val="24"/>
          <w:szCs w:val="24"/>
        </w:rPr>
      </w:pPr>
      <w:r w:rsidRPr="00946444">
        <w:rPr>
          <w:rFonts w:ascii="Century Gothic" w:hAnsi="Century Gothic" w:cs="Arial"/>
          <w:b/>
          <w:color w:val="1F497D" w:themeColor="text2"/>
          <w:sz w:val="24"/>
          <w:szCs w:val="24"/>
        </w:rPr>
        <w:t>POLICE REPORT</w:t>
      </w:r>
    </w:p>
    <w:p w14:paraId="0614D1A1" w14:textId="4A3E0714" w:rsidR="00252A50" w:rsidRDefault="00946444" w:rsidP="00252A50">
      <w:pPr>
        <w:rPr>
          <w:rFonts w:ascii="Century Gothic" w:hAnsi="Century Gothic" w:cs="Arial"/>
          <w:b/>
          <w:color w:val="1F497D" w:themeColor="text2"/>
          <w:sz w:val="24"/>
          <w:szCs w:val="24"/>
        </w:rPr>
      </w:pPr>
      <w:r w:rsidRPr="00946444">
        <w:rPr>
          <w:rFonts w:ascii="Century Gothic" w:hAnsi="Century Gothic" w:cs="Arial"/>
          <w:b/>
          <w:color w:val="1F497D" w:themeColor="text2"/>
          <w:sz w:val="24"/>
          <w:szCs w:val="24"/>
        </w:rPr>
        <w:t>PC Gary Sharpless kindly prepared a report</w:t>
      </w:r>
      <w:r w:rsidR="00252A50">
        <w:rPr>
          <w:rFonts w:ascii="Century Gothic" w:hAnsi="Century Gothic" w:cs="Arial"/>
          <w:b/>
          <w:color w:val="1F497D" w:themeColor="text2"/>
          <w:sz w:val="24"/>
          <w:szCs w:val="24"/>
        </w:rPr>
        <w:t>:</w:t>
      </w:r>
    </w:p>
    <w:p w14:paraId="48A26D52" w14:textId="6D4243A6" w:rsidR="00252A50" w:rsidRDefault="00252A50" w:rsidP="00252A50">
      <w:pPr>
        <w:rPr>
          <w:rFonts w:ascii="Century Gothic" w:hAnsi="Century Gothic" w:cs="Arial"/>
          <w:b/>
          <w:color w:val="1F497D" w:themeColor="text2"/>
          <w:sz w:val="24"/>
          <w:szCs w:val="24"/>
        </w:rPr>
      </w:pPr>
      <w:r>
        <w:rPr>
          <w:rFonts w:ascii="Century Gothic" w:hAnsi="Century Gothic" w:cs="Arial"/>
          <w:b/>
          <w:color w:val="1F497D" w:themeColor="text2"/>
          <w:sz w:val="24"/>
          <w:szCs w:val="24"/>
        </w:rPr>
        <w:t>The crimes reported since the last North Sunderland Parish Council Mee</w:t>
      </w:r>
      <w:r w:rsidR="006E153B">
        <w:rPr>
          <w:rFonts w:ascii="Century Gothic" w:hAnsi="Century Gothic" w:cs="Arial"/>
          <w:b/>
          <w:color w:val="1F497D" w:themeColor="text2"/>
          <w:sz w:val="24"/>
          <w:szCs w:val="24"/>
        </w:rPr>
        <w:t xml:space="preserve">ting are as follows </w:t>
      </w:r>
    </w:p>
    <w:p w14:paraId="222A1DA9" w14:textId="18E26955" w:rsidR="006E153B" w:rsidRDefault="006E153B" w:rsidP="00252A50">
      <w:pPr>
        <w:rPr>
          <w:rFonts w:ascii="Century Gothic" w:hAnsi="Century Gothic" w:cs="Arial"/>
          <w:b/>
          <w:color w:val="1F497D" w:themeColor="text2"/>
          <w:sz w:val="24"/>
          <w:szCs w:val="24"/>
        </w:rPr>
      </w:pPr>
      <w:r>
        <w:rPr>
          <w:rFonts w:ascii="Century Gothic" w:hAnsi="Century Gothic" w:cs="Arial"/>
          <w:b/>
          <w:color w:val="1F497D" w:themeColor="text2"/>
          <w:sz w:val="24"/>
          <w:szCs w:val="24"/>
        </w:rPr>
        <w:t>1 x theft of scrap metal – enquiries ongoing.</w:t>
      </w:r>
    </w:p>
    <w:p w14:paraId="40EF94FB" w14:textId="217D05E1" w:rsidR="006E153B" w:rsidRDefault="006E153B" w:rsidP="00252A50">
      <w:pPr>
        <w:rPr>
          <w:rFonts w:ascii="Century Gothic" w:hAnsi="Century Gothic" w:cs="Arial"/>
          <w:b/>
          <w:color w:val="1F497D" w:themeColor="text2"/>
          <w:sz w:val="24"/>
          <w:szCs w:val="24"/>
        </w:rPr>
      </w:pPr>
      <w:r>
        <w:rPr>
          <w:rFonts w:ascii="Century Gothic" w:hAnsi="Century Gothic" w:cs="Arial"/>
          <w:b/>
          <w:color w:val="1F497D" w:themeColor="text2"/>
          <w:sz w:val="24"/>
          <w:szCs w:val="24"/>
        </w:rPr>
        <w:t>1 x public order offence – member of the public challenging males attempting to steal scrap – informant declines to prosecute.</w:t>
      </w:r>
    </w:p>
    <w:p w14:paraId="54573A0A" w14:textId="3211E988" w:rsidR="006E153B" w:rsidRDefault="006E153B" w:rsidP="00252A50">
      <w:pPr>
        <w:rPr>
          <w:rFonts w:ascii="Century Gothic" w:hAnsi="Century Gothic" w:cs="Arial"/>
          <w:b/>
          <w:color w:val="1F497D" w:themeColor="text2"/>
          <w:sz w:val="24"/>
          <w:szCs w:val="24"/>
        </w:rPr>
      </w:pPr>
      <w:r>
        <w:rPr>
          <w:rFonts w:ascii="Century Gothic" w:hAnsi="Century Gothic" w:cs="Arial"/>
          <w:b/>
          <w:color w:val="1F497D" w:themeColor="text2"/>
          <w:sz w:val="24"/>
          <w:szCs w:val="24"/>
        </w:rPr>
        <w:t>1 x public order offence- minor verbal altercation, informant declines to prosecute.</w:t>
      </w:r>
    </w:p>
    <w:p w14:paraId="7438E197" w14:textId="0A6A063C" w:rsidR="006E153B" w:rsidRDefault="006E153B" w:rsidP="00252A50">
      <w:pPr>
        <w:rPr>
          <w:rFonts w:ascii="Century Gothic" w:hAnsi="Century Gothic" w:cs="Arial"/>
          <w:b/>
          <w:color w:val="1F497D" w:themeColor="text2"/>
          <w:sz w:val="24"/>
          <w:szCs w:val="24"/>
        </w:rPr>
      </w:pPr>
      <w:r>
        <w:rPr>
          <w:rFonts w:ascii="Century Gothic" w:hAnsi="Century Gothic" w:cs="Arial"/>
          <w:b/>
          <w:color w:val="1F497D" w:themeColor="text2"/>
          <w:sz w:val="24"/>
          <w:szCs w:val="24"/>
        </w:rPr>
        <w:t>1 x common assault – minor injury after altercation between parties unknown to each other, informant declines to prosecute.</w:t>
      </w:r>
    </w:p>
    <w:p w14:paraId="207DF1A2" w14:textId="1B5EA699" w:rsidR="006E153B" w:rsidRDefault="006E153B" w:rsidP="00252A50">
      <w:pPr>
        <w:rPr>
          <w:rFonts w:ascii="Century Gothic" w:hAnsi="Century Gothic" w:cs="Arial"/>
          <w:b/>
          <w:color w:val="1F497D" w:themeColor="text2"/>
          <w:sz w:val="24"/>
          <w:szCs w:val="24"/>
        </w:rPr>
      </w:pPr>
      <w:r>
        <w:rPr>
          <w:rFonts w:ascii="Century Gothic" w:hAnsi="Century Gothic" w:cs="Arial"/>
          <w:b/>
          <w:color w:val="1F497D" w:themeColor="text2"/>
          <w:sz w:val="24"/>
          <w:szCs w:val="24"/>
        </w:rPr>
        <w:t>1 x theft by finding – tourist loses mobile, finder keeps, no further enquiries.</w:t>
      </w:r>
    </w:p>
    <w:p w14:paraId="192A04A4" w14:textId="3BDE535C" w:rsidR="006E153B" w:rsidRPr="00946444" w:rsidRDefault="006E153B" w:rsidP="00252A50">
      <w:pPr>
        <w:rPr>
          <w:rFonts w:ascii="Century Gothic" w:hAnsi="Century Gothic" w:cs="Arial"/>
          <w:b/>
          <w:color w:val="1F497D" w:themeColor="text2"/>
          <w:sz w:val="24"/>
          <w:szCs w:val="24"/>
        </w:rPr>
      </w:pPr>
      <w:r>
        <w:rPr>
          <w:rFonts w:ascii="Century Gothic" w:hAnsi="Century Gothic" w:cs="Arial"/>
          <w:b/>
          <w:color w:val="1F497D" w:themeColor="text2"/>
          <w:sz w:val="24"/>
          <w:szCs w:val="24"/>
        </w:rPr>
        <w:t>1 x malicious communication – informant declines to prosecute.</w:t>
      </w:r>
    </w:p>
    <w:p w14:paraId="5414CA2C" w14:textId="6C0B97F6" w:rsidR="00C43521" w:rsidRDefault="005239F2" w:rsidP="00C43521">
      <w:pPr>
        <w:rPr>
          <w:rFonts w:ascii="Century Gothic" w:hAnsi="Century Gothic" w:cs="Arial"/>
          <w:b/>
          <w:color w:val="002060"/>
        </w:rPr>
      </w:pPr>
      <w:r>
        <w:rPr>
          <w:rFonts w:ascii="Century Gothic" w:hAnsi="Century Gothic" w:cs="Arial"/>
          <w:b/>
          <w:color w:val="002060"/>
        </w:rPr>
        <w:t>94</w:t>
      </w:r>
      <w:r w:rsidR="00243694">
        <w:rPr>
          <w:rFonts w:ascii="Century Gothic" w:hAnsi="Century Gothic" w:cs="Arial"/>
          <w:b/>
          <w:color w:val="002060"/>
        </w:rPr>
        <w:t>/2020</w:t>
      </w:r>
      <w:r w:rsidR="00C43521" w:rsidRPr="000F6FA9">
        <w:rPr>
          <w:rFonts w:ascii="Century Gothic" w:hAnsi="Century Gothic" w:cs="Arial"/>
          <w:b/>
          <w:color w:val="002060"/>
        </w:rPr>
        <w:tab/>
        <w:t>PRESENT</w:t>
      </w:r>
    </w:p>
    <w:p w14:paraId="13D1BC52" w14:textId="5F9A24BD" w:rsidR="00015BED" w:rsidRDefault="00015BED" w:rsidP="00C43521">
      <w:pPr>
        <w:rPr>
          <w:rFonts w:ascii="Century Gothic" w:hAnsi="Century Gothic" w:cs="Arial"/>
          <w:b/>
          <w:color w:val="002060"/>
        </w:rPr>
      </w:pPr>
      <w:r>
        <w:rPr>
          <w:rFonts w:ascii="Century Gothic" w:hAnsi="Century Gothic" w:cs="Arial"/>
          <w:b/>
          <w:color w:val="002060"/>
        </w:rPr>
        <w:t xml:space="preserve">                       Councillor G Stewart                                          Councillor D Shiel</w:t>
      </w:r>
    </w:p>
    <w:p w14:paraId="2DE5C0F1" w14:textId="1CCC058F" w:rsidR="00015BED" w:rsidRDefault="00015BED" w:rsidP="00C43521">
      <w:pPr>
        <w:rPr>
          <w:rFonts w:ascii="Century Gothic" w:hAnsi="Century Gothic" w:cs="Arial"/>
          <w:b/>
          <w:color w:val="002060"/>
        </w:rPr>
      </w:pPr>
      <w:r>
        <w:rPr>
          <w:rFonts w:ascii="Century Gothic" w:hAnsi="Century Gothic" w:cs="Arial"/>
          <w:b/>
          <w:color w:val="002060"/>
        </w:rPr>
        <w:t xml:space="preserve">                        Councillor S Hillan                                              Councillor D Donaldson</w:t>
      </w:r>
    </w:p>
    <w:p w14:paraId="59FE0322" w14:textId="05A418B0" w:rsidR="00015BED" w:rsidRDefault="00015BED" w:rsidP="00C43521">
      <w:pPr>
        <w:rPr>
          <w:rFonts w:ascii="Century Gothic" w:hAnsi="Century Gothic" w:cs="Arial"/>
          <w:b/>
          <w:color w:val="002060"/>
        </w:rPr>
      </w:pPr>
      <w:r>
        <w:rPr>
          <w:rFonts w:ascii="Century Gothic" w:hAnsi="Century Gothic" w:cs="Arial"/>
          <w:b/>
          <w:color w:val="002060"/>
        </w:rPr>
        <w:t xml:space="preserve">                        Councillor M Bramley                                       </w:t>
      </w:r>
    </w:p>
    <w:p w14:paraId="029536C7" w14:textId="42D18514" w:rsidR="00015BED" w:rsidRDefault="00015BED" w:rsidP="00C43521">
      <w:pPr>
        <w:rPr>
          <w:rFonts w:ascii="Century Gothic" w:hAnsi="Century Gothic" w:cs="Arial"/>
          <w:b/>
          <w:color w:val="002060"/>
        </w:rPr>
      </w:pPr>
      <w:r>
        <w:rPr>
          <w:rFonts w:ascii="Century Gothic" w:hAnsi="Century Gothic" w:cs="Arial"/>
          <w:b/>
          <w:color w:val="002060"/>
        </w:rPr>
        <w:t xml:space="preserve">                        Councillor A Macfarlane                                  Councillor M Stephenson</w:t>
      </w:r>
    </w:p>
    <w:p w14:paraId="5230D264" w14:textId="21141516" w:rsidR="00015BED" w:rsidRDefault="00015BED" w:rsidP="00252A50">
      <w:pPr>
        <w:tabs>
          <w:tab w:val="left" w:pos="8235"/>
        </w:tabs>
        <w:rPr>
          <w:rFonts w:ascii="Century Gothic" w:hAnsi="Century Gothic" w:cs="Arial"/>
          <w:b/>
          <w:color w:val="002060"/>
        </w:rPr>
      </w:pPr>
      <w:r>
        <w:rPr>
          <w:rFonts w:ascii="Century Gothic" w:hAnsi="Century Gothic" w:cs="Arial"/>
          <w:b/>
          <w:color w:val="002060"/>
        </w:rPr>
        <w:t xml:space="preserve">                         Councillor A Shie</w:t>
      </w:r>
      <w:r w:rsidR="00252A50">
        <w:rPr>
          <w:rFonts w:ascii="Century Gothic" w:hAnsi="Century Gothic" w:cs="Arial"/>
          <w:b/>
          <w:color w:val="002060"/>
        </w:rPr>
        <w:t xml:space="preserve">l                                            </w:t>
      </w:r>
      <w:r>
        <w:rPr>
          <w:rFonts w:ascii="Century Gothic" w:hAnsi="Century Gothic" w:cs="Arial"/>
          <w:b/>
          <w:color w:val="002060"/>
        </w:rPr>
        <w:t xml:space="preserve"> Councillor A Trotter</w:t>
      </w:r>
    </w:p>
    <w:p w14:paraId="18B97D41" w14:textId="1F06F4C4" w:rsidR="00946444" w:rsidRDefault="00946444" w:rsidP="00C43521">
      <w:pPr>
        <w:rPr>
          <w:rFonts w:ascii="Century Gothic" w:hAnsi="Century Gothic" w:cs="Arial"/>
          <w:b/>
          <w:color w:val="002060"/>
        </w:rPr>
      </w:pPr>
    </w:p>
    <w:p w14:paraId="68E8C7FC" w14:textId="707643A8" w:rsidR="00946444" w:rsidRPr="000F6FA9" w:rsidRDefault="00946444" w:rsidP="00C43521">
      <w:pPr>
        <w:rPr>
          <w:rFonts w:ascii="Century Gothic" w:hAnsi="Century Gothic" w:cs="Arial"/>
          <w:b/>
          <w:color w:val="002060"/>
        </w:rPr>
      </w:pPr>
      <w:r>
        <w:rPr>
          <w:rFonts w:ascii="Century Gothic" w:hAnsi="Century Gothic" w:cs="Arial"/>
          <w:b/>
          <w:color w:val="002060"/>
        </w:rPr>
        <w:t xml:space="preserve">                        County Councillor Guy Renner-Thompson</w:t>
      </w:r>
    </w:p>
    <w:p w14:paraId="3C9CE3A2" w14:textId="5C489398" w:rsidR="00C43521" w:rsidRDefault="005239F2" w:rsidP="00C43521">
      <w:pPr>
        <w:rPr>
          <w:rFonts w:ascii="Century Gothic" w:hAnsi="Century Gothic" w:cs="Arial"/>
          <w:b/>
          <w:color w:val="002060"/>
        </w:rPr>
      </w:pPr>
      <w:r>
        <w:rPr>
          <w:rFonts w:ascii="Century Gothic" w:hAnsi="Century Gothic" w:cs="Arial"/>
          <w:b/>
          <w:color w:val="002060"/>
        </w:rPr>
        <w:t>95</w:t>
      </w:r>
      <w:r w:rsidR="00243694">
        <w:rPr>
          <w:rFonts w:ascii="Century Gothic" w:hAnsi="Century Gothic" w:cs="Arial"/>
          <w:b/>
          <w:color w:val="002060"/>
        </w:rPr>
        <w:t>/2020</w:t>
      </w:r>
      <w:r w:rsidR="00F008C7" w:rsidRPr="000F6FA9">
        <w:rPr>
          <w:rFonts w:ascii="Century Gothic" w:hAnsi="Century Gothic" w:cs="Arial"/>
          <w:b/>
          <w:color w:val="002060"/>
        </w:rPr>
        <w:tab/>
        <w:t>APOLOGIES FOR ABSENCE</w:t>
      </w:r>
      <w:r w:rsidR="00C43521" w:rsidRPr="000F6FA9">
        <w:rPr>
          <w:rFonts w:ascii="Century Gothic" w:hAnsi="Century Gothic" w:cs="Arial"/>
          <w:b/>
          <w:color w:val="002060"/>
        </w:rPr>
        <w:tab/>
      </w:r>
    </w:p>
    <w:p w14:paraId="67532115" w14:textId="1264B7EE" w:rsidR="00252A50" w:rsidRPr="000F6FA9" w:rsidRDefault="00252A50" w:rsidP="00C43521">
      <w:pPr>
        <w:rPr>
          <w:rFonts w:ascii="Century Gothic" w:hAnsi="Century Gothic" w:cs="Arial"/>
          <w:b/>
          <w:color w:val="002060"/>
        </w:rPr>
      </w:pPr>
      <w:r>
        <w:rPr>
          <w:rFonts w:ascii="Century Gothic" w:hAnsi="Century Gothic" w:cs="Arial"/>
          <w:b/>
          <w:color w:val="002060"/>
        </w:rPr>
        <w:t xml:space="preserve">      </w:t>
      </w:r>
      <w:r>
        <w:rPr>
          <w:rFonts w:ascii="Century Gothic" w:hAnsi="Century Gothic" w:cs="Arial"/>
          <w:b/>
          <w:color w:val="002060"/>
        </w:rPr>
        <w:tab/>
      </w:r>
      <w:r>
        <w:rPr>
          <w:rFonts w:ascii="Century Gothic" w:hAnsi="Century Gothic" w:cs="Arial"/>
          <w:b/>
          <w:color w:val="002060"/>
        </w:rPr>
        <w:tab/>
        <w:t xml:space="preserve">Councillor David Fordy,  Councillor G </w:t>
      </w:r>
      <w:r w:rsidR="00E206D3">
        <w:rPr>
          <w:rFonts w:ascii="Century Gothic" w:hAnsi="Century Gothic" w:cs="Arial"/>
          <w:b/>
          <w:color w:val="002060"/>
        </w:rPr>
        <w:t>Price (</w:t>
      </w:r>
      <w:r>
        <w:rPr>
          <w:rFonts w:ascii="Century Gothic" w:hAnsi="Century Gothic" w:cs="Arial"/>
          <w:b/>
          <w:color w:val="002060"/>
        </w:rPr>
        <w:t>hospital appointment)</w:t>
      </w:r>
    </w:p>
    <w:p w14:paraId="576A312F" w14:textId="77777777" w:rsidR="004C2CE5" w:rsidRDefault="005239F2" w:rsidP="00C43521">
      <w:pPr>
        <w:rPr>
          <w:rFonts w:ascii="Century Gothic" w:hAnsi="Century Gothic" w:cs="Arial"/>
          <w:b/>
          <w:color w:val="002060"/>
        </w:rPr>
      </w:pPr>
      <w:r>
        <w:rPr>
          <w:rFonts w:ascii="Century Gothic" w:hAnsi="Century Gothic" w:cs="Arial"/>
          <w:b/>
          <w:color w:val="002060"/>
        </w:rPr>
        <w:t>96</w:t>
      </w:r>
      <w:r w:rsidR="00243694">
        <w:rPr>
          <w:rFonts w:ascii="Century Gothic" w:hAnsi="Century Gothic" w:cs="Arial"/>
          <w:b/>
          <w:color w:val="002060"/>
        </w:rPr>
        <w:t>/2020</w:t>
      </w:r>
      <w:r w:rsidR="00C43521" w:rsidRPr="000F6FA9">
        <w:rPr>
          <w:rFonts w:ascii="Century Gothic" w:hAnsi="Century Gothic" w:cs="Arial"/>
          <w:b/>
          <w:color w:val="002060"/>
        </w:rPr>
        <w:tab/>
        <w:t>DECLARATION OF INTEREST</w:t>
      </w:r>
      <w:r w:rsidR="00015BED">
        <w:rPr>
          <w:rFonts w:ascii="Century Gothic" w:hAnsi="Century Gothic" w:cs="Arial"/>
          <w:b/>
          <w:color w:val="002060"/>
        </w:rPr>
        <w:t xml:space="preserve">  </w:t>
      </w:r>
    </w:p>
    <w:p w14:paraId="69D59C09" w14:textId="1BAEC944" w:rsidR="00C43521" w:rsidRPr="000F6FA9" w:rsidRDefault="004C2CE5" w:rsidP="00C43521">
      <w:pPr>
        <w:rPr>
          <w:rFonts w:ascii="Century Gothic" w:hAnsi="Century Gothic" w:cs="Arial"/>
          <w:b/>
          <w:color w:val="002060"/>
        </w:rPr>
      </w:pPr>
      <w:r>
        <w:rPr>
          <w:rFonts w:ascii="Century Gothic" w:hAnsi="Century Gothic" w:cs="Arial"/>
          <w:b/>
          <w:color w:val="002060"/>
        </w:rPr>
        <w:t xml:space="preserve">                       Councillor A Macfarlane declared an interest in Planning application 2.</w:t>
      </w:r>
      <w:r w:rsidR="00015BED">
        <w:rPr>
          <w:rFonts w:ascii="Century Gothic" w:hAnsi="Century Gothic" w:cs="Arial"/>
          <w:b/>
          <w:color w:val="002060"/>
        </w:rPr>
        <w:t xml:space="preserve">              </w:t>
      </w:r>
    </w:p>
    <w:p w14:paraId="3267EA70" w14:textId="5CCB31A3" w:rsidR="004B5A98" w:rsidRDefault="005239F2" w:rsidP="00895E41">
      <w:pPr>
        <w:spacing w:line="240" w:lineRule="auto"/>
        <w:rPr>
          <w:rFonts w:ascii="Century Gothic" w:hAnsi="Century Gothic" w:cs="Arial"/>
          <w:b/>
          <w:bCs/>
          <w:color w:val="002060"/>
        </w:rPr>
      </w:pPr>
      <w:r>
        <w:rPr>
          <w:rFonts w:ascii="Century Gothic" w:hAnsi="Century Gothic" w:cs="Arial"/>
          <w:b/>
          <w:color w:val="002060"/>
        </w:rPr>
        <w:t>97</w:t>
      </w:r>
      <w:r w:rsidR="009848DC">
        <w:rPr>
          <w:rFonts w:ascii="Century Gothic" w:hAnsi="Century Gothic" w:cs="Arial"/>
          <w:b/>
          <w:color w:val="002060"/>
        </w:rPr>
        <w:t>/20</w:t>
      </w:r>
      <w:r w:rsidR="00243694">
        <w:rPr>
          <w:rFonts w:ascii="Century Gothic" w:hAnsi="Century Gothic" w:cs="Arial"/>
          <w:b/>
          <w:color w:val="002060"/>
        </w:rPr>
        <w:t>20</w:t>
      </w:r>
      <w:r w:rsidR="00C43521" w:rsidRPr="000F6FA9">
        <w:rPr>
          <w:rFonts w:ascii="Century Gothic" w:hAnsi="Century Gothic" w:cs="Arial"/>
          <w:b/>
          <w:color w:val="002060"/>
        </w:rPr>
        <w:tab/>
        <w:t xml:space="preserve">AGREEMENT OF AGENDA </w:t>
      </w:r>
      <w:r w:rsidR="00F472C1" w:rsidRPr="000F6FA9">
        <w:rPr>
          <w:rFonts w:ascii="Century Gothic" w:hAnsi="Century Gothic" w:cs="Arial"/>
          <w:b/>
          <w:color w:val="002060"/>
        </w:rPr>
        <w:t xml:space="preserve"> </w:t>
      </w:r>
      <w:r>
        <w:rPr>
          <w:rFonts w:ascii="Century Gothic" w:hAnsi="Century Gothic" w:cs="Arial"/>
          <w:b/>
          <w:bCs/>
          <w:color w:val="002060"/>
        </w:rPr>
        <w:t>3 August</w:t>
      </w:r>
      <w:r w:rsidR="00243694" w:rsidRPr="0099102F">
        <w:rPr>
          <w:rFonts w:ascii="Century Gothic" w:hAnsi="Century Gothic" w:cs="Arial"/>
          <w:b/>
          <w:bCs/>
          <w:color w:val="002060"/>
        </w:rPr>
        <w:t xml:space="preserve"> 2020</w:t>
      </w:r>
    </w:p>
    <w:p w14:paraId="7A3C31CC" w14:textId="37880727" w:rsidR="00AC6CFD" w:rsidRPr="006766D8" w:rsidRDefault="00AC6CFD" w:rsidP="00895E41">
      <w:pPr>
        <w:spacing w:line="240" w:lineRule="auto"/>
        <w:rPr>
          <w:rFonts w:ascii="Century Gothic" w:hAnsi="Century Gothic" w:cs="Arial"/>
          <w:color w:val="002060"/>
        </w:rPr>
      </w:pPr>
      <w:r>
        <w:rPr>
          <w:rFonts w:ascii="Century Gothic" w:hAnsi="Century Gothic" w:cs="Arial"/>
          <w:b/>
          <w:bCs/>
          <w:color w:val="002060"/>
        </w:rPr>
        <w:t xml:space="preserve">                        </w:t>
      </w:r>
      <w:r w:rsidR="00846A28">
        <w:rPr>
          <w:rFonts w:ascii="Century Gothic" w:hAnsi="Century Gothic" w:cs="Arial"/>
          <w:b/>
          <w:bCs/>
          <w:color w:val="002060"/>
        </w:rPr>
        <w:t xml:space="preserve">4 </w:t>
      </w:r>
      <w:r>
        <w:rPr>
          <w:rFonts w:ascii="Century Gothic" w:hAnsi="Century Gothic" w:cs="Arial"/>
          <w:b/>
          <w:bCs/>
          <w:color w:val="002060"/>
        </w:rPr>
        <w:t>PLANS TO BE ADDED</w:t>
      </w:r>
      <w:r w:rsidR="00015BED">
        <w:rPr>
          <w:rFonts w:ascii="Century Gothic" w:hAnsi="Century Gothic" w:cs="Arial"/>
          <w:b/>
          <w:bCs/>
          <w:color w:val="002060"/>
        </w:rPr>
        <w:t xml:space="preserve">   </w:t>
      </w:r>
      <w:r w:rsidR="00744738">
        <w:rPr>
          <w:rFonts w:ascii="Century Gothic" w:hAnsi="Century Gothic" w:cs="Arial"/>
          <w:b/>
          <w:bCs/>
          <w:color w:val="002060"/>
        </w:rPr>
        <w:t xml:space="preserve">and 1 </w:t>
      </w:r>
      <w:r w:rsidR="000C3EC3">
        <w:rPr>
          <w:rFonts w:ascii="Century Gothic" w:hAnsi="Century Gothic" w:cs="Arial"/>
          <w:b/>
          <w:bCs/>
          <w:color w:val="002060"/>
        </w:rPr>
        <w:t>Correspondence</w:t>
      </w:r>
      <w:r w:rsidR="00015BED">
        <w:rPr>
          <w:rFonts w:ascii="Century Gothic" w:hAnsi="Century Gothic" w:cs="Arial"/>
          <w:b/>
          <w:bCs/>
          <w:color w:val="002060"/>
        </w:rPr>
        <w:t xml:space="preserve">       Agreed</w:t>
      </w:r>
    </w:p>
    <w:p w14:paraId="2A77ACD3" w14:textId="3F1A390E" w:rsidR="007A7B07" w:rsidRDefault="004B5A98" w:rsidP="00904227">
      <w:pPr>
        <w:spacing w:before="240" w:line="240" w:lineRule="auto"/>
        <w:ind w:left="720" w:firstLine="720"/>
        <w:rPr>
          <w:rFonts w:ascii="Century Gothic" w:hAnsi="Century Gothic"/>
          <w:color w:val="002060"/>
        </w:rPr>
      </w:pPr>
      <w:r>
        <w:rPr>
          <w:rFonts w:ascii="Century Gothic" w:hAnsi="Century Gothic"/>
          <w:color w:val="002060"/>
        </w:rPr>
        <w:lastRenderedPageBreak/>
        <w:t>Minutes of the Parish Council Meeting held on</w:t>
      </w:r>
      <w:r w:rsidR="007B2832">
        <w:rPr>
          <w:rFonts w:ascii="Century Gothic" w:hAnsi="Century Gothic"/>
          <w:color w:val="002060"/>
        </w:rPr>
        <w:t xml:space="preserve"> </w:t>
      </w:r>
      <w:r w:rsidR="005239F2">
        <w:rPr>
          <w:rFonts w:ascii="Century Gothic" w:hAnsi="Century Gothic"/>
          <w:color w:val="002060"/>
        </w:rPr>
        <w:t xml:space="preserve">6 July </w:t>
      </w:r>
      <w:r w:rsidR="009848DC">
        <w:rPr>
          <w:rFonts w:ascii="Century Gothic" w:hAnsi="Century Gothic"/>
          <w:color w:val="002060"/>
        </w:rPr>
        <w:t>20</w:t>
      </w:r>
      <w:r w:rsidR="00201E7C">
        <w:rPr>
          <w:rFonts w:ascii="Century Gothic" w:hAnsi="Century Gothic"/>
          <w:color w:val="002060"/>
        </w:rPr>
        <w:t>20</w:t>
      </w:r>
      <w:r w:rsidR="00015BED">
        <w:rPr>
          <w:rFonts w:ascii="Century Gothic" w:hAnsi="Century Gothic"/>
          <w:color w:val="002060"/>
        </w:rPr>
        <w:t xml:space="preserve">      Agreed</w:t>
      </w:r>
    </w:p>
    <w:p w14:paraId="26FE9510" w14:textId="474BB98D" w:rsidR="005239F2" w:rsidRDefault="005239F2" w:rsidP="00904227">
      <w:pPr>
        <w:spacing w:before="240" w:line="240" w:lineRule="auto"/>
        <w:ind w:left="720" w:firstLine="720"/>
        <w:rPr>
          <w:rFonts w:ascii="Century Gothic" w:hAnsi="Century Gothic"/>
          <w:color w:val="002060"/>
        </w:rPr>
      </w:pPr>
      <w:r>
        <w:rPr>
          <w:rFonts w:ascii="Century Gothic" w:hAnsi="Century Gothic"/>
          <w:color w:val="002060"/>
        </w:rPr>
        <w:t>Minutes of the Parish Council Meeting held on 20 July 2020</w:t>
      </w:r>
      <w:r w:rsidR="00015BED">
        <w:rPr>
          <w:rFonts w:ascii="Century Gothic" w:hAnsi="Century Gothic"/>
          <w:color w:val="002060"/>
        </w:rPr>
        <w:t xml:space="preserve">    Agreed</w:t>
      </w:r>
    </w:p>
    <w:p w14:paraId="5ECE289A" w14:textId="55CB79E5" w:rsidR="00F008C7" w:rsidRPr="0091433B" w:rsidRDefault="00F008C7" w:rsidP="00E63A78">
      <w:pPr>
        <w:pStyle w:val="NoSpacing"/>
        <w:rPr>
          <w:rFonts w:ascii="Century Gothic" w:hAnsi="Century Gothic"/>
          <w:b/>
          <w:color w:val="002060"/>
          <w:u w:val="single"/>
        </w:rPr>
      </w:pPr>
      <w:r w:rsidRPr="00E1409D">
        <w:rPr>
          <w:rFonts w:ascii="Century Gothic" w:hAnsi="Century Gothic"/>
        </w:rPr>
        <w:tab/>
      </w:r>
      <w:r w:rsidR="0067582B">
        <w:rPr>
          <w:rFonts w:ascii="Century Gothic" w:hAnsi="Century Gothic"/>
        </w:rPr>
        <w:tab/>
      </w:r>
      <w:r w:rsidR="0067582B" w:rsidRPr="0067582B">
        <w:rPr>
          <w:rFonts w:ascii="Century Gothic" w:hAnsi="Century Gothic"/>
          <w:color w:val="002060"/>
        </w:rPr>
        <w:t xml:space="preserve"> </w:t>
      </w:r>
      <w:r w:rsidRPr="00E1409D">
        <w:rPr>
          <w:rFonts w:ascii="Century Gothic" w:hAnsi="Century Gothic"/>
        </w:rPr>
        <w:tab/>
      </w:r>
    </w:p>
    <w:p w14:paraId="2F88B449" w14:textId="3C47EDC6" w:rsidR="009848DC" w:rsidRPr="00E33100" w:rsidRDefault="005239F2" w:rsidP="00E33100">
      <w:pPr>
        <w:pStyle w:val="NoSpacing"/>
        <w:rPr>
          <w:rFonts w:ascii="Century Gothic" w:hAnsi="Century Gothic" w:cs="Arial"/>
          <w:b/>
          <w:color w:val="002060"/>
        </w:rPr>
      </w:pPr>
      <w:r>
        <w:rPr>
          <w:rFonts w:ascii="Century Gothic" w:hAnsi="Century Gothic" w:cs="Arial"/>
          <w:b/>
          <w:color w:val="002060"/>
        </w:rPr>
        <w:t>98</w:t>
      </w:r>
      <w:r w:rsidR="009848DC">
        <w:rPr>
          <w:rFonts w:ascii="Century Gothic" w:hAnsi="Century Gothic" w:cs="Arial"/>
          <w:b/>
          <w:color w:val="002060"/>
        </w:rPr>
        <w:t>/20</w:t>
      </w:r>
      <w:r w:rsidR="00243694">
        <w:rPr>
          <w:rFonts w:ascii="Century Gothic" w:hAnsi="Century Gothic" w:cs="Arial"/>
          <w:b/>
          <w:color w:val="002060"/>
        </w:rPr>
        <w:t>20</w:t>
      </w:r>
      <w:r w:rsidR="00F008C7" w:rsidRPr="00E1409D">
        <w:rPr>
          <w:rFonts w:ascii="Century Gothic" w:hAnsi="Century Gothic" w:cs="Arial"/>
          <w:b/>
          <w:color w:val="002060"/>
        </w:rPr>
        <w:tab/>
        <w:t>MATTERS ARISIN</w:t>
      </w:r>
      <w:r w:rsidR="008976C5">
        <w:rPr>
          <w:rFonts w:ascii="Century Gothic" w:hAnsi="Century Gothic" w:cs="Arial"/>
          <w:b/>
          <w:color w:val="002060"/>
        </w:rPr>
        <w:t>G</w:t>
      </w:r>
    </w:p>
    <w:p w14:paraId="65C21136" w14:textId="77777777" w:rsidR="00DE2408" w:rsidRDefault="003B7D41" w:rsidP="00722E4A">
      <w:pPr>
        <w:pStyle w:val="NoSpacing"/>
        <w:numPr>
          <w:ilvl w:val="0"/>
          <w:numId w:val="24"/>
        </w:numPr>
        <w:jc w:val="both"/>
        <w:rPr>
          <w:rFonts w:ascii="Century Gothic" w:hAnsi="Century Gothic" w:cs="Arial"/>
          <w:color w:val="002060"/>
        </w:rPr>
      </w:pPr>
      <w:r>
        <w:rPr>
          <w:rFonts w:ascii="Century Gothic" w:hAnsi="Century Gothic" w:cs="Arial"/>
          <w:color w:val="002060"/>
        </w:rPr>
        <w:t xml:space="preserve">   </w:t>
      </w:r>
      <w:r w:rsidR="00722E4A">
        <w:rPr>
          <w:rFonts w:ascii="Century Gothic" w:hAnsi="Century Gothic" w:cs="Arial"/>
          <w:color w:val="002060"/>
        </w:rPr>
        <w:t xml:space="preserve">  </w:t>
      </w:r>
      <w:r w:rsidR="007B2832" w:rsidRPr="00722E4A">
        <w:rPr>
          <w:rFonts w:ascii="Century Gothic" w:hAnsi="Century Gothic" w:cs="Arial"/>
          <w:color w:val="002060"/>
        </w:rPr>
        <w:t xml:space="preserve"> </w:t>
      </w:r>
      <w:r w:rsidR="00DD4B24">
        <w:rPr>
          <w:rFonts w:ascii="Century Gothic" w:hAnsi="Century Gothic" w:cs="Arial"/>
          <w:color w:val="002060"/>
        </w:rPr>
        <w:t>Update on Whale Bones</w:t>
      </w:r>
    </w:p>
    <w:p w14:paraId="0AB91F69" w14:textId="3BE345D6" w:rsidR="007B2832" w:rsidRDefault="00DE2408" w:rsidP="005C132D">
      <w:pPr>
        <w:pStyle w:val="NoSpacing"/>
        <w:ind w:left="1440"/>
        <w:jc w:val="both"/>
        <w:rPr>
          <w:rFonts w:ascii="Century Gothic" w:hAnsi="Century Gothic" w:cs="Arial"/>
          <w:color w:val="002060"/>
        </w:rPr>
      </w:pPr>
      <w:r>
        <w:rPr>
          <w:rFonts w:ascii="Century Gothic" w:hAnsi="Century Gothic" w:cs="Arial"/>
          <w:color w:val="002060"/>
        </w:rPr>
        <w:t>NCC are to agree to Parish Council taking ownership of the bones. The governors of         the Primary School would like the children to be invited if/when there is a ceremony.</w:t>
      </w:r>
    </w:p>
    <w:p w14:paraId="38C0CDF3" w14:textId="15CFB83A" w:rsidR="00DE2408" w:rsidRDefault="00DE2408" w:rsidP="00DE2408">
      <w:pPr>
        <w:pStyle w:val="NoSpacing"/>
        <w:ind w:left="1080"/>
        <w:jc w:val="both"/>
        <w:rPr>
          <w:rFonts w:ascii="Century Gothic" w:hAnsi="Century Gothic" w:cs="Arial"/>
          <w:color w:val="002060"/>
        </w:rPr>
      </w:pPr>
      <w:r>
        <w:rPr>
          <w:rFonts w:ascii="Century Gothic" w:hAnsi="Century Gothic" w:cs="Arial"/>
          <w:color w:val="002060"/>
        </w:rPr>
        <w:t xml:space="preserve">       Councillor Renner-Thompson</w:t>
      </w:r>
      <w:r w:rsidR="005C132D">
        <w:rPr>
          <w:rFonts w:ascii="Century Gothic" w:hAnsi="Century Gothic" w:cs="Arial"/>
          <w:color w:val="002060"/>
        </w:rPr>
        <w:t xml:space="preserve"> offered to pay for a display case.</w:t>
      </w:r>
    </w:p>
    <w:p w14:paraId="457F0462" w14:textId="6D3F213D" w:rsidR="00DE2408" w:rsidRDefault="00DE2408" w:rsidP="00DE2408">
      <w:pPr>
        <w:pStyle w:val="NoSpacing"/>
        <w:ind w:left="1080"/>
        <w:jc w:val="both"/>
        <w:rPr>
          <w:rFonts w:ascii="Century Gothic" w:hAnsi="Century Gothic" w:cs="Arial"/>
          <w:color w:val="002060"/>
        </w:rPr>
      </w:pPr>
      <w:r>
        <w:rPr>
          <w:rFonts w:ascii="Century Gothic" w:hAnsi="Century Gothic" w:cs="Arial"/>
          <w:color w:val="002060"/>
        </w:rPr>
        <w:t xml:space="preserve">       </w:t>
      </w:r>
    </w:p>
    <w:p w14:paraId="1F7791E6" w14:textId="01A5997C" w:rsidR="00904227" w:rsidRDefault="00904227" w:rsidP="00904227">
      <w:pPr>
        <w:pStyle w:val="NoSpacing"/>
        <w:numPr>
          <w:ilvl w:val="0"/>
          <w:numId w:val="24"/>
        </w:numPr>
        <w:jc w:val="both"/>
        <w:rPr>
          <w:rFonts w:ascii="Century Gothic" w:hAnsi="Century Gothic" w:cs="Arial"/>
          <w:color w:val="002060"/>
        </w:rPr>
      </w:pPr>
      <w:r>
        <w:rPr>
          <w:rFonts w:ascii="Century Gothic" w:hAnsi="Century Gothic" w:cs="Arial"/>
          <w:color w:val="002060"/>
        </w:rPr>
        <w:t xml:space="preserve">       Drains</w:t>
      </w:r>
      <w:r w:rsidR="005C132D">
        <w:rPr>
          <w:rFonts w:ascii="Century Gothic" w:hAnsi="Century Gothic" w:cs="Arial"/>
          <w:color w:val="002060"/>
        </w:rPr>
        <w:t>.  Bob Hodgson is on holiday but no date as yet for drains to be cleaned</w:t>
      </w:r>
    </w:p>
    <w:p w14:paraId="0AF68B71" w14:textId="3B08A303" w:rsidR="00904227" w:rsidRDefault="00904227" w:rsidP="005239F2">
      <w:pPr>
        <w:pStyle w:val="NoSpacing"/>
        <w:ind w:left="720"/>
        <w:jc w:val="both"/>
        <w:rPr>
          <w:rFonts w:ascii="Century Gothic" w:hAnsi="Century Gothic" w:cs="Arial"/>
          <w:color w:val="002060"/>
        </w:rPr>
      </w:pPr>
    </w:p>
    <w:p w14:paraId="7DF5AFC9" w14:textId="69353162" w:rsidR="00A10A99" w:rsidRPr="004146BF" w:rsidRDefault="005239F2" w:rsidP="004146BF">
      <w:pPr>
        <w:pStyle w:val="NoSpacing"/>
        <w:jc w:val="both"/>
        <w:rPr>
          <w:rFonts w:ascii="Century Gothic" w:hAnsi="Century Gothic" w:cs="Arial"/>
          <w:color w:val="002060"/>
        </w:rPr>
      </w:pPr>
      <w:r>
        <w:rPr>
          <w:rFonts w:ascii="Century Gothic" w:hAnsi="Century Gothic" w:cs="Arial"/>
          <w:b/>
          <w:color w:val="002060"/>
        </w:rPr>
        <w:t>99</w:t>
      </w:r>
      <w:r w:rsidR="00C800D6">
        <w:rPr>
          <w:rFonts w:ascii="Century Gothic" w:hAnsi="Century Gothic" w:cs="Arial"/>
          <w:b/>
          <w:color w:val="002060"/>
        </w:rPr>
        <w:t>/20</w:t>
      </w:r>
      <w:r w:rsidR="00243694">
        <w:rPr>
          <w:rFonts w:ascii="Century Gothic" w:hAnsi="Century Gothic" w:cs="Arial"/>
          <w:b/>
          <w:color w:val="002060"/>
        </w:rPr>
        <w:t>20</w:t>
      </w:r>
      <w:r w:rsidR="008900D1">
        <w:rPr>
          <w:rFonts w:ascii="Century Gothic" w:hAnsi="Century Gothic" w:cs="Arial"/>
          <w:b/>
          <w:color w:val="002060"/>
        </w:rPr>
        <w:tab/>
      </w:r>
      <w:r w:rsidR="00A10A99" w:rsidRPr="00E1409D">
        <w:rPr>
          <w:rFonts w:ascii="Century Gothic" w:hAnsi="Century Gothic" w:cs="Arial"/>
          <w:b/>
          <w:color w:val="002060"/>
        </w:rPr>
        <w:t>PLANNING</w:t>
      </w:r>
    </w:p>
    <w:p w14:paraId="4394E425" w14:textId="02F972F9" w:rsidR="003B7D41" w:rsidRDefault="00AC12F2" w:rsidP="00CE7DA8">
      <w:pPr>
        <w:pStyle w:val="NoSpacing"/>
        <w:numPr>
          <w:ilvl w:val="0"/>
          <w:numId w:val="42"/>
        </w:numPr>
        <w:jc w:val="both"/>
        <w:rPr>
          <w:rFonts w:ascii="Century Gothic" w:hAnsi="Century Gothic" w:cs="Arial"/>
          <w:b/>
          <w:color w:val="002060"/>
        </w:rPr>
      </w:pPr>
      <w:r w:rsidRPr="0067582B">
        <w:rPr>
          <w:rFonts w:ascii="Century Gothic" w:hAnsi="Century Gothic" w:cs="Arial"/>
          <w:b/>
          <w:color w:val="002060"/>
        </w:rPr>
        <w:t>To make comments on the following application:</w:t>
      </w:r>
      <w:r w:rsidR="00E33100">
        <w:rPr>
          <w:rFonts w:ascii="Century Gothic" w:hAnsi="Century Gothic" w:cs="Arial"/>
          <w:b/>
          <w:color w:val="002060"/>
        </w:rPr>
        <w:t xml:space="preserve"> </w:t>
      </w:r>
      <w:r w:rsidR="00416804">
        <w:rPr>
          <w:rFonts w:ascii="Century Gothic" w:hAnsi="Century Gothic" w:cs="Arial"/>
          <w:b/>
          <w:color w:val="002060"/>
        </w:rPr>
        <w:t xml:space="preserve"> </w:t>
      </w:r>
      <w:r w:rsidR="001D240C">
        <w:rPr>
          <w:rFonts w:ascii="Century Gothic" w:hAnsi="Century Gothic" w:cs="Arial"/>
          <w:b/>
          <w:color w:val="002060"/>
        </w:rPr>
        <w:t xml:space="preserve">  20/02150/FUL</w:t>
      </w:r>
    </w:p>
    <w:p w14:paraId="44E7545F" w14:textId="5E60E1C3" w:rsidR="001D240C" w:rsidRDefault="001D240C" w:rsidP="001D240C">
      <w:pPr>
        <w:pStyle w:val="NoSpacing"/>
        <w:ind w:left="1215"/>
        <w:jc w:val="both"/>
        <w:rPr>
          <w:rFonts w:ascii="Century Gothic" w:hAnsi="Century Gothic" w:cs="Arial"/>
          <w:bCs/>
          <w:color w:val="002060"/>
        </w:rPr>
      </w:pPr>
      <w:r>
        <w:rPr>
          <w:rFonts w:ascii="Century Gothic" w:hAnsi="Century Gothic" w:cs="Arial"/>
          <w:b/>
          <w:color w:val="002060"/>
        </w:rPr>
        <w:t xml:space="preserve">Proposal    </w:t>
      </w:r>
      <w:r>
        <w:rPr>
          <w:rFonts w:ascii="Century Gothic" w:hAnsi="Century Gothic" w:cs="Arial"/>
          <w:bCs/>
          <w:color w:val="002060"/>
        </w:rPr>
        <w:t xml:space="preserve">Single storey </w:t>
      </w:r>
      <w:r w:rsidR="004146BF">
        <w:rPr>
          <w:rFonts w:ascii="Century Gothic" w:hAnsi="Century Gothic" w:cs="Arial"/>
          <w:bCs/>
          <w:color w:val="002060"/>
        </w:rPr>
        <w:t>extension</w:t>
      </w:r>
      <w:r>
        <w:rPr>
          <w:rFonts w:ascii="Century Gothic" w:hAnsi="Century Gothic" w:cs="Arial"/>
          <w:bCs/>
          <w:color w:val="002060"/>
        </w:rPr>
        <w:t xml:space="preserve"> to front of dwelling, 32 </w:t>
      </w:r>
      <w:r w:rsidR="004146BF">
        <w:rPr>
          <w:rFonts w:ascii="Century Gothic" w:hAnsi="Century Gothic" w:cs="Arial"/>
          <w:bCs/>
          <w:color w:val="002060"/>
        </w:rPr>
        <w:t>James Street, Seahouses, NE68 7YD   Mr &amp; Mrs Irene &amp; Derek Taylor.</w:t>
      </w:r>
    </w:p>
    <w:p w14:paraId="45C1E0D6" w14:textId="23A0D336" w:rsidR="00E54F3D" w:rsidRDefault="00E54F3D" w:rsidP="001D240C">
      <w:pPr>
        <w:pStyle w:val="NoSpacing"/>
        <w:ind w:left="1215"/>
        <w:jc w:val="both"/>
        <w:rPr>
          <w:rFonts w:ascii="Century Gothic" w:hAnsi="Century Gothic" w:cs="Arial"/>
          <w:bCs/>
          <w:color w:val="002060"/>
        </w:rPr>
      </w:pPr>
      <w:r>
        <w:rPr>
          <w:rFonts w:ascii="Century Gothic" w:hAnsi="Century Gothic" w:cs="Arial"/>
          <w:b/>
          <w:color w:val="002060"/>
        </w:rPr>
        <w:t>No Objections or concerns</w:t>
      </w:r>
    </w:p>
    <w:p w14:paraId="7561BAAE" w14:textId="77777777" w:rsidR="00AC6CFD" w:rsidRDefault="00AC6CFD" w:rsidP="001D240C">
      <w:pPr>
        <w:pStyle w:val="NoSpacing"/>
        <w:ind w:left="1215"/>
        <w:jc w:val="both"/>
        <w:rPr>
          <w:rFonts w:ascii="Century Gothic" w:hAnsi="Century Gothic" w:cs="Arial"/>
          <w:bCs/>
          <w:color w:val="002060"/>
        </w:rPr>
      </w:pPr>
    </w:p>
    <w:p w14:paraId="65F5D259" w14:textId="43CC685A" w:rsidR="00AC6CFD" w:rsidRPr="00946444" w:rsidRDefault="00AC6CFD" w:rsidP="00AC6CFD">
      <w:pPr>
        <w:pStyle w:val="NoSpacing"/>
        <w:numPr>
          <w:ilvl w:val="0"/>
          <w:numId w:val="42"/>
        </w:numPr>
        <w:jc w:val="both"/>
        <w:rPr>
          <w:rFonts w:ascii="Century Gothic" w:hAnsi="Century Gothic" w:cs="Arial"/>
          <w:bCs/>
          <w:color w:val="1F497D" w:themeColor="text2"/>
        </w:rPr>
      </w:pPr>
      <w:r w:rsidRPr="00946444">
        <w:rPr>
          <w:rFonts w:ascii="Century Gothic" w:hAnsi="Century Gothic" w:cs="Arial"/>
          <w:bCs/>
          <w:color w:val="1F497D" w:themeColor="text2"/>
        </w:rPr>
        <w:t>To make comments on the following application</w:t>
      </w:r>
      <w:r w:rsidR="003D03A0" w:rsidRPr="00946444">
        <w:rPr>
          <w:rFonts w:ascii="Century Gothic" w:hAnsi="Century Gothic" w:cs="Arial"/>
          <w:bCs/>
          <w:color w:val="1F497D" w:themeColor="text2"/>
        </w:rPr>
        <w:t>: 20/02184/FUL</w:t>
      </w:r>
    </w:p>
    <w:p w14:paraId="13CC147F" w14:textId="2268BABB" w:rsidR="003D03A0" w:rsidRPr="00946444" w:rsidRDefault="003D03A0" w:rsidP="003D03A0">
      <w:pPr>
        <w:pStyle w:val="NoSpacing"/>
        <w:ind w:left="1215"/>
        <w:jc w:val="both"/>
        <w:rPr>
          <w:rFonts w:ascii="Century Gothic" w:hAnsi="Century Gothic" w:cs="Arial"/>
          <w:bCs/>
          <w:color w:val="1F497D" w:themeColor="text2"/>
        </w:rPr>
      </w:pPr>
      <w:r w:rsidRPr="00946444">
        <w:rPr>
          <w:rFonts w:ascii="Century Gothic" w:hAnsi="Century Gothic" w:cs="Arial"/>
          <w:bCs/>
          <w:color w:val="1F497D" w:themeColor="text2"/>
        </w:rPr>
        <w:t>Proposal</w:t>
      </w:r>
      <w:r w:rsidR="003B4821" w:rsidRPr="00946444">
        <w:rPr>
          <w:rFonts w:ascii="Century Gothic" w:hAnsi="Century Gothic" w:cs="Arial"/>
          <w:bCs/>
          <w:color w:val="1F497D" w:themeColor="text2"/>
        </w:rPr>
        <w:t>:</w:t>
      </w:r>
      <w:r w:rsidRPr="00946444">
        <w:rPr>
          <w:rFonts w:ascii="Century Gothic" w:hAnsi="Century Gothic" w:cs="Arial"/>
          <w:bCs/>
          <w:color w:val="1F497D" w:themeColor="text2"/>
        </w:rPr>
        <w:t xml:space="preserve"> Demolition of 3no. existing wooden sheds and erection of 3no. new wooden sheds (retrospective)</w:t>
      </w:r>
    </w:p>
    <w:p w14:paraId="2C7FEBF3" w14:textId="6BD38F03" w:rsidR="003D03A0" w:rsidRDefault="003D03A0" w:rsidP="003D03A0">
      <w:pPr>
        <w:pStyle w:val="NoSpacing"/>
        <w:ind w:left="1215"/>
        <w:jc w:val="both"/>
        <w:rPr>
          <w:rFonts w:ascii="Century Gothic" w:hAnsi="Century Gothic" w:cs="Arial"/>
          <w:bCs/>
          <w:color w:val="1F497D" w:themeColor="text2"/>
        </w:rPr>
      </w:pPr>
      <w:r w:rsidRPr="00946444">
        <w:rPr>
          <w:rFonts w:ascii="Century Gothic" w:hAnsi="Century Gothic" w:cs="Arial"/>
          <w:bCs/>
          <w:color w:val="1F497D" w:themeColor="text2"/>
        </w:rPr>
        <w:t>Land South of 12 Village Farm, North Sunderland. Applicant Ms Carole Page</w:t>
      </w:r>
    </w:p>
    <w:p w14:paraId="2E226279" w14:textId="14A4C959" w:rsidR="00E54F3D" w:rsidRPr="00E54F3D" w:rsidRDefault="00E54F3D" w:rsidP="003D03A0">
      <w:pPr>
        <w:pStyle w:val="NoSpacing"/>
        <w:ind w:left="1215"/>
        <w:jc w:val="both"/>
        <w:rPr>
          <w:rFonts w:ascii="Century Gothic" w:hAnsi="Century Gothic" w:cs="Arial"/>
          <w:b/>
          <w:color w:val="000000" w:themeColor="text1"/>
        </w:rPr>
      </w:pPr>
      <w:r>
        <w:rPr>
          <w:rFonts w:ascii="Century Gothic" w:hAnsi="Century Gothic" w:cs="Arial"/>
          <w:b/>
          <w:color w:val="1F497D" w:themeColor="text2"/>
        </w:rPr>
        <w:t>No Objections</w:t>
      </w:r>
      <w:r w:rsidR="004C2CE5">
        <w:rPr>
          <w:rFonts w:ascii="Century Gothic" w:hAnsi="Century Gothic" w:cs="Arial"/>
          <w:b/>
          <w:color w:val="1F497D" w:themeColor="text2"/>
        </w:rPr>
        <w:t xml:space="preserve"> a big improvement.</w:t>
      </w:r>
    </w:p>
    <w:p w14:paraId="03B17049" w14:textId="492D43F6" w:rsidR="003D03A0" w:rsidRDefault="003D03A0" w:rsidP="003D03A0">
      <w:pPr>
        <w:pStyle w:val="NoSpacing"/>
        <w:ind w:left="1215"/>
        <w:jc w:val="both"/>
        <w:rPr>
          <w:rFonts w:ascii="Century Gothic" w:hAnsi="Century Gothic" w:cs="Arial"/>
          <w:bCs/>
          <w:color w:val="FF0000"/>
        </w:rPr>
      </w:pPr>
    </w:p>
    <w:p w14:paraId="34E3B5C3" w14:textId="40DDEBBE" w:rsidR="00AC6CFD" w:rsidRPr="00946444" w:rsidRDefault="003D03A0" w:rsidP="003D03A0">
      <w:pPr>
        <w:pStyle w:val="NoSpacing"/>
        <w:numPr>
          <w:ilvl w:val="0"/>
          <w:numId w:val="42"/>
        </w:numPr>
        <w:jc w:val="both"/>
        <w:rPr>
          <w:rFonts w:ascii="Century Gothic" w:hAnsi="Century Gothic" w:cs="Arial"/>
          <w:bCs/>
          <w:color w:val="1F497D" w:themeColor="text2"/>
        </w:rPr>
      </w:pPr>
      <w:r>
        <w:rPr>
          <w:rFonts w:ascii="Century Gothic" w:hAnsi="Century Gothic" w:cs="Arial"/>
          <w:bCs/>
          <w:color w:val="FF0000"/>
        </w:rPr>
        <w:t xml:space="preserve"> </w:t>
      </w:r>
      <w:r w:rsidRPr="00946444">
        <w:rPr>
          <w:rFonts w:ascii="Century Gothic" w:hAnsi="Century Gothic" w:cs="Arial"/>
          <w:bCs/>
          <w:color w:val="1F497D" w:themeColor="text2"/>
        </w:rPr>
        <w:t>To make comments on the following application: 20/01894/FUL</w:t>
      </w:r>
    </w:p>
    <w:p w14:paraId="1CA9A01B" w14:textId="26D05E11" w:rsidR="003D03A0" w:rsidRPr="00946444" w:rsidRDefault="003D03A0" w:rsidP="003D03A0">
      <w:pPr>
        <w:pStyle w:val="NoSpacing"/>
        <w:ind w:left="1215"/>
        <w:jc w:val="both"/>
        <w:rPr>
          <w:rFonts w:ascii="Century Gothic" w:hAnsi="Century Gothic" w:cs="Arial"/>
          <w:bCs/>
          <w:color w:val="1F497D" w:themeColor="text2"/>
        </w:rPr>
      </w:pPr>
      <w:r w:rsidRPr="00946444">
        <w:rPr>
          <w:rFonts w:ascii="Century Gothic" w:hAnsi="Century Gothic" w:cs="Arial"/>
          <w:bCs/>
          <w:color w:val="1F497D" w:themeColor="text2"/>
        </w:rPr>
        <w:t xml:space="preserve">Proposal </w:t>
      </w:r>
      <w:r w:rsidR="003B4821" w:rsidRPr="00946444">
        <w:rPr>
          <w:rFonts w:ascii="Century Gothic" w:hAnsi="Century Gothic" w:cs="Arial"/>
          <w:bCs/>
          <w:color w:val="1F497D" w:themeColor="text2"/>
        </w:rPr>
        <w:t>:</w:t>
      </w:r>
      <w:r w:rsidRPr="00946444">
        <w:rPr>
          <w:rFonts w:ascii="Century Gothic" w:hAnsi="Century Gothic" w:cs="Arial"/>
          <w:bCs/>
          <w:color w:val="1F497D" w:themeColor="text2"/>
        </w:rPr>
        <w:t xml:space="preserve"> Convert large 2 bedroom flat back to original 2 x </w:t>
      </w:r>
      <w:r w:rsidR="00585894" w:rsidRPr="00946444">
        <w:rPr>
          <w:rFonts w:ascii="Century Gothic" w:hAnsi="Century Gothic" w:cs="Arial"/>
          <w:bCs/>
          <w:color w:val="1F497D" w:themeColor="text2"/>
        </w:rPr>
        <w:t>smaller flats.</w:t>
      </w:r>
    </w:p>
    <w:p w14:paraId="7EB37F6D" w14:textId="036B99AB" w:rsidR="00585894" w:rsidRDefault="00585894" w:rsidP="003D03A0">
      <w:pPr>
        <w:pStyle w:val="NoSpacing"/>
        <w:ind w:left="1215"/>
        <w:jc w:val="both"/>
        <w:rPr>
          <w:rFonts w:ascii="Century Gothic" w:hAnsi="Century Gothic" w:cs="Arial"/>
          <w:bCs/>
          <w:color w:val="1F497D" w:themeColor="text2"/>
        </w:rPr>
      </w:pPr>
      <w:r w:rsidRPr="00946444">
        <w:rPr>
          <w:rFonts w:ascii="Century Gothic" w:hAnsi="Century Gothic" w:cs="Arial"/>
          <w:bCs/>
          <w:color w:val="1F497D" w:themeColor="text2"/>
        </w:rPr>
        <w:t>Location 15A and 17A Main Street Seahouses, NE68 7RE.  Applicant Niels Trinder</w:t>
      </w:r>
    </w:p>
    <w:p w14:paraId="51F2E24D" w14:textId="614AA36E" w:rsidR="00E54F3D" w:rsidRPr="00E54F3D" w:rsidRDefault="00E54F3D" w:rsidP="003D03A0">
      <w:pPr>
        <w:pStyle w:val="NoSpacing"/>
        <w:ind w:left="1215"/>
        <w:jc w:val="both"/>
        <w:rPr>
          <w:rFonts w:ascii="Century Gothic" w:hAnsi="Century Gothic" w:cs="Arial"/>
          <w:bCs/>
          <w:color w:val="1F497D" w:themeColor="text2"/>
        </w:rPr>
      </w:pPr>
      <w:r>
        <w:rPr>
          <w:rFonts w:ascii="Century Gothic" w:hAnsi="Century Gothic" w:cs="Arial"/>
          <w:b/>
          <w:color w:val="1F497D" w:themeColor="text2"/>
        </w:rPr>
        <w:t xml:space="preserve">Concerns </w:t>
      </w:r>
      <w:r>
        <w:rPr>
          <w:rFonts w:ascii="Century Gothic" w:hAnsi="Century Gothic" w:cs="Arial"/>
          <w:bCs/>
          <w:color w:val="1F497D" w:themeColor="text2"/>
        </w:rPr>
        <w:t>It was originally built as one flat. There is only parking/garage for one car.</w:t>
      </w:r>
    </w:p>
    <w:p w14:paraId="6F56F7F3" w14:textId="77777777" w:rsidR="00846A28" w:rsidRPr="00946444" w:rsidRDefault="00846A28" w:rsidP="003D03A0">
      <w:pPr>
        <w:pStyle w:val="NoSpacing"/>
        <w:ind w:left="1215"/>
        <w:jc w:val="both"/>
        <w:rPr>
          <w:rFonts w:ascii="Century Gothic" w:hAnsi="Century Gothic" w:cs="Arial"/>
          <w:bCs/>
          <w:color w:val="1F497D" w:themeColor="text2"/>
        </w:rPr>
      </w:pPr>
    </w:p>
    <w:p w14:paraId="1C8F0557" w14:textId="57976F18" w:rsidR="00846A28" w:rsidRPr="00946444" w:rsidRDefault="00846A28" w:rsidP="003B4821">
      <w:pPr>
        <w:pStyle w:val="NoSpacing"/>
        <w:numPr>
          <w:ilvl w:val="0"/>
          <w:numId w:val="42"/>
        </w:numPr>
        <w:jc w:val="both"/>
        <w:rPr>
          <w:rFonts w:ascii="Century Gothic" w:hAnsi="Century Gothic" w:cs="Arial"/>
          <w:bCs/>
          <w:color w:val="1F497D" w:themeColor="text2"/>
        </w:rPr>
      </w:pPr>
      <w:r w:rsidRPr="00946444">
        <w:rPr>
          <w:rFonts w:ascii="Century Gothic" w:hAnsi="Century Gothic" w:cs="Arial"/>
          <w:bCs/>
          <w:color w:val="1F497D" w:themeColor="text2"/>
        </w:rPr>
        <w:t>To make comments on the following application: 20/02229/VARYCO</w:t>
      </w:r>
    </w:p>
    <w:p w14:paraId="382A2B9C" w14:textId="6F166C83" w:rsidR="00846A28" w:rsidRPr="00946444" w:rsidRDefault="00846A28" w:rsidP="003D03A0">
      <w:pPr>
        <w:pStyle w:val="NoSpacing"/>
        <w:ind w:left="1215"/>
        <w:jc w:val="both"/>
        <w:rPr>
          <w:rFonts w:ascii="Century Gothic" w:hAnsi="Century Gothic" w:cs="Arial"/>
          <w:bCs/>
          <w:color w:val="1F497D" w:themeColor="text2"/>
        </w:rPr>
      </w:pPr>
      <w:r w:rsidRPr="00946444">
        <w:rPr>
          <w:rFonts w:ascii="Century Gothic" w:hAnsi="Century Gothic" w:cs="Arial"/>
          <w:bCs/>
          <w:color w:val="1F497D" w:themeColor="text2"/>
        </w:rPr>
        <w:t xml:space="preserve">Proposal </w:t>
      </w:r>
      <w:r w:rsidR="00C67482" w:rsidRPr="00946444">
        <w:rPr>
          <w:rFonts w:ascii="Century Gothic" w:hAnsi="Century Gothic" w:cs="Arial"/>
          <w:bCs/>
          <w:color w:val="1F497D" w:themeColor="text2"/>
        </w:rPr>
        <w:t>:</w:t>
      </w:r>
      <w:r w:rsidRPr="00946444">
        <w:rPr>
          <w:rFonts w:ascii="Century Gothic" w:hAnsi="Century Gothic" w:cs="Arial"/>
          <w:bCs/>
          <w:color w:val="1F497D" w:themeColor="text2"/>
        </w:rPr>
        <w:t xml:space="preserve"> Variation of Condition 1 pursuant to planning application 98/B/0502/P in order to allow that no caravans on the site shall be occupied for more than 11 months in a 12 month period and all caravan pitches on the site shall be occupied</w:t>
      </w:r>
      <w:r w:rsidR="00C67482" w:rsidRPr="00946444">
        <w:rPr>
          <w:rFonts w:ascii="Century Gothic" w:hAnsi="Century Gothic" w:cs="Arial"/>
          <w:bCs/>
          <w:color w:val="1F497D" w:themeColor="text2"/>
        </w:rPr>
        <w:t xml:space="preserve"> for holiday purposes only, and no unit shall be occupied as a person’s sole or main place of residence.</w:t>
      </w:r>
    </w:p>
    <w:p w14:paraId="22B88649" w14:textId="7FED1347" w:rsidR="00846A28" w:rsidRDefault="00E206D3" w:rsidP="003D03A0">
      <w:pPr>
        <w:pStyle w:val="NoSpacing"/>
        <w:ind w:left="1215"/>
        <w:jc w:val="both"/>
        <w:rPr>
          <w:rFonts w:ascii="Century Gothic" w:hAnsi="Century Gothic" w:cs="Arial"/>
          <w:bCs/>
          <w:color w:val="1F497D" w:themeColor="text2"/>
        </w:rPr>
      </w:pPr>
      <w:r w:rsidRPr="00946444">
        <w:rPr>
          <w:rFonts w:ascii="Century Gothic" w:hAnsi="Century Gothic" w:cs="Arial"/>
          <w:bCs/>
          <w:color w:val="1F497D" w:themeColor="text2"/>
        </w:rPr>
        <w:t>Location Cliff</w:t>
      </w:r>
      <w:r w:rsidR="00C67482" w:rsidRPr="00946444">
        <w:rPr>
          <w:rFonts w:ascii="Century Gothic" w:hAnsi="Century Gothic" w:cs="Arial"/>
          <w:bCs/>
          <w:color w:val="1F497D" w:themeColor="text2"/>
        </w:rPr>
        <w:t xml:space="preserve"> Top Caravan Site Mitchell Avenue, Seahouses NE68 7YX. Applicant Thompson</w:t>
      </w:r>
    </w:p>
    <w:p w14:paraId="6E19DB56" w14:textId="010A259B" w:rsidR="00E54F3D" w:rsidRDefault="004C2CE5" w:rsidP="003D03A0">
      <w:pPr>
        <w:pStyle w:val="NoSpacing"/>
        <w:ind w:left="1215"/>
        <w:jc w:val="both"/>
        <w:rPr>
          <w:rFonts w:ascii="Century Gothic" w:hAnsi="Century Gothic" w:cs="Arial"/>
          <w:b/>
          <w:color w:val="1F497D" w:themeColor="text2"/>
        </w:rPr>
      </w:pPr>
      <w:r>
        <w:rPr>
          <w:rFonts w:ascii="Century Gothic" w:hAnsi="Century Gothic" w:cs="Arial"/>
          <w:b/>
          <w:color w:val="1F497D" w:themeColor="text2"/>
        </w:rPr>
        <w:t>Conc</w:t>
      </w:r>
      <w:r w:rsidRPr="00E54F3D">
        <w:rPr>
          <w:rFonts w:ascii="Century Gothic" w:hAnsi="Century Gothic" w:cs="Arial"/>
          <w:b/>
          <w:color w:val="1F497D" w:themeColor="text2"/>
        </w:rPr>
        <w:t>ern</w:t>
      </w:r>
      <w:r>
        <w:rPr>
          <w:rFonts w:ascii="Century Gothic" w:hAnsi="Century Gothic" w:cs="Arial"/>
          <w:b/>
          <w:color w:val="1F497D" w:themeColor="text2"/>
        </w:rPr>
        <w:t xml:space="preserve"> Parish council would prefer site be closed for specific period of one month per year in line with other sites.</w:t>
      </w:r>
    </w:p>
    <w:p w14:paraId="7D515B2F" w14:textId="77777777" w:rsidR="004C2CE5" w:rsidRPr="00E54F3D" w:rsidRDefault="004C2CE5" w:rsidP="003D03A0">
      <w:pPr>
        <w:pStyle w:val="NoSpacing"/>
        <w:ind w:left="1215"/>
        <w:jc w:val="both"/>
        <w:rPr>
          <w:rFonts w:ascii="Century Gothic" w:hAnsi="Century Gothic" w:cs="Arial"/>
          <w:b/>
          <w:color w:val="1F497D" w:themeColor="text2"/>
        </w:rPr>
      </w:pPr>
    </w:p>
    <w:p w14:paraId="4B30B7C0" w14:textId="49D5CC16" w:rsidR="00C67482" w:rsidRPr="00946444" w:rsidRDefault="003B4821" w:rsidP="003B4821">
      <w:pPr>
        <w:pStyle w:val="NoSpacing"/>
        <w:numPr>
          <w:ilvl w:val="0"/>
          <w:numId w:val="47"/>
        </w:numPr>
        <w:jc w:val="both"/>
        <w:rPr>
          <w:rFonts w:ascii="Century Gothic" w:hAnsi="Century Gothic" w:cs="Arial"/>
          <w:bCs/>
          <w:color w:val="1F497D" w:themeColor="text2"/>
        </w:rPr>
      </w:pPr>
      <w:r w:rsidRPr="00946444">
        <w:rPr>
          <w:rFonts w:ascii="Century Gothic" w:hAnsi="Century Gothic" w:cs="Arial"/>
          <w:bCs/>
          <w:color w:val="1F497D" w:themeColor="text2"/>
        </w:rPr>
        <w:t xml:space="preserve">   </w:t>
      </w:r>
      <w:r w:rsidR="00C67482" w:rsidRPr="00946444">
        <w:rPr>
          <w:rFonts w:ascii="Century Gothic" w:hAnsi="Century Gothic" w:cs="Arial"/>
          <w:bCs/>
          <w:color w:val="1F497D" w:themeColor="text2"/>
        </w:rPr>
        <w:t>To make comments on the following application: 20/02230/VARYCO</w:t>
      </w:r>
    </w:p>
    <w:p w14:paraId="4119FF47" w14:textId="493C1E71" w:rsidR="00C67482" w:rsidRPr="00946444" w:rsidRDefault="00C67482" w:rsidP="003D03A0">
      <w:pPr>
        <w:pStyle w:val="NoSpacing"/>
        <w:ind w:left="1215"/>
        <w:jc w:val="both"/>
        <w:rPr>
          <w:rFonts w:ascii="Century Gothic" w:hAnsi="Century Gothic" w:cs="Arial"/>
          <w:bCs/>
          <w:color w:val="1F497D" w:themeColor="text2"/>
        </w:rPr>
      </w:pPr>
      <w:r w:rsidRPr="00946444">
        <w:rPr>
          <w:rFonts w:ascii="Century Gothic" w:hAnsi="Century Gothic" w:cs="Arial"/>
          <w:bCs/>
          <w:color w:val="1F497D" w:themeColor="text2"/>
        </w:rPr>
        <w:t>Proposal: Variation of Condition 1(Occupancy) pursuant to approved planning application 97/B/0</w:t>
      </w:r>
      <w:r w:rsidR="004A2357" w:rsidRPr="00946444">
        <w:rPr>
          <w:rFonts w:ascii="Century Gothic" w:hAnsi="Century Gothic" w:cs="Arial"/>
          <w:bCs/>
          <w:color w:val="1F497D" w:themeColor="text2"/>
        </w:rPr>
        <w:t xml:space="preserve">683/P to read no caravans on the site shall be occupied for more than 11 months in a </w:t>
      </w:r>
      <w:r w:rsidR="003B4821" w:rsidRPr="00946444">
        <w:rPr>
          <w:rFonts w:ascii="Century Gothic" w:hAnsi="Century Gothic" w:cs="Arial"/>
          <w:bCs/>
          <w:color w:val="1F497D" w:themeColor="text2"/>
        </w:rPr>
        <w:t>12-month</w:t>
      </w:r>
      <w:r w:rsidR="004A2357" w:rsidRPr="00946444">
        <w:rPr>
          <w:rFonts w:ascii="Century Gothic" w:hAnsi="Century Gothic" w:cs="Arial"/>
          <w:bCs/>
          <w:color w:val="1F497D" w:themeColor="text2"/>
        </w:rPr>
        <w:t xml:space="preserve"> period. Further, all caravan pitches on the site shall be occupied for holiday purposes only, and no unit shall be occupied as a person’s sole or main place of residence.</w:t>
      </w:r>
    </w:p>
    <w:p w14:paraId="41317486" w14:textId="6B6B84A8" w:rsidR="004A2357" w:rsidRPr="00946444" w:rsidRDefault="004A2357" w:rsidP="003D03A0">
      <w:pPr>
        <w:pStyle w:val="NoSpacing"/>
        <w:ind w:left="1215"/>
        <w:jc w:val="both"/>
        <w:rPr>
          <w:rFonts w:ascii="Century Gothic" w:hAnsi="Century Gothic" w:cs="Arial"/>
          <w:bCs/>
          <w:color w:val="1F497D" w:themeColor="text2"/>
        </w:rPr>
      </w:pPr>
      <w:r w:rsidRPr="00946444">
        <w:rPr>
          <w:rFonts w:ascii="Century Gothic" w:hAnsi="Century Gothic" w:cs="Arial"/>
          <w:bCs/>
          <w:color w:val="1F497D" w:themeColor="text2"/>
        </w:rPr>
        <w:t>Location: Stone Close Caravan Park, Mitchell Avenue, Seahouses NE68 7XY</w:t>
      </w:r>
    </w:p>
    <w:p w14:paraId="3E495DD0" w14:textId="1FA0C856" w:rsidR="004C2CE5" w:rsidRDefault="004C2CE5" w:rsidP="004C2CE5">
      <w:pPr>
        <w:pStyle w:val="NoSpacing"/>
        <w:ind w:left="1035"/>
        <w:jc w:val="both"/>
        <w:rPr>
          <w:rFonts w:ascii="Century Gothic" w:hAnsi="Century Gothic" w:cs="Arial"/>
          <w:b/>
          <w:color w:val="1F497D" w:themeColor="text2"/>
        </w:rPr>
      </w:pPr>
      <w:r>
        <w:rPr>
          <w:rFonts w:ascii="Century Gothic" w:hAnsi="Century Gothic" w:cs="Arial"/>
          <w:b/>
          <w:color w:val="1F497D" w:themeColor="text2"/>
        </w:rPr>
        <w:t>Conc</w:t>
      </w:r>
      <w:r w:rsidRPr="00E54F3D">
        <w:rPr>
          <w:rFonts w:ascii="Century Gothic" w:hAnsi="Century Gothic" w:cs="Arial"/>
          <w:b/>
          <w:color w:val="1F497D" w:themeColor="text2"/>
        </w:rPr>
        <w:t>ern</w:t>
      </w:r>
      <w:r>
        <w:rPr>
          <w:rFonts w:ascii="Century Gothic" w:hAnsi="Century Gothic" w:cs="Arial"/>
          <w:b/>
          <w:color w:val="1F497D" w:themeColor="text2"/>
        </w:rPr>
        <w:t xml:space="preserve"> Parish council would prefer site be closed for specific period of one month per year in line with other sites.</w:t>
      </w:r>
    </w:p>
    <w:p w14:paraId="76324190" w14:textId="77777777" w:rsidR="004C2CE5" w:rsidRPr="00E54F3D" w:rsidRDefault="004C2CE5" w:rsidP="004C2CE5">
      <w:pPr>
        <w:pStyle w:val="NoSpacing"/>
        <w:ind w:left="1035"/>
        <w:jc w:val="both"/>
        <w:rPr>
          <w:rFonts w:ascii="Century Gothic" w:hAnsi="Century Gothic" w:cs="Arial"/>
          <w:b/>
          <w:color w:val="1F497D" w:themeColor="text2"/>
        </w:rPr>
      </w:pPr>
    </w:p>
    <w:p w14:paraId="7D87018B" w14:textId="56621CEF" w:rsidR="00CD2ED5" w:rsidRDefault="004A2357" w:rsidP="004A2357">
      <w:pPr>
        <w:pStyle w:val="NoSpacing"/>
        <w:numPr>
          <w:ilvl w:val="0"/>
          <w:numId w:val="46"/>
        </w:numPr>
        <w:jc w:val="both"/>
        <w:rPr>
          <w:rFonts w:ascii="Century Gothic" w:hAnsi="Century Gothic" w:cs="Arial"/>
          <w:b/>
          <w:bCs/>
          <w:color w:val="002060"/>
        </w:rPr>
      </w:pPr>
      <w:r>
        <w:rPr>
          <w:rFonts w:ascii="Century Gothic" w:hAnsi="Century Gothic" w:cs="Arial"/>
          <w:b/>
          <w:bCs/>
          <w:color w:val="002060"/>
        </w:rPr>
        <w:t xml:space="preserve">   </w:t>
      </w:r>
      <w:r w:rsidR="00471BF7">
        <w:rPr>
          <w:rFonts w:ascii="Century Gothic" w:hAnsi="Century Gothic" w:cs="Arial"/>
          <w:b/>
          <w:bCs/>
          <w:color w:val="002060"/>
        </w:rPr>
        <w:t xml:space="preserve">Permission </w:t>
      </w:r>
      <w:r w:rsidR="00CD2ED5">
        <w:rPr>
          <w:rFonts w:ascii="Century Gothic" w:hAnsi="Century Gothic" w:cs="Arial"/>
          <w:b/>
          <w:bCs/>
          <w:color w:val="002060"/>
        </w:rPr>
        <w:t xml:space="preserve">Granted </w:t>
      </w:r>
      <w:r w:rsidR="004146BF">
        <w:rPr>
          <w:rFonts w:ascii="Century Gothic" w:hAnsi="Century Gothic" w:cs="Arial"/>
          <w:b/>
          <w:bCs/>
          <w:color w:val="002060"/>
        </w:rPr>
        <w:t>Application:</w:t>
      </w:r>
      <w:r w:rsidR="001D240C">
        <w:rPr>
          <w:rFonts w:ascii="Century Gothic" w:hAnsi="Century Gothic" w:cs="Arial"/>
          <w:b/>
          <w:bCs/>
          <w:color w:val="002060"/>
        </w:rPr>
        <w:t xml:space="preserve"> 18/04287/FUL</w:t>
      </w:r>
    </w:p>
    <w:p w14:paraId="425D7305" w14:textId="711C473A" w:rsidR="001D240C" w:rsidRPr="001D240C" w:rsidRDefault="001D240C" w:rsidP="001D240C">
      <w:pPr>
        <w:pStyle w:val="NoSpacing"/>
        <w:ind w:left="1215"/>
        <w:jc w:val="both"/>
        <w:rPr>
          <w:rFonts w:ascii="Century Gothic" w:hAnsi="Century Gothic" w:cs="Arial"/>
          <w:color w:val="002060"/>
        </w:rPr>
      </w:pPr>
      <w:r>
        <w:rPr>
          <w:rFonts w:ascii="Century Gothic" w:hAnsi="Century Gothic" w:cs="Arial"/>
          <w:b/>
          <w:bCs/>
          <w:color w:val="002060"/>
        </w:rPr>
        <w:t xml:space="preserve">Proposal    </w:t>
      </w:r>
      <w:r w:rsidRPr="001D240C">
        <w:rPr>
          <w:rFonts w:ascii="Century Gothic" w:hAnsi="Century Gothic" w:cs="Arial"/>
          <w:color w:val="002060"/>
        </w:rPr>
        <w:t xml:space="preserve">Erection of 2 no. holiday chalets, 2 no wigwams, development of 17 no hardstanding touring caravan pitches and an additional 12no grass seasonal </w:t>
      </w:r>
      <w:r w:rsidR="004146BF" w:rsidRPr="001D240C">
        <w:rPr>
          <w:rFonts w:ascii="Century Gothic" w:hAnsi="Century Gothic" w:cs="Arial"/>
          <w:color w:val="002060"/>
        </w:rPr>
        <w:t>pitches (</w:t>
      </w:r>
      <w:r w:rsidRPr="001D240C">
        <w:rPr>
          <w:rFonts w:ascii="Century Gothic" w:hAnsi="Century Gothic" w:cs="Arial"/>
          <w:color w:val="002060"/>
        </w:rPr>
        <w:t>Retrospective)</w:t>
      </w:r>
      <w:r>
        <w:rPr>
          <w:rFonts w:ascii="Century Gothic" w:hAnsi="Century Gothic" w:cs="Arial"/>
          <w:color w:val="002060"/>
        </w:rPr>
        <w:t xml:space="preserve"> </w:t>
      </w:r>
      <w:r w:rsidR="004146BF">
        <w:rPr>
          <w:rFonts w:ascii="Century Gothic" w:hAnsi="Century Gothic" w:cs="Arial"/>
          <w:color w:val="002060"/>
        </w:rPr>
        <w:t>Applicant Mrs</w:t>
      </w:r>
      <w:r>
        <w:rPr>
          <w:rFonts w:ascii="Century Gothic" w:hAnsi="Century Gothic" w:cs="Arial"/>
          <w:color w:val="002060"/>
        </w:rPr>
        <w:t xml:space="preserve"> s Gregory</w:t>
      </w:r>
    </w:p>
    <w:p w14:paraId="721B7D1A" w14:textId="6DE26BF2" w:rsidR="003607E2" w:rsidRPr="00416804" w:rsidRDefault="00CD2ED5" w:rsidP="00CD2ED5">
      <w:pPr>
        <w:pStyle w:val="NoSpacing"/>
        <w:ind w:left="720"/>
        <w:jc w:val="both"/>
        <w:rPr>
          <w:rFonts w:ascii="Century Gothic" w:hAnsi="Century Gothic" w:cs="Arial"/>
          <w:color w:val="002060"/>
        </w:rPr>
      </w:pPr>
      <w:r>
        <w:rPr>
          <w:rFonts w:ascii="Century Gothic" w:hAnsi="Century Gothic" w:cs="Arial"/>
          <w:b/>
          <w:bCs/>
          <w:color w:val="002060"/>
        </w:rPr>
        <w:t xml:space="preserve">     </w:t>
      </w:r>
    </w:p>
    <w:p w14:paraId="030085A4" w14:textId="5BAFBED3" w:rsidR="00AD32F1" w:rsidRDefault="00171BAA" w:rsidP="00171BAA">
      <w:pPr>
        <w:pStyle w:val="NoSpacing"/>
        <w:tabs>
          <w:tab w:val="left" w:pos="9240"/>
        </w:tabs>
        <w:jc w:val="both"/>
        <w:rPr>
          <w:rFonts w:ascii="Century Gothic" w:hAnsi="Century Gothic" w:cs="Arial"/>
          <w:color w:val="002060"/>
        </w:rPr>
      </w:pPr>
      <w:r>
        <w:rPr>
          <w:rFonts w:ascii="Century Gothic" w:hAnsi="Century Gothic" w:cs="Arial"/>
          <w:b/>
          <w:bCs/>
          <w:color w:val="002060"/>
        </w:rPr>
        <w:lastRenderedPageBreak/>
        <w:t xml:space="preserve">           </w:t>
      </w:r>
      <w:r w:rsidR="004A2357">
        <w:rPr>
          <w:rFonts w:ascii="Century Gothic" w:hAnsi="Century Gothic" w:cs="Arial"/>
          <w:b/>
          <w:bCs/>
          <w:color w:val="002060"/>
        </w:rPr>
        <w:t>7</w:t>
      </w:r>
      <w:r w:rsidR="00585894">
        <w:rPr>
          <w:rFonts w:ascii="Century Gothic" w:hAnsi="Century Gothic" w:cs="Arial"/>
          <w:b/>
          <w:bCs/>
          <w:color w:val="002060"/>
        </w:rPr>
        <w:t>.</w:t>
      </w:r>
      <w:r w:rsidR="00416804">
        <w:rPr>
          <w:rFonts w:ascii="Century Gothic" w:hAnsi="Century Gothic" w:cs="Arial"/>
          <w:b/>
          <w:bCs/>
          <w:color w:val="002060"/>
        </w:rPr>
        <w:t xml:space="preserve">     </w:t>
      </w:r>
      <w:r w:rsidR="003607E2">
        <w:rPr>
          <w:rFonts w:ascii="Century Gothic" w:hAnsi="Century Gothic" w:cs="Arial"/>
          <w:b/>
          <w:bCs/>
          <w:color w:val="002060"/>
        </w:rPr>
        <w:t xml:space="preserve">Permission </w:t>
      </w:r>
      <w:r w:rsidR="00CD2ED5">
        <w:rPr>
          <w:rFonts w:ascii="Century Gothic" w:hAnsi="Century Gothic" w:cs="Arial"/>
          <w:b/>
          <w:bCs/>
          <w:color w:val="002060"/>
        </w:rPr>
        <w:t>Refused None</w:t>
      </w:r>
    </w:p>
    <w:p w14:paraId="6004653E" w14:textId="4A19CEB8" w:rsidR="009458D0" w:rsidRDefault="00AD32F1" w:rsidP="004146BF">
      <w:pPr>
        <w:pStyle w:val="NoSpacing"/>
        <w:tabs>
          <w:tab w:val="left" w:pos="9240"/>
        </w:tabs>
        <w:jc w:val="both"/>
        <w:rPr>
          <w:rFonts w:ascii="Century Gothic" w:hAnsi="Century Gothic" w:cs="Arial"/>
          <w:color w:val="002060"/>
        </w:rPr>
      </w:pPr>
      <w:r>
        <w:rPr>
          <w:rFonts w:ascii="Century Gothic" w:hAnsi="Century Gothic" w:cs="Arial"/>
          <w:color w:val="002060"/>
        </w:rPr>
        <w:t xml:space="preserve">                  </w:t>
      </w:r>
      <w:r w:rsidR="004E50AB">
        <w:rPr>
          <w:rFonts w:ascii="Century Gothic" w:hAnsi="Century Gothic" w:cs="Arial"/>
          <w:b/>
          <w:bCs/>
          <w:color w:val="002060"/>
        </w:rPr>
        <w:t xml:space="preserve">   </w:t>
      </w:r>
      <w:r w:rsidR="005925BA">
        <w:rPr>
          <w:rFonts w:ascii="Century Gothic" w:hAnsi="Century Gothic" w:cs="Arial"/>
          <w:b/>
          <w:bCs/>
          <w:color w:val="002060"/>
        </w:rPr>
        <w:t xml:space="preserve">           </w:t>
      </w:r>
      <w:r w:rsidR="006C12BC">
        <w:rPr>
          <w:rFonts w:ascii="Century Gothic" w:hAnsi="Century Gothic" w:cs="Arial"/>
          <w:color w:val="002060"/>
        </w:rPr>
        <w:t xml:space="preserve">       </w:t>
      </w:r>
      <w:r w:rsidR="009458D0">
        <w:rPr>
          <w:rFonts w:ascii="Century Gothic" w:hAnsi="Century Gothic" w:cs="Arial"/>
          <w:color w:val="002060"/>
        </w:rPr>
        <w:t xml:space="preserve">         </w:t>
      </w:r>
      <w:r w:rsidR="005844BC">
        <w:rPr>
          <w:rFonts w:ascii="Century Gothic" w:hAnsi="Century Gothic" w:cs="Arial"/>
          <w:color w:val="002060"/>
        </w:rPr>
        <w:t xml:space="preserve"> </w:t>
      </w:r>
      <w:r w:rsidR="009458D0">
        <w:rPr>
          <w:rFonts w:ascii="Century Gothic" w:hAnsi="Century Gothic" w:cs="Arial"/>
          <w:color w:val="002060"/>
        </w:rPr>
        <w:t xml:space="preserve">    </w:t>
      </w:r>
    </w:p>
    <w:p w14:paraId="5078FE90" w14:textId="1E57303E" w:rsidR="00BF4FC8" w:rsidRPr="003271D5" w:rsidRDefault="009458D0" w:rsidP="009458D0">
      <w:pPr>
        <w:pStyle w:val="NoSpacing"/>
        <w:tabs>
          <w:tab w:val="left" w:pos="9240"/>
        </w:tabs>
        <w:ind w:left="720"/>
        <w:jc w:val="both"/>
        <w:rPr>
          <w:rFonts w:ascii="Century Gothic" w:hAnsi="Century Gothic" w:cs="Arial"/>
          <w:color w:val="002060"/>
        </w:rPr>
      </w:pPr>
      <w:r>
        <w:rPr>
          <w:rFonts w:ascii="Century Gothic" w:hAnsi="Century Gothic" w:cs="Arial"/>
          <w:color w:val="002060"/>
        </w:rPr>
        <w:t xml:space="preserve">  </w:t>
      </w:r>
      <w:r w:rsidR="005844BC">
        <w:rPr>
          <w:rFonts w:ascii="Century Gothic" w:hAnsi="Century Gothic" w:cs="Arial"/>
          <w:color w:val="002060"/>
        </w:rPr>
        <w:tab/>
      </w:r>
      <w:r w:rsidR="00BD050F">
        <w:rPr>
          <w:rFonts w:ascii="Century Gothic" w:hAnsi="Century Gothic" w:cs="Arial"/>
          <w:color w:val="002060"/>
        </w:rPr>
        <w:tab/>
      </w:r>
      <w:r w:rsidR="00BF4FC8">
        <w:rPr>
          <w:rFonts w:ascii="Century Gothic" w:hAnsi="Century Gothic" w:cs="Arial"/>
          <w:color w:val="002060"/>
        </w:rPr>
        <w:tab/>
      </w:r>
    </w:p>
    <w:p w14:paraId="25BA5A94" w14:textId="77777777" w:rsidR="00DE2408" w:rsidRDefault="00DE2408" w:rsidP="00151FB9">
      <w:pPr>
        <w:pStyle w:val="NoSpacing"/>
        <w:jc w:val="both"/>
        <w:rPr>
          <w:rFonts w:ascii="Century Gothic" w:hAnsi="Century Gothic" w:cs="Arial"/>
          <w:b/>
          <w:color w:val="002060"/>
        </w:rPr>
      </w:pPr>
    </w:p>
    <w:p w14:paraId="51D23E01" w14:textId="7931AA9E" w:rsidR="007A7B07" w:rsidRDefault="003B4821" w:rsidP="00151FB9">
      <w:pPr>
        <w:pStyle w:val="NoSpacing"/>
        <w:jc w:val="both"/>
        <w:rPr>
          <w:rFonts w:ascii="Century Gothic" w:hAnsi="Century Gothic" w:cs="Arial"/>
          <w:b/>
          <w:color w:val="002060"/>
        </w:rPr>
      </w:pPr>
      <w:r>
        <w:rPr>
          <w:rFonts w:ascii="Century Gothic" w:hAnsi="Century Gothic" w:cs="Arial"/>
          <w:b/>
          <w:color w:val="002060"/>
        </w:rPr>
        <w:t>100</w:t>
      </w:r>
      <w:r w:rsidR="0027412E">
        <w:rPr>
          <w:rFonts w:ascii="Century Gothic" w:hAnsi="Century Gothic" w:cs="Arial"/>
          <w:b/>
          <w:color w:val="002060"/>
        </w:rPr>
        <w:t>/20</w:t>
      </w:r>
      <w:r w:rsidR="00C506BB">
        <w:rPr>
          <w:rFonts w:ascii="Century Gothic" w:hAnsi="Century Gothic" w:cs="Arial"/>
          <w:b/>
          <w:color w:val="002060"/>
        </w:rPr>
        <w:t>20</w:t>
      </w:r>
      <w:r w:rsidR="00F3252A">
        <w:rPr>
          <w:rFonts w:ascii="Century Gothic" w:hAnsi="Century Gothic" w:cs="Arial"/>
          <w:b/>
          <w:color w:val="002060"/>
        </w:rPr>
        <w:t xml:space="preserve">        </w:t>
      </w:r>
      <w:r w:rsidR="008606E4" w:rsidRPr="00E1409D">
        <w:rPr>
          <w:rFonts w:ascii="Century Gothic" w:hAnsi="Century Gothic" w:cs="Arial"/>
          <w:b/>
          <w:color w:val="002060"/>
        </w:rPr>
        <w:t>CEMETERY</w:t>
      </w:r>
    </w:p>
    <w:p w14:paraId="016B5ADA" w14:textId="5529CBBE" w:rsidR="00DE2408" w:rsidRDefault="00DE2408" w:rsidP="00151FB9">
      <w:pPr>
        <w:pStyle w:val="NoSpacing"/>
        <w:jc w:val="both"/>
        <w:rPr>
          <w:rFonts w:ascii="Century Gothic" w:hAnsi="Century Gothic" w:cs="Arial"/>
          <w:b/>
          <w:color w:val="002060"/>
        </w:rPr>
      </w:pPr>
      <w:r>
        <w:rPr>
          <w:rFonts w:ascii="Century Gothic" w:hAnsi="Century Gothic" w:cs="Arial"/>
          <w:b/>
          <w:color w:val="002060"/>
        </w:rPr>
        <w:t xml:space="preserve">                       Hedges have been cut, paths and boards checked</w:t>
      </w:r>
    </w:p>
    <w:p w14:paraId="3F7A1D7A" w14:textId="77777777" w:rsidR="00DE2408" w:rsidRDefault="00DE2408" w:rsidP="00151FB9">
      <w:pPr>
        <w:pStyle w:val="NoSpacing"/>
        <w:jc w:val="both"/>
        <w:rPr>
          <w:rFonts w:ascii="Century Gothic" w:hAnsi="Century Gothic" w:cs="Arial"/>
          <w:b/>
          <w:color w:val="002060"/>
        </w:rPr>
      </w:pPr>
    </w:p>
    <w:p w14:paraId="6B6037EF" w14:textId="37F51EBB" w:rsidR="0099102F" w:rsidRDefault="0099102F" w:rsidP="00151FB9">
      <w:pPr>
        <w:pStyle w:val="NoSpacing"/>
        <w:jc w:val="both"/>
        <w:rPr>
          <w:rFonts w:ascii="Century Gothic" w:hAnsi="Century Gothic" w:cs="Arial"/>
          <w:b/>
          <w:color w:val="002060"/>
        </w:rPr>
      </w:pPr>
      <w:r>
        <w:rPr>
          <w:rFonts w:ascii="Century Gothic" w:hAnsi="Century Gothic" w:cs="Arial"/>
          <w:b/>
          <w:color w:val="002060"/>
        </w:rPr>
        <w:t xml:space="preserve">                      </w:t>
      </w:r>
      <w:r w:rsidR="005239F2">
        <w:rPr>
          <w:rFonts w:ascii="Century Gothic" w:hAnsi="Century Gothic" w:cs="Arial"/>
          <w:b/>
          <w:color w:val="002060"/>
        </w:rPr>
        <w:t>Proposals from Cemetery Committee.</w:t>
      </w:r>
    </w:p>
    <w:p w14:paraId="51A8C6E5" w14:textId="3AEA2527" w:rsidR="005239F2" w:rsidRDefault="005239F2" w:rsidP="005239F2">
      <w:pPr>
        <w:pStyle w:val="NoSpacing"/>
        <w:numPr>
          <w:ilvl w:val="0"/>
          <w:numId w:val="44"/>
        </w:numPr>
        <w:jc w:val="both"/>
        <w:rPr>
          <w:rFonts w:ascii="Century Gothic" w:hAnsi="Century Gothic" w:cs="Arial"/>
          <w:b/>
          <w:color w:val="002060"/>
        </w:rPr>
      </w:pPr>
      <w:r>
        <w:rPr>
          <w:rFonts w:ascii="Century Gothic" w:hAnsi="Century Gothic" w:cs="Arial"/>
          <w:b/>
          <w:color w:val="002060"/>
        </w:rPr>
        <w:t xml:space="preserve">      Price to repair of </w:t>
      </w:r>
      <w:r w:rsidR="00744738">
        <w:rPr>
          <w:rFonts w:ascii="Century Gothic" w:hAnsi="Century Gothic" w:cs="Arial"/>
          <w:b/>
          <w:color w:val="002060"/>
        </w:rPr>
        <w:t xml:space="preserve">tarmac </w:t>
      </w:r>
      <w:r>
        <w:rPr>
          <w:rFonts w:ascii="Century Gothic" w:hAnsi="Century Gothic" w:cs="Arial"/>
          <w:b/>
          <w:color w:val="002060"/>
        </w:rPr>
        <w:t>path</w:t>
      </w:r>
      <w:r w:rsidR="00744738">
        <w:rPr>
          <w:rFonts w:ascii="Century Gothic" w:hAnsi="Century Gothic" w:cs="Arial"/>
          <w:b/>
          <w:color w:val="002060"/>
        </w:rPr>
        <w:t xml:space="preserve"> and add extra gravel where needed </w:t>
      </w:r>
      <w:r>
        <w:rPr>
          <w:rFonts w:ascii="Century Gothic" w:hAnsi="Century Gothic" w:cs="Arial"/>
          <w:b/>
          <w:color w:val="002060"/>
        </w:rPr>
        <w:t>– to be put out to tender.</w:t>
      </w:r>
    </w:p>
    <w:p w14:paraId="0334637E" w14:textId="77777777" w:rsidR="00E54F3D" w:rsidRDefault="00E54F3D" w:rsidP="00E54F3D">
      <w:pPr>
        <w:pStyle w:val="NoSpacing"/>
        <w:ind w:left="975"/>
        <w:jc w:val="both"/>
        <w:rPr>
          <w:rFonts w:ascii="Century Gothic" w:hAnsi="Century Gothic" w:cs="Arial"/>
          <w:b/>
          <w:color w:val="002060"/>
        </w:rPr>
      </w:pPr>
    </w:p>
    <w:p w14:paraId="7D2B82DE" w14:textId="4AC1ADC6" w:rsidR="00E54F3D" w:rsidRDefault="00E54F3D" w:rsidP="00E54F3D">
      <w:pPr>
        <w:pStyle w:val="NoSpacing"/>
        <w:ind w:left="975"/>
        <w:jc w:val="both"/>
        <w:rPr>
          <w:rFonts w:ascii="Century Gothic" w:hAnsi="Century Gothic" w:cs="Arial"/>
          <w:b/>
          <w:color w:val="002060"/>
        </w:rPr>
      </w:pPr>
      <w:r>
        <w:rPr>
          <w:rFonts w:ascii="Century Gothic" w:hAnsi="Century Gothic" w:cs="Arial"/>
          <w:b/>
          <w:color w:val="002060"/>
        </w:rPr>
        <w:t xml:space="preserve">      AGREED</w:t>
      </w:r>
    </w:p>
    <w:p w14:paraId="65EE7629" w14:textId="11F794A6" w:rsidR="005239F2" w:rsidRDefault="00E54F3D" w:rsidP="00E54F3D">
      <w:pPr>
        <w:pStyle w:val="NoSpacing"/>
        <w:numPr>
          <w:ilvl w:val="0"/>
          <w:numId w:val="44"/>
        </w:numPr>
        <w:jc w:val="both"/>
        <w:rPr>
          <w:rFonts w:ascii="Century Gothic" w:hAnsi="Century Gothic" w:cs="Arial"/>
          <w:b/>
          <w:color w:val="002060"/>
        </w:rPr>
      </w:pPr>
      <w:r>
        <w:rPr>
          <w:rFonts w:ascii="Century Gothic" w:hAnsi="Century Gothic" w:cs="Arial"/>
          <w:b/>
          <w:color w:val="002060"/>
        </w:rPr>
        <w:t xml:space="preserve">      </w:t>
      </w:r>
      <w:r w:rsidR="005239F2">
        <w:rPr>
          <w:rFonts w:ascii="Century Gothic" w:hAnsi="Century Gothic" w:cs="Arial"/>
          <w:b/>
          <w:color w:val="002060"/>
        </w:rPr>
        <w:t>Price to repair Boards – to be</w:t>
      </w:r>
      <w:r w:rsidR="0051344F">
        <w:rPr>
          <w:rFonts w:ascii="Century Gothic" w:hAnsi="Century Gothic" w:cs="Arial"/>
          <w:b/>
          <w:color w:val="002060"/>
        </w:rPr>
        <w:t xml:space="preserve"> </w:t>
      </w:r>
      <w:r w:rsidR="005239F2">
        <w:rPr>
          <w:rFonts w:ascii="Century Gothic" w:hAnsi="Century Gothic" w:cs="Arial"/>
          <w:b/>
          <w:color w:val="002060"/>
        </w:rPr>
        <w:t>put out to tender.</w:t>
      </w:r>
    </w:p>
    <w:p w14:paraId="2881E215" w14:textId="47EF5B36" w:rsidR="00E54F3D" w:rsidRDefault="00E54F3D" w:rsidP="00E54F3D">
      <w:pPr>
        <w:pStyle w:val="NoSpacing"/>
        <w:ind w:left="975"/>
        <w:jc w:val="both"/>
        <w:rPr>
          <w:rFonts w:ascii="Century Gothic" w:hAnsi="Century Gothic" w:cs="Arial"/>
          <w:b/>
          <w:color w:val="002060"/>
        </w:rPr>
      </w:pPr>
      <w:r>
        <w:rPr>
          <w:rFonts w:ascii="Century Gothic" w:hAnsi="Century Gothic" w:cs="Arial"/>
          <w:b/>
          <w:color w:val="002060"/>
        </w:rPr>
        <w:t xml:space="preserve">      AGREED</w:t>
      </w:r>
    </w:p>
    <w:p w14:paraId="5E773456" w14:textId="7DA79D11" w:rsidR="00D7204D" w:rsidRDefault="007A7B07" w:rsidP="005844BC">
      <w:pPr>
        <w:pStyle w:val="NoSpacing"/>
        <w:jc w:val="both"/>
        <w:rPr>
          <w:rFonts w:ascii="Century Gothic" w:hAnsi="Century Gothic" w:cs="Arial"/>
          <w:bCs/>
          <w:color w:val="002060"/>
        </w:rPr>
      </w:pPr>
      <w:r>
        <w:rPr>
          <w:rFonts w:ascii="Century Gothic" w:hAnsi="Century Gothic" w:cs="Arial"/>
          <w:b/>
          <w:color w:val="002060"/>
        </w:rPr>
        <w:tab/>
      </w:r>
      <w:r>
        <w:rPr>
          <w:rFonts w:ascii="Century Gothic" w:hAnsi="Century Gothic" w:cs="Arial"/>
          <w:b/>
          <w:color w:val="002060"/>
        </w:rPr>
        <w:tab/>
      </w:r>
      <w:r w:rsidR="00F3252A">
        <w:rPr>
          <w:rFonts w:ascii="Century Gothic" w:hAnsi="Century Gothic" w:cs="Arial"/>
          <w:b/>
          <w:color w:val="002060"/>
        </w:rPr>
        <w:tab/>
      </w:r>
      <w:r w:rsidR="005844BC">
        <w:rPr>
          <w:rFonts w:ascii="Century Gothic" w:hAnsi="Century Gothic" w:cs="Arial"/>
          <w:bCs/>
          <w:color w:val="002060"/>
        </w:rPr>
        <w:t xml:space="preserve">           </w:t>
      </w:r>
    </w:p>
    <w:p w14:paraId="0C293C0C" w14:textId="77777777" w:rsidR="009458D0" w:rsidRDefault="009458D0" w:rsidP="005844BC">
      <w:pPr>
        <w:pStyle w:val="NoSpacing"/>
        <w:jc w:val="both"/>
        <w:rPr>
          <w:rFonts w:ascii="Century Gothic" w:hAnsi="Century Gothic" w:cs="Arial"/>
          <w:bCs/>
          <w:color w:val="002060"/>
        </w:rPr>
      </w:pPr>
    </w:p>
    <w:p w14:paraId="42537DB1" w14:textId="1C22B1A5" w:rsidR="00BB7717" w:rsidRPr="00D7204D" w:rsidRDefault="005239F2" w:rsidP="00151FB9">
      <w:pPr>
        <w:pStyle w:val="NoSpacing"/>
        <w:jc w:val="both"/>
        <w:rPr>
          <w:rFonts w:ascii="Century Gothic" w:hAnsi="Century Gothic" w:cs="Arial"/>
          <w:color w:val="002060"/>
        </w:rPr>
      </w:pPr>
      <w:r>
        <w:rPr>
          <w:rFonts w:ascii="Century Gothic" w:hAnsi="Century Gothic" w:cs="Arial"/>
          <w:b/>
          <w:color w:val="002060"/>
        </w:rPr>
        <w:t>10</w:t>
      </w:r>
      <w:r w:rsidR="003B4821">
        <w:rPr>
          <w:rFonts w:ascii="Century Gothic" w:hAnsi="Century Gothic" w:cs="Arial"/>
          <w:b/>
          <w:color w:val="002060"/>
        </w:rPr>
        <w:t>1</w:t>
      </w:r>
      <w:r w:rsidR="0027412E">
        <w:rPr>
          <w:rFonts w:ascii="Century Gothic" w:hAnsi="Century Gothic" w:cs="Arial"/>
          <w:b/>
          <w:color w:val="002060"/>
        </w:rPr>
        <w:t>/20</w:t>
      </w:r>
      <w:r w:rsidR="00C506BB">
        <w:rPr>
          <w:rFonts w:ascii="Century Gothic" w:hAnsi="Century Gothic" w:cs="Arial"/>
          <w:b/>
          <w:color w:val="002060"/>
        </w:rPr>
        <w:t>20</w:t>
      </w:r>
      <w:r w:rsidR="008606E4" w:rsidRPr="00E1409D">
        <w:rPr>
          <w:rFonts w:ascii="Century Gothic" w:hAnsi="Century Gothic" w:cs="Arial"/>
          <w:b/>
          <w:color w:val="002060"/>
        </w:rPr>
        <w:tab/>
        <w:t>FINANC</w:t>
      </w:r>
      <w:r w:rsidR="001D1417">
        <w:rPr>
          <w:rFonts w:ascii="Century Gothic" w:hAnsi="Century Gothic" w:cs="Arial"/>
          <w:b/>
          <w:color w:val="002060"/>
        </w:rPr>
        <w:t>E</w:t>
      </w:r>
    </w:p>
    <w:p w14:paraId="573127CE" w14:textId="6059B392" w:rsidR="00583CE4" w:rsidRDefault="007B5623" w:rsidP="008108AD">
      <w:pPr>
        <w:pStyle w:val="NoSpacing"/>
        <w:numPr>
          <w:ilvl w:val="0"/>
          <w:numId w:val="40"/>
        </w:numPr>
        <w:jc w:val="both"/>
        <w:rPr>
          <w:rFonts w:ascii="Century Gothic" w:hAnsi="Century Gothic" w:cs="Arial"/>
          <w:b/>
          <w:bCs/>
          <w:color w:val="002060"/>
        </w:rPr>
      </w:pPr>
      <w:r w:rsidRPr="00DA1101">
        <w:rPr>
          <w:rFonts w:ascii="Century Gothic" w:hAnsi="Century Gothic" w:cs="Arial"/>
          <w:color w:val="002060"/>
        </w:rPr>
        <w:t>Monies</w:t>
      </w:r>
      <w:r w:rsidR="00AC588A" w:rsidRPr="00DA1101">
        <w:rPr>
          <w:rFonts w:ascii="Century Gothic" w:hAnsi="Century Gothic" w:cs="Arial"/>
          <w:color w:val="002060"/>
        </w:rPr>
        <w:t xml:space="preserve"> paid </w:t>
      </w:r>
      <w:r w:rsidR="005B2E9D">
        <w:rPr>
          <w:rFonts w:ascii="Century Gothic" w:hAnsi="Century Gothic" w:cs="Arial"/>
          <w:color w:val="002060"/>
        </w:rPr>
        <w:t xml:space="preserve">into </w:t>
      </w:r>
      <w:r w:rsidR="008E0A90" w:rsidRPr="00DA1101">
        <w:rPr>
          <w:rFonts w:ascii="Century Gothic" w:hAnsi="Century Gothic" w:cs="Arial"/>
          <w:color w:val="002060"/>
          <w:u w:val="single"/>
        </w:rPr>
        <w:t xml:space="preserve">General </w:t>
      </w:r>
      <w:r w:rsidRPr="00DA1101">
        <w:rPr>
          <w:rFonts w:ascii="Century Gothic" w:hAnsi="Century Gothic" w:cs="Arial"/>
          <w:color w:val="002060"/>
          <w:u w:val="single"/>
        </w:rPr>
        <w:t>Current</w:t>
      </w:r>
      <w:r w:rsidRPr="00DA1101">
        <w:rPr>
          <w:rFonts w:ascii="Century Gothic" w:hAnsi="Century Gothic" w:cs="Arial"/>
          <w:color w:val="002060"/>
        </w:rPr>
        <w:t xml:space="preserve"> Account</w:t>
      </w:r>
      <w:r w:rsidR="00305217">
        <w:rPr>
          <w:rFonts w:ascii="Century Gothic" w:hAnsi="Century Gothic" w:cs="Arial"/>
          <w:color w:val="002060"/>
        </w:rPr>
        <w:t xml:space="preserve"> since </w:t>
      </w:r>
      <w:r w:rsidR="0027412E">
        <w:rPr>
          <w:rFonts w:ascii="Century Gothic" w:hAnsi="Century Gothic" w:cs="Arial"/>
          <w:color w:val="002060"/>
        </w:rPr>
        <w:t>last meeting:</w:t>
      </w:r>
      <w:r w:rsidR="00EE1478">
        <w:rPr>
          <w:rFonts w:ascii="Century Gothic" w:hAnsi="Century Gothic" w:cs="Arial"/>
          <w:color w:val="002060"/>
        </w:rPr>
        <w:t xml:space="preserve"> </w:t>
      </w:r>
    </w:p>
    <w:p w14:paraId="2C81482C" w14:textId="64E560FF" w:rsidR="004E50AB" w:rsidRDefault="001C4F67" w:rsidP="004146BF">
      <w:pPr>
        <w:pStyle w:val="NoSpacing"/>
        <w:ind w:left="1455"/>
        <w:jc w:val="both"/>
        <w:rPr>
          <w:rFonts w:ascii="Century Gothic" w:hAnsi="Century Gothic" w:cs="Arial"/>
          <w:color w:val="002060"/>
        </w:rPr>
      </w:pPr>
      <w:r>
        <w:rPr>
          <w:rFonts w:ascii="Century Gothic" w:hAnsi="Century Gothic" w:cs="Arial"/>
          <w:b/>
          <w:bCs/>
          <w:color w:val="002060"/>
        </w:rPr>
        <w:t>NIL</w:t>
      </w:r>
    </w:p>
    <w:p w14:paraId="23E19F1B" w14:textId="77777777" w:rsidR="00E261A8" w:rsidRPr="002038FF" w:rsidRDefault="00E261A8" w:rsidP="002038FF">
      <w:pPr>
        <w:rPr>
          <w:rFonts w:ascii="Century Gothic" w:hAnsi="Century Gothic" w:cs="Arial"/>
          <w:color w:val="002060"/>
        </w:rPr>
      </w:pPr>
    </w:p>
    <w:p w14:paraId="74B444F6" w14:textId="3D4686EF" w:rsidR="008108AD" w:rsidRPr="008108AD" w:rsidRDefault="008108AD" w:rsidP="004E50AB">
      <w:pPr>
        <w:pStyle w:val="NoSpacing"/>
        <w:numPr>
          <w:ilvl w:val="0"/>
          <w:numId w:val="40"/>
        </w:numPr>
        <w:jc w:val="both"/>
        <w:rPr>
          <w:rFonts w:ascii="Century Gothic" w:hAnsi="Century Gothic" w:cs="Arial"/>
          <w:b/>
          <w:bCs/>
          <w:color w:val="002060"/>
        </w:rPr>
      </w:pPr>
      <w:r>
        <w:rPr>
          <w:rFonts w:ascii="Century Gothic" w:hAnsi="Century Gothic" w:cs="Arial"/>
          <w:color w:val="002060"/>
        </w:rPr>
        <w:t xml:space="preserve">Monies paid from </w:t>
      </w:r>
      <w:r>
        <w:rPr>
          <w:rFonts w:ascii="Century Gothic" w:hAnsi="Century Gothic" w:cs="Arial"/>
          <w:color w:val="002060"/>
          <w:u w:val="single"/>
        </w:rPr>
        <w:t>General Curren</w:t>
      </w:r>
      <w:r w:rsidR="00C0425D">
        <w:rPr>
          <w:rFonts w:ascii="Century Gothic" w:hAnsi="Century Gothic" w:cs="Arial"/>
          <w:color w:val="002060"/>
          <w:u w:val="single"/>
        </w:rPr>
        <w:t>t</w:t>
      </w:r>
      <w:r>
        <w:rPr>
          <w:rFonts w:ascii="Century Gothic" w:hAnsi="Century Gothic" w:cs="Arial"/>
          <w:color w:val="002060"/>
          <w:u w:val="single"/>
        </w:rPr>
        <w:t xml:space="preserve"> Account Since last meeting:</w:t>
      </w:r>
    </w:p>
    <w:tbl>
      <w:tblPr>
        <w:tblStyle w:val="TableGrid"/>
        <w:tblW w:w="0" w:type="auto"/>
        <w:tblInd w:w="562" w:type="dxa"/>
        <w:tblLook w:val="04A0" w:firstRow="1" w:lastRow="0" w:firstColumn="1" w:lastColumn="0" w:noHBand="0" w:noVBand="1"/>
      </w:tblPr>
      <w:tblGrid>
        <w:gridCol w:w="4747"/>
        <w:gridCol w:w="1714"/>
        <w:gridCol w:w="1704"/>
        <w:gridCol w:w="1729"/>
      </w:tblGrid>
      <w:tr w:rsidR="00F8047E" w14:paraId="61F14C57" w14:textId="77777777" w:rsidTr="00F8047E">
        <w:tc>
          <w:tcPr>
            <w:tcW w:w="4747" w:type="dxa"/>
          </w:tcPr>
          <w:p w14:paraId="600C07B5" w14:textId="68D41D44" w:rsidR="00F8047E" w:rsidRDefault="00F8047E" w:rsidP="00151FB9">
            <w:pPr>
              <w:pStyle w:val="NoSpacing"/>
              <w:jc w:val="both"/>
              <w:rPr>
                <w:rFonts w:ascii="Century Gothic" w:hAnsi="Century Gothic" w:cs="Arial"/>
                <w:color w:val="002060"/>
              </w:rPr>
            </w:pPr>
            <w:r>
              <w:rPr>
                <w:rFonts w:ascii="Century Gothic" w:hAnsi="Century Gothic" w:cs="Arial"/>
                <w:color w:val="002060"/>
              </w:rPr>
              <w:t xml:space="preserve"> </w:t>
            </w:r>
          </w:p>
        </w:tc>
        <w:tc>
          <w:tcPr>
            <w:tcW w:w="1714" w:type="dxa"/>
          </w:tcPr>
          <w:p w14:paraId="4890A14A" w14:textId="4F5E4094" w:rsidR="00F8047E" w:rsidRDefault="005925BA" w:rsidP="00151FB9">
            <w:pPr>
              <w:pStyle w:val="NoSpacing"/>
              <w:jc w:val="both"/>
              <w:rPr>
                <w:rFonts w:ascii="Century Gothic" w:hAnsi="Century Gothic" w:cs="Arial"/>
                <w:color w:val="002060"/>
              </w:rPr>
            </w:pPr>
            <w:r>
              <w:rPr>
                <w:rFonts w:ascii="Century Gothic" w:hAnsi="Century Gothic" w:cs="Arial"/>
                <w:color w:val="002060"/>
              </w:rPr>
              <w:t xml:space="preserve">     </w:t>
            </w:r>
            <w:r w:rsidR="004146BF">
              <w:rPr>
                <w:rFonts w:ascii="Century Gothic" w:hAnsi="Century Gothic" w:cs="Arial"/>
                <w:color w:val="002060"/>
              </w:rPr>
              <w:t>VAT</w:t>
            </w:r>
            <w:r>
              <w:rPr>
                <w:rFonts w:ascii="Century Gothic" w:hAnsi="Century Gothic" w:cs="Arial"/>
                <w:color w:val="002060"/>
              </w:rPr>
              <w:t xml:space="preserve">   </w:t>
            </w:r>
          </w:p>
        </w:tc>
        <w:tc>
          <w:tcPr>
            <w:tcW w:w="1704" w:type="dxa"/>
          </w:tcPr>
          <w:p w14:paraId="151DC43C" w14:textId="6DE05936" w:rsidR="00F8047E" w:rsidRDefault="004146BF" w:rsidP="00583CE4">
            <w:pPr>
              <w:pStyle w:val="NoSpacing"/>
              <w:jc w:val="center"/>
              <w:rPr>
                <w:rFonts w:ascii="Century Gothic" w:hAnsi="Century Gothic" w:cs="Arial"/>
                <w:b/>
                <w:bCs/>
                <w:color w:val="002060"/>
              </w:rPr>
            </w:pPr>
            <w:r>
              <w:rPr>
                <w:rFonts w:ascii="Century Gothic" w:hAnsi="Century Gothic" w:cs="Arial"/>
                <w:b/>
                <w:bCs/>
                <w:color w:val="002060"/>
              </w:rPr>
              <w:t>£</w:t>
            </w:r>
          </w:p>
        </w:tc>
        <w:tc>
          <w:tcPr>
            <w:tcW w:w="1729" w:type="dxa"/>
          </w:tcPr>
          <w:p w14:paraId="6F887B5B" w14:textId="52CB5897" w:rsidR="00F8047E" w:rsidRPr="00583CE4" w:rsidRDefault="004146BF" w:rsidP="00583CE4">
            <w:pPr>
              <w:pStyle w:val="NoSpacing"/>
              <w:jc w:val="center"/>
              <w:rPr>
                <w:rFonts w:ascii="Century Gothic" w:hAnsi="Century Gothic" w:cs="Arial"/>
                <w:b/>
                <w:bCs/>
                <w:color w:val="002060"/>
              </w:rPr>
            </w:pPr>
            <w:r>
              <w:rPr>
                <w:rFonts w:ascii="Century Gothic" w:hAnsi="Century Gothic" w:cs="Arial"/>
                <w:b/>
                <w:bCs/>
                <w:color w:val="002060"/>
              </w:rPr>
              <w:t>£</w:t>
            </w:r>
            <w:r w:rsidR="00F8047E">
              <w:rPr>
                <w:rFonts w:ascii="Century Gothic" w:hAnsi="Century Gothic" w:cs="Arial"/>
                <w:b/>
                <w:bCs/>
                <w:color w:val="002060"/>
              </w:rPr>
              <w:t xml:space="preserve">             </w:t>
            </w:r>
          </w:p>
        </w:tc>
      </w:tr>
      <w:tr w:rsidR="004146BF" w14:paraId="51A207DD" w14:textId="77777777" w:rsidTr="00F8047E">
        <w:tc>
          <w:tcPr>
            <w:tcW w:w="4747" w:type="dxa"/>
          </w:tcPr>
          <w:p w14:paraId="5887EAF6" w14:textId="64A51CEC" w:rsidR="004146BF" w:rsidRDefault="001A7AB8" w:rsidP="00151FB9">
            <w:pPr>
              <w:pStyle w:val="NoSpacing"/>
              <w:jc w:val="both"/>
              <w:rPr>
                <w:rFonts w:ascii="Century Gothic" w:hAnsi="Century Gothic" w:cs="Arial"/>
                <w:color w:val="002060"/>
              </w:rPr>
            </w:pPr>
            <w:r>
              <w:rPr>
                <w:rFonts w:ascii="Century Gothic" w:hAnsi="Century Gothic" w:cs="Arial"/>
                <w:color w:val="002060"/>
              </w:rPr>
              <w:t>Northumberland Accountants</w:t>
            </w:r>
          </w:p>
        </w:tc>
        <w:tc>
          <w:tcPr>
            <w:tcW w:w="1714" w:type="dxa"/>
          </w:tcPr>
          <w:p w14:paraId="714DBB9A" w14:textId="27C4AAE7" w:rsidR="004146BF" w:rsidRDefault="001A7AB8" w:rsidP="00151FB9">
            <w:pPr>
              <w:pStyle w:val="NoSpacing"/>
              <w:jc w:val="both"/>
              <w:rPr>
                <w:rFonts w:ascii="Century Gothic" w:hAnsi="Century Gothic" w:cs="Arial"/>
                <w:color w:val="002060"/>
              </w:rPr>
            </w:pPr>
            <w:r>
              <w:rPr>
                <w:rFonts w:ascii="Century Gothic" w:hAnsi="Century Gothic" w:cs="Arial"/>
                <w:color w:val="002060"/>
              </w:rPr>
              <w:t xml:space="preserve">      62.00</w:t>
            </w:r>
          </w:p>
        </w:tc>
        <w:tc>
          <w:tcPr>
            <w:tcW w:w="1704" w:type="dxa"/>
          </w:tcPr>
          <w:p w14:paraId="4E22F3C9" w14:textId="0A70E59C" w:rsidR="004146BF" w:rsidRDefault="001A7AB8" w:rsidP="00583CE4">
            <w:pPr>
              <w:pStyle w:val="NoSpacing"/>
              <w:jc w:val="center"/>
              <w:rPr>
                <w:rFonts w:ascii="Century Gothic" w:hAnsi="Century Gothic" w:cs="Arial"/>
                <w:b/>
                <w:bCs/>
                <w:color w:val="002060"/>
              </w:rPr>
            </w:pPr>
            <w:r>
              <w:rPr>
                <w:rFonts w:ascii="Century Gothic" w:hAnsi="Century Gothic" w:cs="Arial"/>
                <w:b/>
                <w:bCs/>
                <w:color w:val="002060"/>
              </w:rPr>
              <w:t>310.00</w:t>
            </w:r>
          </w:p>
        </w:tc>
        <w:tc>
          <w:tcPr>
            <w:tcW w:w="1729" w:type="dxa"/>
          </w:tcPr>
          <w:p w14:paraId="2DEF5524" w14:textId="22057264" w:rsidR="004146BF" w:rsidRDefault="001A7AB8" w:rsidP="00583CE4">
            <w:pPr>
              <w:pStyle w:val="NoSpacing"/>
              <w:jc w:val="center"/>
              <w:rPr>
                <w:rFonts w:ascii="Century Gothic" w:hAnsi="Century Gothic" w:cs="Arial"/>
                <w:b/>
                <w:bCs/>
                <w:color w:val="002060"/>
              </w:rPr>
            </w:pPr>
            <w:r>
              <w:rPr>
                <w:rFonts w:ascii="Century Gothic" w:hAnsi="Century Gothic" w:cs="Arial"/>
                <w:b/>
                <w:bCs/>
                <w:color w:val="002060"/>
              </w:rPr>
              <w:t>372.00</w:t>
            </w:r>
          </w:p>
        </w:tc>
      </w:tr>
      <w:tr w:rsidR="004146BF" w14:paraId="78F90DD0" w14:textId="77777777" w:rsidTr="00F8047E">
        <w:tc>
          <w:tcPr>
            <w:tcW w:w="4747" w:type="dxa"/>
          </w:tcPr>
          <w:p w14:paraId="14643099" w14:textId="5A561ADC" w:rsidR="004146BF" w:rsidRDefault="001A7AB8" w:rsidP="00151FB9">
            <w:pPr>
              <w:pStyle w:val="NoSpacing"/>
              <w:jc w:val="both"/>
              <w:rPr>
                <w:rFonts w:ascii="Century Gothic" w:hAnsi="Century Gothic" w:cs="Arial"/>
                <w:color w:val="002060"/>
              </w:rPr>
            </w:pPr>
            <w:r>
              <w:rPr>
                <w:rFonts w:ascii="Century Gothic" w:hAnsi="Century Gothic" w:cs="Arial"/>
                <w:color w:val="002060"/>
              </w:rPr>
              <w:t>Northumberland Accountants</w:t>
            </w:r>
          </w:p>
        </w:tc>
        <w:tc>
          <w:tcPr>
            <w:tcW w:w="1714" w:type="dxa"/>
          </w:tcPr>
          <w:p w14:paraId="62A9249D" w14:textId="51429F57" w:rsidR="004146BF" w:rsidRDefault="001A7AB8" w:rsidP="00151FB9">
            <w:pPr>
              <w:pStyle w:val="NoSpacing"/>
              <w:jc w:val="both"/>
              <w:rPr>
                <w:rFonts w:ascii="Century Gothic" w:hAnsi="Century Gothic" w:cs="Arial"/>
                <w:color w:val="002060"/>
              </w:rPr>
            </w:pPr>
            <w:r>
              <w:rPr>
                <w:rFonts w:ascii="Century Gothic" w:hAnsi="Century Gothic" w:cs="Arial"/>
                <w:color w:val="002060"/>
              </w:rPr>
              <w:t xml:space="preserve">        5.00</w:t>
            </w:r>
          </w:p>
        </w:tc>
        <w:tc>
          <w:tcPr>
            <w:tcW w:w="1704" w:type="dxa"/>
          </w:tcPr>
          <w:p w14:paraId="0DEE7C5F" w14:textId="18E7A257" w:rsidR="004146BF" w:rsidRDefault="001A7AB8" w:rsidP="00583CE4">
            <w:pPr>
              <w:pStyle w:val="NoSpacing"/>
              <w:jc w:val="center"/>
              <w:rPr>
                <w:rFonts w:ascii="Century Gothic" w:hAnsi="Century Gothic" w:cs="Arial"/>
                <w:b/>
                <w:bCs/>
                <w:color w:val="002060"/>
              </w:rPr>
            </w:pPr>
            <w:r>
              <w:rPr>
                <w:rFonts w:ascii="Century Gothic" w:hAnsi="Century Gothic" w:cs="Arial"/>
                <w:b/>
                <w:bCs/>
                <w:color w:val="002060"/>
              </w:rPr>
              <w:t>25.00</w:t>
            </w:r>
          </w:p>
        </w:tc>
        <w:tc>
          <w:tcPr>
            <w:tcW w:w="1729" w:type="dxa"/>
          </w:tcPr>
          <w:p w14:paraId="1125FA1E" w14:textId="162D4A3D" w:rsidR="004146BF" w:rsidRDefault="001A7AB8" w:rsidP="00583CE4">
            <w:pPr>
              <w:pStyle w:val="NoSpacing"/>
              <w:jc w:val="center"/>
              <w:rPr>
                <w:rFonts w:ascii="Century Gothic" w:hAnsi="Century Gothic" w:cs="Arial"/>
                <w:b/>
                <w:bCs/>
                <w:color w:val="002060"/>
              </w:rPr>
            </w:pPr>
            <w:r>
              <w:rPr>
                <w:rFonts w:ascii="Century Gothic" w:hAnsi="Century Gothic" w:cs="Arial"/>
                <w:b/>
                <w:bCs/>
                <w:color w:val="002060"/>
              </w:rPr>
              <w:t xml:space="preserve">  30.00</w:t>
            </w:r>
          </w:p>
        </w:tc>
      </w:tr>
      <w:tr w:rsidR="001A7AB8" w14:paraId="0064520B" w14:textId="77777777" w:rsidTr="00F8047E">
        <w:tc>
          <w:tcPr>
            <w:tcW w:w="4747" w:type="dxa"/>
          </w:tcPr>
          <w:p w14:paraId="32C9FDD9" w14:textId="5B45C802" w:rsidR="001A7AB8" w:rsidRDefault="001A7AB8" w:rsidP="00151FB9">
            <w:pPr>
              <w:pStyle w:val="NoSpacing"/>
              <w:jc w:val="both"/>
              <w:rPr>
                <w:rFonts w:ascii="Century Gothic" w:hAnsi="Century Gothic" w:cs="Arial"/>
                <w:color w:val="002060"/>
              </w:rPr>
            </w:pPr>
            <w:r>
              <w:rPr>
                <w:rFonts w:ascii="Century Gothic" w:hAnsi="Century Gothic" w:cs="Arial"/>
                <w:color w:val="002060"/>
              </w:rPr>
              <w:t>Doves</w:t>
            </w:r>
          </w:p>
        </w:tc>
        <w:tc>
          <w:tcPr>
            <w:tcW w:w="1714" w:type="dxa"/>
          </w:tcPr>
          <w:p w14:paraId="0A1C485A" w14:textId="59DFC1BF" w:rsidR="001A7AB8" w:rsidRDefault="001A7AB8" w:rsidP="00151FB9">
            <w:pPr>
              <w:pStyle w:val="NoSpacing"/>
              <w:jc w:val="both"/>
              <w:rPr>
                <w:rFonts w:ascii="Century Gothic" w:hAnsi="Century Gothic" w:cs="Arial"/>
                <w:color w:val="002060"/>
              </w:rPr>
            </w:pPr>
            <w:r>
              <w:rPr>
                <w:rFonts w:ascii="Century Gothic" w:hAnsi="Century Gothic" w:cs="Arial"/>
                <w:color w:val="002060"/>
              </w:rPr>
              <w:t xml:space="preserve">        8.04</w:t>
            </w:r>
          </w:p>
        </w:tc>
        <w:tc>
          <w:tcPr>
            <w:tcW w:w="1704" w:type="dxa"/>
          </w:tcPr>
          <w:p w14:paraId="7A104D7E" w14:textId="7C4CCE93" w:rsidR="001A7AB8" w:rsidRDefault="001A7AB8" w:rsidP="00583CE4">
            <w:pPr>
              <w:pStyle w:val="NoSpacing"/>
              <w:jc w:val="center"/>
              <w:rPr>
                <w:rFonts w:ascii="Century Gothic" w:hAnsi="Century Gothic" w:cs="Arial"/>
                <w:b/>
                <w:bCs/>
                <w:color w:val="002060"/>
              </w:rPr>
            </w:pPr>
            <w:r>
              <w:rPr>
                <w:rFonts w:ascii="Century Gothic" w:hAnsi="Century Gothic" w:cs="Arial"/>
                <w:b/>
                <w:bCs/>
                <w:color w:val="002060"/>
              </w:rPr>
              <w:t>40.21</w:t>
            </w:r>
          </w:p>
        </w:tc>
        <w:tc>
          <w:tcPr>
            <w:tcW w:w="1729" w:type="dxa"/>
          </w:tcPr>
          <w:p w14:paraId="5E79C415" w14:textId="3EA57A18" w:rsidR="001A7AB8" w:rsidRDefault="001A7AB8" w:rsidP="00583CE4">
            <w:pPr>
              <w:pStyle w:val="NoSpacing"/>
              <w:jc w:val="center"/>
              <w:rPr>
                <w:rFonts w:ascii="Century Gothic" w:hAnsi="Century Gothic" w:cs="Arial"/>
                <w:b/>
                <w:bCs/>
                <w:color w:val="002060"/>
              </w:rPr>
            </w:pPr>
            <w:r>
              <w:rPr>
                <w:rFonts w:ascii="Century Gothic" w:hAnsi="Century Gothic" w:cs="Arial"/>
                <w:b/>
                <w:bCs/>
                <w:color w:val="002060"/>
              </w:rPr>
              <w:t xml:space="preserve">  48.25</w:t>
            </w:r>
          </w:p>
        </w:tc>
      </w:tr>
      <w:tr w:rsidR="004146BF" w14:paraId="56975B83" w14:textId="77777777" w:rsidTr="00F8047E">
        <w:tc>
          <w:tcPr>
            <w:tcW w:w="4747" w:type="dxa"/>
          </w:tcPr>
          <w:p w14:paraId="07E3C193" w14:textId="133B9F5D" w:rsidR="004146BF" w:rsidRPr="004146BF" w:rsidRDefault="004146BF" w:rsidP="00151FB9">
            <w:pPr>
              <w:pStyle w:val="NoSpacing"/>
              <w:jc w:val="both"/>
              <w:rPr>
                <w:rFonts w:ascii="Century Gothic" w:hAnsi="Century Gothic" w:cs="Arial"/>
                <w:b/>
                <w:bCs/>
                <w:color w:val="002060"/>
              </w:rPr>
            </w:pPr>
            <w:r>
              <w:rPr>
                <w:rFonts w:ascii="Century Gothic" w:hAnsi="Century Gothic" w:cs="Arial"/>
                <w:b/>
                <w:bCs/>
                <w:color w:val="002060"/>
              </w:rPr>
              <w:t>Total</w:t>
            </w:r>
          </w:p>
        </w:tc>
        <w:tc>
          <w:tcPr>
            <w:tcW w:w="1714" w:type="dxa"/>
          </w:tcPr>
          <w:p w14:paraId="4785E3DE" w14:textId="4B4A96B4" w:rsidR="004146BF" w:rsidRDefault="001A7AB8" w:rsidP="00151FB9">
            <w:pPr>
              <w:pStyle w:val="NoSpacing"/>
              <w:jc w:val="both"/>
              <w:rPr>
                <w:rFonts w:ascii="Century Gothic" w:hAnsi="Century Gothic" w:cs="Arial"/>
                <w:color w:val="002060"/>
              </w:rPr>
            </w:pPr>
            <w:r>
              <w:rPr>
                <w:rFonts w:ascii="Century Gothic" w:hAnsi="Century Gothic" w:cs="Arial"/>
                <w:color w:val="002060"/>
              </w:rPr>
              <w:t xml:space="preserve">      75.04</w:t>
            </w:r>
          </w:p>
        </w:tc>
        <w:tc>
          <w:tcPr>
            <w:tcW w:w="1704" w:type="dxa"/>
          </w:tcPr>
          <w:p w14:paraId="76838FB7" w14:textId="297670E8" w:rsidR="004146BF" w:rsidRDefault="001A7AB8" w:rsidP="00583CE4">
            <w:pPr>
              <w:pStyle w:val="NoSpacing"/>
              <w:jc w:val="center"/>
              <w:rPr>
                <w:rFonts w:ascii="Century Gothic" w:hAnsi="Century Gothic" w:cs="Arial"/>
                <w:b/>
                <w:bCs/>
                <w:color w:val="002060"/>
              </w:rPr>
            </w:pPr>
            <w:r>
              <w:rPr>
                <w:rFonts w:ascii="Century Gothic" w:hAnsi="Century Gothic" w:cs="Arial"/>
                <w:b/>
                <w:bCs/>
                <w:color w:val="002060"/>
              </w:rPr>
              <w:t>375.21</w:t>
            </w:r>
          </w:p>
        </w:tc>
        <w:tc>
          <w:tcPr>
            <w:tcW w:w="1729" w:type="dxa"/>
          </w:tcPr>
          <w:p w14:paraId="302D580B" w14:textId="0CC70836" w:rsidR="004146BF" w:rsidRDefault="001A7AB8" w:rsidP="00583CE4">
            <w:pPr>
              <w:pStyle w:val="NoSpacing"/>
              <w:jc w:val="center"/>
              <w:rPr>
                <w:rFonts w:ascii="Century Gothic" w:hAnsi="Century Gothic" w:cs="Arial"/>
                <w:b/>
                <w:bCs/>
                <w:color w:val="002060"/>
              </w:rPr>
            </w:pPr>
            <w:r>
              <w:rPr>
                <w:rFonts w:ascii="Century Gothic" w:hAnsi="Century Gothic" w:cs="Arial"/>
                <w:b/>
                <w:bCs/>
                <w:color w:val="002060"/>
              </w:rPr>
              <w:t>450.25</w:t>
            </w:r>
          </w:p>
        </w:tc>
      </w:tr>
    </w:tbl>
    <w:p w14:paraId="50FD18D1" w14:textId="18ADEC29" w:rsidR="00583CE4" w:rsidRDefault="00583CE4" w:rsidP="00151FB9">
      <w:pPr>
        <w:pStyle w:val="NoSpacing"/>
        <w:jc w:val="both"/>
        <w:rPr>
          <w:rFonts w:ascii="Century Gothic" w:hAnsi="Century Gothic" w:cs="Arial"/>
          <w:color w:val="002060"/>
        </w:rPr>
      </w:pPr>
    </w:p>
    <w:p w14:paraId="63499963" w14:textId="77777777" w:rsidR="00583CE4" w:rsidRPr="00DA1101" w:rsidRDefault="00583CE4" w:rsidP="00151FB9">
      <w:pPr>
        <w:pStyle w:val="NoSpacing"/>
        <w:jc w:val="both"/>
        <w:rPr>
          <w:rFonts w:ascii="Century Gothic" w:hAnsi="Century Gothic" w:cs="Arial"/>
          <w:color w:val="002060"/>
        </w:rPr>
      </w:pPr>
    </w:p>
    <w:p w14:paraId="517093FA" w14:textId="14BFA3C6" w:rsidR="00593A93" w:rsidRDefault="004E50AB" w:rsidP="00151FB9">
      <w:pPr>
        <w:pStyle w:val="NoSpacing"/>
        <w:ind w:left="720"/>
        <w:jc w:val="both"/>
        <w:rPr>
          <w:rFonts w:ascii="Century Gothic" w:hAnsi="Century Gothic" w:cs="Arial"/>
          <w:b/>
          <w:color w:val="002060"/>
        </w:rPr>
      </w:pPr>
      <w:r>
        <w:rPr>
          <w:rFonts w:ascii="Century Gothic" w:hAnsi="Century Gothic" w:cs="Arial"/>
          <w:color w:val="002060"/>
        </w:rPr>
        <w:t>3.</w:t>
      </w:r>
      <w:r w:rsidR="00D7204D">
        <w:rPr>
          <w:rFonts w:ascii="Century Gothic" w:hAnsi="Century Gothic" w:cs="Arial"/>
          <w:color w:val="002060"/>
        </w:rPr>
        <w:tab/>
      </w:r>
      <w:r w:rsidR="00593A93" w:rsidRPr="00DA1101">
        <w:rPr>
          <w:rFonts w:ascii="Century Gothic" w:hAnsi="Century Gothic" w:cs="Arial"/>
          <w:color w:val="002060"/>
        </w:rPr>
        <w:t xml:space="preserve">Monies </w:t>
      </w:r>
      <w:r w:rsidR="00305217">
        <w:rPr>
          <w:rFonts w:ascii="Century Gothic" w:hAnsi="Century Gothic" w:cs="Arial"/>
          <w:color w:val="002060"/>
        </w:rPr>
        <w:t>to be paid from</w:t>
      </w:r>
      <w:r w:rsidR="00593A93" w:rsidRPr="00DA1101">
        <w:rPr>
          <w:rFonts w:ascii="Century Gothic" w:hAnsi="Century Gothic" w:cs="Arial"/>
          <w:color w:val="002060"/>
        </w:rPr>
        <w:t xml:space="preserve"> </w:t>
      </w:r>
      <w:r w:rsidR="00305217">
        <w:rPr>
          <w:rFonts w:ascii="Century Gothic" w:hAnsi="Century Gothic" w:cs="Arial"/>
          <w:color w:val="002060"/>
          <w:u w:val="single"/>
        </w:rPr>
        <w:t>General</w:t>
      </w:r>
      <w:r w:rsidR="00593A93" w:rsidRPr="00DA1101">
        <w:rPr>
          <w:rFonts w:ascii="Century Gothic" w:hAnsi="Century Gothic" w:cs="Arial"/>
          <w:color w:val="002060"/>
          <w:u w:val="single"/>
        </w:rPr>
        <w:t xml:space="preserve"> Current Account</w:t>
      </w:r>
      <w:r w:rsidR="00593A93" w:rsidRPr="00965D0E">
        <w:rPr>
          <w:rFonts w:ascii="Century Gothic" w:hAnsi="Century Gothic" w:cs="Arial"/>
          <w:b/>
          <w:color w:val="002060"/>
        </w:rPr>
        <w:t>:</w:t>
      </w:r>
      <w:r w:rsidR="00207584">
        <w:rPr>
          <w:rFonts w:ascii="Century Gothic" w:hAnsi="Century Gothic" w:cs="Arial"/>
          <w:b/>
          <w:color w:val="002060"/>
        </w:rPr>
        <w:t xml:space="preserve"> NIL</w:t>
      </w:r>
    </w:p>
    <w:p w14:paraId="16FAA7B7" w14:textId="1CCCE106" w:rsidR="00207584" w:rsidRDefault="00207584" w:rsidP="00151FB9">
      <w:pPr>
        <w:pStyle w:val="NoSpacing"/>
        <w:ind w:left="720"/>
        <w:jc w:val="both"/>
        <w:rPr>
          <w:rFonts w:ascii="Century Gothic" w:hAnsi="Century Gothic" w:cs="Arial"/>
          <w:b/>
          <w:color w:val="002060"/>
          <w:sz w:val="24"/>
          <w:szCs w:val="24"/>
        </w:rPr>
      </w:pPr>
    </w:p>
    <w:p w14:paraId="7AE1577A" w14:textId="3342DFD0" w:rsidR="00207584" w:rsidRPr="00207584" w:rsidRDefault="00207584" w:rsidP="00151FB9">
      <w:pPr>
        <w:pStyle w:val="NoSpacing"/>
        <w:ind w:left="720"/>
        <w:jc w:val="both"/>
        <w:rPr>
          <w:rFonts w:ascii="Century Gothic" w:hAnsi="Century Gothic" w:cs="Arial"/>
          <w:bCs/>
          <w:color w:val="002060"/>
          <w:sz w:val="24"/>
          <w:szCs w:val="24"/>
        </w:rPr>
      </w:pPr>
      <w:r>
        <w:rPr>
          <w:rFonts w:ascii="Century Gothic" w:hAnsi="Century Gothic" w:cs="Arial"/>
          <w:b/>
          <w:color w:val="002060"/>
          <w:sz w:val="24"/>
          <w:szCs w:val="24"/>
        </w:rPr>
        <w:t>4.</w:t>
      </w:r>
      <w:r>
        <w:rPr>
          <w:rFonts w:ascii="Century Gothic" w:hAnsi="Century Gothic" w:cs="Arial"/>
          <w:bCs/>
          <w:color w:val="002060"/>
          <w:sz w:val="24"/>
          <w:szCs w:val="24"/>
        </w:rPr>
        <w:t>Monies paid from Cemetery Account since last meeting:</w:t>
      </w:r>
    </w:p>
    <w:tbl>
      <w:tblPr>
        <w:tblStyle w:val="TableGrid"/>
        <w:tblW w:w="0" w:type="auto"/>
        <w:tblInd w:w="562" w:type="dxa"/>
        <w:tblLook w:val="04A0" w:firstRow="1" w:lastRow="0" w:firstColumn="1" w:lastColumn="0" w:noHBand="0" w:noVBand="1"/>
      </w:tblPr>
      <w:tblGrid>
        <w:gridCol w:w="4656"/>
        <w:gridCol w:w="1579"/>
        <w:gridCol w:w="1732"/>
        <w:gridCol w:w="1927"/>
      </w:tblGrid>
      <w:tr w:rsidR="00117F9F" w14:paraId="6B7B7202" w14:textId="77777777" w:rsidTr="00117F9F">
        <w:tc>
          <w:tcPr>
            <w:tcW w:w="4656" w:type="dxa"/>
          </w:tcPr>
          <w:p w14:paraId="5A016AAC" w14:textId="77777777" w:rsidR="00117F9F" w:rsidRDefault="00117F9F" w:rsidP="00151FB9">
            <w:pPr>
              <w:pStyle w:val="NoSpacing"/>
              <w:jc w:val="both"/>
              <w:rPr>
                <w:rFonts w:ascii="Century Gothic" w:hAnsi="Century Gothic" w:cs="Arial"/>
                <w:b/>
                <w:color w:val="002060"/>
                <w:sz w:val="24"/>
                <w:szCs w:val="24"/>
              </w:rPr>
            </w:pPr>
          </w:p>
        </w:tc>
        <w:tc>
          <w:tcPr>
            <w:tcW w:w="1579" w:type="dxa"/>
          </w:tcPr>
          <w:p w14:paraId="6BF63AC5" w14:textId="4ADFF651" w:rsidR="00117F9F" w:rsidRDefault="003D787A" w:rsidP="002512D7">
            <w:pPr>
              <w:pStyle w:val="NoSpacing"/>
              <w:jc w:val="center"/>
              <w:rPr>
                <w:rFonts w:ascii="Century Gothic" w:hAnsi="Century Gothic" w:cs="Arial"/>
                <w:color w:val="002060"/>
                <w:sz w:val="24"/>
                <w:szCs w:val="24"/>
              </w:rPr>
            </w:pPr>
            <w:r>
              <w:rPr>
                <w:rFonts w:ascii="Century Gothic" w:hAnsi="Century Gothic" w:cs="Arial"/>
                <w:color w:val="002060"/>
                <w:sz w:val="24"/>
                <w:szCs w:val="24"/>
              </w:rPr>
              <w:t>VAT</w:t>
            </w:r>
          </w:p>
        </w:tc>
        <w:tc>
          <w:tcPr>
            <w:tcW w:w="1732" w:type="dxa"/>
          </w:tcPr>
          <w:p w14:paraId="03663D14" w14:textId="1B9CDDD0" w:rsidR="00117F9F" w:rsidRPr="00DB596F" w:rsidRDefault="00117F9F" w:rsidP="002512D7">
            <w:pPr>
              <w:pStyle w:val="NoSpacing"/>
              <w:jc w:val="center"/>
              <w:rPr>
                <w:rFonts w:ascii="Century Gothic" w:hAnsi="Century Gothic" w:cs="Arial"/>
                <w:color w:val="002060"/>
                <w:sz w:val="24"/>
                <w:szCs w:val="24"/>
              </w:rPr>
            </w:pPr>
            <w:r>
              <w:rPr>
                <w:rFonts w:ascii="Century Gothic" w:hAnsi="Century Gothic" w:cs="Arial"/>
                <w:color w:val="002060"/>
                <w:sz w:val="24"/>
                <w:szCs w:val="24"/>
              </w:rPr>
              <w:t>£</w:t>
            </w:r>
          </w:p>
        </w:tc>
        <w:tc>
          <w:tcPr>
            <w:tcW w:w="1927" w:type="dxa"/>
          </w:tcPr>
          <w:p w14:paraId="0441CDA9" w14:textId="2F2E1863" w:rsidR="00117F9F" w:rsidRPr="00DB596F" w:rsidRDefault="00117F9F" w:rsidP="002512D7">
            <w:pPr>
              <w:pStyle w:val="NoSpacing"/>
              <w:jc w:val="center"/>
              <w:rPr>
                <w:rFonts w:ascii="Century Gothic" w:hAnsi="Century Gothic" w:cs="Arial"/>
                <w:color w:val="002060"/>
                <w:sz w:val="24"/>
                <w:szCs w:val="24"/>
              </w:rPr>
            </w:pPr>
            <w:r>
              <w:rPr>
                <w:rFonts w:ascii="Century Gothic" w:hAnsi="Century Gothic" w:cs="Arial"/>
                <w:color w:val="002060"/>
                <w:sz w:val="24"/>
                <w:szCs w:val="24"/>
              </w:rPr>
              <w:t>£</w:t>
            </w:r>
          </w:p>
        </w:tc>
      </w:tr>
      <w:tr w:rsidR="002F6B99" w14:paraId="10FADE9E" w14:textId="77777777" w:rsidTr="00117F9F">
        <w:tc>
          <w:tcPr>
            <w:tcW w:w="4656" w:type="dxa"/>
          </w:tcPr>
          <w:p w14:paraId="341A4297" w14:textId="25D2DCEA" w:rsidR="002F6B99" w:rsidRDefault="00207584" w:rsidP="00151FB9">
            <w:pPr>
              <w:pStyle w:val="NoSpacing"/>
              <w:jc w:val="both"/>
              <w:rPr>
                <w:rFonts w:ascii="Century Gothic" w:hAnsi="Century Gothic" w:cs="Arial"/>
                <w:color w:val="002060"/>
              </w:rPr>
            </w:pPr>
            <w:r>
              <w:rPr>
                <w:rFonts w:ascii="Century Gothic" w:hAnsi="Century Gothic" w:cs="Arial"/>
                <w:color w:val="002060"/>
              </w:rPr>
              <w:t>NCC Cemetery Rates</w:t>
            </w:r>
          </w:p>
        </w:tc>
        <w:tc>
          <w:tcPr>
            <w:tcW w:w="1579" w:type="dxa"/>
          </w:tcPr>
          <w:p w14:paraId="6E795B71" w14:textId="77777777" w:rsidR="002F6B99" w:rsidRDefault="002F6B99" w:rsidP="00BD36D6">
            <w:pPr>
              <w:pStyle w:val="NoSpacing"/>
              <w:jc w:val="center"/>
              <w:rPr>
                <w:rFonts w:ascii="Century Gothic" w:hAnsi="Century Gothic" w:cs="Arial"/>
                <w:color w:val="002060"/>
              </w:rPr>
            </w:pPr>
          </w:p>
        </w:tc>
        <w:tc>
          <w:tcPr>
            <w:tcW w:w="1732" w:type="dxa"/>
          </w:tcPr>
          <w:p w14:paraId="40B5EDEB" w14:textId="46349E4D" w:rsidR="002F6B99" w:rsidRPr="00D7204D" w:rsidRDefault="002F6B99" w:rsidP="00BD36D6">
            <w:pPr>
              <w:pStyle w:val="NoSpacing"/>
              <w:jc w:val="center"/>
              <w:rPr>
                <w:rFonts w:ascii="Century Gothic" w:hAnsi="Century Gothic" w:cs="Arial"/>
                <w:color w:val="002060"/>
              </w:rPr>
            </w:pPr>
          </w:p>
        </w:tc>
        <w:tc>
          <w:tcPr>
            <w:tcW w:w="1927" w:type="dxa"/>
          </w:tcPr>
          <w:p w14:paraId="1E75318E" w14:textId="23C2E338" w:rsidR="002F6B99" w:rsidRDefault="0002040F" w:rsidP="00151FB9">
            <w:pPr>
              <w:pStyle w:val="NoSpacing"/>
              <w:jc w:val="both"/>
              <w:rPr>
                <w:rFonts w:ascii="Century Gothic" w:hAnsi="Century Gothic" w:cs="Arial"/>
                <w:color w:val="002060"/>
                <w:sz w:val="24"/>
                <w:szCs w:val="24"/>
              </w:rPr>
            </w:pPr>
            <w:r>
              <w:rPr>
                <w:rFonts w:ascii="Century Gothic" w:hAnsi="Century Gothic" w:cs="Arial"/>
                <w:color w:val="002060"/>
                <w:sz w:val="24"/>
                <w:szCs w:val="24"/>
              </w:rPr>
              <w:t xml:space="preserve">    </w:t>
            </w:r>
            <w:r w:rsidR="00207584">
              <w:rPr>
                <w:rFonts w:ascii="Century Gothic" w:hAnsi="Century Gothic" w:cs="Arial"/>
                <w:color w:val="002060"/>
                <w:sz w:val="24"/>
                <w:szCs w:val="24"/>
              </w:rPr>
              <w:t>37.73</w:t>
            </w:r>
          </w:p>
        </w:tc>
      </w:tr>
      <w:tr w:rsidR="00117F9F" w14:paraId="1580CED9" w14:textId="77777777" w:rsidTr="00117F9F">
        <w:tc>
          <w:tcPr>
            <w:tcW w:w="4656" w:type="dxa"/>
          </w:tcPr>
          <w:p w14:paraId="2EE11899" w14:textId="2A5881A2" w:rsidR="00117F9F" w:rsidRDefault="00117F9F" w:rsidP="00DB596F">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Total </w:t>
            </w:r>
            <w:r w:rsidR="002F6B99">
              <w:rPr>
                <w:rFonts w:ascii="Century Gothic" w:hAnsi="Century Gothic" w:cs="Arial"/>
                <w:b/>
                <w:color w:val="002060"/>
                <w:sz w:val="24"/>
                <w:szCs w:val="24"/>
              </w:rPr>
              <w:t xml:space="preserve"> </w:t>
            </w:r>
          </w:p>
        </w:tc>
        <w:tc>
          <w:tcPr>
            <w:tcW w:w="1579" w:type="dxa"/>
          </w:tcPr>
          <w:p w14:paraId="2EDD97B5" w14:textId="3DE9C4B0" w:rsidR="00117F9F" w:rsidRDefault="00117F9F" w:rsidP="003D787A">
            <w:pPr>
              <w:pStyle w:val="NoSpacing"/>
              <w:jc w:val="center"/>
              <w:rPr>
                <w:rFonts w:ascii="Century Gothic" w:hAnsi="Century Gothic" w:cs="Arial"/>
                <w:b/>
                <w:color w:val="002060"/>
                <w:sz w:val="24"/>
                <w:szCs w:val="24"/>
              </w:rPr>
            </w:pPr>
          </w:p>
        </w:tc>
        <w:tc>
          <w:tcPr>
            <w:tcW w:w="1732" w:type="dxa"/>
          </w:tcPr>
          <w:p w14:paraId="0C79820C" w14:textId="4CBE3E0B" w:rsidR="00117F9F" w:rsidRDefault="0002040F" w:rsidP="0002040F">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     </w:t>
            </w:r>
          </w:p>
        </w:tc>
        <w:tc>
          <w:tcPr>
            <w:tcW w:w="1927" w:type="dxa"/>
          </w:tcPr>
          <w:p w14:paraId="2C7EBF62" w14:textId="0961D41C" w:rsidR="00117F9F" w:rsidRDefault="00117F9F" w:rsidP="00A12ED8">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 </w:t>
            </w:r>
            <w:r w:rsidR="00171BAA">
              <w:rPr>
                <w:rFonts w:ascii="Century Gothic" w:hAnsi="Century Gothic" w:cs="Arial"/>
                <w:b/>
                <w:color w:val="002060"/>
                <w:sz w:val="24"/>
                <w:szCs w:val="24"/>
              </w:rPr>
              <w:t xml:space="preserve">  </w:t>
            </w:r>
            <w:r>
              <w:rPr>
                <w:rFonts w:ascii="Century Gothic" w:hAnsi="Century Gothic" w:cs="Arial"/>
                <w:b/>
                <w:color w:val="002060"/>
                <w:sz w:val="24"/>
                <w:szCs w:val="24"/>
              </w:rPr>
              <w:t xml:space="preserve">   </w:t>
            </w:r>
            <w:r w:rsidR="00207584">
              <w:rPr>
                <w:rFonts w:ascii="Century Gothic" w:hAnsi="Century Gothic" w:cs="Arial"/>
                <w:b/>
                <w:color w:val="002060"/>
                <w:sz w:val="24"/>
                <w:szCs w:val="24"/>
              </w:rPr>
              <w:t>37.73</w:t>
            </w:r>
          </w:p>
        </w:tc>
      </w:tr>
    </w:tbl>
    <w:p w14:paraId="66E9AD8B" w14:textId="4E1A058A" w:rsidR="00104FC0" w:rsidRPr="00DA1101" w:rsidRDefault="00104FC0" w:rsidP="00104FC0">
      <w:pPr>
        <w:pStyle w:val="NoSpacing"/>
        <w:rPr>
          <w:rFonts w:ascii="Century Gothic" w:hAnsi="Century Gothic"/>
          <w:color w:val="002060"/>
        </w:rPr>
      </w:pPr>
    </w:p>
    <w:p w14:paraId="1483DB80" w14:textId="77777777" w:rsidR="00946444" w:rsidRDefault="00946444" w:rsidP="000D572B">
      <w:pPr>
        <w:pStyle w:val="NoSpacing"/>
        <w:ind w:left="720"/>
        <w:rPr>
          <w:rFonts w:ascii="Century Gothic" w:hAnsi="Century Gothic"/>
          <w:color w:val="002060"/>
        </w:rPr>
      </w:pPr>
    </w:p>
    <w:p w14:paraId="2DB39187" w14:textId="1BAE9B2D" w:rsidR="008E0A90" w:rsidRDefault="00207584" w:rsidP="000D572B">
      <w:pPr>
        <w:pStyle w:val="NoSpacing"/>
        <w:ind w:left="720"/>
        <w:rPr>
          <w:rFonts w:ascii="Century Gothic" w:hAnsi="Century Gothic"/>
          <w:b/>
          <w:color w:val="002060"/>
        </w:rPr>
      </w:pPr>
      <w:r>
        <w:rPr>
          <w:rFonts w:ascii="Century Gothic" w:hAnsi="Century Gothic"/>
          <w:color w:val="002060"/>
        </w:rPr>
        <w:t>5</w:t>
      </w:r>
      <w:r w:rsidR="000D572B">
        <w:rPr>
          <w:rFonts w:ascii="Century Gothic" w:hAnsi="Century Gothic"/>
          <w:color w:val="002060"/>
        </w:rPr>
        <w:t xml:space="preserve">.        </w:t>
      </w:r>
      <w:r w:rsidR="0051344F" w:rsidRPr="00DA1101">
        <w:rPr>
          <w:rFonts w:ascii="Century Gothic" w:hAnsi="Century Gothic"/>
          <w:color w:val="002060"/>
        </w:rPr>
        <w:t>Monies</w:t>
      </w:r>
      <w:r w:rsidR="0051344F">
        <w:rPr>
          <w:rFonts w:ascii="Century Gothic" w:hAnsi="Century Gothic"/>
          <w:color w:val="002060"/>
        </w:rPr>
        <w:t xml:space="preserve"> </w:t>
      </w:r>
      <w:r w:rsidR="0051344F" w:rsidRPr="00DA1101">
        <w:rPr>
          <w:rFonts w:ascii="Century Gothic" w:hAnsi="Century Gothic"/>
          <w:color w:val="002060"/>
        </w:rPr>
        <w:t>paid</w:t>
      </w:r>
      <w:r w:rsidR="008E0A90" w:rsidRPr="00DA1101">
        <w:rPr>
          <w:rFonts w:ascii="Century Gothic" w:hAnsi="Century Gothic"/>
          <w:color w:val="002060"/>
        </w:rPr>
        <w:t xml:space="preserve"> </w:t>
      </w:r>
      <w:r w:rsidR="001D1417">
        <w:rPr>
          <w:rFonts w:ascii="Century Gothic" w:hAnsi="Century Gothic"/>
          <w:color w:val="002060"/>
        </w:rPr>
        <w:t xml:space="preserve">into </w:t>
      </w:r>
      <w:r w:rsidR="008E0A90" w:rsidRPr="00DA1101">
        <w:rPr>
          <w:rFonts w:ascii="Century Gothic" w:hAnsi="Century Gothic"/>
          <w:color w:val="002060"/>
          <w:u w:val="single"/>
        </w:rPr>
        <w:t>Cemetery Current Account</w:t>
      </w:r>
      <w:r w:rsidR="001D1417">
        <w:rPr>
          <w:rFonts w:ascii="Century Gothic" w:hAnsi="Century Gothic"/>
          <w:color w:val="002060"/>
          <w:u w:val="single"/>
        </w:rPr>
        <w:t xml:space="preserve"> since last meeting</w:t>
      </w:r>
      <w:r w:rsidR="008E0A90" w:rsidRPr="00C84A64">
        <w:rPr>
          <w:rFonts w:ascii="Century Gothic" w:hAnsi="Century Gothic"/>
          <w:b/>
          <w:color w:val="002060"/>
          <w:u w:val="single"/>
        </w:rPr>
        <w:t>:</w:t>
      </w:r>
    </w:p>
    <w:tbl>
      <w:tblPr>
        <w:tblStyle w:val="TableGrid"/>
        <w:tblW w:w="0" w:type="auto"/>
        <w:tblInd w:w="562" w:type="dxa"/>
        <w:tblLook w:val="04A0" w:firstRow="1" w:lastRow="0" w:firstColumn="1" w:lastColumn="0" w:noHBand="0" w:noVBand="1"/>
      </w:tblPr>
      <w:tblGrid>
        <w:gridCol w:w="5670"/>
        <w:gridCol w:w="1843"/>
        <w:gridCol w:w="2268"/>
      </w:tblGrid>
      <w:tr w:rsidR="008E0A90" w14:paraId="568BD017" w14:textId="77777777" w:rsidTr="002E4729">
        <w:tc>
          <w:tcPr>
            <w:tcW w:w="5670" w:type="dxa"/>
          </w:tcPr>
          <w:p w14:paraId="5CE2AE53" w14:textId="77777777" w:rsidR="008E0A90" w:rsidRDefault="008E0A90" w:rsidP="008E0A90">
            <w:pPr>
              <w:pStyle w:val="NoSpacing"/>
              <w:rPr>
                <w:rFonts w:ascii="Century Gothic" w:hAnsi="Century Gothic"/>
                <w:b/>
                <w:color w:val="002060"/>
              </w:rPr>
            </w:pPr>
          </w:p>
        </w:tc>
        <w:tc>
          <w:tcPr>
            <w:tcW w:w="1843" w:type="dxa"/>
          </w:tcPr>
          <w:p w14:paraId="7F468E86" w14:textId="28553D5A" w:rsidR="008E0A90" w:rsidRPr="008E0A90" w:rsidRDefault="008E0A90" w:rsidP="008E0A90">
            <w:pPr>
              <w:pStyle w:val="NoSpacing"/>
              <w:jc w:val="center"/>
              <w:rPr>
                <w:rFonts w:ascii="Century Gothic" w:hAnsi="Century Gothic"/>
                <w:color w:val="002060"/>
              </w:rPr>
            </w:pPr>
            <w:r>
              <w:rPr>
                <w:rFonts w:ascii="Century Gothic" w:hAnsi="Century Gothic"/>
                <w:color w:val="002060"/>
              </w:rPr>
              <w:t>£</w:t>
            </w:r>
          </w:p>
        </w:tc>
        <w:tc>
          <w:tcPr>
            <w:tcW w:w="2268" w:type="dxa"/>
          </w:tcPr>
          <w:p w14:paraId="50D6ABDB" w14:textId="77777777" w:rsidR="008E0A90" w:rsidRPr="008E0A90" w:rsidRDefault="008E0A90" w:rsidP="008E0A90">
            <w:pPr>
              <w:pStyle w:val="NoSpacing"/>
              <w:jc w:val="center"/>
              <w:rPr>
                <w:rFonts w:ascii="Century Gothic" w:hAnsi="Century Gothic"/>
                <w:color w:val="002060"/>
              </w:rPr>
            </w:pPr>
            <w:r>
              <w:rPr>
                <w:rFonts w:ascii="Century Gothic" w:hAnsi="Century Gothic"/>
                <w:color w:val="002060"/>
              </w:rPr>
              <w:t>£</w:t>
            </w:r>
          </w:p>
        </w:tc>
      </w:tr>
      <w:tr w:rsidR="00E261A8" w14:paraId="4C09E3F5" w14:textId="77777777" w:rsidTr="002E4729">
        <w:tc>
          <w:tcPr>
            <w:tcW w:w="5670" w:type="dxa"/>
          </w:tcPr>
          <w:p w14:paraId="3CFE4F23" w14:textId="03B6957E" w:rsidR="00E261A8" w:rsidRPr="00E261A8" w:rsidRDefault="00E261A8" w:rsidP="008E0A90">
            <w:pPr>
              <w:pStyle w:val="NoSpacing"/>
              <w:rPr>
                <w:rFonts w:ascii="Century Gothic" w:hAnsi="Century Gothic"/>
                <w:bCs/>
                <w:color w:val="002060"/>
              </w:rPr>
            </w:pPr>
            <w:r>
              <w:rPr>
                <w:rFonts w:ascii="Century Gothic" w:hAnsi="Century Gothic"/>
                <w:bCs/>
                <w:color w:val="002060"/>
              </w:rPr>
              <w:t>A D Haile Interment ashes Whaley 68c</w:t>
            </w:r>
          </w:p>
        </w:tc>
        <w:tc>
          <w:tcPr>
            <w:tcW w:w="1843" w:type="dxa"/>
          </w:tcPr>
          <w:p w14:paraId="032EBED2" w14:textId="77777777" w:rsidR="00E261A8" w:rsidRDefault="00E261A8" w:rsidP="008E0A90">
            <w:pPr>
              <w:pStyle w:val="NoSpacing"/>
              <w:jc w:val="center"/>
              <w:rPr>
                <w:rFonts w:ascii="Century Gothic" w:hAnsi="Century Gothic"/>
                <w:color w:val="002060"/>
              </w:rPr>
            </w:pPr>
          </w:p>
        </w:tc>
        <w:tc>
          <w:tcPr>
            <w:tcW w:w="2268" w:type="dxa"/>
          </w:tcPr>
          <w:p w14:paraId="335B2E3F" w14:textId="1D10BD56" w:rsidR="00E261A8" w:rsidRDefault="002243FC" w:rsidP="008E0A90">
            <w:pPr>
              <w:pStyle w:val="NoSpacing"/>
              <w:jc w:val="center"/>
              <w:rPr>
                <w:rFonts w:ascii="Century Gothic" w:hAnsi="Century Gothic"/>
                <w:color w:val="002060"/>
              </w:rPr>
            </w:pPr>
            <w:r>
              <w:rPr>
                <w:rFonts w:ascii="Century Gothic" w:hAnsi="Century Gothic"/>
                <w:color w:val="002060"/>
              </w:rPr>
              <w:t>250.00</w:t>
            </w:r>
          </w:p>
        </w:tc>
      </w:tr>
      <w:tr w:rsidR="002243FC" w14:paraId="7D5CCA90" w14:textId="77777777" w:rsidTr="002E4729">
        <w:tc>
          <w:tcPr>
            <w:tcW w:w="5670" w:type="dxa"/>
          </w:tcPr>
          <w:p w14:paraId="1016254C" w14:textId="658EFF6C" w:rsidR="002243FC" w:rsidRDefault="002243FC" w:rsidP="008E0A90">
            <w:pPr>
              <w:pStyle w:val="NoSpacing"/>
              <w:rPr>
                <w:rFonts w:ascii="Century Gothic" w:hAnsi="Century Gothic"/>
                <w:bCs/>
                <w:color w:val="002060"/>
              </w:rPr>
            </w:pPr>
            <w:r>
              <w:rPr>
                <w:rFonts w:ascii="Century Gothic" w:hAnsi="Century Gothic"/>
                <w:bCs/>
                <w:color w:val="002060"/>
              </w:rPr>
              <w:t xml:space="preserve">    Purchase </w:t>
            </w:r>
            <w:r w:rsidR="0051344F">
              <w:rPr>
                <w:rFonts w:ascii="Century Gothic" w:hAnsi="Century Gothic"/>
                <w:bCs/>
                <w:color w:val="002060"/>
              </w:rPr>
              <w:t>Plot and</w:t>
            </w:r>
            <w:r>
              <w:rPr>
                <w:rFonts w:ascii="Century Gothic" w:hAnsi="Century Gothic"/>
                <w:bCs/>
                <w:color w:val="002060"/>
              </w:rPr>
              <w:t xml:space="preserve"> interment Jean Dawson</w:t>
            </w:r>
          </w:p>
        </w:tc>
        <w:tc>
          <w:tcPr>
            <w:tcW w:w="1843" w:type="dxa"/>
          </w:tcPr>
          <w:p w14:paraId="3CA18251" w14:textId="77777777" w:rsidR="002243FC" w:rsidRDefault="002243FC" w:rsidP="008E0A90">
            <w:pPr>
              <w:pStyle w:val="NoSpacing"/>
              <w:jc w:val="center"/>
              <w:rPr>
                <w:rFonts w:ascii="Century Gothic" w:hAnsi="Century Gothic"/>
                <w:color w:val="002060"/>
              </w:rPr>
            </w:pPr>
          </w:p>
        </w:tc>
        <w:tc>
          <w:tcPr>
            <w:tcW w:w="2268" w:type="dxa"/>
          </w:tcPr>
          <w:p w14:paraId="1B112FA0" w14:textId="2B459BE9" w:rsidR="002243FC" w:rsidRDefault="002243FC" w:rsidP="008E0A90">
            <w:pPr>
              <w:pStyle w:val="NoSpacing"/>
              <w:jc w:val="center"/>
              <w:rPr>
                <w:rFonts w:ascii="Century Gothic" w:hAnsi="Century Gothic"/>
                <w:color w:val="002060"/>
              </w:rPr>
            </w:pPr>
            <w:r>
              <w:rPr>
                <w:rFonts w:ascii="Century Gothic" w:hAnsi="Century Gothic"/>
                <w:color w:val="002060"/>
              </w:rPr>
              <w:t>650.00</w:t>
            </w:r>
          </w:p>
        </w:tc>
      </w:tr>
      <w:tr w:rsidR="002243FC" w14:paraId="63B724BD" w14:textId="77777777" w:rsidTr="002E4729">
        <w:tc>
          <w:tcPr>
            <w:tcW w:w="5670" w:type="dxa"/>
          </w:tcPr>
          <w:p w14:paraId="7AA4B042" w14:textId="19C28473" w:rsidR="002243FC" w:rsidRDefault="002243FC" w:rsidP="008E0A90">
            <w:pPr>
              <w:pStyle w:val="NoSpacing"/>
              <w:rPr>
                <w:rFonts w:ascii="Century Gothic" w:hAnsi="Century Gothic"/>
                <w:bCs/>
                <w:color w:val="002060"/>
              </w:rPr>
            </w:pPr>
            <w:r>
              <w:rPr>
                <w:rFonts w:ascii="Century Gothic" w:hAnsi="Century Gothic"/>
                <w:bCs/>
                <w:color w:val="002060"/>
              </w:rPr>
              <w:t xml:space="preserve">    Purchase Plot Mr &amp; Mrs G Ellis Plot</w:t>
            </w:r>
            <w:r w:rsidR="00DE2408">
              <w:rPr>
                <w:rFonts w:ascii="Century Gothic" w:hAnsi="Century Gothic"/>
                <w:bCs/>
                <w:color w:val="002060"/>
              </w:rPr>
              <w:t xml:space="preserve"> (Reserved)</w:t>
            </w:r>
          </w:p>
        </w:tc>
        <w:tc>
          <w:tcPr>
            <w:tcW w:w="1843" w:type="dxa"/>
          </w:tcPr>
          <w:p w14:paraId="1B0AD861" w14:textId="77777777" w:rsidR="002243FC" w:rsidRDefault="002243FC" w:rsidP="008E0A90">
            <w:pPr>
              <w:pStyle w:val="NoSpacing"/>
              <w:jc w:val="center"/>
              <w:rPr>
                <w:rFonts w:ascii="Century Gothic" w:hAnsi="Century Gothic"/>
                <w:color w:val="002060"/>
              </w:rPr>
            </w:pPr>
          </w:p>
        </w:tc>
        <w:tc>
          <w:tcPr>
            <w:tcW w:w="2268" w:type="dxa"/>
          </w:tcPr>
          <w:p w14:paraId="0A1BB338" w14:textId="72F307DA" w:rsidR="002243FC" w:rsidRDefault="002243FC" w:rsidP="008E0A90">
            <w:pPr>
              <w:pStyle w:val="NoSpacing"/>
              <w:jc w:val="center"/>
              <w:rPr>
                <w:rFonts w:ascii="Century Gothic" w:hAnsi="Century Gothic"/>
                <w:color w:val="002060"/>
              </w:rPr>
            </w:pPr>
            <w:r>
              <w:rPr>
                <w:rFonts w:ascii="Century Gothic" w:hAnsi="Century Gothic"/>
                <w:color w:val="002060"/>
              </w:rPr>
              <w:t>400.00</w:t>
            </w:r>
          </w:p>
        </w:tc>
      </w:tr>
      <w:tr w:rsidR="002F6B99" w14:paraId="39750E6D" w14:textId="77777777" w:rsidTr="002E4729">
        <w:tc>
          <w:tcPr>
            <w:tcW w:w="5670" w:type="dxa"/>
          </w:tcPr>
          <w:p w14:paraId="019CC4D5" w14:textId="13851E52" w:rsidR="002F6B99" w:rsidRDefault="00E261A8" w:rsidP="008E0A90">
            <w:pPr>
              <w:pStyle w:val="NoSpacing"/>
              <w:rPr>
                <w:rFonts w:ascii="Century Gothic" w:hAnsi="Century Gothic"/>
                <w:b/>
                <w:color w:val="002060"/>
              </w:rPr>
            </w:pPr>
            <w:r>
              <w:rPr>
                <w:rFonts w:ascii="Century Gothic" w:hAnsi="Century Gothic"/>
                <w:b/>
                <w:color w:val="002060"/>
              </w:rPr>
              <w:t>Total</w:t>
            </w:r>
          </w:p>
        </w:tc>
        <w:tc>
          <w:tcPr>
            <w:tcW w:w="1843" w:type="dxa"/>
          </w:tcPr>
          <w:p w14:paraId="7637DBC5" w14:textId="77777777" w:rsidR="002F6B99" w:rsidRDefault="002F6B99" w:rsidP="008E0A90">
            <w:pPr>
              <w:pStyle w:val="NoSpacing"/>
              <w:jc w:val="center"/>
              <w:rPr>
                <w:rFonts w:ascii="Century Gothic" w:hAnsi="Century Gothic"/>
                <w:color w:val="002060"/>
              </w:rPr>
            </w:pPr>
          </w:p>
        </w:tc>
        <w:tc>
          <w:tcPr>
            <w:tcW w:w="2268" w:type="dxa"/>
          </w:tcPr>
          <w:p w14:paraId="57F6FDD7" w14:textId="07BF3611" w:rsidR="002F6B99" w:rsidRDefault="002243FC" w:rsidP="008E0A90">
            <w:pPr>
              <w:pStyle w:val="NoSpacing"/>
              <w:jc w:val="center"/>
              <w:rPr>
                <w:rFonts w:ascii="Century Gothic" w:hAnsi="Century Gothic"/>
                <w:color w:val="002060"/>
              </w:rPr>
            </w:pPr>
            <w:r>
              <w:rPr>
                <w:rFonts w:ascii="Century Gothic" w:hAnsi="Century Gothic"/>
                <w:color w:val="002060"/>
              </w:rPr>
              <w:t>1300.00</w:t>
            </w:r>
          </w:p>
        </w:tc>
      </w:tr>
    </w:tbl>
    <w:p w14:paraId="5287C7A6" w14:textId="6B7CC86E" w:rsidR="001D1417" w:rsidRDefault="001D1417" w:rsidP="00BB7717">
      <w:pPr>
        <w:pStyle w:val="NoSpacing"/>
        <w:rPr>
          <w:rFonts w:ascii="Century Gothic" w:hAnsi="Century Gothic"/>
          <w:color w:val="002060"/>
        </w:rPr>
      </w:pPr>
    </w:p>
    <w:p w14:paraId="2D2210D5" w14:textId="3718A5C7" w:rsidR="001D1417" w:rsidRPr="008A638E" w:rsidRDefault="00207584" w:rsidP="000D572B">
      <w:pPr>
        <w:pStyle w:val="NoSpacing"/>
        <w:ind w:left="720"/>
        <w:rPr>
          <w:rFonts w:ascii="Century Gothic" w:hAnsi="Century Gothic"/>
          <w:color w:val="002060"/>
        </w:rPr>
      </w:pPr>
      <w:r>
        <w:rPr>
          <w:rFonts w:ascii="Century Gothic" w:hAnsi="Century Gothic"/>
          <w:color w:val="002060"/>
        </w:rPr>
        <w:t>6</w:t>
      </w:r>
      <w:r w:rsidR="000D572B">
        <w:rPr>
          <w:rFonts w:ascii="Century Gothic" w:hAnsi="Century Gothic"/>
          <w:color w:val="002060"/>
        </w:rPr>
        <w:t xml:space="preserve">.        </w:t>
      </w:r>
      <w:r w:rsidR="001D1417">
        <w:rPr>
          <w:rFonts w:ascii="Century Gothic" w:hAnsi="Century Gothic"/>
          <w:color w:val="002060"/>
        </w:rPr>
        <w:t>Monies</w:t>
      </w:r>
      <w:r>
        <w:rPr>
          <w:rFonts w:ascii="Century Gothic" w:hAnsi="Century Gothic"/>
          <w:color w:val="002060"/>
        </w:rPr>
        <w:t xml:space="preserve"> TO BE</w:t>
      </w:r>
      <w:r w:rsidR="001D1417">
        <w:rPr>
          <w:rFonts w:ascii="Century Gothic" w:hAnsi="Century Gothic"/>
          <w:color w:val="002060"/>
        </w:rPr>
        <w:t xml:space="preserve"> paid from </w:t>
      </w:r>
      <w:r w:rsidR="001D1417" w:rsidRPr="007D6BDD">
        <w:rPr>
          <w:rFonts w:ascii="Century Gothic" w:hAnsi="Century Gothic"/>
          <w:color w:val="002060"/>
          <w:u w:val="single"/>
        </w:rPr>
        <w:t>Cemetery Current Account:</w:t>
      </w:r>
    </w:p>
    <w:tbl>
      <w:tblPr>
        <w:tblStyle w:val="TableGrid"/>
        <w:tblW w:w="0" w:type="auto"/>
        <w:tblInd w:w="562" w:type="dxa"/>
        <w:tblLook w:val="04A0" w:firstRow="1" w:lastRow="0" w:firstColumn="1" w:lastColumn="0" w:noHBand="0" w:noVBand="1"/>
      </w:tblPr>
      <w:tblGrid>
        <w:gridCol w:w="4820"/>
        <w:gridCol w:w="1318"/>
        <w:gridCol w:w="1718"/>
        <w:gridCol w:w="2038"/>
      </w:tblGrid>
      <w:tr w:rsidR="003D787A" w14:paraId="75C20D66" w14:textId="77777777" w:rsidTr="002D3139">
        <w:tc>
          <w:tcPr>
            <w:tcW w:w="4820" w:type="dxa"/>
          </w:tcPr>
          <w:p w14:paraId="18235983" w14:textId="1ABF44DB" w:rsidR="003D787A" w:rsidRDefault="003D787A" w:rsidP="00F83088">
            <w:pPr>
              <w:pStyle w:val="NoSpacing"/>
              <w:rPr>
                <w:rFonts w:ascii="Century Gothic" w:hAnsi="Century Gothic"/>
                <w:color w:val="002060"/>
              </w:rPr>
            </w:pPr>
          </w:p>
        </w:tc>
        <w:tc>
          <w:tcPr>
            <w:tcW w:w="1318" w:type="dxa"/>
          </w:tcPr>
          <w:p w14:paraId="1F2DB648" w14:textId="16241D73" w:rsidR="003D787A" w:rsidRDefault="003D787A" w:rsidP="00F83088">
            <w:pPr>
              <w:pStyle w:val="NoSpacing"/>
              <w:jc w:val="center"/>
              <w:rPr>
                <w:rFonts w:ascii="Century Gothic" w:hAnsi="Century Gothic"/>
                <w:color w:val="002060"/>
              </w:rPr>
            </w:pPr>
            <w:r>
              <w:rPr>
                <w:rFonts w:ascii="Century Gothic" w:hAnsi="Century Gothic"/>
                <w:color w:val="002060"/>
              </w:rPr>
              <w:t>£ VAT</w:t>
            </w:r>
          </w:p>
        </w:tc>
        <w:tc>
          <w:tcPr>
            <w:tcW w:w="1718" w:type="dxa"/>
          </w:tcPr>
          <w:p w14:paraId="6691C624" w14:textId="7C2B6DDD" w:rsidR="003D787A" w:rsidRDefault="003D787A" w:rsidP="00F83088">
            <w:pPr>
              <w:pStyle w:val="NoSpacing"/>
              <w:jc w:val="center"/>
              <w:rPr>
                <w:rFonts w:ascii="Century Gothic" w:hAnsi="Century Gothic"/>
                <w:color w:val="002060"/>
              </w:rPr>
            </w:pPr>
            <w:r>
              <w:rPr>
                <w:rFonts w:ascii="Century Gothic" w:hAnsi="Century Gothic"/>
                <w:color w:val="002060"/>
              </w:rPr>
              <w:t>£</w:t>
            </w:r>
          </w:p>
        </w:tc>
        <w:tc>
          <w:tcPr>
            <w:tcW w:w="2038" w:type="dxa"/>
          </w:tcPr>
          <w:p w14:paraId="37B6AAC5" w14:textId="5D8230AA" w:rsidR="003D787A" w:rsidRDefault="003D787A" w:rsidP="00F83088">
            <w:pPr>
              <w:pStyle w:val="NoSpacing"/>
              <w:jc w:val="center"/>
              <w:rPr>
                <w:rFonts w:ascii="Century Gothic" w:hAnsi="Century Gothic"/>
                <w:color w:val="002060"/>
              </w:rPr>
            </w:pPr>
            <w:r>
              <w:rPr>
                <w:rFonts w:ascii="Century Gothic" w:hAnsi="Century Gothic"/>
                <w:color w:val="002060"/>
              </w:rPr>
              <w:t>£</w:t>
            </w:r>
          </w:p>
        </w:tc>
      </w:tr>
      <w:tr w:rsidR="003D787A" w14:paraId="04C836FA" w14:textId="77777777" w:rsidTr="002D3139">
        <w:tc>
          <w:tcPr>
            <w:tcW w:w="4820" w:type="dxa"/>
          </w:tcPr>
          <w:p w14:paraId="3088E6FC" w14:textId="3117966C" w:rsidR="003D787A" w:rsidRDefault="003D787A" w:rsidP="00F83088">
            <w:pPr>
              <w:pStyle w:val="NoSpacing"/>
              <w:rPr>
                <w:rFonts w:ascii="Century Gothic" w:hAnsi="Century Gothic"/>
                <w:color w:val="002060"/>
              </w:rPr>
            </w:pPr>
            <w:r>
              <w:rPr>
                <w:rFonts w:ascii="Century Gothic" w:hAnsi="Century Gothic"/>
                <w:color w:val="002060"/>
              </w:rPr>
              <w:t xml:space="preserve">Complete Landscapes </w:t>
            </w:r>
            <w:r w:rsidR="0002040F">
              <w:rPr>
                <w:rFonts w:ascii="Century Gothic" w:hAnsi="Century Gothic"/>
                <w:color w:val="002060"/>
              </w:rPr>
              <w:t>Cemetery tidy</w:t>
            </w:r>
          </w:p>
        </w:tc>
        <w:tc>
          <w:tcPr>
            <w:tcW w:w="1318" w:type="dxa"/>
          </w:tcPr>
          <w:p w14:paraId="0F121ECD" w14:textId="74D1F35B" w:rsidR="003D787A" w:rsidRDefault="003D787A" w:rsidP="005E54FE">
            <w:pPr>
              <w:pStyle w:val="NoSpacing"/>
              <w:jc w:val="center"/>
              <w:rPr>
                <w:rFonts w:ascii="Century Gothic" w:hAnsi="Century Gothic"/>
                <w:color w:val="002060"/>
              </w:rPr>
            </w:pPr>
          </w:p>
        </w:tc>
        <w:tc>
          <w:tcPr>
            <w:tcW w:w="1718" w:type="dxa"/>
          </w:tcPr>
          <w:p w14:paraId="0D30254A" w14:textId="58FB5655" w:rsidR="003D787A" w:rsidRDefault="003D787A" w:rsidP="003D787A">
            <w:pPr>
              <w:pStyle w:val="NoSpacing"/>
              <w:tabs>
                <w:tab w:val="left" w:pos="525"/>
              </w:tabs>
              <w:rPr>
                <w:rFonts w:ascii="Century Gothic" w:hAnsi="Century Gothic"/>
                <w:color w:val="002060"/>
              </w:rPr>
            </w:pPr>
            <w:r>
              <w:rPr>
                <w:rFonts w:ascii="Century Gothic" w:hAnsi="Century Gothic"/>
                <w:color w:val="002060"/>
              </w:rPr>
              <w:t xml:space="preserve">     </w:t>
            </w:r>
            <w:r w:rsidR="0002040F">
              <w:rPr>
                <w:rFonts w:ascii="Century Gothic" w:hAnsi="Century Gothic"/>
                <w:color w:val="002060"/>
              </w:rPr>
              <w:t>80.00</w:t>
            </w:r>
          </w:p>
        </w:tc>
        <w:tc>
          <w:tcPr>
            <w:tcW w:w="2038" w:type="dxa"/>
          </w:tcPr>
          <w:p w14:paraId="45345C5D" w14:textId="6F1705E4" w:rsidR="003D787A" w:rsidRDefault="003D787A" w:rsidP="003D787A">
            <w:pPr>
              <w:pStyle w:val="NoSpacing"/>
              <w:tabs>
                <w:tab w:val="left" w:pos="525"/>
              </w:tabs>
              <w:rPr>
                <w:rFonts w:ascii="Century Gothic" w:hAnsi="Century Gothic"/>
                <w:color w:val="002060"/>
              </w:rPr>
            </w:pPr>
            <w:r>
              <w:rPr>
                <w:rFonts w:ascii="Century Gothic" w:hAnsi="Century Gothic"/>
                <w:color w:val="002060"/>
              </w:rPr>
              <w:tab/>
            </w:r>
            <w:r w:rsidR="0002040F">
              <w:rPr>
                <w:rFonts w:ascii="Century Gothic" w:hAnsi="Century Gothic"/>
                <w:color w:val="002060"/>
              </w:rPr>
              <w:t>80.00</w:t>
            </w:r>
          </w:p>
        </w:tc>
      </w:tr>
      <w:tr w:rsidR="0002040F" w14:paraId="3E83D4C2" w14:textId="77777777" w:rsidTr="002D3139">
        <w:tc>
          <w:tcPr>
            <w:tcW w:w="4820" w:type="dxa"/>
          </w:tcPr>
          <w:p w14:paraId="5F199D3C" w14:textId="392EEFFC" w:rsidR="0002040F" w:rsidRPr="008D3EF0" w:rsidRDefault="006D2E93" w:rsidP="00F83088">
            <w:pPr>
              <w:pStyle w:val="NoSpacing"/>
              <w:rPr>
                <w:rFonts w:ascii="Century Gothic" w:hAnsi="Century Gothic" w:cs="Arial"/>
                <w:bCs/>
                <w:color w:val="002060"/>
              </w:rPr>
            </w:pPr>
            <w:r>
              <w:rPr>
                <w:rFonts w:ascii="Century Gothic" w:hAnsi="Century Gothic" w:cs="Arial"/>
                <w:bCs/>
                <w:color w:val="002060"/>
              </w:rPr>
              <w:t>Grass cutting</w:t>
            </w:r>
          </w:p>
        </w:tc>
        <w:tc>
          <w:tcPr>
            <w:tcW w:w="1318" w:type="dxa"/>
          </w:tcPr>
          <w:p w14:paraId="74B1DFE2" w14:textId="77777777" w:rsidR="0002040F" w:rsidRDefault="0002040F" w:rsidP="00F83088">
            <w:pPr>
              <w:pStyle w:val="NoSpacing"/>
              <w:rPr>
                <w:rFonts w:ascii="Century Gothic" w:hAnsi="Century Gothic" w:cs="Arial"/>
                <w:color w:val="002060"/>
                <w:sz w:val="24"/>
                <w:szCs w:val="24"/>
              </w:rPr>
            </w:pPr>
          </w:p>
        </w:tc>
        <w:tc>
          <w:tcPr>
            <w:tcW w:w="1718" w:type="dxa"/>
          </w:tcPr>
          <w:p w14:paraId="66E6E02E" w14:textId="0EEE9D6D" w:rsidR="0002040F" w:rsidRPr="006D2E93" w:rsidRDefault="006D2E93" w:rsidP="008B1ADA">
            <w:pPr>
              <w:pStyle w:val="NoSpacing"/>
              <w:rPr>
                <w:rFonts w:ascii="Century Gothic" w:hAnsi="Century Gothic"/>
                <w:bCs/>
                <w:color w:val="002060"/>
              </w:rPr>
            </w:pPr>
            <w:r w:rsidRPr="006D2E93">
              <w:rPr>
                <w:rFonts w:ascii="Century Gothic" w:hAnsi="Century Gothic"/>
                <w:bCs/>
                <w:color w:val="002060"/>
              </w:rPr>
              <w:t xml:space="preserve">   135.00</w:t>
            </w:r>
          </w:p>
        </w:tc>
        <w:tc>
          <w:tcPr>
            <w:tcW w:w="2038" w:type="dxa"/>
          </w:tcPr>
          <w:p w14:paraId="423320F3" w14:textId="27DABF97" w:rsidR="0002040F" w:rsidRDefault="006D2E93" w:rsidP="003D787A">
            <w:pPr>
              <w:pStyle w:val="NoSpacing"/>
              <w:rPr>
                <w:rFonts w:ascii="Century Gothic" w:hAnsi="Century Gothic"/>
                <w:bCs/>
                <w:color w:val="002060"/>
              </w:rPr>
            </w:pPr>
            <w:r>
              <w:rPr>
                <w:rFonts w:ascii="Century Gothic" w:hAnsi="Century Gothic"/>
                <w:bCs/>
                <w:color w:val="002060"/>
              </w:rPr>
              <w:t xml:space="preserve">      135.00</w:t>
            </w:r>
          </w:p>
        </w:tc>
      </w:tr>
      <w:tr w:rsidR="0002040F" w14:paraId="5EBDCA03" w14:textId="77777777" w:rsidTr="002D3139">
        <w:tc>
          <w:tcPr>
            <w:tcW w:w="4820" w:type="dxa"/>
          </w:tcPr>
          <w:p w14:paraId="497C98F5" w14:textId="652B03AD" w:rsidR="0002040F" w:rsidRPr="008D3EF0" w:rsidRDefault="006D2E93" w:rsidP="00F83088">
            <w:pPr>
              <w:pStyle w:val="NoSpacing"/>
              <w:rPr>
                <w:rFonts w:ascii="Century Gothic" w:hAnsi="Century Gothic" w:cs="Arial"/>
                <w:bCs/>
                <w:color w:val="002060"/>
              </w:rPr>
            </w:pPr>
            <w:r>
              <w:rPr>
                <w:rFonts w:ascii="Century Gothic" w:hAnsi="Century Gothic" w:cs="Arial"/>
                <w:bCs/>
                <w:color w:val="002060"/>
              </w:rPr>
              <w:t>Cemetery tidy</w:t>
            </w:r>
          </w:p>
        </w:tc>
        <w:tc>
          <w:tcPr>
            <w:tcW w:w="1318" w:type="dxa"/>
          </w:tcPr>
          <w:p w14:paraId="4C04CF83" w14:textId="77777777" w:rsidR="0002040F" w:rsidRDefault="0002040F" w:rsidP="00F83088">
            <w:pPr>
              <w:pStyle w:val="NoSpacing"/>
              <w:rPr>
                <w:rFonts w:ascii="Century Gothic" w:hAnsi="Century Gothic" w:cs="Arial"/>
                <w:color w:val="002060"/>
                <w:sz w:val="24"/>
                <w:szCs w:val="24"/>
              </w:rPr>
            </w:pPr>
          </w:p>
        </w:tc>
        <w:tc>
          <w:tcPr>
            <w:tcW w:w="1718" w:type="dxa"/>
          </w:tcPr>
          <w:p w14:paraId="6F99ACA1" w14:textId="4B637028" w:rsidR="0002040F" w:rsidRPr="006D2E93" w:rsidRDefault="006D2E93" w:rsidP="008B1ADA">
            <w:pPr>
              <w:pStyle w:val="NoSpacing"/>
              <w:rPr>
                <w:rFonts w:ascii="Century Gothic" w:hAnsi="Century Gothic"/>
                <w:bCs/>
                <w:color w:val="002060"/>
              </w:rPr>
            </w:pPr>
            <w:r w:rsidRPr="006D2E93">
              <w:rPr>
                <w:rFonts w:ascii="Century Gothic" w:hAnsi="Century Gothic"/>
                <w:bCs/>
                <w:color w:val="002060"/>
              </w:rPr>
              <w:t xml:space="preserve">     80.00</w:t>
            </w:r>
          </w:p>
        </w:tc>
        <w:tc>
          <w:tcPr>
            <w:tcW w:w="2038" w:type="dxa"/>
          </w:tcPr>
          <w:p w14:paraId="758086BC" w14:textId="4CA15AF3" w:rsidR="0002040F" w:rsidRDefault="006D2E93" w:rsidP="003D787A">
            <w:pPr>
              <w:pStyle w:val="NoSpacing"/>
              <w:rPr>
                <w:rFonts w:ascii="Century Gothic" w:hAnsi="Century Gothic"/>
                <w:bCs/>
                <w:color w:val="002060"/>
              </w:rPr>
            </w:pPr>
            <w:r>
              <w:rPr>
                <w:rFonts w:ascii="Century Gothic" w:hAnsi="Century Gothic"/>
                <w:bCs/>
                <w:color w:val="002060"/>
              </w:rPr>
              <w:t xml:space="preserve">        80.00</w:t>
            </w:r>
          </w:p>
        </w:tc>
      </w:tr>
      <w:tr w:rsidR="0002040F" w14:paraId="35873262" w14:textId="77777777" w:rsidTr="002D3139">
        <w:tc>
          <w:tcPr>
            <w:tcW w:w="4820" w:type="dxa"/>
          </w:tcPr>
          <w:p w14:paraId="51549575" w14:textId="2FDD1EEA" w:rsidR="0002040F" w:rsidRPr="008D3EF0" w:rsidRDefault="006D2E93" w:rsidP="00F83088">
            <w:pPr>
              <w:pStyle w:val="NoSpacing"/>
              <w:rPr>
                <w:rFonts w:ascii="Century Gothic" w:hAnsi="Century Gothic" w:cs="Arial"/>
                <w:bCs/>
                <w:color w:val="002060"/>
              </w:rPr>
            </w:pPr>
            <w:r>
              <w:rPr>
                <w:rFonts w:ascii="Century Gothic" w:hAnsi="Century Gothic" w:cs="Arial"/>
                <w:bCs/>
                <w:color w:val="002060"/>
              </w:rPr>
              <w:t>Grass Cutting</w:t>
            </w:r>
          </w:p>
        </w:tc>
        <w:tc>
          <w:tcPr>
            <w:tcW w:w="1318" w:type="dxa"/>
          </w:tcPr>
          <w:p w14:paraId="34F67FAC" w14:textId="77777777" w:rsidR="0002040F" w:rsidRDefault="0002040F" w:rsidP="00F83088">
            <w:pPr>
              <w:pStyle w:val="NoSpacing"/>
              <w:rPr>
                <w:rFonts w:ascii="Century Gothic" w:hAnsi="Century Gothic" w:cs="Arial"/>
                <w:color w:val="002060"/>
                <w:sz w:val="24"/>
                <w:szCs w:val="24"/>
              </w:rPr>
            </w:pPr>
          </w:p>
        </w:tc>
        <w:tc>
          <w:tcPr>
            <w:tcW w:w="1718" w:type="dxa"/>
          </w:tcPr>
          <w:p w14:paraId="6F8CBEFA" w14:textId="67C0EB56" w:rsidR="0002040F" w:rsidRPr="006D2E93" w:rsidRDefault="006D2E93" w:rsidP="008B1ADA">
            <w:pPr>
              <w:pStyle w:val="NoSpacing"/>
              <w:rPr>
                <w:rFonts w:ascii="Century Gothic" w:hAnsi="Century Gothic"/>
                <w:bCs/>
                <w:color w:val="002060"/>
              </w:rPr>
            </w:pPr>
            <w:r w:rsidRPr="006D2E93">
              <w:rPr>
                <w:rFonts w:ascii="Century Gothic" w:hAnsi="Century Gothic"/>
                <w:bCs/>
                <w:color w:val="002060"/>
              </w:rPr>
              <w:t xml:space="preserve">   135.00</w:t>
            </w:r>
          </w:p>
        </w:tc>
        <w:tc>
          <w:tcPr>
            <w:tcW w:w="2038" w:type="dxa"/>
          </w:tcPr>
          <w:p w14:paraId="05876054" w14:textId="6757BB07" w:rsidR="0002040F" w:rsidRDefault="006D2E93" w:rsidP="003D787A">
            <w:pPr>
              <w:pStyle w:val="NoSpacing"/>
              <w:rPr>
                <w:rFonts w:ascii="Century Gothic" w:hAnsi="Century Gothic"/>
                <w:bCs/>
                <w:color w:val="002060"/>
              </w:rPr>
            </w:pPr>
            <w:r>
              <w:rPr>
                <w:rFonts w:ascii="Century Gothic" w:hAnsi="Century Gothic"/>
                <w:bCs/>
                <w:color w:val="002060"/>
              </w:rPr>
              <w:t xml:space="preserve">      135.00</w:t>
            </w:r>
          </w:p>
        </w:tc>
      </w:tr>
      <w:tr w:rsidR="003D787A" w14:paraId="7640CE24" w14:textId="77777777" w:rsidTr="002D3139">
        <w:tc>
          <w:tcPr>
            <w:tcW w:w="4820" w:type="dxa"/>
          </w:tcPr>
          <w:p w14:paraId="5C752643" w14:textId="0E41C63E" w:rsidR="003D787A" w:rsidRPr="00231309" w:rsidRDefault="003D787A" w:rsidP="00F83088">
            <w:pPr>
              <w:pStyle w:val="NoSpacing"/>
              <w:rPr>
                <w:rFonts w:ascii="Century Gothic" w:hAnsi="Century Gothic" w:cs="Arial"/>
                <w:b/>
                <w:color w:val="002060"/>
              </w:rPr>
            </w:pPr>
            <w:r>
              <w:rPr>
                <w:rFonts w:ascii="Century Gothic" w:hAnsi="Century Gothic" w:cs="Arial"/>
                <w:b/>
                <w:color w:val="002060"/>
              </w:rPr>
              <w:t>Total</w:t>
            </w:r>
          </w:p>
        </w:tc>
        <w:tc>
          <w:tcPr>
            <w:tcW w:w="1318" w:type="dxa"/>
          </w:tcPr>
          <w:p w14:paraId="1549CB6F" w14:textId="6A8CA1FC" w:rsidR="003D787A" w:rsidRPr="005212A1" w:rsidRDefault="003D787A" w:rsidP="00F83088">
            <w:pPr>
              <w:pStyle w:val="NoSpacing"/>
              <w:rPr>
                <w:rFonts w:ascii="Century Gothic" w:hAnsi="Century Gothic" w:cs="Arial"/>
                <w:b/>
                <w:bCs/>
                <w:color w:val="002060"/>
                <w:sz w:val="24"/>
                <w:szCs w:val="24"/>
              </w:rPr>
            </w:pPr>
            <w:r w:rsidRPr="005212A1">
              <w:rPr>
                <w:rFonts w:ascii="Century Gothic" w:hAnsi="Century Gothic" w:cs="Arial"/>
                <w:b/>
                <w:bCs/>
                <w:color w:val="002060"/>
                <w:sz w:val="24"/>
                <w:szCs w:val="24"/>
              </w:rPr>
              <w:t xml:space="preserve">   </w:t>
            </w:r>
            <w:r w:rsidR="005212A1" w:rsidRPr="005212A1">
              <w:rPr>
                <w:rFonts w:ascii="Century Gothic" w:hAnsi="Century Gothic" w:cs="Arial"/>
                <w:b/>
                <w:bCs/>
                <w:color w:val="002060"/>
                <w:sz w:val="24"/>
                <w:szCs w:val="24"/>
              </w:rPr>
              <w:t xml:space="preserve"> </w:t>
            </w:r>
            <w:r w:rsidR="00E261A8">
              <w:rPr>
                <w:rFonts w:ascii="Century Gothic" w:hAnsi="Century Gothic" w:cs="Arial"/>
                <w:b/>
                <w:bCs/>
                <w:color w:val="002060"/>
                <w:sz w:val="24"/>
                <w:szCs w:val="24"/>
              </w:rPr>
              <w:t>86.00</w:t>
            </w:r>
            <w:r w:rsidRPr="005212A1">
              <w:rPr>
                <w:rFonts w:ascii="Century Gothic" w:hAnsi="Century Gothic" w:cs="Arial"/>
                <w:b/>
                <w:bCs/>
                <w:color w:val="002060"/>
                <w:sz w:val="24"/>
                <w:szCs w:val="24"/>
              </w:rPr>
              <w:t xml:space="preserve"> </w:t>
            </w:r>
          </w:p>
        </w:tc>
        <w:tc>
          <w:tcPr>
            <w:tcW w:w="1718" w:type="dxa"/>
          </w:tcPr>
          <w:p w14:paraId="60DBBCDC" w14:textId="2CE21424" w:rsidR="003D787A" w:rsidRPr="004E5EDD" w:rsidRDefault="003D787A" w:rsidP="008B1ADA">
            <w:pPr>
              <w:pStyle w:val="NoSpacing"/>
              <w:rPr>
                <w:rFonts w:ascii="Century Gothic" w:hAnsi="Century Gothic"/>
                <w:b/>
                <w:color w:val="002060"/>
              </w:rPr>
            </w:pPr>
            <w:r>
              <w:rPr>
                <w:rFonts w:ascii="Century Gothic" w:hAnsi="Century Gothic"/>
                <w:b/>
                <w:color w:val="002060"/>
              </w:rPr>
              <w:t xml:space="preserve">   </w:t>
            </w:r>
            <w:r w:rsidR="00E261A8">
              <w:rPr>
                <w:rFonts w:ascii="Century Gothic" w:hAnsi="Century Gothic"/>
                <w:b/>
                <w:color w:val="002060"/>
              </w:rPr>
              <w:t>430.00</w:t>
            </w:r>
          </w:p>
        </w:tc>
        <w:tc>
          <w:tcPr>
            <w:tcW w:w="2038" w:type="dxa"/>
          </w:tcPr>
          <w:p w14:paraId="4B0E14CD" w14:textId="7C5972FF" w:rsidR="003D787A" w:rsidRPr="004E5EDD" w:rsidRDefault="005212A1" w:rsidP="003D787A">
            <w:pPr>
              <w:pStyle w:val="NoSpacing"/>
              <w:rPr>
                <w:rFonts w:ascii="Century Gothic" w:hAnsi="Century Gothic"/>
                <w:b/>
                <w:color w:val="002060"/>
              </w:rPr>
            </w:pPr>
            <w:r>
              <w:rPr>
                <w:rFonts w:ascii="Century Gothic" w:hAnsi="Century Gothic"/>
                <w:b/>
                <w:color w:val="002060"/>
              </w:rPr>
              <w:t xml:space="preserve">       </w:t>
            </w:r>
            <w:r w:rsidR="00E261A8">
              <w:rPr>
                <w:rFonts w:ascii="Century Gothic" w:hAnsi="Century Gothic"/>
                <w:b/>
                <w:color w:val="002060"/>
              </w:rPr>
              <w:t>516</w:t>
            </w:r>
            <w:r w:rsidR="006D2E93">
              <w:rPr>
                <w:rFonts w:ascii="Century Gothic" w:hAnsi="Century Gothic"/>
                <w:b/>
                <w:color w:val="002060"/>
              </w:rPr>
              <w:t>.00</w:t>
            </w:r>
          </w:p>
        </w:tc>
      </w:tr>
    </w:tbl>
    <w:p w14:paraId="1507672F" w14:textId="36BEE1D6" w:rsidR="00717F8A" w:rsidRDefault="00717F8A" w:rsidP="00A76403">
      <w:pPr>
        <w:pStyle w:val="NoSpacing"/>
        <w:rPr>
          <w:rFonts w:ascii="Century Gothic" w:hAnsi="Century Gothic"/>
          <w:color w:val="002060"/>
        </w:rPr>
      </w:pPr>
    </w:p>
    <w:p w14:paraId="192FB90D" w14:textId="7F0E4E76" w:rsidR="00C506BB" w:rsidRDefault="00904227" w:rsidP="002F6B99">
      <w:pPr>
        <w:pStyle w:val="NoSpacing"/>
        <w:rPr>
          <w:rFonts w:ascii="Century Gothic" w:hAnsi="Century Gothic"/>
          <w:bCs/>
          <w:color w:val="002060"/>
        </w:rPr>
      </w:pPr>
      <w:r>
        <w:rPr>
          <w:rFonts w:ascii="Century Gothic" w:hAnsi="Century Gothic"/>
          <w:b/>
          <w:color w:val="002060"/>
        </w:rPr>
        <w:t xml:space="preserve">      </w:t>
      </w:r>
      <w:r w:rsidR="003F0E96">
        <w:rPr>
          <w:rFonts w:ascii="Century Gothic" w:hAnsi="Century Gothic"/>
          <w:b/>
          <w:color w:val="002060"/>
        </w:rPr>
        <w:t xml:space="preserve">   </w:t>
      </w:r>
      <w:r w:rsidR="00171BAA">
        <w:rPr>
          <w:rFonts w:ascii="Century Gothic" w:hAnsi="Century Gothic"/>
          <w:bCs/>
          <w:color w:val="002060"/>
        </w:rPr>
        <w:t xml:space="preserve">   </w:t>
      </w:r>
      <w:r w:rsidR="00946444">
        <w:rPr>
          <w:rFonts w:ascii="Century Gothic" w:hAnsi="Century Gothic"/>
          <w:b/>
          <w:color w:val="002060"/>
        </w:rPr>
        <w:t>Agreed</w:t>
      </w:r>
      <w:r w:rsidR="00171BAA">
        <w:rPr>
          <w:rFonts w:ascii="Century Gothic" w:hAnsi="Century Gothic"/>
          <w:bCs/>
          <w:color w:val="002060"/>
        </w:rPr>
        <w:t xml:space="preserve">  </w:t>
      </w:r>
      <w:r w:rsidR="002F6B99">
        <w:rPr>
          <w:rFonts w:ascii="Century Gothic" w:hAnsi="Century Gothic"/>
          <w:bCs/>
          <w:color w:val="002060"/>
        </w:rPr>
        <w:t xml:space="preserve">         </w:t>
      </w:r>
      <w:r w:rsidR="003D142A">
        <w:rPr>
          <w:rFonts w:ascii="Century Gothic" w:hAnsi="Century Gothic"/>
          <w:bCs/>
          <w:color w:val="002060"/>
        </w:rPr>
        <w:t xml:space="preserve">    </w:t>
      </w:r>
    </w:p>
    <w:p w14:paraId="78846C23" w14:textId="6901F064" w:rsidR="003607E2" w:rsidRPr="0051344F" w:rsidRDefault="00904227" w:rsidP="00F83088">
      <w:pPr>
        <w:pStyle w:val="NoSpacing"/>
        <w:rPr>
          <w:rFonts w:ascii="Century Gothic" w:hAnsi="Century Gothic"/>
          <w:bCs/>
          <w:color w:val="002060"/>
        </w:rPr>
      </w:pPr>
      <w:r>
        <w:rPr>
          <w:rFonts w:ascii="Century Gothic" w:hAnsi="Century Gothic"/>
          <w:bCs/>
          <w:color w:val="002060"/>
        </w:rPr>
        <w:lastRenderedPageBreak/>
        <w:t xml:space="preserve">      </w:t>
      </w:r>
    </w:p>
    <w:p w14:paraId="12391AE6" w14:textId="4B514F93" w:rsidR="00A76403" w:rsidRDefault="00E261A8" w:rsidP="00F83088">
      <w:pPr>
        <w:pStyle w:val="NoSpacing"/>
        <w:rPr>
          <w:rFonts w:ascii="Century Gothic" w:hAnsi="Century Gothic"/>
          <w:b/>
          <w:color w:val="002060"/>
        </w:rPr>
      </w:pPr>
      <w:r>
        <w:rPr>
          <w:rFonts w:ascii="Century Gothic" w:hAnsi="Century Gothic"/>
          <w:b/>
          <w:color w:val="002060"/>
        </w:rPr>
        <w:t>10</w:t>
      </w:r>
      <w:r w:rsidR="003B4821">
        <w:rPr>
          <w:rFonts w:ascii="Century Gothic" w:hAnsi="Century Gothic"/>
          <w:b/>
          <w:color w:val="002060"/>
        </w:rPr>
        <w:t>2</w:t>
      </w:r>
      <w:r w:rsidR="00ED0549">
        <w:rPr>
          <w:rFonts w:ascii="Century Gothic" w:hAnsi="Century Gothic"/>
          <w:b/>
          <w:color w:val="002060"/>
        </w:rPr>
        <w:t>/20</w:t>
      </w:r>
      <w:r w:rsidR="00C506BB">
        <w:rPr>
          <w:rFonts w:ascii="Century Gothic" w:hAnsi="Century Gothic"/>
          <w:b/>
          <w:color w:val="002060"/>
        </w:rPr>
        <w:t>20</w:t>
      </w:r>
      <w:r w:rsidR="00ED0549">
        <w:rPr>
          <w:rFonts w:ascii="Century Gothic" w:hAnsi="Century Gothic"/>
          <w:b/>
          <w:color w:val="002060"/>
        </w:rPr>
        <w:t xml:space="preserve"> </w:t>
      </w:r>
      <w:r w:rsidR="00593A93" w:rsidRPr="00E1409D">
        <w:rPr>
          <w:rFonts w:ascii="Century Gothic" w:hAnsi="Century Gothic"/>
          <w:b/>
          <w:color w:val="002060"/>
        </w:rPr>
        <w:t>CORRESPONDENCE</w:t>
      </w:r>
      <w:r w:rsidR="006D2E93">
        <w:rPr>
          <w:rFonts w:ascii="Century Gothic" w:hAnsi="Century Gothic"/>
          <w:b/>
          <w:color w:val="002060"/>
        </w:rPr>
        <w:t xml:space="preserve">   </w:t>
      </w:r>
    </w:p>
    <w:p w14:paraId="5C8D26CF" w14:textId="48FDDD43" w:rsidR="00207584" w:rsidRDefault="004C2CE5" w:rsidP="004C2CE5">
      <w:pPr>
        <w:pStyle w:val="NoSpacing"/>
        <w:numPr>
          <w:ilvl w:val="0"/>
          <w:numId w:val="48"/>
        </w:numPr>
        <w:rPr>
          <w:rFonts w:ascii="Century Gothic" w:hAnsi="Century Gothic"/>
          <w:b/>
          <w:color w:val="002060"/>
        </w:rPr>
      </w:pPr>
      <w:r>
        <w:rPr>
          <w:rFonts w:ascii="Century Gothic" w:hAnsi="Century Gothic"/>
          <w:b/>
          <w:color w:val="002060"/>
        </w:rPr>
        <w:t xml:space="preserve"> </w:t>
      </w:r>
      <w:r w:rsidR="00207584">
        <w:rPr>
          <w:rFonts w:ascii="Century Gothic" w:hAnsi="Century Gothic"/>
          <w:b/>
          <w:color w:val="002060"/>
        </w:rPr>
        <w:t xml:space="preserve">Letter from NCC Northumberland Local Plan Examination Consultation on additional             </w:t>
      </w:r>
      <w:r>
        <w:rPr>
          <w:rFonts w:ascii="Century Gothic" w:hAnsi="Century Gothic"/>
          <w:b/>
          <w:color w:val="002060"/>
        </w:rPr>
        <w:t xml:space="preserve">          </w:t>
      </w:r>
      <w:r w:rsidR="00207584">
        <w:rPr>
          <w:rFonts w:ascii="Century Gothic" w:hAnsi="Century Gothic"/>
          <w:b/>
          <w:color w:val="002060"/>
        </w:rPr>
        <w:t>evidence.</w:t>
      </w:r>
    </w:p>
    <w:p w14:paraId="4E1E1FCE" w14:textId="163C1020" w:rsidR="005C132D" w:rsidRPr="005C132D" w:rsidRDefault="005C132D" w:rsidP="005C132D">
      <w:pPr>
        <w:pStyle w:val="NoSpacing"/>
        <w:ind w:left="735"/>
        <w:rPr>
          <w:rFonts w:ascii="Century Gothic" w:hAnsi="Century Gothic"/>
          <w:bCs/>
          <w:color w:val="002060"/>
        </w:rPr>
      </w:pPr>
      <w:r>
        <w:rPr>
          <w:rFonts w:ascii="Century Gothic" w:hAnsi="Century Gothic"/>
          <w:bCs/>
          <w:color w:val="002060"/>
        </w:rPr>
        <w:t xml:space="preserve">The Chairman had asked for a paper copy of the </w:t>
      </w:r>
      <w:r w:rsidR="00E206D3">
        <w:rPr>
          <w:rFonts w:ascii="Century Gothic" w:hAnsi="Century Gothic"/>
          <w:bCs/>
          <w:color w:val="002060"/>
        </w:rPr>
        <w:t>report, but</w:t>
      </w:r>
      <w:r>
        <w:rPr>
          <w:rFonts w:ascii="Century Gothic" w:hAnsi="Century Gothic"/>
          <w:bCs/>
          <w:color w:val="002060"/>
        </w:rPr>
        <w:t xml:space="preserve"> there are none available. An appointment can be made to view a paper copy at County Hall. The addendum to the report is about land at Hexham.</w:t>
      </w:r>
    </w:p>
    <w:p w14:paraId="7335853E" w14:textId="5A0DA31E" w:rsidR="004C2CE5" w:rsidRPr="00F83088" w:rsidRDefault="004C2CE5" w:rsidP="004C2CE5">
      <w:pPr>
        <w:pStyle w:val="NoSpacing"/>
        <w:numPr>
          <w:ilvl w:val="0"/>
          <w:numId w:val="48"/>
        </w:numPr>
        <w:rPr>
          <w:rFonts w:ascii="Century Gothic" w:hAnsi="Century Gothic"/>
          <w:b/>
          <w:color w:val="002060"/>
        </w:rPr>
      </w:pPr>
      <w:r>
        <w:rPr>
          <w:rFonts w:ascii="Century Gothic" w:hAnsi="Century Gothic"/>
          <w:b/>
          <w:color w:val="002060"/>
        </w:rPr>
        <w:t>Letter of thanks for donation of £250</w:t>
      </w:r>
      <w:r w:rsidR="00744738">
        <w:rPr>
          <w:rFonts w:ascii="Century Gothic" w:hAnsi="Century Gothic"/>
          <w:b/>
          <w:color w:val="002060"/>
        </w:rPr>
        <w:t xml:space="preserve"> from the Craster Arms</w:t>
      </w:r>
      <w:r>
        <w:rPr>
          <w:rFonts w:ascii="Century Gothic" w:hAnsi="Century Gothic"/>
          <w:b/>
          <w:color w:val="002060"/>
        </w:rPr>
        <w:t>.</w:t>
      </w:r>
    </w:p>
    <w:p w14:paraId="6095B30D" w14:textId="0566EC9E" w:rsidR="00C436C1" w:rsidRDefault="00C436C1" w:rsidP="002038FF">
      <w:pPr>
        <w:pStyle w:val="NoSpacing"/>
        <w:rPr>
          <w:rFonts w:ascii="Century Gothic" w:hAnsi="Century Gothic"/>
          <w:color w:val="002060"/>
        </w:rPr>
      </w:pPr>
    </w:p>
    <w:p w14:paraId="32D70A6F" w14:textId="6D7E2754" w:rsidR="002651F1" w:rsidRPr="002B38FA" w:rsidRDefault="002651F1" w:rsidP="00685FE4">
      <w:pPr>
        <w:pStyle w:val="NoSpacing"/>
        <w:rPr>
          <w:rFonts w:ascii="Century Gothic" w:hAnsi="Century Gothic"/>
          <w:color w:val="FF0000"/>
        </w:rPr>
      </w:pPr>
    </w:p>
    <w:p w14:paraId="00AEBBD3" w14:textId="3EEA64DA" w:rsidR="004848EF" w:rsidRDefault="00E261A8" w:rsidP="00AC3D31">
      <w:pPr>
        <w:pStyle w:val="NoSpacing"/>
        <w:rPr>
          <w:rFonts w:ascii="Century Gothic" w:hAnsi="Century Gothic"/>
          <w:b/>
          <w:color w:val="002060"/>
        </w:rPr>
      </w:pPr>
      <w:r>
        <w:rPr>
          <w:rFonts w:ascii="Century Gothic" w:hAnsi="Century Gothic"/>
          <w:b/>
          <w:color w:val="002060"/>
        </w:rPr>
        <w:t>10</w:t>
      </w:r>
      <w:r w:rsidR="003B4821">
        <w:rPr>
          <w:rFonts w:ascii="Century Gothic" w:hAnsi="Century Gothic"/>
          <w:b/>
          <w:color w:val="002060"/>
        </w:rPr>
        <w:t>3</w:t>
      </w:r>
      <w:r w:rsidR="00ED0549">
        <w:rPr>
          <w:rFonts w:ascii="Century Gothic" w:hAnsi="Century Gothic"/>
          <w:b/>
          <w:color w:val="002060"/>
        </w:rPr>
        <w:t>/20</w:t>
      </w:r>
      <w:r w:rsidR="00C506BB">
        <w:rPr>
          <w:rFonts w:ascii="Century Gothic" w:hAnsi="Century Gothic"/>
          <w:b/>
          <w:color w:val="002060"/>
        </w:rPr>
        <w:t>20</w:t>
      </w:r>
      <w:r w:rsidR="00A66B6E" w:rsidRPr="00E1409D">
        <w:rPr>
          <w:rFonts w:ascii="Century Gothic" w:hAnsi="Century Gothic"/>
          <w:b/>
          <w:color w:val="002060"/>
        </w:rPr>
        <w:t xml:space="preserve"> REPORTS AND COMMENT</w:t>
      </w:r>
      <w:r w:rsidR="00AC3D31">
        <w:rPr>
          <w:rFonts w:ascii="Century Gothic" w:hAnsi="Century Gothic"/>
          <w:b/>
          <w:color w:val="002060"/>
        </w:rPr>
        <w:t>S</w:t>
      </w:r>
      <w:r w:rsidR="00D9501D">
        <w:rPr>
          <w:rFonts w:ascii="Century Gothic" w:hAnsi="Century Gothic"/>
          <w:b/>
          <w:color w:val="002060"/>
        </w:rPr>
        <w:t xml:space="preserve"> </w:t>
      </w:r>
      <w:r w:rsidR="006D2E93">
        <w:rPr>
          <w:rFonts w:ascii="Century Gothic" w:hAnsi="Century Gothic"/>
          <w:b/>
          <w:color w:val="002060"/>
        </w:rPr>
        <w:t xml:space="preserve"> </w:t>
      </w:r>
    </w:p>
    <w:p w14:paraId="3B13CC84" w14:textId="16A42DDC" w:rsidR="006D2E93" w:rsidRPr="00233478" w:rsidRDefault="00933A72" w:rsidP="00933A72">
      <w:pPr>
        <w:pStyle w:val="NoSpacing"/>
        <w:numPr>
          <w:ilvl w:val="0"/>
          <w:numId w:val="45"/>
        </w:numPr>
        <w:rPr>
          <w:rFonts w:ascii="Century Gothic" w:hAnsi="Century Gothic"/>
          <w:bCs/>
          <w:color w:val="002060"/>
        </w:rPr>
      </w:pPr>
      <w:r w:rsidRPr="00233478">
        <w:rPr>
          <w:rFonts w:ascii="Century Gothic" w:hAnsi="Century Gothic"/>
          <w:bCs/>
          <w:color w:val="002060"/>
        </w:rPr>
        <w:t>Concerns from residents re wearing masks, hand sanitiser, queuing, and one-way pedestrian system.</w:t>
      </w:r>
    </w:p>
    <w:p w14:paraId="33801868" w14:textId="4666A84E" w:rsidR="00233478" w:rsidRDefault="00233478" w:rsidP="00933A72">
      <w:pPr>
        <w:pStyle w:val="NoSpacing"/>
        <w:numPr>
          <w:ilvl w:val="0"/>
          <w:numId w:val="45"/>
        </w:numPr>
        <w:rPr>
          <w:rFonts w:ascii="Century Gothic" w:hAnsi="Century Gothic"/>
          <w:bCs/>
          <w:color w:val="002060"/>
        </w:rPr>
      </w:pPr>
      <w:r w:rsidRPr="00233478">
        <w:rPr>
          <w:rFonts w:ascii="Century Gothic" w:hAnsi="Century Gothic"/>
          <w:bCs/>
          <w:color w:val="002060"/>
        </w:rPr>
        <w:t xml:space="preserve">New signs for the </w:t>
      </w:r>
      <w:r w:rsidR="00E206D3" w:rsidRPr="00233478">
        <w:rPr>
          <w:rFonts w:ascii="Century Gothic" w:hAnsi="Century Gothic"/>
          <w:bCs/>
          <w:color w:val="002060"/>
        </w:rPr>
        <w:t>one-way</w:t>
      </w:r>
      <w:r w:rsidRPr="00233478">
        <w:rPr>
          <w:rFonts w:ascii="Century Gothic" w:hAnsi="Century Gothic"/>
          <w:bCs/>
          <w:color w:val="002060"/>
        </w:rPr>
        <w:t xml:space="preserve"> system are being prepared.</w:t>
      </w:r>
    </w:p>
    <w:p w14:paraId="3612A021" w14:textId="1F14160F" w:rsidR="00233478" w:rsidRDefault="00233478" w:rsidP="00933A72">
      <w:pPr>
        <w:pStyle w:val="NoSpacing"/>
        <w:numPr>
          <w:ilvl w:val="0"/>
          <w:numId w:val="45"/>
        </w:numPr>
        <w:rPr>
          <w:rFonts w:ascii="Century Gothic" w:hAnsi="Century Gothic"/>
          <w:bCs/>
          <w:color w:val="002060"/>
        </w:rPr>
      </w:pPr>
      <w:r>
        <w:rPr>
          <w:rFonts w:ascii="Century Gothic" w:hAnsi="Century Gothic"/>
          <w:bCs/>
          <w:color w:val="002060"/>
        </w:rPr>
        <w:t>A</w:t>
      </w:r>
      <w:r w:rsidR="00744738">
        <w:rPr>
          <w:rFonts w:ascii="Century Gothic" w:hAnsi="Century Gothic"/>
          <w:bCs/>
          <w:color w:val="002060"/>
        </w:rPr>
        <w:t>-</w:t>
      </w:r>
      <w:r>
        <w:rPr>
          <w:rFonts w:ascii="Century Gothic" w:hAnsi="Century Gothic"/>
          <w:bCs/>
          <w:color w:val="002060"/>
        </w:rPr>
        <w:t xml:space="preserve"> boards on pavements should not be put out as the pavements are not wide enough.</w:t>
      </w:r>
    </w:p>
    <w:p w14:paraId="5733E3B7" w14:textId="0F86A1F7" w:rsidR="00233478" w:rsidRDefault="00233478" w:rsidP="00933A72">
      <w:pPr>
        <w:pStyle w:val="NoSpacing"/>
        <w:numPr>
          <w:ilvl w:val="0"/>
          <w:numId w:val="45"/>
        </w:numPr>
        <w:rPr>
          <w:rFonts w:ascii="Century Gothic" w:hAnsi="Century Gothic"/>
          <w:bCs/>
          <w:color w:val="002060"/>
        </w:rPr>
      </w:pPr>
      <w:r>
        <w:rPr>
          <w:rFonts w:ascii="Century Gothic" w:hAnsi="Century Gothic"/>
          <w:bCs/>
          <w:color w:val="002060"/>
        </w:rPr>
        <w:t xml:space="preserve">Camper vans have </w:t>
      </w:r>
      <w:r w:rsidR="00E206D3">
        <w:rPr>
          <w:rFonts w:ascii="Century Gothic" w:hAnsi="Century Gothic"/>
          <w:bCs/>
          <w:color w:val="002060"/>
        </w:rPr>
        <w:t>been</w:t>
      </w:r>
      <w:r>
        <w:rPr>
          <w:rFonts w:ascii="Century Gothic" w:hAnsi="Century Gothic"/>
          <w:bCs/>
          <w:color w:val="002060"/>
        </w:rPr>
        <w:t xml:space="preserve"> overnighting in the top of car park, along </w:t>
      </w:r>
      <w:r w:rsidR="00744738">
        <w:rPr>
          <w:rFonts w:ascii="Century Gothic" w:hAnsi="Century Gothic"/>
          <w:bCs/>
          <w:color w:val="002060"/>
        </w:rPr>
        <w:t xml:space="preserve">St. </w:t>
      </w:r>
      <w:proofErr w:type="spellStart"/>
      <w:r w:rsidR="00744738">
        <w:rPr>
          <w:rFonts w:ascii="Century Gothic" w:hAnsi="Century Gothic"/>
          <w:bCs/>
          <w:color w:val="002060"/>
        </w:rPr>
        <w:t>Aidans</w:t>
      </w:r>
      <w:proofErr w:type="spellEnd"/>
      <w:r>
        <w:rPr>
          <w:rFonts w:ascii="Century Gothic" w:hAnsi="Century Gothic"/>
          <w:bCs/>
          <w:color w:val="002060"/>
        </w:rPr>
        <w:t xml:space="preserve"> and at the golf club. The whole county is having this problem at the moment.</w:t>
      </w:r>
    </w:p>
    <w:p w14:paraId="2A1D814F" w14:textId="41801CCC" w:rsidR="00233478" w:rsidRDefault="00233478" w:rsidP="00933A72">
      <w:pPr>
        <w:pStyle w:val="NoSpacing"/>
        <w:numPr>
          <w:ilvl w:val="0"/>
          <w:numId w:val="45"/>
        </w:numPr>
        <w:rPr>
          <w:rFonts w:ascii="Century Gothic" w:hAnsi="Century Gothic"/>
          <w:bCs/>
          <w:color w:val="002060"/>
        </w:rPr>
      </w:pPr>
      <w:r>
        <w:rPr>
          <w:rFonts w:ascii="Century Gothic" w:hAnsi="Century Gothic"/>
          <w:bCs/>
          <w:color w:val="002060"/>
        </w:rPr>
        <w:t>Phillip Hanvey has printed signs for the harbour requesting people not to feed the gulls. County have been asked to provide similar signs for around the village but we have not received a reply.</w:t>
      </w:r>
    </w:p>
    <w:p w14:paraId="6ADDA7C2" w14:textId="6C7F9F3D" w:rsidR="00233478" w:rsidRDefault="00233478" w:rsidP="00933A72">
      <w:pPr>
        <w:pStyle w:val="NoSpacing"/>
        <w:numPr>
          <w:ilvl w:val="0"/>
          <w:numId w:val="45"/>
        </w:numPr>
        <w:rPr>
          <w:rFonts w:ascii="Century Gothic" w:hAnsi="Century Gothic"/>
          <w:bCs/>
          <w:color w:val="002060"/>
        </w:rPr>
      </w:pPr>
      <w:r>
        <w:rPr>
          <w:rFonts w:ascii="Century Gothic" w:hAnsi="Century Gothic"/>
          <w:bCs/>
          <w:color w:val="002060"/>
        </w:rPr>
        <w:t>Councillor Macfarlane reported a broken window at the old First School and children had been getting inside and playing at the weekend</w:t>
      </w:r>
      <w:r w:rsidR="0082565C">
        <w:rPr>
          <w:rFonts w:ascii="Century Gothic" w:hAnsi="Century Gothic"/>
          <w:bCs/>
          <w:color w:val="002060"/>
        </w:rPr>
        <w:t>. Guy to look into it.</w:t>
      </w:r>
    </w:p>
    <w:p w14:paraId="770CD2D4" w14:textId="30FA0E76" w:rsidR="0082565C" w:rsidRDefault="0082565C" w:rsidP="00933A72">
      <w:pPr>
        <w:pStyle w:val="NoSpacing"/>
        <w:numPr>
          <w:ilvl w:val="0"/>
          <w:numId w:val="45"/>
        </w:numPr>
        <w:rPr>
          <w:rFonts w:ascii="Century Gothic" w:hAnsi="Century Gothic"/>
          <w:bCs/>
          <w:color w:val="002060"/>
        </w:rPr>
      </w:pPr>
      <w:r>
        <w:rPr>
          <w:rFonts w:ascii="Century Gothic" w:hAnsi="Century Gothic"/>
          <w:bCs/>
          <w:color w:val="002060"/>
        </w:rPr>
        <w:t>Councillor Bramley reported house backing onto the car park have removed the fences.</w:t>
      </w:r>
    </w:p>
    <w:p w14:paraId="040997AB" w14:textId="7D59BF62" w:rsidR="0082565C" w:rsidRDefault="0082565C" w:rsidP="0082565C">
      <w:pPr>
        <w:pStyle w:val="NoSpacing"/>
        <w:ind w:left="1215"/>
        <w:rPr>
          <w:rFonts w:ascii="Century Gothic" w:hAnsi="Century Gothic"/>
          <w:bCs/>
          <w:color w:val="002060"/>
        </w:rPr>
      </w:pPr>
      <w:r>
        <w:rPr>
          <w:rFonts w:ascii="Century Gothic" w:hAnsi="Century Gothic"/>
          <w:bCs/>
          <w:color w:val="002060"/>
        </w:rPr>
        <w:t xml:space="preserve">Councillor Renner-Thompson reported they had all been visited and told they must replace the fences when the work is completed. Damage has been caused to the </w:t>
      </w:r>
      <w:r w:rsidR="00E206D3">
        <w:rPr>
          <w:rFonts w:ascii="Century Gothic" w:hAnsi="Century Gothic"/>
          <w:bCs/>
          <w:color w:val="002060"/>
        </w:rPr>
        <w:t>surface</w:t>
      </w:r>
      <w:r>
        <w:rPr>
          <w:rFonts w:ascii="Century Gothic" w:hAnsi="Century Gothic"/>
          <w:bCs/>
          <w:color w:val="002060"/>
        </w:rPr>
        <w:t xml:space="preserve"> of the car </w:t>
      </w:r>
      <w:r w:rsidR="00E206D3">
        <w:rPr>
          <w:rFonts w:ascii="Century Gothic" w:hAnsi="Century Gothic"/>
          <w:bCs/>
          <w:color w:val="002060"/>
        </w:rPr>
        <w:t>park;</w:t>
      </w:r>
      <w:r>
        <w:rPr>
          <w:rFonts w:ascii="Century Gothic" w:hAnsi="Century Gothic"/>
          <w:bCs/>
          <w:color w:val="002060"/>
        </w:rPr>
        <w:t xml:space="preserve"> resident will be charged for the repair.</w:t>
      </w:r>
    </w:p>
    <w:p w14:paraId="1F84117A" w14:textId="62A2910E" w:rsidR="0082565C" w:rsidRDefault="0082565C" w:rsidP="0082565C">
      <w:pPr>
        <w:pStyle w:val="NoSpacing"/>
        <w:numPr>
          <w:ilvl w:val="0"/>
          <w:numId w:val="45"/>
        </w:numPr>
        <w:rPr>
          <w:rFonts w:ascii="Century Gothic" w:hAnsi="Century Gothic"/>
          <w:bCs/>
          <w:color w:val="002060"/>
        </w:rPr>
      </w:pPr>
      <w:r>
        <w:rPr>
          <w:rFonts w:ascii="Century Gothic" w:hAnsi="Century Gothic"/>
          <w:bCs/>
          <w:color w:val="002060"/>
        </w:rPr>
        <w:t xml:space="preserve">Councillor Trotter strips </w:t>
      </w:r>
      <w:r w:rsidR="00E206D3">
        <w:rPr>
          <w:rFonts w:ascii="Century Gothic" w:hAnsi="Century Gothic"/>
          <w:bCs/>
          <w:color w:val="002060"/>
        </w:rPr>
        <w:t>in-between</w:t>
      </w:r>
      <w:r>
        <w:rPr>
          <w:rFonts w:ascii="Century Gothic" w:hAnsi="Century Gothic"/>
          <w:bCs/>
          <w:color w:val="002060"/>
        </w:rPr>
        <w:t xml:space="preserve"> bays are breaking off can they be replaced?</w:t>
      </w:r>
    </w:p>
    <w:p w14:paraId="0DAD3876" w14:textId="68E4BF32" w:rsidR="0082565C" w:rsidRDefault="0082565C" w:rsidP="0082565C">
      <w:pPr>
        <w:pStyle w:val="NoSpacing"/>
        <w:numPr>
          <w:ilvl w:val="0"/>
          <w:numId w:val="45"/>
        </w:numPr>
        <w:rPr>
          <w:rFonts w:ascii="Century Gothic" w:hAnsi="Century Gothic"/>
          <w:bCs/>
          <w:color w:val="002060"/>
        </w:rPr>
      </w:pPr>
      <w:r>
        <w:rPr>
          <w:rFonts w:ascii="Century Gothic" w:hAnsi="Century Gothic"/>
          <w:bCs/>
          <w:color w:val="002060"/>
        </w:rPr>
        <w:t>Councillor Trotter reported Jen Hall had said there is nothing on the Parish Website</w:t>
      </w:r>
      <w:r w:rsidR="00E206D3">
        <w:rPr>
          <w:rFonts w:ascii="Century Gothic" w:hAnsi="Century Gothic"/>
          <w:bCs/>
          <w:color w:val="002060"/>
        </w:rPr>
        <w:t xml:space="preserve">, </w:t>
      </w:r>
      <w:r w:rsidR="00744738">
        <w:rPr>
          <w:rFonts w:ascii="Century Gothic" w:hAnsi="Century Gothic"/>
          <w:bCs/>
          <w:color w:val="002060"/>
        </w:rPr>
        <w:t>i</w:t>
      </w:r>
      <w:r w:rsidR="00E206D3">
        <w:rPr>
          <w:rFonts w:ascii="Century Gothic" w:hAnsi="Century Gothic"/>
          <w:bCs/>
          <w:color w:val="002060"/>
        </w:rPr>
        <w:t>t was suggested they had looked at the old website. Councillor Hillan to email new website address.</w:t>
      </w:r>
    </w:p>
    <w:p w14:paraId="746858A2" w14:textId="597766EE" w:rsidR="00E206D3" w:rsidRDefault="00E206D3" w:rsidP="0082565C">
      <w:pPr>
        <w:pStyle w:val="NoSpacing"/>
        <w:numPr>
          <w:ilvl w:val="0"/>
          <w:numId w:val="45"/>
        </w:numPr>
        <w:rPr>
          <w:rFonts w:ascii="Century Gothic" w:hAnsi="Century Gothic"/>
          <w:bCs/>
          <w:color w:val="002060"/>
        </w:rPr>
      </w:pPr>
      <w:r>
        <w:rPr>
          <w:rFonts w:ascii="Century Gothic" w:hAnsi="Century Gothic"/>
          <w:bCs/>
          <w:color w:val="002060"/>
        </w:rPr>
        <w:t>Councillor Stewart had given a list of problems to the police when their van visited the car park. (Copy of list attached to signed minutes). Councillor Price and Councillor Hillan also attended.</w:t>
      </w:r>
    </w:p>
    <w:p w14:paraId="01D97622" w14:textId="77777777" w:rsidR="0082565C" w:rsidRPr="00233478" w:rsidRDefault="0082565C" w:rsidP="0082565C">
      <w:pPr>
        <w:pStyle w:val="NoSpacing"/>
        <w:ind w:left="1215"/>
        <w:rPr>
          <w:rFonts w:ascii="Century Gothic" w:hAnsi="Century Gothic"/>
          <w:bCs/>
          <w:color w:val="002060"/>
        </w:rPr>
      </w:pPr>
    </w:p>
    <w:p w14:paraId="45137ADE" w14:textId="77777777" w:rsidR="008D3EF0" w:rsidRDefault="008D3EF0" w:rsidP="00C43521">
      <w:pPr>
        <w:spacing w:line="240" w:lineRule="auto"/>
        <w:rPr>
          <w:rFonts w:ascii="Century Gothic" w:hAnsi="Century Gothic" w:cs="Arial"/>
          <w:b/>
          <w:color w:val="002060"/>
        </w:rPr>
      </w:pPr>
    </w:p>
    <w:p w14:paraId="1EE3F4A5" w14:textId="495D4983" w:rsidR="00901C2A" w:rsidRDefault="00E261A8" w:rsidP="00C43521">
      <w:pPr>
        <w:spacing w:line="240" w:lineRule="auto"/>
        <w:rPr>
          <w:rFonts w:ascii="Century Gothic" w:hAnsi="Century Gothic" w:cs="Arial"/>
          <w:b/>
          <w:color w:val="002060"/>
        </w:rPr>
      </w:pPr>
      <w:r>
        <w:rPr>
          <w:rFonts w:ascii="Century Gothic" w:hAnsi="Century Gothic" w:cs="Arial"/>
          <w:b/>
          <w:color w:val="002060"/>
        </w:rPr>
        <w:t>10</w:t>
      </w:r>
      <w:r w:rsidR="003B4821">
        <w:rPr>
          <w:rFonts w:ascii="Century Gothic" w:hAnsi="Century Gothic" w:cs="Arial"/>
          <w:b/>
          <w:color w:val="002060"/>
        </w:rPr>
        <w:t>4</w:t>
      </w:r>
      <w:r w:rsidR="00901C2A">
        <w:rPr>
          <w:rFonts w:ascii="Century Gothic" w:hAnsi="Century Gothic" w:cs="Arial"/>
          <w:b/>
          <w:color w:val="002060"/>
        </w:rPr>
        <w:t>/20</w:t>
      </w:r>
      <w:r w:rsidR="006E14EA">
        <w:rPr>
          <w:rFonts w:ascii="Century Gothic" w:hAnsi="Century Gothic" w:cs="Arial"/>
          <w:b/>
          <w:color w:val="002060"/>
        </w:rPr>
        <w:t>20</w:t>
      </w:r>
      <w:r w:rsidR="00A66B6E" w:rsidRPr="00E1409D">
        <w:rPr>
          <w:rFonts w:ascii="Century Gothic" w:hAnsi="Century Gothic" w:cs="Arial"/>
          <w:b/>
          <w:color w:val="002060"/>
        </w:rPr>
        <w:t xml:space="preserve"> CONFIRMATION OF NEXT</w:t>
      </w:r>
      <w:r w:rsidR="002C5DF3" w:rsidRPr="002C5DF3">
        <w:rPr>
          <w:rFonts w:ascii="Century Gothic" w:hAnsi="Century Gothic" w:cs="Arial"/>
          <w:b/>
          <w:color w:val="002060"/>
          <w:sz w:val="24"/>
          <w:szCs w:val="24"/>
        </w:rPr>
        <w:t xml:space="preserve"> </w:t>
      </w:r>
      <w:r w:rsidR="002C5DF3">
        <w:rPr>
          <w:rFonts w:ascii="Century Gothic" w:hAnsi="Century Gothic" w:cs="Arial"/>
          <w:b/>
          <w:color w:val="002060"/>
          <w:sz w:val="24"/>
          <w:szCs w:val="24"/>
        </w:rPr>
        <w:t>PARISH COUNCIL MEETING</w:t>
      </w:r>
      <w:r w:rsidR="00901C2A">
        <w:rPr>
          <w:rFonts w:ascii="Century Gothic" w:hAnsi="Century Gothic" w:cs="Arial"/>
          <w:b/>
          <w:color w:val="002060"/>
        </w:rPr>
        <w:t>:</w:t>
      </w:r>
      <w:r w:rsidR="00A66B6E" w:rsidRPr="00E1409D">
        <w:rPr>
          <w:rFonts w:ascii="Century Gothic" w:hAnsi="Century Gothic" w:cs="Arial"/>
          <w:b/>
          <w:color w:val="002060"/>
        </w:rPr>
        <w:t xml:space="preserve"> </w:t>
      </w:r>
    </w:p>
    <w:p w14:paraId="4A635280" w14:textId="6E963388" w:rsidR="00901C2A" w:rsidRPr="00D92634" w:rsidRDefault="00901C2A" w:rsidP="00C43521">
      <w:pPr>
        <w:spacing w:line="240" w:lineRule="auto"/>
        <w:rPr>
          <w:rFonts w:ascii="Century Gothic" w:hAnsi="Century Gothic" w:cs="Arial"/>
          <w:b/>
          <w:bCs/>
          <w:color w:val="002060"/>
          <w:sz w:val="24"/>
          <w:szCs w:val="24"/>
          <w:u w:val="single"/>
        </w:rPr>
      </w:pPr>
      <w:r>
        <w:rPr>
          <w:rFonts w:ascii="Century Gothic" w:hAnsi="Century Gothic" w:cs="Arial"/>
          <w:b/>
          <w:color w:val="002060"/>
        </w:rPr>
        <w:tab/>
      </w:r>
      <w:r w:rsidR="002C5DF3">
        <w:rPr>
          <w:rFonts w:ascii="Century Gothic" w:hAnsi="Century Gothic" w:cs="Arial"/>
          <w:b/>
          <w:color w:val="002060"/>
        </w:rPr>
        <w:tab/>
      </w:r>
      <w:r w:rsidR="002C5DF3">
        <w:rPr>
          <w:rFonts w:ascii="Century Gothic" w:hAnsi="Century Gothic" w:cs="Arial"/>
          <w:b/>
          <w:color w:val="002060"/>
        </w:rPr>
        <w:tab/>
      </w:r>
      <w:r w:rsidR="002C5DF3">
        <w:rPr>
          <w:rFonts w:ascii="Century Gothic" w:hAnsi="Century Gothic" w:cs="Arial"/>
          <w:b/>
          <w:color w:val="002060"/>
        </w:rPr>
        <w:tab/>
      </w:r>
      <w:r w:rsidR="002C5DF3" w:rsidRPr="00D92634">
        <w:rPr>
          <w:rFonts w:ascii="Century Gothic" w:hAnsi="Century Gothic" w:cs="Arial"/>
          <w:b/>
          <w:bCs/>
          <w:color w:val="002060"/>
          <w:u w:val="single"/>
        </w:rPr>
        <w:t>Monday</w:t>
      </w:r>
      <w:r w:rsidR="00904227">
        <w:rPr>
          <w:rFonts w:ascii="Century Gothic" w:hAnsi="Century Gothic" w:cs="Arial"/>
          <w:b/>
          <w:bCs/>
          <w:color w:val="002060"/>
          <w:u w:val="single"/>
        </w:rPr>
        <w:t xml:space="preserve"> </w:t>
      </w:r>
      <w:r w:rsidR="00E261A8">
        <w:rPr>
          <w:rFonts w:ascii="Century Gothic" w:hAnsi="Century Gothic" w:cs="Arial"/>
          <w:b/>
          <w:bCs/>
          <w:color w:val="002060"/>
          <w:u w:val="single"/>
        </w:rPr>
        <w:t xml:space="preserve">7 </w:t>
      </w:r>
      <w:r w:rsidR="00B0166F">
        <w:rPr>
          <w:rFonts w:ascii="Century Gothic" w:hAnsi="Century Gothic" w:cs="Arial"/>
          <w:b/>
          <w:bCs/>
          <w:color w:val="002060"/>
          <w:u w:val="single"/>
        </w:rPr>
        <w:t xml:space="preserve">September </w:t>
      </w:r>
      <w:r w:rsidR="00CD2ED5">
        <w:rPr>
          <w:rFonts w:ascii="Century Gothic" w:hAnsi="Century Gothic" w:cs="Arial"/>
          <w:b/>
          <w:bCs/>
          <w:color w:val="002060"/>
          <w:u w:val="single"/>
        </w:rPr>
        <w:t>2020</w:t>
      </w:r>
      <w:r w:rsidR="002C5DF3" w:rsidRPr="00D92634">
        <w:rPr>
          <w:rFonts w:ascii="Century Gothic" w:hAnsi="Century Gothic" w:cs="Arial"/>
          <w:b/>
          <w:bCs/>
          <w:color w:val="002060"/>
          <w:u w:val="single"/>
        </w:rPr>
        <w:t xml:space="preserve"> at 7.00pm</w:t>
      </w:r>
    </w:p>
    <w:p w14:paraId="5EC18EA7" w14:textId="43A013B9" w:rsidR="00E206D3" w:rsidRDefault="002243FC" w:rsidP="00EA4398">
      <w:pPr>
        <w:spacing w:line="240" w:lineRule="auto"/>
        <w:rPr>
          <w:rFonts w:ascii="Century Gothic" w:hAnsi="Century Gothic" w:cs="Arial"/>
          <w:b/>
          <w:color w:val="002060"/>
          <w:sz w:val="24"/>
          <w:szCs w:val="24"/>
        </w:rPr>
      </w:pPr>
      <w:r>
        <w:rPr>
          <w:rFonts w:ascii="Century Gothic" w:hAnsi="Century Gothic" w:cs="Arial"/>
          <w:b/>
          <w:color w:val="002060"/>
          <w:sz w:val="24"/>
          <w:szCs w:val="24"/>
        </w:rPr>
        <w:t>10</w:t>
      </w:r>
      <w:r w:rsidR="003B4821">
        <w:rPr>
          <w:rFonts w:ascii="Century Gothic" w:hAnsi="Century Gothic" w:cs="Arial"/>
          <w:b/>
          <w:color w:val="002060"/>
          <w:sz w:val="24"/>
          <w:szCs w:val="24"/>
        </w:rPr>
        <w:t>5</w:t>
      </w:r>
      <w:r w:rsidR="00901C2A">
        <w:rPr>
          <w:rFonts w:ascii="Century Gothic" w:hAnsi="Century Gothic" w:cs="Arial"/>
          <w:b/>
          <w:color w:val="002060"/>
          <w:sz w:val="24"/>
          <w:szCs w:val="24"/>
        </w:rPr>
        <w:t>/20</w:t>
      </w:r>
      <w:r w:rsidR="006E14EA">
        <w:rPr>
          <w:rFonts w:ascii="Century Gothic" w:hAnsi="Century Gothic" w:cs="Arial"/>
          <w:b/>
          <w:color w:val="002060"/>
          <w:sz w:val="24"/>
          <w:szCs w:val="24"/>
        </w:rPr>
        <w:t>20</w:t>
      </w:r>
      <w:r w:rsidR="00901C2A">
        <w:rPr>
          <w:rFonts w:ascii="Century Gothic" w:hAnsi="Century Gothic" w:cs="Arial"/>
          <w:b/>
          <w:color w:val="002060"/>
          <w:sz w:val="24"/>
          <w:szCs w:val="24"/>
        </w:rPr>
        <w:t xml:space="preserve"> </w:t>
      </w:r>
      <w:r w:rsidR="00B33AAA">
        <w:rPr>
          <w:rFonts w:ascii="Century Gothic" w:hAnsi="Century Gothic" w:cs="Arial"/>
          <w:b/>
          <w:color w:val="002060"/>
          <w:sz w:val="24"/>
          <w:szCs w:val="24"/>
        </w:rPr>
        <w:t xml:space="preserve">Public </w:t>
      </w:r>
      <w:r w:rsidR="00E206D3">
        <w:rPr>
          <w:rFonts w:ascii="Century Gothic" w:hAnsi="Century Gothic" w:cs="Arial"/>
          <w:b/>
          <w:color w:val="002060"/>
          <w:sz w:val="24"/>
          <w:szCs w:val="24"/>
        </w:rPr>
        <w:t>Comments: None</w:t>
      </w:r>
    </w:p>
    <w:p w14:paraId="250CFA82" w14:textId="0AD08813" w:rsidR="00946444" w:rsidRDefault="00E206D3" w:rsidP="00E206D3">
      <w:pPr>
        <w:spacing w:line="240" w:lineRule="auto"/>
        <w:jc w:val="center"/>
        <w:rPr>
          <w:rFonts w:ascii="Century Gothic" w:hAnsi="Century Gothic" w:cs="Arial"/>
          <w:b/>
          <w:color w:val="002060"/>
          <w:sz w:val="24"/>
          <w:szCs w:val="24"/>
        </w:rPr>
      </w:pPr>
      <w:r>
        <w:rPr>
          <w:rFonts w:ascii="Century Gothic" w:hAnsi="Century Gothic" w:cs="Arial"/>
          <w:b/>
          <w:color w:val="002060"/>
          <w:sz w:val="24"/>
          <w:szCs w:val="24"/>
        </w:rPr>
        <w:t>Meeting ended 8.10pm</w:t>
      </w:r>
    </w:p>
    <w:p w14:paraId="701DF7A9" w14:textId="09A5A341" w:rsidR="00946444" w:rsidRDefault="00946444" w:rsidP="00EA4398">
      <w:pPr>
        <w:spacing w:line="240" w:lineRule="auto"/>
        <w:rPr>
          <w:rFonts w:ascii="Century Gothic" w:hAnsi="Century Gothic" w:cs="Arial"/>
          <w:b/>
          <w:color w:val="002060"/>
          <w:sz w:val="24"/>
          <w:szCs w:val="24"/>
        </w:rPr>
      </w:pPr>
      <w:r>
        <w:rPr>
          <w:rFonts w:ascii="Century Gothic" w:hAnsi="Century Gothic" w:cs="Arial"/>
          <w:b/>
          <w:color w:val="002060"/>
          <w:sz w:val="24"/>
          <w:szCs w:val="24"/>
        </w:rPr>
        <w:t xml:space="preserve"> Chairman Signature</w:t>
      </w:r>
    </w:p>
    <w:p w14:paraId="53D6E5F8" w14:textId="764139A6" w:rsidR="00946444" w:rsidRDefault="00946444" w:rsidP="00EA4398">
      <w:pPr>
        <w:spacing w:line="240" w:lineRule="auto"/>
        <w:rPr>
          <w:rFonts w:ascii="Century Gothic" w:hAnsi="Century Gothic" w:cs="Arial"/>
          <w:b/>
          <w:color w:val="002060"/>
          <w:sz w:val="24"/>
          <w:szCs w:val="24"/>
        </w:rPr>
      </w:pPr>
    </w:p>
    <w:p w14:paraId="272230A1" w14:textId="77777777" w:rsidR="00E206D3" w:rsidRDefault="00E206D3" w:rsidP="00EA4398">
      <w:pPr>
        <w:spacing w:line="240" w:lineRule="auto"/>
        <w:rPr>
          <w:rFonts w:ascii="Century Gothic" w:hAnsi="Century Gothic" w:cs="Arial"/>
          <w:b/>
          <w:color w:val="002060"/>
          <w:sz w:val="24"/>
          <w:szCs w:val="24"/>
        </w:rPr>
      </w:pPr>
    </w:p>
    <w:p w14:paraId="3A3CBD96" w14:textId="77777777" w:rsidR="00E206D3" w:rsidRDefault="00E206D3" w:rsidP="00EA4398">
      <w:pPr>
        <w:spacing w:line="240" w:lineRule="auto"/>
        <w:rPr>
          <w:rFonts w:ascii="Century Gothic" w:hAnsi="Century Gothic" w:cs="Arial"/>
          <w:b/>
          <w:color w:val="002060"/>
          <w:sz w:val="24"/>
          <w:szCs w:val="24"/>
        </w:rPr>
      </w:pPr>
    </w:p>
    <w:p w14:paraId="3F4D9E59" w14:textId="65B05F16" w:rsidR="00946444" w:rsidRDefault="00946444" w:rsidP="00EA4398">
      <w:pPr>
        <w:spacing w:line="240" w:lineRule="auto"/>
        <w:rPr>
          <w:rFonts w:ascii="Century Gothic" w:hAnsi="Century Gothic" w:cs="Arial"/>
          <w:b/>
          <w:color w:val="002060"/>
          <w:sz w:val="24"/>
          <w:szCs w:val="24"/>
        </w:rPr>
      </w:pPr>
      <w:r>
        <w:rPr>
          <w:rFonts w:ascii="Century Gothic" w:hAnsi="Century Gothic" w:cs="Arial"/>
          <w:b/>
          <w:color w:val="002060"/>
          <w:sz w:val="24"/>
          <w:szCs w:val="24"/>
        </w:rPr>
        <w:t>Councillor Geoffrey Stewart</w:t>
      </w:r>
    </w:p>
    <w:sectPr w:rsidR="00946444" w:rsidSect="00B2429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9E56C" w14:textId="77777777" w:rsidR="006F5860" w:rsidRDefault="006F5860" w:rsidP="00882296">
      <w:pPr>
        <w:spacing w:after="0" w:line="240" w:lineRule="auto"/>
      </w:pPr>
      <w:r>
        <w:separator/>
      </w:r>
    </w:p>
  </w:endnote>
  <w:endnote w:type="continuationSeparator" w:id="0">
    <w:p w14:paraId="6012F9EA" w14:textId="77777777" w:rsidR="006F5860" w:rsidRDefault="006F5860" w:rsidP="0088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4170"/>
      <w:docPartObj>
        <w:docPartGallery w:val="Page Numbers (Bottom of Page)"/>
        <w:docPartUnique/>
      </w:docPartObj>
    </w:sdtPr>
    <w:sdtEndPr/>
    <w:sdtContent>
      <w:p w14:paraId="7891B606" w14:textId="16D493DF" w:rsidR="00F34E80" w:rsidRDefault="00F34E80">
        <w:pPr>
          <w:pStyle w:val="Footer"/>
          <w:jc w:val="center"/>
        </w:pPr>
        <w:r>
          <w:fldChar w:fldCharType="begin"/>
        </w:r>
        <w:r>
          <w:instrText xml:space="preserve"> PAGE   \* MERGEFORMAT </w:instrText>
        </w:r>
        <w:r>
          <w:fldChar w:fldCharType="separate"/>
        </w:r>
        <w:r w:rsidR="00C8682C">
          <w:rPr>
            <w:noProof/>
          </w:rPr>
          <w:t>1</w:t>
        </w:r>
        <w:r>
          <w:rPr>
            <w:noProof/>
          </w:rPr>
          <w:fldChar w:fldCharType="end"/>
        </w:r>
      </w:p>
    </w:sdtContent>
  </w:sdt>
  <w:p w14:paraId="0900F77F" w14:textId="77777777" w:rsidR="00F34E80" w:rsidRDefault="00F3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06D13" w14:textId="77777777" w:rsidR="006F5860" w:rsidRDefault="006F5860" w:rsidP="00882296">
      <w:pPr>
        <w:spacing w:after="0" w:line="240" w:lineRule="auto"/>
      </w:pPr>
      <w:r>
        <w:separator/>
      </w:r>
    </w:p>
  </w:footnote>
  <w:footnote w:type="continuationSeparator" w:id="0">
    <w:p w14:paraId="4D7FB314" w14:textId="77777777" w:rsidR="006F5860" w:rsidRDefault="006F5860" w:rsidP="00882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4C6F"/>
    <w:multiLevelType w:val="hybridMultilevel"/>
    <w:tmpl w:val="8E5CE2AE"/>
    <w:lvl w:ilvl="0" w:tplc="2B3C131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AB2B2F"/>
    <w:multiLevelType w:val="hybridMultilevel"/>
    <w:tmpl w:val="BE8EF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F15E6"/>
    <w:multiLevelType w:val="hybridMultilevel"/>
    <w:tmpl w:val="4F0269CC"/>
    <w:lvl w:ilvl="0" w:tplc="47F6065C">
      <w:start w:val="1"/>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 w15:restartNumberingAfterBreak="0">
    <w:nsid w:val="077702D4"/>
    <w:multiLevelType w:val="hybridMultilevel"/>
    <w:tmpl w:val="4D1E0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11C6E"/>
    <w:multiLevelType w:val="hybridMultilevel"/>
    <w:tmpl w:val="A2262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D697B"/>
    <w:multiLevelType w:val="hybridMultilevel"/>
    <w:tmpl w:val="9E825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E978E6"/>
    <w:multiLevelType w:val="hybridMultilevel"/>
    <w:tmpl w:val="E6722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122C45"/>
    <w:multiLevelType w:val="hybridMultilevel"/>
    <w:tmpl w:val="CB028646"/>
    <w:lvl w:ilvl="0" w:tplc="3DC87C6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8" w15:restartNumberingAfterBreak="0">
    <w:nsid w:val="0F421CED"/>
    <w:multiLevelType w:val="hybridMultilevel"/>
    <w:tmpl w:val="BD48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020A27"/>
    <w:multiLevelType w:val="hybridMultilevel"/>
    <w:tmpl w:val="E7762C1A"/>
    <w:lvl w:ilvl="0" w:tplc="7AEE66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0D13A9"/>
    <w:multiLevelType w:val="hybridMultilevel"/>
    <w:tmpl w:val="5368535E"/>
    <w:lvl w:ilvl="0" w:tplc="FF805DAE">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1" w15:restartNumberingAfterBreak="0">
    <w:nsid w:val="18D7276E"/>
    <w:multiLevelType w:val="hybridMultilevel"/>
    <w:tmpl w:val="7A2A3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EB24EB"/>
    <w:multiLevelType w:val="hybridMultilevel"/>
    <w:tmpl w:val="5598F8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0E7229"/>
    <w:multiLevelType w:val="hybridMultilevel"/>
    <w:tmpl w:val="1C043ADA"/>
    <w:lvl w:ilvl="0" w:tplc="D9E4AB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DC1935"/>
    <w:multiLevelType w:val="hybridMultilevel"/>
    <w:tmpl w:val="99420F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03413BF"/>
    <w:multiLevelType w:val="hybridMultilevel"/>
    <w:tmpl w:val="60C27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FE78E6"/>
    <w:multiLevelType w:val="hybridMultilevel"/>
    <w:tmpl w:val="2C0ACC9E"/>
    <w:lvl w:ilvl="0" w:tplc="52B8C4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54A4AD9"/>
    <w:multiLevelType w:val="hybridMultilevel"/>
    <w:tmpl w:val="6E146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BB2D65"/>
    <w:multiLevelType w:val="hybridMultilevel"/>
    <w:tmpl w:val="9208A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691823"/>
    <w:multiLevelType w:val="hybridMultilevel"/>
    <w:tmpl w:val="CABC1616"/>
    <w:lvl w:ilvl="0" w:tplc="BDA04088">
      <w:start w:val="1"/>
      <w:numFmt w:val="decimal"/>
      <w:lvlText w:val="%1."/>
      <w:lvlJc w:val="left"/>
      <w:pPr>
        <w:ind w:left="720" w:hanging="360"/>
      </w:pPr>
      <w:rPr>
        <w:rFonts w:ascii="Century Gothic" w:eastAsiaTheme="minorHAnsi" w:hAnsi="Century Gothic"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EB301A"/>
    <w:multiLevelType w:val="hybridMultilevel"/>
    <w:tmpl w:val="ADEA9722"/>
    <w:lvl w:ilvl="0" w:tplc="62FE090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276094C"/>
    <w:multiLevelType w:val="hybridMultilevel"/>
    <w:tmpl w:val="221E4CC8"/>
    <w:lvl w:ilvl="0" w:tplc="B7DE4D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47F3934"/>
    <w:multiLevelType w:val="hybridMultilevel"/>
    <w:tmpl w:val="43A447CC"/>
    <w:lvl w:ilvl="0" w:tplc="7A8E22F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73A76CE"/>
    <w:multiLevelType w:val="hybridMultilevel"/>
    <w:tmpl w:val="829E5DB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9644D4"/>
    <w:multiLevelType w:val="hybridMultilevel"/>
    <w:tmpl w:val="46DCDE24"/>
    <w:lvl w:ilvl="0" w:tplc="238618D0">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390403B9"/>
    <w:multiLevelType w:val="hybridMultilevel"/>
    <w:tmpl w:val="7A2A3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8A0389"/>
    <w:multiLevelType w:val="hybridMultilevel"/>
    <w:tmpl w:val="FF18050E"/>
    <w:lvl w:ilvl="0" w:tplc="4D10CE22">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FAE3B79"/>
    <w:multiLevelType w:val="hybridMultilevel"/>
    <w:tmpl w:val="A1A6FB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1A640B7"/>
    <w:multiLevelType w:val="hybridMultilevel"/>
    <w:tmpl w:val="3B50F9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0A34B4"/>
    <w:multiLevelType w:val="hybridMultilevel"/>
    <w:tmpl w:val="12BE89AC"/>
    <w:lvl w:ilvl="0" w:tplc="7A8E22F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80079E1"/>
    <w:multiLevelType w:val="hybridMultilevel"/>
    <w:tmpl w:val="A7C842D4"/>
    <w:lvl w:ilvl="0" w:tplc="462447F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4BAE16C5"/>
    <w:multiLevelType w:val="hybridMultilevel"/>
    <w:tmpl w:val="5D4810CA"/>
    <w:lvl w:ilvl="0" w:tplc="BD04B9BE">
      <w:start w:val="1"/>
      <w:numFmt w:val="lowerRoman"/>
      <w:lvlText w:val="(%1)"/>
      <w:lvlJc w:val="left"/>
      <w:pPr>
        <w:ind w:left="2220" w:hanging="72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2" w15:restartNumberingAfterBreak="0">
    <w:nsid w:val="508C3F52"/>
    <w:multiLevelType w:val="hybridMultilevel"/>
    <w:tmpl w:val="ADB0E888"/>
    <w:lvl w:ilvl="0" w:tplc="A874F460">
      <w:start w:val="6"/>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33" w15:restartNumberingAfterBreak="0">
    <w:nsid w:val="55F572CB"/>
    <w:multiLevelType w:val="hybridMultilevel"/>
    <w:tmpl w:val="23FE10AE"/>
    <w:lvl w:ilvl="0" w:tplc="3CD04608">
      <w:start w:val="1"/>
      <w:numFmt w:val="decimal"/>
      <w:lvlText w:val="%1."/>
      <w:lvlJc w:val="left"/>
      <w:pPr>
        <w:ind w:left="1455" w:hanging="735"/>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7692017"/>
    <w:multiLevelType w:val="hybridMultilevel"/>
    <w:tmpl w:val="BE8EF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D7145D"/>
    <w:multiLevelType w:val="hybridMultilevel"/>
    <w:tmpl w:val="B888F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94441"/>
    <w:multiLevelType w:val="hybridMultilevel"/>
    <w:tmpl w:val="9D3EE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9D221F"/>
    <w:multiLevelType w:val="hybridMultilevel"/>
    <w:tmpl w:val="5E764FF4"/>
    <w:lvl w:ilvl="0" w:tplc="08090005">
      <w:start w:val="1"/>
      <w:numFmt w:val="bullet"/>
      <w:lvlText w:val=""/>
      <w:lvlJc w:val="left"/>
      <w:pPr>
        <w:ind w:left="2220" w:hanging="360"/>
      </w:pPr>
      <w:rPr>
        <w:rFonts w:ascii="Wingdings" w:hAnsi="Wingdings"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8" w15:restartNumberingAfterBreak="0">
    <w:nsid w:val="6CB53376"/>
    <w:multiLevelType w:val="hybridMultilevel"/>
    <w:tmpl w:val="51F0C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F8710B"/>
    <w:multiLevelType w:val="hybridMultilevel"/>
    <w:tmpl w:val="96F021B8"/>
    <w:lvl w:ilvl="0" w:tplc="CADAA38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13F3D7D"/>
    <w:multiLevelType w:val="hybridMultilevel"/>
    <w:tmpl w:val="28B2771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3125BD9"/>
    <w:multiLevelType w:val="hybridMultilevel"/>
    <w:tmpl w:val="5BF665B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39A215F"/>
    <w:multiLevelType w:val="hybridMultilevel"/>
    <w:tmpl w:val="19B8FE5E"/>
    <w:lvl w:ilvl="0" w:tplc="ECF4DE98">
      <w:start w:val="5"/>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43" w15:restartNumberingAfterBreak="0">
    <w:nsid w:val="750758D8"/>
    <w:multiLevelType w:val="hybridMultilevel"/>
    <w:tmpl w:val="FB64BD50"/>
    <w:lvl w:ilvl="0" w:tplc="2B1662BA">
      <w:start w:val="1"/>
      <w:numFmt w:val="decimal"/>
      <w:lvlText w:val="%1."/>
      <w:lvlJc w:val="left"/>
      <w:pPr>
        <w:ind w:left="1215" w:hanging="540"/>
      </w:pPr>
      <w:rPr>
        <w:rFonts w:hint="default"/>
        <w:b w:val="0"/>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44" w15:restartNumberingAfterBreak="0">
    <w:nsid w:val="7526115D"/>
    <w:multiLevelType w:val="hybridMultilevel"/>
    <w:tmpl w:val="A746C6A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BE5DC0"/>
    <w:multiLevelType w:val="hybridMultilevel"/>
    <w:tmpl w:val="DE7E0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421B14"/>
    <w:multiLevelType w:val="hybridMultilevel"/>
    <w:tmpl w:val="E3B2C85C"/>
    <w:lvl w:ilvl="0" w:tplc="40DC9746">
      <w:start w:val="1"/>
      <w:numFmt w:val="decimal"/>
      <w:lvlText w:val="%1."/>
      <w:lvlJc w:val="left"/>
      <w:pPr>
        <w:ind w:left="1068"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BAC3CAA"/>
    <w:multiLevelType w:val="hybridMultilevel"/>
    <w:tmpl w:val="14A2F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9"/>
  </w:num>
  <w:num w:numId="3">
    <w:abstractNumId w:val="46"/>
  </w:num>
  <w:num w:numId="4">
    <w:abstractNumId w:val="4"/>
  </w:num>
  <w:num w:numId="5">
    <w:abstractNumId w:val="30"/>
  </w:num>
  <w:num w:numId="6">
    <w:abstractNumId w:val="21"/>
  </w:num>
  <w:num w:numId="7">
    <w:abstractNumId w:val="25"/>
  </w:num>
  <w:num w:numId="8">
    <w:abstractNumId w:val="11"/>
  </w:num>
  <w:num w:numId="9">
    <w:abstractNumId w:val="41"/>
  </w:num>
  <w:num w:numId="10">
    <w:abstractNumId w:val="1"/>
  </w:num>
  <w:num w:numId="11">
    <w:abstractNumId w:val="23"/>
  </w:num>
  <w:num w:numId="12">
    <w:abstractNumId w:val="34"/>
  </w:num>
  <w:num w:numId="13">
    <w:abstractNumId w:val="9"/>
  </w:num>
  <w:num w:numId="14">
    <w:abstractNumId w:val="44"/>
  </w:num>
  <w:num w:numId="15">
    <w:abstractNumId w:val="12"/>
  </w:num>
  <w:num w:numId="16">
    <w:abstractNumId w:val="38"/>
  </w:num>
  <w:num w:numId="17">
    <w:abstractNumId w:val="17"/>
  </w:num>
  <w:num w:numId="18">
    <w:abstractNumId w:val="27"/>
  </w:num>
  <w:num w:numId="19">
    <w:abstractNumId w:val="14"/>
  </w:num>
  <w:num w:numId="20">
    <w:abstractNumId w:val="6"/>
  </w:num>
  <w:num w:numId="21">
    <w:abstractNumId w:val="15"/>
  </w:num>
  <w:num w:numId="22">
    <w:abstractNumId w:val="5"/>
  </w:num>
  <w:num w:numId="23">
    <w:abstractNumId w:val="24"/>
  </w:num>
  <w:num w:numId="24">
    <w:abstractNumId w:val="26"/>
  </w:num>
  <w:num w:numId="25">
    <w:abstractNumId w:val="35"/>
  </w:num>
  <w:num w:numId="26">
    <w:abstractNumId w:val="16"/>
  </w:num>
  <w:num w:numId="27">
    <w:abstractNumId w:val="18"/>
  </w:num>
  <w:num w:numId="28">
    <w:abstractNumId w:val="36"/>
  </w:num>
  <w:num w:numId="29">
    <w:abstractNumId w:val="45"/>
  </w:num>
  <w:num w:numId="30">
    <w:abstractNumId w:val="0"/>
  </w:num>
  <w:num w:numId="31">
    <w:abstractNumId w:val="31"/>
  </w:num>
  <w:num w:numId="32">
    <w:abstractNumId w:val="39"/>
  </w:num>
  <w:num w:numId="33">
    <w:abstractNumId w:val="22"/>
  </w:num>
  <w:num w:numId="34">
    <w:abstractNumId w:val="47"/>
  </w:num>
  <w:num w:numId="35">
    <w:abstractNumId w:val="37"/>
  </w:num>
  <w:num w:numId="36">
    <w:abstractNumId w:val="40"/>
  </w:num>
  <w:num w:numId="37">
    <w:abstractNumId w:val="13"/>
  </w:num>
  <w:num w:numId="38">
    <w:abstractNumId w:val="29"/>
  </w:num>
  <w:num w:numId="39">
    <w:abstractNumId w:val="3"/>
  </w:num>
  <w:num w:numId="40">
    <w:abstractNumId w:val="33"/>
  </w:num>
  <w:num w:numId="41">
    <w:abstractNumId w:val="28"/>
  </w:num>
  <w:num w:numId="42">
    <w:abstractNumId w:val="43"/>
  </w:num>
  <w:num w:numId="43">
    <w:abstractNumId w:val="8"/>
  </w:num>
  <w:num w:numId="44">
    <w:abstractNumId w:val="2"/>
  </w:num>
  <w:num w:numId="45">
    <w:abstractNumId w:val="7"/>
  </w:num>
  <w:num w:numId="46">
    <w:abstractNumId w:val="32"/>
  </w:num>
  <w:num w:numId="47">
    <w:abstractNumId w:val="42"/>
  </w:num>
  <w:num w:numId="4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21"/>
    <w:rsid w:val="0000687D"/>
    <w:rsid w:val="00010EA2"/>
    <w:rsid w:val="00012314"/>
    <w:rsid w:val="00013EDE"/>
    <w:rsid w:val="00015BED"/>
    <w:rsid w:val="00016A92"/>
    <w:rsid w:val="0002040F"/>
    <w:rsid w:val="000529EF"/>
    <w:rsid w:val="000531BF"/>
    <w:rsid w:val="00063EC2"/>
    <w:rsid w:val="00064A8A"/>
    <w:rsid w:val="000708A6"/>
    <w:rsid w:val="00071ACD"/>
    <w:rsid w:val="00076236"/>
    <w:rsid w:val="00087D1F"/>
    <w:rsid w:val="00090838"/>
    <w:rsid w:val="00094809"/>
    <w:rsid w:val="000A3786"/>
    <w:rsid w:val="000A3C87"/>
    <w:rsid w:val="000A507D"/>
    <w:rsid w:val="000A7D75"/>
    <w:rsid w:val="000B40EE"/>
    <w:rsid w:val="000C065B"/>
    <w:rsid w:val="000C3EC3"/>
    <w:rsid w:val="000C5FD7"/>
    <w:rsid w:val="000C722B"/>
    <w:rsid w:val="000D1D86"/>
    <w:rsid w:val="000D2342"/>
    <w:rsid w:val="000D48F2"/>
    <w:rsid w:val="000D5423"/>
    <w:rsid w:val="000D572B"/>
    <w:rsid w:val="000E2C45"/>
    <w:rsid w:val="000E317F"/>
    <w:rsid w:val="000E50DE"/>
    <w:rsid w:val="000E6224"/>
    <w:rsid w:val="000E7282"/>
    <w:rsid w:val="000E7998"/>
    <w:rsid w:val="000F0ED7"/>
    <w:rsid w:val="000F2D2D"/>
    <w:rsid w:val="000F6FA9"/>
    <w:rsid w:val="00102F9C"/>
    <w:rsid w:val="001037B4"/>
    <w:rsid w:val="00104238"/>
    <w:rsid w:val="00104FC0"/>
    <w:rsid w:val="00110EF6"/>
    <w:rsid w:val="00117F9F"/>
    <w:rsid w:val="00122884"/>
    <w:rsid w:val="0013033E"/>
    <w:rsid w:val="00136489"/>
    <w:rsid w:val="00140D86"/>
    <w:rsid w:val="001518B4"/>
    <w:rsid w:val="00151F11"/>
    <w:rsid w:val="00151FB9"/>
    <w:rsid w:val="00160EF0"/>
    <w:rsid w:val="00163054"/>
    <w:rsid w:val="0016310E"/>
    <w:rsid w:val="00163D7F"/>
    <w:rsid w:val="00171216"/>
    <w:rsid w:val="00171BAA"/>
    <w:rsid w:val="001816A0"/>
    <w:rsid w:val="00183D47"/>
    <w:rsid w:val="001937C1"/>
    <w:rsid w:val="00193AB5"/>
    <w:rsid w:val="00195387"/>
    <w:rsid w:val="00197376"/>
    <w:rsid w:val="001A0752"/>
    <w:rsid w:val="001A12FB"/>
    <w:rsid w:val="001A7AB8"/>
    <w:rsid w:val="001B6E8C"/>
    <w:rsid w:val="001C0C01"/>
    <w:rsid w:val="001C4F67"/>
    <w:rsid w:val="001D1417"/>
    <w:rsid w:val="001D190B"/>
    <w:rsid w:val="001D240C"/>
    <w:rsid w:val="001D3767"/>
    <w:rsid w:val="001D705E"/>
    <w:rsid w:val="001F3E5C"/>
    <w:rsid w:val="00200567"/>
    <w:rsid w:val="00201E7C"/>
    <w:rsid w:val="002038FF"/>
    <w:rsid w:val="00207584"/>
    <w:rsid w:val="002243FC"/>
    <w:rsid w:val="00226166"/>
    <w:rsid w:val="00231309"/>
    <w:rsid w:val="00231450"/>
    <w:rsid w:val="00233478"/>
    <w:rsid w:val="00243694"/>
    <w:rsid w:val="002512D7"/>
    <w:rsid w:val="00251A96"/>
    <w:rsid w:val="00252A50"/>
    <w:rsid w:val="00257936"/>
    <w:rsid w:val="0026082C"/>
    <w:rsid w:val="00261732"/>
    <w:rsid w:val="002651F1"/>
    <w:rsid w:val="00266BF7"/>
    <w:rsid w:val="00272D33"/>
    <w:rsid w:val="0027412E"/>
    <w:rsid w:val="0027446E"/>
    <w:rsid w:val="00275EE2"/>
    <w:rsid w:val="002765EA"/>
    <w:rsid w:val="002777C5"/>
    <w:rsid w:val="00286015"/>
    <w:rsid w:val="002878A7"/>
    <w:rsid w:val="00290F94"/>
    <w:rsid w:val="002A222C"/>
    <w:rsid w:val="002A7E0F"/>
    <w:rsid w:val="002B12F3"/>
    <w:rsid w:val="002B1774"/>
    <w:rsid w:val="002B38FA"/>
    <w:rsid w:val="002C1675"/>
    <w:rsid w:val="002C2A39"/>
    <w:rsid w:val="002C5DF3"/>
    <w:rsid w:val="002D3139"/>
    <w:rsid w:val="002D4993"/>
    <w:rsid w:val="002D676B"/>
    <w:rsid w:val="002D699D"/>
    <w:rsid w:val="002E08B1"/>
    <w:rsid w:val="002E4729"/>
    <w:rsid w:val="002F0AD8"/>
    <w:rsid w:val="002F6B99"/>
    <w:rsid w:val="0030155B"/>
    <w:rsid w:val="00303590"/>
    <w:rsid w:val="00305217"/>
    <w:rsid w:val="00305DB7"/>
    <w:rsid w:val="00313064"/>
    <w:rsid w:val="003157BD"/>
    <w:rsid w:val="00320E75"/>
    <w:rsid w:val="003225FE"/>
    <w:rsid w:val="003271D5"/>
    <w:rsid w:val="00332AD6"/>
    <w:rsid w:val="00343F09"/>
    <w:rsid w:val="0034709D"/>
    <w:rsid w:val="003503B1"/>
    <w:rsid w:val="00351C56"/>
    <w:rsid w:val="0035326E"/>
    <w:rsid w:val="00354973"/>
    <w:rsid w:val="003607E2"/>
    <w:rsid w:val="00361B0E"/>
    <w:rsid w:val="00362A26"/>
    <w:rsid w:val="00364F6F"/>
    <w:rsid w:val="003765D3"/>
    <w:rsid w:val="00381901"/>
    <w:rsid w:val="00384E55"/>
    <w:rsid w:val="003A43EE"/>
    <w:rsid w:val="003B2FE3"/>
    <w:rsid w:val="003B3238"/>
    <w:rsid w:val="003B4821"/>
    <w:rsid w:val="003B7D41"/>
    <w:rsid w:val="003C6C27"/>
    <w:rsid w:val="003D03A0"/>
    <w:rsid w:val="003D142A"/>
    <w:rsid w:val="003D787A"/>
    <w:rsid w:val="003E5814"/>
    <w:rsid w:val="003E691C"/>
    <w:rsid w:val="003F0E96"/>
    <w:rsid w:val="00400F81"/>
    <w:rsid w:val="00403300"/>
    <w:rsid w:val="00405950"/>
    <w:rsid w:val="00406A52"/>
    <w:rsid w:val="0041468D"/>
    <w:rsid w:val="004146BF"/>
    <w:rsid w:val="00416804"/>
    <w:rsid w:val="004179C0"/>
    <w:rsid w:val="0043010F"/>
    <w:rsid w:val="0043054A"/>
    <w:rsid w:val="00432184"/>
    <w:rsid w:val="00435581"/>
    <w:rsid w:val="00440B00"/>
    <w:rsid w:val="00446781"/>
    <w:rsid w:val="004526DB"/>
    <w:rsid w:val="00453681"/>
    <w:rsid w:val="004550D8"/>
    <w:rsid w:val="004705D7"/>
    <w:rsid w:val="00471BF7"/>
    <w:rsid w:val="00473D70"/>
    <w:rsid w:val="004848EF"/>
    <w:rsid w:val="00487B0E"/>
    <w:rsid w:val="004A2357"/>
    <w:rsid w:val="004A3C5C"/>
    <w:rsid w:val="004B5A98"/>
    <w:rsid w:val="004C0AB1"/>
    <w:rsid w:val="004C2CE5"/>
    <w:rsid w:val="004D3DDB"/>
    <w:rsid w:val="004D49B7"/>
    <w:rsid w:val="004E20C1"/>
    <w:rsid w:val="004E50AB"/>
    <w:rsid w:val="004E5EDD"/>
    <w:rsid w:val="004F1513"/>
    <w:rsid w:val="0050557B"/>
    <w:rsid w:val="00507922"/>
    <w:rsid w:val="00510992"/>
    <w:rsid w:val="0051344F"/>
    <w:rsid w:val="005158BA"/>
    <w:rsid w:val="00516236"/>
    <w:rsid w:val="00520AB2"/>
    <w:rsid w:val="005212A1"/>
    <w:rsid w:val="005215E3"/>
    <w:rsid w:val="005239F2"/>
    <w:rsid w:val="00533BF2"/>
    <w:rsid w:val="0053434F"/>
    <w:rsid w:val="00536350"/>
    <w:rsid w:val="005375A2"/>
    <w:rsid w:val="00537AAF"/>
    <w:rsid w:val="00544FE2"/>
    <w:rsid w:val="00546754"/>
    <w:rsid w:val="00546ABB"/>
    <w:rsid w:val="00547245"/>
    <w:rsid w:val="00553AE6"/>
    <w:rsid w:val="0056166A"/>
    <w:rsid w:val="005720C6"/>
    <w:rsid w:val="00580739"/>
    <w:rsid w:val="0058380D"/>
    <w:rsid w:val="00583CE4"/>
    <w:rsid w:val="005844BC"/>
    <w:rsid w:val="00585894"/>
    <w:rsid w:val="00586A0B"/>
    <w:rsid w:val="005875D9"/>
    <w:rsid w:val="00590DF7"/>
    <w:rsid w:val="00591E16"/>
    <w:rsid w:val="005925BA"/>
    <w:rsid w:val="005933EE"/>
    <w:rsid w:val="00593A93"/>
    <w:rsid w:val="005B2E9D"/>
    <w:rsid w:val="005B3EBA"/>
    <w:rsid w:val="005B4C0D"/>
    <w:rsid w:val="005B4CCE"/>
    <w:rsid w:val="005B5718"/>
    <w:rsid w:val="005C132D"/>
    <w:rsid w:val="005C14FB"/>
    <w:rsid w:val="005C2058"/>
    <w:rsid w:val="005C215A"/>
    <w:rsid w:val="005C3906"/>
    <w:rsid w:val="005D511F"/>
    <w:rsid w:val="005D5BCE"/>
    <w:rsid w:val="005D6236"/>
    <w:rsid w:val="005D7BC2"/>
    <w:rsid w:val="005E54FE"/>
    <w:rsid w:val="005F4731"/>
    <w:rsid w:val="005F4ECC"/>
    <w:rsid w:val="005F7A32"/>
    <w:rsid w:val="0060347D"/>
    <w:rsid w:val="006070F8"/>
    <w:rsid w:val="00620638"/>
    <w:rsid w:val="0063409D"/>
    <w:rsid w:val="00640ED7"/>
    <w:rsid w:val="00665181"/>
    <w:rsid w:val="00665F3A"/>
    <w:rsid w:val="006663B8"/>
    <w:rsid w:val="00666C7F"/>
    <w:rsid w:val="006706CF"/>
    <w:rsid w:val="006755A8"/>
    <w:rsid w:val="0067582B"/>
    <w:rsid w:val="006766D8"/>
    <w:rsid w:val="00680B7B"/>
    <w:rsid w:val="0068228A"/>
    <w:rsid w:val="00682D1D"/>
    <w:rsid w:val="00685FE4"/>
    <w:rsid w:val="0069029F"/>
    <w:rsid w:val="00692B1B"/>
    <w:rsid w:val="006A3CAE"/>
    <w:rsid w:val="006A4C76"/>
    <w:rsid w:val="006A797D"/>
    <w:rsid w:val="006B1E69"/>
    <w:rsid w:val="006B1F5F"/>
    <w:rsid w:val="006B5299"/>
    <w:rsid w:val="006C0B68"/>
    <w:rsid w:val="006C12BC"/>
    <w:rsid w:val="006C1D10"/>
    <w:rsid w:val="006C1E9C"/>
    <w:rsid w:val="006D2914"/>
    <w:rsid w:val="006D2E93"/>
    <w:rsid w:val="006D605A"/>
    <w:rsid w:val="006E14EA"/>
    <w:rsid w:val="006E153B"/>
    <w:rsid w:val="006E2653"/>
    <w:rsid w:val="006E270C"/>
    <w:rsid w:val="006F5860"/>
    <w:rsid w:val="006F6445"/>
    <w:rsid w:val="006F6CF8"/>
    <w:rsid w:val="00701024"/>
    <w:rsid w:val="00701979"/>
    <w:rsid w:val="00707D5A"/>
    <w:rsid w:val="007112D1"/>
    <w:rsid w:val="00711825"/>
    <w:rsid w:val="00713103"/>
    <w:rsid w:val="00713AC0"/>
    <w:rsid w:val="00717B18"/>
    <w:rsid w:val="00717F8A"/>
    <w:rsid w:val="00722712"/>
    <w:rsid w:val="00722E4A"/>
    <w:rsid w:val="00727C11"/>
    <w:rsid w:val="007302E6"/>
    <w:rsid w:val="00737EDA"/>
    <w:rsid w:val="00740D8A"/>
    <w:rsid w:val="00744738"/>
    <w:rsid w:val="007711E5"/>
    <w:rsid w:val="0077541D"/>
    <w:rsid w:val="007807AD"/>
    <w:rsid w:val="007A2014"/>
    <w:rsid w:val="007A5A36"/>
    <w:rsid w:val="007A7B07"/>
    <w:rsid w:val="007B2832"/>
    <w:rsid w:val="007B5623"/>
    <w:rsid w:val="007D5CA0"/>
    <w:rsid w:val="007D6BDD"/>
    <w:rsid w:val="007F2554"/>
    <w:rsid w:val="007F4608"/>
    <w:rsid w:val="007F7335"/>
    <w:rsid w:val="0080030F"/>
    <w:rsid w:val="008072EB"/>
    <w:rsid w:val="008108AD"/>
    <w:rsid w:val="008168E1"/>
    <w:rsid w:val="008169C1"/>
    <w:rsid w:val="008176DB"/>
    <w:rsid w:val="0082565C"/>
    <w:rsid w:val="0083057E"/>
    <w:rsid w:val="0083098D"/>
    <w:rsid w:val="0084178F"/>
    <w:rsid w:val="00841DCC"/>
    <w:rsid w:val="00844697"/>
    <w:rsid w:val="00845D88"/>
    <w:rsid w:val="00846A28"/>
    <w:rsid w:val="008539F5"/>
    <w:rsid w:val="00854742"/>
    <w:rsid w:val="00854872"/>
    <w:rsid w:val="0085557B"/>
    <w:rsid w:val="008606E4"/>
    <w:rsid w:val="00861E8F"/>
    <w:rsid w:val="0086374A"/>
    <w:rsid w:val="00870DFE"/>
    <w:rsid w:val="008779ED"/>
    <w:rsid w:val="00882296"/>
    <w:rsid w:val="00882EAE"/>
    <w:rsid w:val="008863A1"/>
    <w:rsid w:val="008900D1"/>
    <w:rsid w:val="00892AF6"/>
    <w:rsid w:val="00895E41"/>
    <w:rsid w:val="008976C5"/>
    <w:rsid w:val="008A536B"/>
    <w:rsid w:val="008A638E"/>
    <w:rsid w:val="008B1ADA"/>
    <w:rsid w:val="008B512D"/>
    <w:rsid w:val="008C76A9"/>
    <w:rsid w:val="008D3EF0"/>
    <w:rsid w:val="008D5F58"/>
    <w:rsid w:val="008D6C6D"/>
    <w:rsid w:val="008E0A90"/>
    <w:rsid w:val="008E6170"/>
    <w:rsid w:val="008F4A1B"/>
    <w:rsid w:val="00901C2A"/>
    <w:rsid w:val="009025B6"/>
    <w:rsid w:val="00904227"/>
    <w:rsid w:val="0091255D"/>
    <w:rsid w:val="0091433B"/>
    <w:rsid w:val="0092374A"/>
    <w:rsid w:val="00925CCF"/>
    <w:rsid w:val="00933A72"/>
    <w:rsid w:val="009458D0"/>
    <w:rsid w:val="00946444"/>
    <w:rsid w:val="009556BD"/>
    <w:rsid w:val="009560C5"/>
    <w:rsid w:val="0096358C"/>
    <w:rsid w:val="009658A0"/>
    <w:rsid w:val="00965D0E"/>
    <w:rsid w:val="009660E1"/>
    <w:rsid w:val="009705DD"/>
    <w:rsid w:val="00971F9D"/>
    <w:rsid w:val="00983BDF"/>
    <w:rsid w:val="00983F8E"/>
    <w:rsid w:val="009848DC"/>
    <w:rsid w:val="00990D7C"/>
    <w:rsid w:val="0099102F"/>
    <w:rsid w:val="0099183F"/>
    <w:rsid w:val="00993D0B"/>
    <w:rsid w:val="009A2633"/>
    <w:rsid w:val="009A61D2"/>
    <w:rsid w:val="009B4416"/>
    <w:rsid w:val="009C1595"/>
    <w:rsid w:val="009C2104"/>
    <w:rsid w:val="009C2D99"/>
    <w:rsid w:val="009C7E6E"/>
    <w:rsid w:val="009D0E83"/>
    <w:rsid w:val="009D0F38"/>
    <w:rsid w:val="009D62EC"/>
    <w:rsid w:val="009E0093"/>
    <w:rsid w:val="009F188B"/>
    <w:rsid w:val="00A01781"/>
    <w:rsid w:val="00A03B3C"/>
    <w:rsid w:val="00A10A99"/>
    <w:rsid w:val="00A12ED8"/>
    <w:rsid w:val="00A16756"/>
    <w:rsid w:val="00A25485"/>
    <w:rsid w:val="00A258A3"/>
    <w:rsid w:val="00A25BC2"/>
    <w:rsid w:val="00A41921"/>
    <w:rsid w:val="00A53BEB"/>
    <w:rsid w:val="00A55B4A"/>
    <w:rsid w:val="00A60A49"/>
    <w:rsid w:val="00A6235B"/>
    <w:rsid w:val="00A649D0"/>
    <w:rsid w:val="00A66B6E"/>
    <w:rsid w:val="00A76403"/>
    <w:rsid w:val="00A8081A"/>
    <w:rsid w:val="00A86F9D"/>
    <w:rsid w:val="00A87D4A"/>
    <w:rsid w:val="00A9008A"/>
    <w:rsid w:val="00A93C67"/>
    <w:rsid w:val="00A96394"/>
    <w:rsid w:val="00A966D8"/>
    <w:rsid w:val="00AB02EA"/>
    <w:rsid w:val="00AB50A8"/>
    <w:rsid w:val="00AB5D92"/>
    <w:rsid w:val="00AC12F2"/>
    <w:rsid w:val="00AC3932"/>
    <w:rsid w:val="00AC3D31"/>
    <w:rsid w:val="00AC588A"/>
    <w:rsid w:val="00AC6CFD"/>
    <w:rsid w:val="00AC7B79"/>
    <w:rsid w:val="00AD32E6"/>
    <w:rsid w:val="00AD32F1"/>
    <w:rsid w:val="00AD3943"/>
    <w:rsid w:val="00AD710B"/>
    <w:rsid w:val="00AE18DC"/>
    <w:rsid w:val="00AE49A8"/>
    <w:rsid w:val="00AE6335"/>
    <w:rsid w:val="00AE783A"/>
    <w:rsid w:val="00AF0C8F"/>
    <w:rsid w:val="00AF41B3"/>
    <w:rsid w:val="00B0119B"/>
    <w:rsid w:val="00B0166F"/>
    <w:rsid w:val="00B06582"/>
    <w:rsid w:val="00B07086"/>
    <w:rsid w:val="00B11429"/>
    <w:rsid w:val="00B135A1"/>
    <w:rsid w:val="00B14A07"/>
    <w:rsid w:val="00B17175"/>
    <w:rsid w:val="00B218D3"/>
    <w:rsid w:val="00B2429B"/>
    <w:rsid w:val="00B2566E"/>
    <w:rsid w:val="00B266E0"/>
    <w:rsid w:val="00B32FAA"/>
    <w:rsid w:val="00B33021"/>
    <w:rsid w:val="00B33AAA"/>
    <w:rsid w:val="00B33CC9"/>
    <w:rsid w:val="00B408B1"/>
    <w:rsid w:val="00B535FA"/>
    <w:rsid w:val="00B644A7"/>
    <w:rsid w:val="00B650A3"/>
    <w:rsid w:val="00B67ADB"/>
    <w:rsid w:val="00B776D4"/>
    <w:rsid w:val="00B81075"/>
    <w:rsid w:val="00B83298"/>
    <w:rsid w:val="00BA154A"/>
    <w:rsid w:val="00BB0E82"/>
    <w:rsid w:val="00BB2275"/>
    <w:rsid w:val="00BB447A"/>
    <w:rsid w:val="00BB7717"/>
    <w:rsid w:val="00BC5E03"/>
    <w:rsid w:val="00BD050F"/>
    <w:rsid w:val="00BD1309"/>
    <w:rsid w:val="00BD36D6"/>
    <w:rsid w:val="00BD42C0"/>
    <w:rsid w:val="00BE18B9"/>
    <w:rsid w:val="00BE6E4E"/>
    <w:rsid w:val="00BF4FC8"/>
    <w:rsid w:val="00BF6383"/>
    <w:rsid w:val="00C01EB0"/>
    <w:rsid w:val="00C0425D"/>
    <w:rsid w:val="00C11148"/>
    <w:rsid w:val="00C12F5A"/>
    <w:rsid w:val="00C134CA"/>
    <w:rsid w:val="00C1387B"/>
    <w:rsid w:val="00C22F4D"/>
    <w:rsid w:val="00C255E1"/>
    <w:rsid w:val="00C320A1"/>
    <w:rsid w:val="00C34CCE"/>
    <w:rsid w:val="00C34CD5"/>
    <w:rsid w:val="00C36F14"/>
    <w:rsid w:val="00C41832"/>
    <w:rsid w:val="00C43521"/>
    <w:rsid w:val="00C436C1"/>
    <w:rsid w:val="00C446CE"/>
    <w:rsid w:val="00C506BB"/>
    <w:rsid w:val="00C52648"/>
    <w:rsid w:val="00C65A41"/>
    <w:rsid w:val="00C6745D"/>
    <w:rsid w:val="00C67482"/>
    <w:rsid w:val="00C706C0"/>
    <w:rsid w:val="00C71962"/>
    <w:rsid w:val="00C800D6"/>
    <w:rsid w:val="00C81F9F"/>
    <w:rsid w:val="00C84A64"/>
    <w:rsid w:val="00C85C03"/>
    <w:rsid w:val="00C8682C"/>
    <w:rsid w:val="00C936D7"/>
    <w:rsid w:val="00CB06E0"/>
    <w:rsid w:val="00CB219A"/>
    <w:rsid w:val="00CB3772"/>
    <w:rsid w:val="00CB7FC0"/>
    <w:rsid w:val="00CC78F3"/>
    <w:rsid w:val="00CD2ED5"/>
    <w:rsid w:val="00CE7DA8"/>
    <w:rsid w:val="00CF004E"/>
    <w:rsid w:val="00CF4F9B"/>
    <w:rsid w:val="00D126BC"/>
    <w:rsid w:val="00D136E0"/>
    <w:rsid w:val="00D13C1D"/>
    <w:rsid w:val="00D15E7E"/>
    <w:rsid w:val="00D250D9"/>
    <w:rsid w:val="00D27FE7"/>
    <w:rsid w:val="00D406E8"/>
    <w:rsid w:val="00D4380F"/>
    <w:rsid w:val="00D44116"/>
    <w:rsid w:val="00D46987"/>
    <w:rsid w:val="00D470A5"/>
    <w:rsid w:val="00D57AFB"/>
    <w:rsid w:val="00D642BB"/>
    <w:rsid w:val="00D7204D"/>
    <w:rsid w:val="00D739AB"/>
    <w:rsid w:val="00D7648D"/>
    <w:rsid w:val="00D808E6"/>
    <w:rsid w:val="00D91AC6"/>
    <w:rsid w:val="00D92634"/>
    <w:rsid w:val="00D9318B"/>
    <w:rsid w:val="00D9501D"/>
    <w:rsid w:val="00DA10E0"/>
    <w:rsid w:val="00DA1101"/>
    <w:rsid w:val="00DB596F"/>
    <w:rsid w:val="00DC3A2A"/>
    <w:rsid w:val="00DD4B24"/>
    <w:rsid w:val="00DD539B"/>
    <w:rsid w:val="00DE2408"/>
    <w:rsid w:val="00DE4DEF"/>
    <w:rsid w:val="00DE6175"/>
    <w:rsid w:val="00DF0130"/>
    <w:rsid w:val="00E06820"/>
    <w:rsid w:val="00E06D67"/>
    <w:rsid w:val="00E1409D"/>
    <w:rsid w:val="00E206D3"/>
    <w:rsid w:val="00E22938"/>
    <w:rsid w:val="00E261A8"/>
    <w:rsid w:val="00E33100"/>
    <w:rsid w:val="00E42C05"/>
    <w:rsid w:val="00E42FEF"/>
    <w:rsid w:val="00E477D5"/>
    <w:rsid w:val="00E50276"/>
    <w:rsid w:val="00E52257"/>
    <w:rsid w:val="00E54F3D"/>
    <w:rsid w:val="00E63A78"/>
    <w:rsid w:val="00E73E8F"/>
    <w:rsid w:val="00E749A3"/>
    <w:rsid w:val="00E76D7D"/>
    <w:rsid w:val="00E77046"/>
    <w:rsid w:val="00EA2AF9"/>
    <w:rsid w:val="00EA4398"/>
    <w:rsid w:val="00EB5173"/>
    <w:rsid w:val="00EC2024"/>
    <w:rsid w:val="00EC4C0B"/>
    <w:rsid w:val="00EC78F5"/>
    <w:rsid w:val="00ED0549"/>
    <w:rsid w:val="00ED1B29"/>
    <w:rsid w:val="00EE1478"/>
    <w:rsid w:val="00EE2CBC"/>
    <w:rsid w:val="00EE3D51"/>
    <w:rsid w:val="00F008C7"/>
    <w:rsid w:val="00F04F93"/>
    <w:rsid w:val="00F17398"/>
    <w:rsid w:val="00F208C3"/>
    <w:rsid w:val="00F3252A"/>
    <w:rsid w:val="00F342C0"/>
    <w:rsid w:val="00F34E80"/>
    <w:rsid w:val="00F362C9"/>
    <w:rsid w:val="00F472C1"/>
    <w:rsid w:val="00F62CBF"/>
    <w:rsid w:val="00F636B5"/>
    <w:rsid w:val="00F64895"/>
    <w:rsid w:val="00F74AA9"/>
    <w:rsid w:val="00F77EC3"/>
    <w:rsid w:val="00F8047E"/>
    <w:rsid w:val="00F80D37"/>
    <w:rsid w:val="00F83088"/>
    <w:rsid w:val="00F87F72"/>
    <w:rsid w:val="00F9161D"/>
    <w:rsid w:val="00F9414B"/>
    <w:rsid w:val="00FA4847"/>
    <w:rsid w:val="00FB2146"/>
    <w:rsid w:val="00FB5186"/>
    <w:rsid w:val="00FC11A2"/>
    <w:rsid w:val="00FC368D"/>
    <w:rsid w:val="00FC77B1"/>
    <w:rsid w:val="00FD3255"/>
    <w:rsid w:val="00FD545F"/>
    <w:rsid w:val="00FF0B81"/>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87DC1"/>
  <w15:docId w15:val="{B470FBF1-13FD-41A9-B0B5-6F97D806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521"/>
    <w:pPr>
      <w:spacing w:after="0" w:line="240" w:lineRule="auto"/>
    </w:pPr>
  </w:style>
  <w:style w:type="paragraph" w:styleId="ListParagraph">
    <w:name w:val="List Paragraph"/>
    <w:basedOn w:val="Normal"/>
    <w:uiPriority w:val="34"/>
    <w:qFormat/>
    <w:rsid w:val="00A10A99"/>
    <w:pPr>
      <w:ind w:left="720"/>
      <w:contextualSpacing/>
    </w:pPr>
  </w:style>
  <w:style w:type="table" w:styleId="TableGrid">
    <w:name w:val="Table Grid"/>
    <w:basedOn w:val="TableNormal"/>
    <w:uiPriority w:val="59"/>
    <w:rsid w:val="00860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296"/>
  </w:style>
  <w:style w:type="paragraph" w:styleId="Footer">
    <w:name w:val="footer"/>
    <w:basedOn w:val="Normal"/>
    <w:link w:val="FooterChar"/>
    <w:uiPriority w:val="99"/>
    <w:unhideWhenUsed/>
    <w:rsid w:val="00882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296"/>
  </w:style>
  <w:style w:type="paragraph" w:styleId="BalloonText">
    <w:name w:val="Balloon Text"/>
    <w:basedOn w:val="Normal"/>
    <w:link w:val="BalloonTextChar"/>
    <w:uiPriority w:val="99"/>
    <w:semiHidden/>
    <w:unhideWhenUsed/>
    <w:rsid w:val="00231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50"/>
    <w:rPr>
      <w:rFonts w:ascii="Segoe UI" w:hAnsi="Segoe UI" w:cs="Segoe UI"/>
      <w:sz w:val="18"/>
      <w:szCs w:val="18"/>
    </w:rPr>
  </w:style>
  <w:style w:type="character" w:styleId="Hyperlink">
    <w:name w:val="Hyperlink"/>
    <w:basedOn w:val="DefaultParagraphFont"/>
    <w:uiPriority w:val="99"/>
    <w:unhideWhenUsed/>
    <w:rsid w:val="00DD4B24"/>
    <w:rPr>
      <w:color w:val="0000FF" w:themeColor="hyperlink"/>
      <w:u w:val="single"/>
    </w:rPr>
  </w:style>
  <w:style w:type="character" w:styleId="UnresolvedMention">
    <w:name w:val="Unresolved Mention"/>
    <w:basedOn w:val="DefaultParagraphFont"/>
    <w:uiPriority w:val="99"/>
    <w:semiHidden/>
    <w:unhideWhenUsed/>
    <w:rsid w:val="00DD4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7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4D0E5-DF7D-4E63-8ECC-74D836B5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Caskey</dc:creator>
  <cp:keywords/>
  <dc:description/>
  <cp:lastModifiedBy>Sylvia Hillan</cp:lastModifiedBy>
  <cp:revision>7</cp:revision>
  <cp:lastPrinted>2020-08-01T10:18:00Z</cp:lastPrinted>
  <dcterms:created xsi:type="dcterms:W3CDTF">2020-08-02T14:12:00Z</dcterms:created>
  <dcterms:modified xsi:type="dcterms:W3CDTF">2020-08-17T09:52:00Z</dcterms:modified>
</cp:coreProperties>
</file>