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E93" w:rsidRDefault="003C5E93" w:rsidP="00D14023">
      <w:pPr>
        <w:pStyle w:val="Default"/>
        <w:jc w:val="both"/>
      </w:pPr>
    </w:p>
    <w:p w:rsidR="003C5E93" w:rsidRDefault="003C5E93" w:rsidP="00D14023">
      <w:pPr>
        <w:pStyle w:val="Default"/>
        <w:jc w:val="both"/>
        <w:rPr>
          <w:rFonts w:cstheme="minorBidi"/>
          <w:color w:val="auto"/>
        </w:rPr>
      </w:pPr>
    </w:p>
    <w:p w:rsidR="003C5E93" w:rsidRPr="003C5E93" w:rsidRDefault="001B73B6" w:rsidP="00D14023">
      <w:pPr>
        <w:pStyle w:val="Default"/>
        <w:jc w:val="both"/>
        <w:rPr>
          <w:rFonts w:ascii="Arial" w:hAnsi="Arial" w:cs="Arial"/>
          <w:b/>
          <w:bCs/>
          <w:color w:val="auto"/>
          <w:sz w:val="36"/>
          <w:szCs w:val="40"/>
        </w:rPr>
      </w:pPr>
      <w:r>
        <w:rPr>
          <w:rFonts w:ascii="Arial" w:hAnsi="Arial" w:cs="Arial"/>
          <w:b/>
          <w:bCs/>
          <w:color w:val="auto"/>
          <w:sz w:val="36"/>
          <w:szCs w:val="40"/>
        </w:rPr>
        <w:t>CO-OPTION POLICY</w:t>
      </w:r>
    </w:p>
    <w:p w:rsidR="003C5E93" w:rsidRDefault="003C5E93" w:rsidP="00D14023">
      <w:pPr>
        <w:pStyle w:val="Default"/>
        <w:jc w:val="both"/>
        <w:rPr>
          <w:rFonts w:ascii="Arial" w:hAnsi="Arial" w:cs="Arial"/>
          <w:b/>
          <w:bCs/>
          <w:color w:val="auto"/>
          <w:sz w:val="40"/>
          <w:szCs w:val="40"/>
        </w:rPr>
      </w:pPr>
    </w:p>
    <w:p w:rsidR="003C5E93" w:rsidRDefault="003C5E93" w:rsidP="00D14023">
      <w:pPr>
        <w:pStyle w:val="Default"/>
        <w:jc w:val="both"/>
        <w:rPr>
          <w:rFonts w:ascii="Arial" w:hAnsi="Arial" w:cs="Arial"/>
          <w:bCs/>
          <w:color w:val="auto"/>
          <w:sz w:val="22"/>
          <w:szCs w:val="40"/>
        </w:rPr>
      </w:pPr>
      <w:r>
        <w:rPr>
          <w:rFonts w:ascii="Arial" w:hAnsi="Arial" w:cs="Arial"/>
          <w:bCs/>
          <w:color w:val="auto"/>
          <w:sz w:val="22"/>
          <w:szCs w:val="40"/>
        </w:rPr>
        <w:t>Adopted by Togston Parish Council at its Meeting held on [DRAFT]:  Minute [       ]</w:t>
      </w:r>
    </w:p>
    <w:p w:rsidR="003C5E93" w:rsidRDefault="003C5E93" w:rsidP="00D14023">
      <w:pPr>
        <w:pStyle w:val="Default"/>
        <w:jc w:val="both"/>
        <w:rPr>
          <w:rFonts w:ascii="Arial" w:hAnsi="Arial" w:cs="Arial"/>
          <w:bCs/>
          <w:color w:val="auto"/>
          <w:sz w:val="22"/>
          <w:szCs w:val="40"/>
        </w:rPr>
      </w:pPr>
      <w:r>
        <w:rPr>
          <w:rFonts w:ascii="Arial" w:hAnsi="Arial" w:cs="Arial"/>
          <w:bCs/>
          <w:color w:val="auto"/>
          <w:sz w:val="22"/>
          <w:szCs w:val="40"/>
        </w:rPr>
        <w:t>Review Date:   [To be agreed]</w:t>
      </w:r>
    </w:p>
    <w:p w:rsidR="003C5E93" w:rsidRDefault="003C5E93" w:rsidP="00D14023">
      <w:pPr>
        <w:pStyle w:val="Default"/>
        <w:jc w:val="both"/>
        <w:rPr>
          <w:rFonts w:ascii="Arial" w:hAnsi="Arial" w:cs="Arial"/>
          <w:bCs/>
          <w:color w:val="auto"/>
          <w:sz w:val="22"/>
          <w:szCs w:val="40"/>
        </w:rPr>
      </w:pPr>
    </w:p>
    <w:p w:rsidR="001B73B6" w:rsidRPr="00D14023" w:rsidRDefault="001B73B6" w:rsidP="001B73B6">
      <w:pPr>
        <w:pStyle w:val="Heading1"/>
        <w:rPr>
          <w:rFonts w:ascii="Arial" w:hAnsi="Arial" w:cs="Arial"/>
          <w:color w:val="auto"/>
          <w:sz w:val="22"/>
          <w:szCs w:val="22"/>
        </w:rPr>
      </w:pPr>
      <w:r>
        <w:rPr>
          <w:rFonts w:ascii="Arial" w:hAnsi="Arial" w:cs="Arial"/>
          <w:color w:val="auto"/>
          <w:sz w:val="22"/>
          <w:szCs w:val="22"/>
        </w:rPr>
        <w:t xml:space="preserve">Introduction </w:t>
      </w:r>
    </w:p>
    <w:p w:rsidR="001B73B6" w:rsidRPr="001B73B6" w:rsidRDefault="001B73B6" w:rsidP="001B73B6">
      <w:pPr>
        <w:pStyle w:val="BodyText"/>
        <w:ind w:left="851" w:hanging="491"/>
        <w:jc w:val="both"/>
        <w:rPr>
          <w:rFonts w:ascii="Arial" w:hAnsi="Arial" w:cs="Arial"/>
          <w:b/>
        </w:rPr>
      </w:pPr>
      <w:r>
        <w:rPr>
          <w:rFonts w:ascii="Arial" w:hAnsi="Arial" w:cs="Arial"/>
        </w:rPr>
        <w:t xml:space="preserve">There </w:t>
      </w:r>
      <w:r w:rsidRPr="001B73B6">
        <w:rPr>
          <w:rFonts w:ascii="Arial" w:hAnsi="Arial" w:cs="Arial"/>
        </w:rPr>
        <w:t xml:space="preserve">are two instances under which the Electoral Officer of Northumberland County Council will notify Togston Parish Council that it may, if it so wishes, proceed to fill a casual vacancy by co-option: </w:t>
      </w:r>
    </w:p>
    <w:p w:rsidR="001B73B6" w:rsidRPr="001B73B6" w:rsidRDefault="001B73B6" w:rsidP="001B73B6">
      <w:pPr>
        <w:pStyle w:val="BodyText"/>
        <w:numPr>
          <w:ilvl w:val="2"/>
          <w:numId w:val="5"/>
        </w:numPr>
        <w:ind w:left="1418" w:hanging="567"/>
        <w:jc w:val="both"/>
        <w:rPr>
          <w:rFonts w:ascii="Arial" w:hAnsi="Arial" w:cs="Arial"/>
          <w:b/>
        </w:rPr>
      </w:pPr>
      <w:r w:rsidRPr="001B73B6">
        <w:rPr>
          <w:rFonts w:ascii="Arial" w:hAnsi="Arial" w:cs="Arial"/>
        </w:rPr>
        <w:t xml:space="preserve">At full election there may be insufficient candidates standing for election to fill the available number of seats. If this happens, the Parish Clerk would be notified of vacancies by NCC and efforts must be made to fill the vacancies by co-option.  </w:t>
      </w:r>
    </w:p>
    <w:p w:rsidR="001B73B6" w:rsidRPr="001B73B6" w:rsidRDefault="001B73B6" w:rsidP="001B73B6">
      <w:pPr>
        <w:pStyle w:val="BodyText"/>
        <w:numPr>
          <w:ilvl w:val="2"/>
          <w:numId w:val="5"/>
        </w:numPr>
        <w:ind w:left="1418" w:hanging="567"/>
        <w:jc w:val="both"/>
        <w:rPr>
          <w:rFonts w:ascii="Arial" w:hAnsi="Arial" w:cs="Arial"/>
          <w:b/>
        </w:rPr>
      </w:pPr>
      <w:r w:rsidRPr="001B73B6">
        <w:rPr>
          <w:rFonts w:ascii="Arial" w:hAnsi="Arial" w:cs="Arial"/>
        </w:rPr>
        <w:t>During the life of a council when a seat has fallen vacant (because of resignation, death or ineligibility). The Parish Clerk will immediately notify the Electoral Officer and the vacancy will be advertised. If the required 10 electors of the parish have not called for a by-election within the legally specified time period (currently 14 working days) following the publication of the Notice of Vacancy, the Parish Clerk would be notified by NCC that the vacancy can be filled by co-op</w:t>
      </w:r>
      <w:r>
        <w:rPr>
          <w:rFonts w:ascii="Arial" w:hAnsi="Arial" w:cs="Arial"/>
        </w:rPr>
        <w:t>tion.</w:t>
      </w:r>
    </w:p>
    <w:p w:rsidR="001B73B6" w:rsidRPr="001B73B6" w:rsidRDefault="001B73B6" w:rsidP="001B73B6">
      <w:pPr>
        <w:pStyle w:val="BodyText"/>
        <w:ind w:left="851" w:hanging="491"/>
        <w:rPr>
          <w:rFonts w:ascii="Arial" w:hAnsi="Arial" w:cs="Arial"/>
          <w:b/>
        </w:rPr>
      </w:pPr>
      <w:r w:rsidRPr="001B73B6">
        <w:rPr>
          <w:rFonts w:ascii="Arial" w:hAnsi="Arial" w:cs="Arial"/>
        </w:rPr>
        <w:t>The Council is not obliged to co-opt to fill any vacancy. Even if the Council invites applications for co-option, it is not obliged to select anyone from the candidates who apply.</w:t>
      </w:r>
    </w:p>
    <w:p w:rsidR="001B73B6" w:rsidRPr="001B73B6" w:rsidRDefault="001B73B6" w:rsidP="001B73B6">
      <w:pPr>
        <w:pStyle w:val="BodyText"/>
        <w:ind w:left="851" w:hanging="491"/>
        <w:rPr>
          <w:rFonts w:ascii="Arial" w:hAnsi="Arial" w:cs="Arial"/>
          <w:b/>
        </w:rPr>
      </w:pPr>
      <w:r w:rsidRPr="001B73B6">
        <w:rPr>
          <w:rFonts w:ascii="Arial" w:hAnsi="Arial" w:cs="Arial"/>
        </w:rPr>
        <w:t>However, it is not desirable that electors be left partially unrepresented for a significant period of time. Neither does it contribute to the effective and efficient working of the Council if there are insufficient Councillors to share the workload equally; to provide a broad cross-section of skills and interests; or to achieve meeting quorums without difficulty, given that some absence is unavoidable at times.</w:t>
      </w:r>
    </w:p>
    <w:p w:rsidR="001B73B6" w:rsidRPr="001B73B6" w:rsidRDefault="001B73B6" w:rsidP="001B73B6">
      <w:pPr>
        <w:pStyle w:val="BodyText"/>
        <w:ind w:left="851" w:hanging="491"/>
        <w:rPr>
          <w:rFonts w:ascii="Arial" w:hAnsi="Arial" w:cs="Arial"/>
          <w:b/>
        </w:rPr>
      </w:pPr>
      <w:r w:rsidRPr="001B73B6">
        <w:rPr>
          <w:rFonts w:ascii="Arial" w:hAnsi="Arial" w:cs="Arial"/>
        </w:rPr>
        <w:t>Councillors elected by co-option are full members of the Council.</w:t>
      </w:r>
    </w:p>
    <w:p w:rsidR="001B73B6" w:rsidRPr="001B73B6" w:rsidRDefault="001B73B6" w:rsidP="001B73B6">
      <w:pPr>
        <w:pStyle w:val="BodyText"/>
        <w:ind w:left="851" w:hanging="491"/>
        <w:rPr>
          <w:rFonts w:ascii="Arial" w:hAnsi="Arial" w:cs="Arial"/>
          <w:b/>
        </w:rPr>
      </w:pPr>
      <w:r w:rsidRPr="001B73B6">
        <w:rPr>
          <w:rFonts w:ascii="Arial" w:hAnsi="Arial" w:cs="Arial"/>
        </w:rPr>
        <w:t xml:space="preserve">To ensure that a fair and transparent process is undertaken this policy sets out the process to be followed by </w:t>
      </w:r>
      <w:r>
        <w:rPr>
          <w:rFonts w:ascii="Arial" w:hAnsi="Arial" w:cs="Arial"/>
        </w:rPr>
        <w:t>the</w:t>
      </w:r>
      <w:r w:rsidRPr="001B73B6">
        <w:rPr>
          <w:rFonts w:ascii="Arial" w:hAnsi="Arial" w:cs="Arial"/>
        </w:rPr>
        <w:t xml:space="preserve"> Council when co-option is under consideration. </w:t>
      </w:r>
    </w:p>
    <w:p w:rsidR="001B73B6" w:rsidRPr="00D14023" w:rsidRDefault="001B73B6" w:rsidP="001B73B6">
      <w:pPr>
        <w:pStyle w:val="Heading1"/>
        <w:rPr>
          <w:rFonts w:ascii="Arial" w:hAnsi="Arial" w:cs="Arial"/>
          <w:color w:val="auto"/>
          <w:sz w:val="22"/>
          <w:szCs w:val="22"/>
        </w:rPr>
      </w:pPr>
      <w:r>
        <w:rPr>
          <w:rFonts w:ascii="Arial" w:hAnsi="Arial" w:cs="Arial"/>
          <w:color w:val="auto"/>
          <w:sz w:val="22"/>
          <w:szCs w:val="22"/>
        </w:rPr>
        <w:t>Application process to be followed</w:t>
      </w:r>
    </w:p>
    <w:p w:rsidR="001B73B6" w:rsidRPr="001B73B6" w:rsidRDefault="001B73B6" w:rsidP="001B73B6">
      <w:pPr>
        <w:pStyle w:val="BodyText"/>
        <w:ind w:left="851" w:hanging="491"/>
        <w:jc w:val="both"/>
        <w:rPr>
          <w:rFonts w:ascii="Arial" w:hAnsi="Arial" w:cs="Arial"/>
          <w:b/>
          <w:bCs/>
          <w:sz w:val="23"/>
          <w:szCs w:val="23"/>
        </w:rPr>
      </w:pPr>
      <w:r w:rsidRPr="001B73B6">
        <w:rPr>
          <w:rFonts w:ascii="Arial" w:hAnsi="Arial" w:cs="Arial"/>
        </w:rPr>
        <w:t xml:space="preserve">Within 21 days of receipt of written notification, from the Electoral Officer at </w:t>
      </w:r>
      <w:r>
        <w:rPr>
          <w:rFonts w:ascii="Arial" w:hAnsi="Arial" w:cs="Arial"/>
        </w:rPr>
        <w:t>NCC</w:t>
      </w:r>
      <w:r w:rsidRPr="001B73B6">
        <w:rPr>
          <w:rFonts w:ascii="Arial" w:hAnsi="Arial" w:cs="Arial"/>
        </w:rPr>
        <w:t xml:space="preserve">, that a casual vacancy may be filled by means of co-option, </w:t>
      </w:r>
      <w:r>
        <w:rPr>
          <w:rFonts w:ascii="Arial" w:hAnsi="Arial" w:cs="Arial"/>
        </w:rPr>
        <w:t>the Parish</w:t>
      </w:r>
      <w:r w:rsidRPr="001B73B6">
        <w:rPr>
          <w:rFonts w:ascii="Arial" w:hAnsi="Arial" w:cs="Arial"/>
        </w:rPr>
        <w:t xml:space="preserve"> Clerk, with the Council’s agreement, will announce the vacancy or vacancies to be filled by co-option by means of displaying a Notice on the </w:t>
      </w:r>
      <w:r>
        <w:rPr>
          <w:rFonts w:ascii="Arial" w:hAnsi="Arial" w:cs="Arial"/>
        </w:rPr>
        <w:t xml:space="preserve">noticeboard and </w:t>
      </w:r>
      <w:r w:rsidRPr="001B73B6">
        <w:rPr>
          <w:rFonts w:ascii="Arial" w:hAnsi="Arial" w:cs="Arial"/>
        </w:rPr>
        <w:t xml:space="preserve">website. The co-option notice </w:t>
      </w:r>
      <w:r>
        <w:rPr>
          <w:rFonts w:ascii="Arial" w:hAnsi="Arial" w:cs="Arial"/>
        </w:rPr>
        <w:t>may</w:t>
      </w:r>
      <w:r w:rsidRPr="001B73B6">
        <w:rPr>
          <w:rFonts w:ascii="Arial" w:hAnsi="Arial" w:cs="Arial"/>
        </w:rPr>
        <w:t xml:space="preserve"> also be displayed in other locations as instructed by the Council.</w:t>
      </w:r>
    </w:p>
    <w:p w:rsidR="001B73B6" w:rsidRPr="001B73B6" w:rsidRDefault="001B73B6" w:rsidP="001B73B6">
      <w:pPr>
        <w:pStyle w:val="BodyText"/>
        <w:ind w:left="851" w:hanging="491"/>
        <w:jc w:val="both"/>
        <w:rPr>
          <w:rFonts w:ascii="Arial" w:hAnsi="Arial" w:cs="Arial"/>
          <w:b/>
          <w:bCs/>
          <w:sz w:val="23"/>
          <w:szCs w:val="23"/>
        </w:rPr>
      </w:pPr>
      <w:r w:rsidRPr="001B73B6">
        <w:rPr>
          <w:rFonts w:ascii="Arial" w:hAnsi="Arial" w:cs="Arial"/>
        </w:rPr>
        <w:t xml:space="preserve">The </w:t>
      </w:r>
      <w:r>
        <w:rPr>
          <w:rFonts w:ascii="Arial" w:hAnsi="Arial" w:cs="Arial"/>
        </w:rPr>
        <w:t>Parish</w:t>
      </w:r>
      <w:r w:rsidRPr="001B73B6">
        <w:rPr>
          <w:rFonts w:ascii="Arial" w:hAnsi="Arial" w:cs="Arial"/>
        </w:rPr>
        <w:t xml:space="preserve"> Clerk will advise the Council when the co-option policy has been instigated, sending a memorandum to all Councillors. </w:t>
      </w:r>
    </w:p>
    <w:p w:rsidR="001B73B6" w:rsidRPr="001B73B6" w:rsidRDefault="001B73B6" w:rsidP="001B73B6">
      <w:pPr>
        <w:pStyle w:val="BodyText"/>
        <w:ind w:left="851" w:hanging="491"/>
        <w:jc w:val="both"/>
        <w:rPr>
          <w:rFonts w:ascii="Arial" w:hAnsi="Arial" w:cs="Arial"/>
          <w:b/>
          <w:bCs/>
          <w:sz w:val="23"/>
          <w:szCs w:val="23"/>
        </w:rPr>
      </w:pPr>
      <w:r w:rsidRPr="001B73B6">
        <w:rPr>
          <w:rFonts w:ascii="Arial" w:hAnsi="Arial" w:cs="Arial"/>
        </w:rPr>
        <w:t xml:space="preserve">The co-option notice will include the closing date for acceptance of requests for consideration (between 14 and 30 days after the date of display) and the number of vacancies. </w:t>
      </w:r>
    </w:p>
    <w:p w:rsidR="001B73B6" w:rsidRPr="001B73B6" w:rsidRDefault="001B73B6" w:rsidP="001B73B6">
      <w:pPr>
        <w:pStyle w:val="BodyText"/>
        <w:ind w:left="851" w:hanging="491"/>
        <w:jc w:val="both"/>
        <w:rPr>
          <w:rFonts w:ascii="Arial" w:hAnsi="Arial" w:cs="Arial"/>
          <w:b/>
          <w:bCs/>
          <w:sz w:val="23"/>
          <w:szCs w:val="23"/>
        </w:rPr>
      </w:pPr>
      <w:r w:rsidRPr="001B73B6">
        <w:rPr>
          <w:rFonts w:ascii="Arial" w:hAnsi="Arial" w:cs="Arial"/>
        </w:rPr>
        <w:t xml:space="preserve">Members may point out the vacancies and the process to any qualifying candidate(s). </w:t>
      </w:r>
    </w:p>
    <w:p w:rsidR="001B73B6" w:rsidRPr="001B73B6" w:rsidRDefault="001B73B6" w:rsidP="001B73B6">
      <w:pPr>
        <w:pStyle w:val="BodyText"/>
        <w:ind w:left="851" w:hanging="491"/>
        <w:jc w:val="both"/>
        <w:rPr>
          <w:rFonts w:ascii="Arial" w:hAnsi="Arial" w:cs="Arial"/>
          <w:b/>
          <w:bCs/>
          <w:sz w:val="23"/>
          <w:szCs w:val="23"/>
        </w:rPr>
      </w:pPr>
      <w:r w:rsidRPr="001B73B6">
        <w:rPr>
          <w:rFonts w:ascii="Arial" w:hAnsi="Arial" w:cs="Arial"/>
        </w:rPr>
        <w:t xml:space="preserve">Candidates found to be offering inducements of any kind will be disqualified. </w:t>
      </w:r>
    </w:p>
    <w:p w:rsidR="001B73B6" w:rsidRPr="001B73B6" w:rsidRDefault="001B73B6" w:rsidP="001B73B6">
      <w:pPr>
        <w:pStyle w:val="BodyText"/>
        <w:ind w:left="851" w:hanging="491"/>
        <w:jc w:val="both"/>
        <w:rPr>
          <w:rFonts w:ascii="Arial" w:hAnsi="Arial" w:cs="Arial"/>
          <w:b/>
          <w:bCs/>
          <w:sz w:val="23"/>
          <w:szCs w:val="23"/>
        </w:rPr>
      </w:pPr>
      <w:r w:rsidRPr="001B73B6">
        <w:rPr>
          <w:rFonts w:ascii="Arial" w:hAnsi="Arial" w:cs="Arial"/>
        </w:rPr>
        <w:lastRenderedPageBreak/>
        <w:t xml:space="preserve">Although there is no statutory requirement to do so, applications for co-option will be asked to: </w:t>
      </w:r>
    </w:p>
    <w:p w:rsidR="001B73B6" w:rsidRPr="001B73B6" w:rsidRDefault="001B73B6" w:rsidP="001B73B6">
      <w:pPr>
        <w:pStyle w:val="BodyText"/>
        <w:numPr>
          <w:ilvl w:val="2"/>
          <w:numId w:val="5"/>
        </w:numPr>
        <w:ind w:left="1418" w:hanging="567"/>
        <w:jc w:val="both"/>
        <w:rPr>
          <w:rFonts w:ascii="Arial" w:hAnsi="Arial" w:cs="Arial"/>
          <w:b/>
          <w:bCs/>
          <w:sz w:val="23"/>
          <w:szCs w:val="23"/>
        </w:rPr>
      </w:pPr>
      <w:r w:rsidRPr="001B73B6">
        <w:rPr>
          <w:rFonts w:ascii="Arial" w:hAnsi="Arial" w:cs="Arial"/>
        </w:rPr>
        <w:t>Submit information about themselves, by completing a short application form (a copy of the application form is attached) together with a written personal statement stating their reasons for wishing to be a Councillor</w:t>
      </w:r>
      <w:r>
        <w:rPr>
          <w:rFonts w:ascii="Arial" w:hAnsi="Arial" w:cs="Arial"/>
        </w:rPr>
        <w:t xml:space="preserve">; </w:t>
      </w:r>
      <w:r w:rsidRPr="001B73B6">
        <w:rPr>
          <w:rFonts w:ascii="Arial" w:hAnsi="Arial" w:cs="Arial"/>
        </w:rPr>
        <w:t xml:space="preserve">and </w:t>
      </w:r>
    </w:p>
    <w:p w:rsidR="001B73B6" w:rsidRPr="001B73B6" w:rsidRDefault="001B73B6" w:rsidP="001B73B6">
      <w:pPr>
        <w:pStyle w:val="BodyText"/>
        <w:numPr>
          <w:ilvl w:val="2"/>
          <w:numId w:val="5"/>
        </w:numPr>
        <w:ind w:left="1418" w:hanging="567"/>
        <w:jc w:val="both"/>
        <w:rPr>
          <w:rFonts w:ascii="Arial" w:hAnsi="Arial" w:cs="Arial"/>
          <w:b/>
          <w:bCs/>
          <w:sz w:val="23"/>
          <w:szCs w:val="23"/>
        </w:rPr>
      </w:pPr>
      <w:r w:rsidRPr="001B73B6">
        <w:rPr>
          <w:rFonts w:ascii="Arial" w:hAnsi="Arial" w:cs="Arial"/>
        </w:rPr>
        <w:t xml:space="preserve">Confirm their eligibility for the position of Councillor within the statutory rules </w:t>
      </w:r>
      <w:r w:rsidR="00371EBA">
        <w:rPr>
          <w:rFonts w:ascii="Arial" w:hAnsi="Arial" w:cs="Arial"/>
        </w:rPr>
        <w:t>(on the application form)</w:t>
      </w:r>
      <w:r>
        <w:rPr>
          <w:rFonts w:ascii="Arial" w:hAnsi="Arial" w:cs="Arial"/>
        </w:rPr>
        <w:t xml:space="preserve">; </w:t>
      </w:r>
      <w:r w:rsidRPr="001B73B6">
        <w:rPr>
          <w:rFonts w:ascii="Arial" w:hAnsi="Arial" w:cs="Arial"/>
        </w:rPr>
        <w:t xml:space="preserve">and </w:t>
      </w:r>
    </w:p>
    <w:p w:rsidR="001B73B6" w:rsidRPr="001B73B6" w:rsidRDefault="001B73B6" w:rsidP="001B73B6">
      <w:pPr>
        <w:pStyle w:val="BodyText"/>
        <w:numPr>
          <w:ilvl w:val="2"/>
          <w:numId w:val="5"/>
        </w:numPr>
        <w:ind w:left="1418" w:hanging="567"/>
        <w:jc w:val="both"/>
        <w:rPr>
          <w:rFonts w:ascii="Arial" w:hAnsi="Arial" w:cs="Arial"/>
          <w:b/>
          <w:bCs/>
          <w:sz w:val="23"/>
          <w:szCs w:val="23"/>
        </w:rPr>
      </w:pPr>
      <w:r w:rsidRPr="001B73B6">
        <w:rPr>
          <w:rFonts w:ascii="Arial" w:hAnsi="Arial" w:cs="Arial"/>
        </w:rPr>
        <w:t>Attend a Council meeting to more fully appreciate the breadth of issues covered</w:t>
      </w:r>
      <w:r>
        <w:rPr>
          <w:rFonts w:ascii="Arial" w:hAnsi="Arial" w:cs="Arial"/>
        </w:rPr>
        <w:t xml:space="preserve">. </w:t>
      </w:r>
    </w:p>
    <w:p w:rsidR="001B73B6" w:rsidRPr="001B73B6" w:rsidRDefault="001B73B6" w:rsidP="001B73B6">
      <w:pPr>
        <w:pStyle w:val="BodyText"/>
        <w:ind w:left="851" w:hanging="491"/>
        <w:rPr>
          <w:rFonts w:ascii="Arial" w:hAnsi="Arial" w:cs="Arial"/>
          <w:b/>
          <w:bCs/>
          <w:sz w:val="23"/>
          <w:szCs w:val="23"/>
        </w:rPr>
      </w:pPr>
      <w:r w:rsidRPr="001B73B6">
        <w:rPr>
          <w:rFonts w:ascii="Arial" w:hAnsi="Arial" w:cs="Arial"/>
        </w:rPr>
        <w:t xml:space="preserve">Copies of the </w:t>
      </w:r>
      <w:r>
        <w:rPr>
          <w:rFonts w:ascii="Arial" w:hAnsi="Arial" w:cs="Arial"/>
        </w:rPr>
        <w:t>written personal</w:t>
      </w:r>
      <w:r w:rsidRPr="001B73B6">
        <w:rPr>
          <w:rFonts w:ascii="Arial" w:hAnsi="Arial" w:cs="Arial"/>
        </w:rPr>
        <w:t xml:space="preserve"> </w:t>
      </w:r>
      <w:r w:rsidR="00CF6CEA">
        <w:rPr>
          <w:rFonts w:ascii="Arial" w:hAnsi="Arial" w:cs="Arial"/>
        </w:rPr>
        <w:t xml:space="preserve">statement </w:t>
      </w:r>
      <w:r w:rsidRPr="001B73B6">
        <w:rPr>
          <w:rFonts w:ascii="Arial" w:hAnsi="Arial" w:cs="Arial"/>
        </w:rPr>
        <w:t xml:space="preserve">will be circulated to all Councillors by the </w:t>
      </w:r>
      <w:r>
        <w:rPr>
          <w:rFonts w:ascii="Arial" w:hAnsi="Arial" w:cs="Arial"/>
        </w:rPr>
        <w:t>Parish</w:t>
      </w:r>
      <w:r w:rsidRPr="001B73B6">
        <w:rPr>
          <w:rFonts w:ascii="Arial" w:hAnsi="Arial" w:cs="Arial"/>
        </w:rPr>
        <w:t xml:space="preserve"> Clerk at least 7 days prior to the meeting of the full Council when the co-option will be considered. All documents will be treated by the Clerk and </w:t>
      </w:r>
      <w:r>
        <w:rPr>
          <w:rFonts w:ascii="Arial" w:hAnsi="Arial" w:cs="Arial"/>
        </w:rPr>
        <w:t>Councillors in accordance with d</w:t>
      </w:r>
      <w:r w:rsidRPr="001B73B6">
        <w:rPr>
          <w:rFonts w:ascii="Arial" w:hAnsi="Arial" w:cs="Arial"/>
        </w:rPr>
        <w:t>ata protection requirements concerning personal information.</w:t>
      </w:r>
    </w:p>
    <w:p w:rsidR="001B73B6" w:rsidRPr="001B73B6" w:rsidRDefault="001B73B6" w:rsidP="001B73B6">
      <w:pPr>
        <w:pStyle w:val="BodyText"/>
        <w:ind w:left="851" w:hanging="491"/>
        <w:rPr>
          <w:rFonts w:ascii="Arial" w:hAnsi="Arial" w:cs="Arial"/>
          <w:b/>
          <w:bCs/>
          <w:sz w:val="23"/>
          <w:szCs w:val="23"/>
        </w:rPr>
      </w:pPr>
      <w:r w:rsidRPr="001B73B6">
        <w:rPr>
          <w:rFonts w:ascii="Arial" w:hAnsi="Arial" w:cs="Arial"/>
        </w:rPr>
        <w:t>Candidates will be sent a full agenda of the meeting at which they are to be considered for appointment, together with a copy of the Code of Conduct, Standing Orders and Financial Regulations of the Council. Candidates will also be informed that they may, if they wish, speak for up to 3 minutes about their application during the public session of that Council meeting. Ca</w:t>
      </w:r>
      <w:r w:rsidR="002B08BA">
        <w:rPr>
          <w:rFonts w:ascii="Arial" w:hAnsi="Arial" w:cs="Arial"/>
        </w:rPr>
        <w:t>ndidates may be asked questions</w:t>
      </w:r>
      <w:r w:rsidRPr="001B73B6">
        <w:rPr>
          <w:rFonts w:ascii="Arial" w:hAnsi="Arial" w:cs="Arial"/>
        </w:rPr>
        <w:t xml:space="preserve">. </w:t>
      </w:r>
    </w:p>
    <w:p w:rsidR="001B73B6" w:rsidRDefault="001B73B6" w:rsidP="001B73B6">
      <w:pPr>
        <w:pStyle w:val="Heading1"/>
        <w:rPr>
          <w:rFonts w:ascii="Arial" w:hAnsi="Arial" w:cs="Arial"/>
          <w:color w:val="auto"/>
          <w:sz w:val="22"/>
        </w:rPr>
      </w:pPr>
      <w:r w:rsidRPr="001B73B6">
        <w:rPr>
          <w:rFonts w:ascii="Arial" w:hAnsi="Arial" w:cs="Arial"/>
          <w:color w:val="auto"/>
          <w:sz w:val="22"/>
        </w:rPr>
        <w:t xml:space="preserve">Voting procedure for each vacancy </w:t>
      </w:r>
    </w:p>
    <w:p w:rsidR="001B73B6" w:rsidRPr="001B73B6" w:rsidRDefault="001B73B6" w:rsidP="001B73B6">
      <w:pPr>
        <w:pStyle w:val="BodyText"/>
        <w:ind w:left="851" w:hanging="491"/>
        <w:rPr>
          <w:rFonts w:ascii="Arial" w:hAnsi="Arial" w:cs="Arial"/>
          <w:szCs w:val="28"/>
        </w:rPr>
      </w:pPr>
      <w:r w:rsidRPr="001B73B6">
        <w:rPr>
          <w:rFonts w:ascii="Arial" w:hAnsi="Arial" w:cs="Arial"/>
        </w:rPr>
        <w:t xml:space="preserve">Existing Councillors should declare an interest should they be related to any candidate. </w:t>
      </w:r>
    </w:p>
    <w:p w:rsidR="001B73B6" w:rsidRPr="001B73B6" w:rsidRDefault="001B73B6" w:rsidP="001B73B6">
      <w:pPr>
        <w:pStyle w:val="BodyText"/>
        <w:ind w:left="851" w:hanging="491"/>
        <w:rPr>
          <w:rFonts w:ascii="Arial" w:hAnsi="Arial" w:cs="Arial"/>
          <w:szCs w:val="28"/>
        </w:rPr>
      </w:pPr>
      <w:r w:rsidRPr="001B73B6">
        <w:rPr>
          <w:rFonts w:ascii="Arial" w:hAnsi="Arial" w:cs="Arial"/>
        </w:rPr>
        <w:t xml:space="preserve">At the appropriate business item Councillors will proceed direct to voting unless a candidate has elected to speak or they wish to ask questions taken from Appendix 3 of a candidate(s). </w:t>
      </w:r>
    </w:p>
    <w:p w:rsidR="001B73B6" w:rsidRPr="001B73B6" w:rsidRDefault="001B73B6" w:rsidP="001B73B6">
      <w:pPr>
        <w:pStyle w:val="BodyText"/>
        <w:ind w:left="851" w:hanging="491"/>
        <w:rPr>
          <w:rFonts w:ascii="Arial" w:hAnsi="Arial" w:cs="Arial"/>
          <w:szCs w:val="28"/>
        </w:rPr>
      </w:pPr>
      <w:r w:rsidRPr="001B73B6">
        <w:rPr>
          <w:rFonts w:ascii="Arial" w:hAnsi="Arial" w:cs="Arial"/>
        </w:rPr>
        <w:t xml:space="preserve">Voting will be according to statutory requirements, in that the successful candidate must receive a majority vote of those present and voting. </w:t>
      </w:r>
    </w:p>
    <w:p w:rsidR="001B73B6" w:rsidRPr="001B73B6" w:rsidRDefault="001B73B6" w:rsidP="001B73B6">
      <w:pPr>
        <w:pStyle w:val="BodyText"/>
        <w:ind w:left="851" w:hanging="491"/>
        <w:rPr>
          <w:rFonts w:ascii="Arial" w:hAnsi="Arial" w:cs="Arial"/>
          <w:szCs w:val="28"/>
        </w:rPr>
      </w:pPr>
      <w:r w:rsidRPr="001B73B6">
        <w:rPr>
          <w:rFonts w:ascii="Arial" w:hAnsi="Arial" w:cs="Arial"/>
        </w:rPr>
        <w:t xml:space="preserve">If there are more than two candidates for one vacancy and no one of them at the first count receives a majority over the aggregate votes given to the rest, the candidate with the least number of votes will be removed from consideration and the remainder will then be put to the vote again. </w:t>
      </w:r>
    </w:p>
    <w:p w:rsidR="001B73B6" w:rsidRPr="001B73B6" w:rsidRDefault="001B73B6" w:rsidP="001B73B6">
      <w:pPr>
        <w:pStyle w:val="BodyText"/>
        <w:ind w:left="851" w:hanging="491"/>
        <w:rPr>
          <w:rFonts w:ascii="Arial" w:hAnsi="Arial" w:cs="Arial"/>
          <w:szCs w:val="28"/>
        </w:rPr>
      </w:pPr>
      <w:r w:rsidRPr="001B73B6">
        <w:rPr>
          <w:rFonts w:ascii="Arial" w:hAnsi="Arial" w:cs="Arial"/>
        </w:rPr>
        <w:t xml:space="preserve">The process will, if necessary, be repeated until a majority is obtained. </w:t>
      </w:r>
    </w:p>
    <w:p w:rsidR="001B73B6" w:rsidRPr="001B73B6" w:rsidRDefault="001B73B6" w:rsidP="001B73B6">
      <w:pPr>
        <w:pStyle w:val="BodyText"/>
        <w:ind w:left="851" w:hanging="491"/>
        <w:rPr>
          <w:rFonts w:ascii="Arial" w:hAnsi="Arial" w:cs="Arial"/>
          <w:szCs w:val="28"/>
        </w:rPr>
      </w:pPr>
      <w:r w:rsidRPr="001B73B6">
        <w:rPr>
          <w:rFonts w:ascii="Arial" w:hAnsi="Arial" w:cs="Arial"/>
        </w:rPr>
        <w:t xml:space="preserve">This process will be followed separately for each individual vacancy for which co-option is under consideration. </w:t>
      </w:r>
    </w:p>
    <w:p w:rsidR="001B73B6" w:rsidRPr="001B73B6" w:rsidRDefault="001B73B6" w:rsidP="001B73B6">
      <w:pPr>
        <w:pStyle w:val="BodyText"/>
        <w:ind w:left="851" w:hanging="491"/>
        <w:rPr>
          <w:rFonts w:ascii="Arial" w:hAnsi="Arial" w:cs="Arial"/>
          <w:szCs w:val="28"/>
        </w:rPr>
      </w:pPr>
      <w:r w:rsidRPr="001B73B6">
        <w:rPr>
          <w:rFonts w:ascii="Arial" w:hAnsi="Arial" w:cs="Arial"/>
        </w:rPr>
        <w:t xml:space="preserve">If no candidate secures an absolute majority of votes cast for an individual vacancy, then that vacancy remains unfilled (e.g. </w:t>
      </w:r>
      <w:r>
        <w:rPr>
          <w:rFonts w:ascii="Arial" w:hAnsi="Arial" w:cs="Arial"/>
        </w:rPr>
        <w:t>7</w:t>
      </w:r>
      <w:r w:rsidRPr="001B73B6">
        <w:rPr>
          <w:rFonts w:ascii="Arial" w:hAnsi="Arial" w:cs="Arial"/>
        </w:rPr>
        <w:t xml:space="preserve"> councillors are present and </w:t>
      </w:r>
      <w:r>
        <w:rPr>
          <w:rFonts w:ascii="Arial" w:hAnsi="Arial" w:cs="Arial"/>
        </w:rPr>
        <w:t>4</w:t>
      </w:r>
      <w:r w:rsidRPr="001B73B6">
        <w:rPr>
          <w:rFonts w:ascii="Arial" w:hAnsi="Arial" w:cs="Arial"/>
        </w:rPr>
        <w:t xml:space="preserve"> abstain from voting then there is no absolute majority). </w:t>
      </w:r>
    </w:p>
    <w:p w:rsidR="001B73B6" w:rsidRPr="001B73B6" w:rsidRDefault="001B73B6" w:rsidP="001B73B6">
      <w:pPr>
        <w:pStyle w:val="BodyText"/>
        <w:ind w:left="851" w:hanging="491"/>
        <w:rPr>
          <w:rFonts w:ascii="Arial" w:hAnsi="Arial" w:cs="Arial"/>
          <w:szCs w:val="28"/>
        </w:rPr>
      </w:pPr>
      <w:r w:rsidRPr="001B73B6">
        <w:rPr>
          <w:rFonts w:ascii="Arial" w:hAnsi="Arial" w:cs="Arial"/>
        </w:rPr>
        <w:t>In the case of an equality of votes, the Chairman of the meeting has a second or casting vote.</w:t>
      </w:r>
    </w:p>
    <w:p w:rsidR="001B73B6" w:rsidRPr="001B73B6" w:rsidRDefault="001B73B6" w:rsidP="001B73B6">
      <w:pPr>
        <w:pStyle w:val="BodyText"/>
        <w:ind w:left="851" w:hanging="491"/>
        <w:rPr>
          <w:rFonts w:ascii="Arial" w:hAnsi="Arial" w:cs="Arial"/>
          <w:szCs w:val="28"/>
        </w:rPr>
      </w:pPr>
      <w:r>
        <w:rPr>
          <w:rFonts w:ascii="Arial" w:hAnsi="Arial" w:cs="Arial"/>
        </w:rPr>
        <w:t xml:space="preserve">The Council may resolve to vote </w:t>
      </w:r>
      <w:r w:rsidRPr="001B73B6">
        <w:rPr>
          <w:rFonts w:ascii="Arial" w:hAnsi="Arial" w:cs="Arial"/>
        </w:rPr>
        <w:t>anonymous paper ballot</w:t>
      </w:r>
      <w:r>
        <w:rPr>
          <w:rFonts w:ascii="Arial" w:hAnsi="Arial" w:cs="Arial"/>
        </w:rPr>
        <w:t xml:space="preserve"> and/or to exclude public and press during any discussion and vote</w:t>
      </w:r>
      <w:r w:rsidRPr="001B73B6">
        <w:rPr>
          <w:rFonts w:ascii="Arial" w:hAnsi="Arial" w:cs="Arial"/>
        </w:rPr>
        <w:t xml:space="preserve">. </w:t>
      </w:r>
    </w:p>
    <w:p w:rsidR="00371EBA" w:rsidRPr="00371EBA" w:rsidRDefault="001B73B6" w:rsidP="00371EBA">
      <w:pPr>
        <w:pStyle w:val="BodyText"/>
        <w:ind w:left="851" w:hanging="491"/>
        <w:rPr>
          <w:rFonts w:ascii="Arial" w:hAnsi="Arial" w:cs="Arial"/>
          <w:szCs w:val="28"/>
        </w:rPr>
      </w:pPr>
      <w:r w:rsidRPr="001B73B6">
        <w:rPr>
          <w:rFonts w:ascii="Arial" w:hAnsi="Arial" w:cs="Arial"/>
        </w:rPr>
        <w:t xml:space="preserve">After the vote has been concluded, the </w:t>
      </w:r>
      <w:r w:rsidR="00371EBA">
        <w:rPr>
          <w:rFonts w:ascii="Arial" w:hAnsi="Arial" w:cs="Arial"/>
        </w:rPr>
        <w:t>public and press</w:t>
      </w:r>
      <w:r w:rsidRPr="001B73B6">
        <w:rPr>
          <w:rFonts w:ascii="Arial" w:hAnsi="Arial" w:cs="Arial"/>
        </w:rPr>
        <w:t xml:space="preserve"> will be invited to return </w:t>
      </w:r>
      <w:r w:rsidR="00371EBA">
        <w:rPr>
          <w:rFonts w:ascii="Arial" w:hAnsi="Arial" w:cs="Arial"/>
        </w:rPr>
        <w:t xml:space="preserve">(if excluded) </w:t>
      </w:r>
      <w:r w:rsidRPr="001B73B6">
        <w:rPr>
          <w:rFonts w:ascii="Arial" w:hAnsi="Arial" w:cs="Arial"/>
        </w:rPr>
        <w:t xml:space="preserve">and the Chairman will declare the successful candidate(s) duly elected. </w:t>
      </w:r>
    </w:p>
    <w:p w:rsidR="00371EBA" w:rsidRPr="00371EBA" w:rsidRDefault="00371EBA" w:rsidP="00371EBA">
      <w:pPr>
        <w:pStyle w:val="Heading1"/>
        <w:rPr>
          <w:rFonts w:ascii="Arial" w:hAnsi="Arial" w:cs="Arial"/>
          <w:color w:val="auto"/>
          <w:sz w:val="18"/>
        </w:rPr>
      </w:pPr>
      <w:r w:rsidRPr="00371EBA">
        <w:rPr>
          <w:rFonts w:ascii="Arial" w:hAnsi="Arial" w:cs="Arial"/>
          <w:color w:val="auto"/>
          <w:sz w:val="22"/>
        </w:rPr>
        <w:t>A</w:t>
      </w:r>
      <w:r>
        <w:rPr>
          <w:rFonts w:ascii="Arial" w:hAnsi="Arial" w:cs="Arial"/>
          <w:color w:val="auto"/>
          <w:sz w:val="22"/>
        </w:rPr>
        <w:t>cceptance o</w:t>
      </w:r>
      <w:r w:rsidRPr="00371EBA">
        <w:rPr>
          <w:rFonts w:ascii="Arial" w:hAnsi="Arial" w:cs="Arial"/>
          <w:color w:val="auto"/>
          <w:sz w:val="22"/>
        </w:rPr>
        <w:t xml:space="preserve">f Office </w:t>
      </w:r>
    </w:p>
    <w:p w:rsidR="00371EBA" w:rsidRPr="00371EBA" w:rsidRDefault="001B73B6" w:rsidP="00371EBA">
      <w:pPr>
        <w:pStyle w:val="BodyText"/>
        <w:rPr>
          <w:rFonts w:ascii="Arial" w:hAnsi="Arial" w:cs="Arial"/>
          <w:sz w:val="18"/>
          <w:szCs w:val="28"/>
        </w:rPr>
      </w:pPr>
      <w:r w:rsidRPr="00371EBA">
        <w:rPr>
          <w:rFonts w:ascii="Arial" w:hAnsi="Arial" w:cs="Arial"/>
        </w:rPr>
        <w:t xml:space="preserve">After the vote the successful candidate(s) will be asked </w:t>
      </w:r>
      <w:r w:rsidR="00371EBA">
        <w:rPr>
          <w:rFonts w:ascii="Arial" w:hAnsi="Arial" w:cs="Arial"/>
        </w:rPr>
        <w:t xml:space="preserve">to </w:t>
      </w:r>
      <w:r w:rsidRPr="00371EBA">
        <w:rPr>
          <w:rFonts w:ascii="Arial" w:hAnsi="Arial" w:cs="Arial"/>
        </w:rPr>
        <w:t>agree to the Code of Conduct. The successful candidate(s) must sign th</w:t>
      </w:r>
      <w:r w:rsidR="00371EBA">
        <w:rPr>
          <w:rFonts w:ascii="Arial" w:hAnsi="Arial" w:cs="Arial"/>
        </w:rPr>
        <w:t>e Declaration of Acceptance of O</w:t>
      </w:r>
      <w:r w:rsidRPr="00371EBA">
        <w:rPr>
          <w:rFonts w:ascii="Arial" w:hAnsi="Arial" w:cs="Arial"/>
        </w:rPr>
        <w:t xml:space="preserve">ffice before they </w:t>
      </w:r>
      <w:r w:rsidRPr="00371EBA">
        <w:rPr>
          <w:rFonts w:ascii="Arial" w:hAnsi="Arial" w:cs="Arial"/>
        </w:rPr>
        <w:lastRenderedPageBreak/>
        <w:t>can act as a C</w:t>
      </w:r>
      <w:r w:rsidR="00371EBA">
        <w:rPr>
          <w:rFonts w:ascii="Arial" w:hAnsi="Arial" w:cs="Arial"/>
        </w:rPr>
        <w:t>ouncillor. After signing their Declaration of A</w:t>
      </w:r>
      <w:r w:rsidRPr="00371EBA">
        <w:rPr>
          <w:rFonts w:ascii="Arial" w:hAnsi="Arial" w:cs="Arial"/>
        </w:rPr>
        <w:t xml:space="preserve">cceptance of Office, that person may take their seat immediately. </w:t>
      </w:r>
    </w:p>
    <w:p w:rsidR="00371EBA" w:rsidRPr="00371EBA" w:rsidRDefault="001B73B6" w:rsidP="00371EBA">
      <w:pPr>
        <w:pStyle w:val="BodyText"/>
        <w:rPr>
          <w:rFonts w:ascii="Arial" w:hAnsi="Arial" w:cs="Arial"/>
          <w:sz w:val="18"/>
          <w:szCs w:val="28"/>
        </w:rPr>
      </w:pPr>
      <w:r w:rsidRPr="00371EBA">
        <w:rPr>
          <w:rFonts w:ascii="Arial" w:hAnsi="Arial" w:cs="Arial"/>
        </w:rPr>
        <w:t xml:space="preserve">The Register of Interest must be completed within 28 days and </w:t>
      </w:r>
      <w:r w:rsidR="00371EBA">
        <w:rPr>
          <w:rFonts w:ascii="Arial" w:hAnsi="Arial" w:cs="Arial"/>
        </w:rPr>
        <w:t xml:space="preserve">returned to the Monitoring Officer at NCC either direct or via the Parish Clerk.  </w:t>
      </w:r>
    </w:p>
    <w:p w:rsidR="001B73B6" w:rsidRPr="00371EBA" w:rsidRDefault="00371EBA" w:rsidP="00371EBA">
      <w:pPr>
        <w:pStyle w:val="Heading1"/>
        <w:rPr>
          <w:rFonts w:ascii="Arial" w:hAnsi="Arial" w:cs="Arial"/>
          <w:color w:val="auto"/>
          <w:sz w:val="14"/>
        </w:rPr>
      </w:pPr>
      <w:r w:rsidRPr="00371EBA">
        <w:rPr>
          <w:rFonts w:ascii="Arial" w:hAnsi="Arial" w:cs="Arial"/>
          <w:color w:val="auto"/>
          <w:sz w:val="22"/>
        </w:rPr>
        <w:t xml:space="preserve">Review </w:t>
      </w:r>
    </w:p>
    <w:p w:rsidR="001B73B6" w:rsidRPr="00D84F09" w:rsidRDefault="001B73B6" w:rsidP="00371EBA">
      <w:pPr>
        <w:autoSpaceDE w:val="0"/>
        <w:autoSpaceDN w:val="0"/>
        <w:adjustRightInd w:val="0"/>
        <w:spacing w:after="0" w:line="240" w:lineRule="auto"/>
        <w:rPr>
          <w:rFonts w:ascii="Arial" w:hAnsi="Arial" w:cs="Arial"/>
          <w:sz w:val="23"/>
          <w:szCs w:val="23"/>
        </w:rPr>
      </w:pPr>
      <w:r w:rsidRPr="00D84F09">
        <w:rPr>
          <w:rFonts w:ascii="Arial" w:hAnsi="Arial" w:cs="Arial"/>
        </w:rPr>
        <w:t xml:space="preserve">This policy will be reviewed every four years (or earlier if required by changes to legislation or additional documentation) and amended as necessary based on good practice or evidence taken forward. </w:t>
      </w:r>
    </w:p>
    <w:p w:rsidR="001B73B6" w:rsidRPr="00D84F09" w:rsidRDefault="001B73B6" w:rsidP="001B73B6">
      <w:pPr>
        <w:autoSpaceDE w:val="0"/>
        <w:autoSpaceDN w:val="0"/>
        <w:adjustRightInd w:val="0"/>
        <w:spacing w:after="0" w:line="240" w:lineRule="auto"/>
        <w:rPr>
          <w:rFonts w:ascii="Arial" w:hAnsi="Arial" w:cs="Arial"/>
          <w:sz w:val="24"/>
          <w:szCs w:val="24"/>
        </w:rPr>
      </w:pPr>
    </w:p>
    <w:p w:rsidR="00371EBA" w:rsidRDefault="00371EBA">
      <w:pPr>
        <w:rPr>
          <w:rFonts w:ascii="Arial" w:hAnsi="Arial" w:cs="Arial"/>
          <w:b/>
          <w:bCs/>
          <w:sz w:val="23"/>
          <w:szCs w:val="23"/>
        </w:rPr>
      </w:pPr>
      <w:r>
        <w:rPr>
          <w:rFonts w:ascii="Arial" w:hAnsi="Arial" w:cs="Arial"/>
          <w:b/>
          <w:bCs/>
          <w:sz w:val="23"/>
          <w:szCs w:val="23"/>
        </w:rPr>
        <w:br w:type="page"/>
      </w:r>
    </w:p>
    <w:p w:rsidR="00371EBA" w:rsidRPr="00371EBA" w:rsidRDefault="00371EBA" w:rsidP="00371EBA">
      <w:pPr>
        <w:tabs>
          <w:tab w:val="left" w:pos="1890"/>
        </w:tabs>
        <w:spacing w:after="0"/>
        <w:jc w:val="center"/>
        <w:rPr>
          <w:rFonts w:ascii="Arial" w:hAnsi="Arial" w:cs="Arial"/>
          <w:b/>
          <w:sz w:val="18"/>
          <w:szCs w:val="24"/>
          <w:u w:val="single"/>
        </w:rPr>
      </w:pPr>
      <w:r w:rsidRPr="00371EBA">
        <w:rPr>
          <w:rFonts w:ascii="Arial" w:hAnsi="Arial" w:cs="Arial"/>
          <w:b/>
          <w:sz w:val="18"/>
          <w:szCs w:val="24"/>
          <w:u w:val="single"/>
        </w:rPr>
        <w:lastRenderedPageBreak/>
        <w:t>Co-option Application Form for Parish Councillor for Togston</w:t>
      </w:r>
    </w:p>
    <w:p w:rsidR="00371EBA" w:rsidRPr="00371EBA" w:rsidRDefault="00371EBA" w:rsidP="00371EBA">
      <w:pPr>
        <w:tabs>
          <w:tab w:val="left" w:pos="1890"/>
        </w:tabs>
        <w:spacing w:after="0"/>
        <w:rPr>
          <w:rFonts w:ascii="Arial" w:hAnsi="Arial" w:cs="Arial"/>
          <w:sz w:val="18"/>
          <w:szCs w:val="24"/>
        </w:rPr>
      </w:pPr>
    </w:p>
    <w:p w:rsidR="00371EBA" w:rsidRPr="00371EBA" w:rsidRDefault="00371EBA" w:rsidP="00371EBA">
      <w:pPr>
        <w:tabs>
          <w:tab w:val="left" w:pos="1890"/>
        </w:tabs>
        <w:spacing w:after="0"/>
        <w:rPr>
          <w:rFonts w:ascii="Arial" w:hAnsi="Arial" w:cs="Arial"/>
          <w:b/>
          <w:sz w:val="18"/>
          <w:szCs w:val="24"/>
        </w:rPr>
      </w:pPr>
      <w:r w:rsidRPr="00371EBA">
        <w:rPr>
          <w:rFonts w:ascii="Arial" w:hAnsi="Arial" w:cs="Arial"/>
          <w:b/>
          <w:sz w:val="18"/>
          <w:szCs w:val="24"/>
        </w:rPr>
        <w:t>Contact Details (BLOCK CAPITALS PLEASE)</w:t>
      </w:r>
    </w:p>
    <w:p w:rsidR="00371EBA" w:rsidRPr="00371EBA" w:rsidRDefault="00371EBA" w:rsidP="00371EBA">
      <w:pPr>
        <w:tabs>
          <w:tab w:val="left" w:pos="1890"/>
        </w:tabs>
        <w:spacing w:after="0"/>
        <w:rPr>
          <w:rFonts w:ascii="Arial" w:hAnsi="Arial" w:cs="Arial"/>
          <w:b/>
          <w:sz w:val="18"/>
          <w:szCs w:val="24"/>
        </w:rPr>
      </w:pPr>
    </w:p>
    <w:p w:rsidR="00371EBA" w:rsidRPr="00371EBA" w:rsidRDefault="00371EBA" w:rsidP="00371EBA">
      <w:pPr>
        <w:tabs>
          <w:tab w:val="left" w:pos="1890"/>
        </w:tabs>
        <w:spacing w:after="0"/>
        <w:rPr>
          <w:rFonts w:ascii="Arial" w:hAnsi="Arial" w:cs="Arial"/>
          <w:b/>
          <w:sz w:val="18"/>
          <w:szCs w:val="24"/>
        </w:rPr>
      </w:pPr>
      <w:r w:rsidRPr="00371EBA">
        <w:rPr>
          <w:rFonts w:ascii="Arial" w:hAnsi="Arial" w:cs="Arial"/>
          <w:b/>
          <w:sz w:val="18"/>
          <w:szCs w:val="24"/>
        </w:rPr>
        <w:t>Name:</w:t>
      </w:r>
    </w:p>
    <w:p w:rsidR="00371EBA" w:rsidRPr="00371EBA" w:rsidRDefault="00371EBA" w:rsidP="00371EBA">
      <w:pPr>
        <w:tabs>
          <w:tab w:val="left" w:pos="1890"/>
        </w:tabs>
        <w:spacing w:after="0"/>
        <w:rPr>
          <w:rFonts w:ascii="Arial" w:hAnsi="Arial" w:cs="Arial"/>
          <w:b/>
          <w:sz w:val="18"/>
          <w:szCs w:val="24"/>
        </w:rPr>
      </w:pPr>
    </w:p>
    <w:p w:rsidR="00371EBA" w:rsidRPr="00371EBA" w:rsidRDefault="00371EBA" w:rsidP="00371EBA">
      <w:pPr>
        <w:tabs>
          <w:tab w:val="left" w:pos="1890"/>
        </w:tabs>
        <w:spacing w:after="0"/>
        <w:rPr>
          <w:rFonts w:ascii="Arial" w:hAnsi="Arial" w:cs="Arial"/>
          <w:b/>
          <w:sz w:val="18"/>
          <w:szCs w:val="24"/>
        </w:rPr>
      </w:pPr>
      <w:r w:rsidRPr="00371EBA">
        <w:rPr>
          <w:rFonts w:ascii="Arial" w:hAnsi="Arial" w:cs="Arial"/>
          <w:b/>
          <w:sz w:val="18"/>
          <w:szCs w:val="24"/>
        </w:rPr>
        <w:t>Address:</w:t>
      </w:r>
    </w:p>
    <w:p w:rsidR="00371EBA" w:rsidRPr="00371EBA" w:rsidRDefault="00371EBA" w:rsidP="00371EBA">
      <w:pPr>
        <w:tabs>
          <w:tab w:val="left" w:pos="1890"/>
        </w:tabs>
        <w:spacing w:after="0"/>
        <w:rPr>
          <w:rFonts w:ascii="Arial" w:hAnsi="Arial" w:cs="Arial"/>
          <w:b/>
          <w:sz w:val="18"/>
          <w:szCs w:val="24"/>
        </w:rPr>
      </w:pPr>
    </w:p>
    <w:p w:rsidR="00371EBA" w:rsidRPr="00371EBA" w:rsidRDefault="00371EBA" w:rsidP="00371EBA">
      <w:pPr>
        <w:tabs>
          <w:tab w:val="left" w:pos="1890"/>
        </w:tabs>
        <w:spacing w:after="0"/>
        <w:rPr>
          <w:rFonts w:ascii="Arial" w:hAnsi="Arial" w:cs="Arial"/>
          <w:b/>
          <w:sz w:val="18"/>
          <w:szCs w:val="24"/>
        </w:rPr>
      </w:pPr>
    </w:p>
    <w:p w:rsidR="00371EBA" w:rsidRPr="00371EBA" w:rsidRDefault="00371EBA" w:rsidP="00371EBA">
      <w:pPr>
        <w:tabs>
          <w:tab w:val="left" w:pos="1890"/>
        </w:tabs>
        <w:spacing w:after="0"/>
        <w:rPr>
          <w:rFonts w:ascii="Arial" w:hAnsi="Arial" w:cs="Arial"/>
          <w:b/>
          <w:sz w:val="18"/>
          <w:szCs w:val="24"/>
        </w:rPr>
      </w:pPr>
      <w:r w:rsidRPr="00371EBA">
        <w:rPr>
          <w:rFonts w:ascii="Arial" w:hAnsi="Arial" w:cs="Arial"/>
          <w:b/>
          <w:sz w:val="18"/>
          <w:szCs w:val="24"/>
        </w:rPr>
        <w:t>Postcode:</w:t>
      </w:r>
    </w:p>
    <w:p w:rsidR="00371EBA" w:rsidRPr="00371EBA" w:rsidRDefault="00371EBA" w:rsidP="00371EBA">
      <w:pPr>
        <w:tabs>
          <w:tab w:val="left" w:pos="1890"/>
        </w:tabs>
        <w:spacing w:after="0"/>
        <w:rPr>
          <w:rFonts w:ascii="Arial" w:hAnsi="Arial" w:cs="Arial"/>
          <w:b/>
          <w:sz w:val="18"/>
          <w:szCs w:val="24"/>
        </w:rPr>
      </w:pPr>
    </w:p>
    <w:p w:rsidR="00371EBA" w:rsidRPr="00371EBA" w:rsidRDefault="00371EBA" w:rsidP="00371EBA">
      <w:pPr>
        <w:tabs>
          <w:tab w:val="left" w:pos="1890"/>
        </w:tabs>
        <w:spacing w:after="0"/>
        <w:rPr>
          <w:rFonts w:ascii="Arial" w:hAnsi="Arial" w:cs="Arial"/>
          <w:b/>
          <w:sz w:val="18"/>
          <w:szCs w:val="24"/>
        </w:rPr>
      </w:pPr>
      <w:r w:rsidRPr="00371EBA">
        <w:rPr>
          <w:rFonts w:ascii="Arial" w:hAnsi="Arial" w:cs="Arial"/>
          <w:b/>
          <w:sz w:val="18"/>
          <w:szCs w:val="24"/>
        </w:rPr>
        <w:t>Email Address:</w:t>
      </w:r>
    </w:p>
    <w:p w:rsidR="00371EBA" w:rsidRPr="00371EBA" w:rsidRDefault="00371EBA" w:rsidP="00371EBA">
      <w:pPr>
        <w:tabs>
          <w:tab w:val="left" w:pos="1890"/>
        </w:tabs>
        <w:spacing w:after="0"/>
        <w:rPr>
          <w:rFonts w:ascii="Arial" w:hAnsi="Arial" w:cs="Arial"/>
          <w:b/>
          <w:sz w:val="18"/>
          <w:szCs w:val="24"/>
        </w:rPr>
      </w:pPr>
    </w:p>
    <w:p w:rsidR="00371EBA" w:rsidRPr="00371EBA" w:rsidRDefault="00371EBA" w:rsidP="00371EBA">
      <w:pPr>
        <w:tabs>
          <w:tab w:val="left" w:pos="1890"/>
        </w:tabs>
        <w:spacing w:after="0"/>
        <w:rPr>
          <w:rFonts w:ascii="Arial" w:hAnsi="Arial" w:cs="Arial"/>
          <w:b/>
          <w:sz w:val="18"/>
          <w:szCs w:val="24"/>
        </w:rPr>
      </w:pPr>
      <w:r w:rsidRPr="00371EBA">
        <w:rPr>
          <w:rFonts w:ascii="Arial" w:hAnsi="Arial" w:cs="Arial"/>
          <w:b/>
          <w:sz w:val="18"/>
          <w:szCs w:val="24"/>
        </w:rPr>
        <w:t>Home Tel. No.:</w:t>
      </w:r>
    </w:p>
    <w:p w:rsidR="00371EBA" w:rsidRPr="00371EBA" w:rsidRDefault="00371EBA" w:rsidP="00371EBA">
      <w:pPr>
        <w:tabs>
          <w:tab w:val="left" w:pos="1890"/>
        </w:tabs>
        <w:spacing w:after="0"/>
        <w:rPr>
          <w:rFonts w:ascii="Arial" w:hAnsi="Arial" w:cs="Arial"/>
          <w:b/>
          <w:sz w:val="18"/>
          <w:szCs w:val="24"/>
        </w:rPr>
      </w:pPr>
    </w:p>
    <w:p w:rsidR="00371EBA" w:rsidRPr="00371EBA" w:rsidRDefault="00371EBA" w:rsidP="00371EBA">
      <w:pPr>
        <w:tabs>
          <w:tab w:val="left" w:pos="1890"/>
        </w:tabs>
        <w:spacing w:after="0"/>
        <w:rPr>
          <w:rFonts w:ascii="Arial" w:hAnsi="Arial" w:cs="Arial"/>
          <w:b/>
          <w:sz w:val="18"/>
          <w:szCs w:val="24"/>
        </w:rPr>
      </w:pPr>
      <w:r w:rsidRPr="00371EBA">
        <w:rPr>
          <w:rFonts w:ascii="Arial" w:hAnsi="Arial" w:cs="Arial"/>
          <w:b/>
          <w:sz w:val="18"/>
          <w:szCs w:val="24"/>
        </w:rPr>
        <w:t>Mobile Tel. No.:</w:t>
      </w:r>
    </w:p>
    <w:p w:rsidR="00371EBA" w:rsidRPr="00371EBA" w:rsidRDefault="00371EBA" w:rsidP="00371EBA">
      <w:pPr>
        <w:tabs>
          <w:tab w:val="left" w:pos="1890"/>
        </w:tabs>
        <w:spacing w:after="0"/>
        <w:rPr>
          <w:rFonts w:ascii="Arial" w:hAnsi="Arial" w:cs="Arial"/>
          <w:b/>
          <w:sz w:val="18"/>
          <w:szCs w:val="24"/>
        </w:rPr>
      </w:pPr>
    </w:p>
    <w:p w:rsidR="00371EBA" w:rsidRPr="00371EBA" w:rsidRDefault="00371EBA" w:rsidP="00371EBA">
      <w:pPr>
        <w:tabs>
          <w:tab w:val="left" w:pos="1890"/>
        </w:tabs>
        <w:spacing w:after="0"/>
        <w:rPr>
          <w:rFonts w:ascii="Arial" w:hAnsi="Arial" w:cs="Arial"/>
          <w:b/>
          <w:sz w:val="18"/>
          <w:szCs w:val="24"/>
        </w:rPr>
      </w:pPr>
      <w:r w:rsidRPr="00371EBA">
        <w:rPr>
          <w:rFonts w:ascii="Arial" w:hAnsi="Arial" w:cs="Arial"/>
          <w:b/>
          <w:sz w:val="18"/>
          <w:szCs w:val="24"/>
        </w:rPr>
        <w:t>Are you 18 or over? YES/NO</w:t>
      </w:r>
    </w:p>
    <w:p w:rsidR="00371EBA" w:rsidRPr="00371EBA" w:rsidRDefault="00371EBA" w:rsidP="00371EBA">
      <w:pPr>
        <w:tabs>
          <w:tab w:val="left" w:pos="1890"/>
        </w:tabs>
        <w:spacing w:after="0"/>
        <w:rPr>
          <w:rFonts w:ascii="Arial" w:hAnsi="Arial" w:cs="Arial"/>
          <w:b/>
          <w:sz w:val="18"/>
          <w:szCs w:val="24"/>
        </w:rPr>
      </w:pPr>
    </w:p>
    <w:p w:rsidR="00371EBA" w:rsidRPr="00371EBA" w:rsidRDefault="00371EBA" w:rsidP="00371EBA">
      <w:pPr>
        <w:tabs>
          <w:tab w:val="left" w:pos="1890"/>
        </w:tabs>
        <w:spacing w:after="0"/>
        <w:rPr>
          <w:rFonts w:ascii="Arial" w:hAnsi="Arial" w:cs="Arial"/>
          <w:sz w:val="18"/>
        </w:rPr>
      </w:pPr>
      <w:r w:rsidRPr="00371EBA">
        <w:rPr>
          <w:rFonts w:ascii="Arial" w:hAnsi="Arial" w:cs="Arial"/>
          <w:sz w:val="18"/>
        </w:rPr>
        <w:t>NB: Please attach a written summary covering your reasons for wishing to be a Councillor.</w:t>
      </w:r>
    </w:p>
    <w:p w:rsidR="00371EBA" w:rsidRPr="00371EBA" w:rsidRDefault="00371EBA" w:rsidP="00371EBA">
      <w:pPr>
        <w:tabs>
          <w:tab w:val="left" w:pos="1890"/>
        </w:tabs>
        <w:spacing w:after="0"/>
        <w:rPr>
          <w:rFonts w:ascii="Arial" w:hAnsi="Arial" w:cs="Arial"/>
          <w:sz w:val="18"/>
        </w:rPr>
      </w:pPr>
    </w:p>
    <w:p w:rsidR="00371EBA" w:rsidRPr="00371EBA" w:rsidRDefault="00371EBA" w:rsidP="00371EBA">
      <w:pPr>
        <w:tabs>
          <w:tab w:val="left" w:pos="1890"/>
        </w:tabs>
        <w:spacing w:after="0"/>
        <w:rPr>
          <w:rFonts w:ascii="Arial" w:hAnsi="Arial" w:cs="Arial"/>
          <w:sz w:val="18"/>
        </w:rPr>
      </w:pPr>
      <w:r w:rsidRPr="00371EBA">
        <w:rPr>
          <w:rFonts w:ascii="Arial" w:hAnsi="Arial" w:cs="Arial"/>
          <w:sz w:val="18"/>
        </w:rPr>
        <w:t>Is there any other information you would like to disclose regarding your application? (e.g. if you are related to an employee of the Council/would require assistance during Council meetings with your mobility, hearing, vision)</w:t>
      </w:r>
    </w:p>
    <w:p w:rsidR="00371EBA" w:rsidRPr="00371EBA" w:rsidRDefault="00371EBA" w:rsidP="00371EBA">
      <w:pPr>
        <w:tabs>
          <w:tab w:val="left" w:pos="1890"/>
        </w:tabs>
        <w:spacing w:after="0"/>
        <w:rPr>
          <w:rFonts w:ascii="Arial" w:hAnsi="Arial" w:cs="Arial"/>
          <w:sz w:val="20"/>
          <w:szCs w:val="24"/>
        </w:rPr>
      </w:pPr>
    </w:p>
    <w:p w:rsidR="00371EBA" w:rsidRPr="00371EBA" w:rsidRDefault="00371EBA" w:rsidP="00371EBA">
      <w:pPr>
        <w:tabs>
          <w:tab w:val="left" w:pos="1890"/>
        </w:tabs>
        <w:spacing w:after="0"/>
        <w:rPr>
          <w:rFonts w:ascii="Arial" w:hAnsi="Arial" w:cs="Arial"/>
          <w:sz w:val="20"/>
          <w:szCs w:val="24"/>
        </w:rPr>
      </w:pPr>
      <w:r w:rsidRPr="00371EBA">
        <w:rPr>
          <w:rFonts w:ascii="Arial" w:hAnsi="Arial" w:cs="Arial"/>
          <w:sz w:val="20"/>
          <w:szCs w:val="24"/>
        </w:rPr>
        <w:t>Signature …………………………</w:t>
      </w:r>
      <w:r w:rsidRPr="00371EBA">
        <w:rPr>
          <w:rFonts w:ascii="Arial" w:hAnsi="Arial" w:cs="Arial"/>
          <w:sz w:val="20"/>
          <w:szCs w:val="24"/>
        </w:rPr>
        <w:tab/>
      </w:r>
      <w:r w:rsidRPr="00371EBA">
        <w:rPr>
          <w:rFonts w:ascii="Arial" w:hAnsi="Arial" w:cs="Arial"/>
          <w:sz w:val="20"/>
          <w:szCs w:val="24"/>
        </w:rPr>
        <w:tab/>
        <w:t>Date ……………………..</w:t>
      </w:r>
    </w:p>
    <w:p w:rsidR="00371EBA" w:rsidRPr="00371EBA" w:rsidRDefault="00371EBA" w:rsidP="00371EBA">
      <w:pPr>
        <w:spacing w:after="0"/>
        <w:jc w:val="center"/>
        <w:rPr>
          <w:rFonts w:ascii="Arial" w:hAnsi="Arial" w:cs="Arial"/>
          <w:sz w:val="20"/>
          <w:szCs w:val="24"/>
          <w:u w:val="single"/>
        </w:rPr>
      </w:pPr>
    </w:p>
    <w:p w:rsidR="00371EBA" w:rsidRPr="00371EBA" w:rsidRDefault="00371EBA" w:rsidP="00371EBA">
      <w:pPr>
        <w:spacing w:after="0"/>
        <w:jc w:val="center"/>
        <w:rPr>
          <w:rFonts w:ascii="Arial" w:hAnsi="Arial" w:cs="Arial"/>
          <w:sz w:val="20"/>
          <w:szCs w:val="24"/>
          <w:u w:val="single"/>
        </w:rPr>
      </w:pPr>
      <w:r w:rsidRPr="00371EBA">
        <w:rPr>
          <w:rFonts w:ascii="Arial" w:hAnsi="Arial" w:cs="Arial"/>
          <w:sz w:val="20"/>
          <w:szCs w:val="24"/>
          <w:u w:val="single"/>
        </w:rPr>
        <w:t>Co-option Eligibility Form</w:t>
      </w:r>
    </w:p>
    <w:p w:rsidR="00371EBA" w:rsidRPr="00371EBA" w:rsidRDefault="00371EBA" w:rsidP="00371EBA">
      <w:pPr>
        <w:spacing w:after="0"/>
        <w:rPr>
          <w:rFonts w:ascii="Arial" w:hAnsi="Arial" w:cs="Arial"/>
          <w:sz w:val="18"/>
        </w:rPr>
      </w:pPr>
      <w:r w:rsidRPr="00371EBA">
        <w:rPr>
          <w:rFonts w:ascii="Arial" w:hAnsi="Arial" w:cs="Arial"/>
          <w:sz w:val="18"/>
        </w:rPr>
        <w:t>In order to be eligible for co-option as a Parish Councillor for Togston you must be a British subject, or a citizen of the Commonwealth or the European Union; and be 18 years of age or over on the ‘relevant date’ (i.e. the day on which you are nominated or if there is a poll the day of election). You must additionally be able to meet one of the following qualifications:</w:t>
      </w:r>
    </w:p>
    <w:p w:rsidR="00371EBA" w:rsidRPr="00371EBA" w:rsidRDefault="00371EBA" w:rsidP="00371EBA">
      <w:pPr>
        <w:spacing w:after="0"/>
        <w:ind w:firstLine="360"/>
        <w:rPr>
          <w:rFonts w:ascii="Arial" w:hAnsi="Arial" w:cs="Arial"/>
          <w:sz w:val="18"/>
        </w:rPr>
      </w:pPr>
    </w:p>
    <w:p w:rsidR="00371EBA" w:rsidRPr="00371EBA" w:rsidRDefault="00371EBA" w:rsidP="00371EBA">
      <w:pPr>
        <w:pStyle w:val="ListParagraph"/>
        <w:numPr>
          <w:ilvl w:val="0"/>
          <w:numId w:val="8"/>
        </w:numPr>
        <w:spacing w:after="0"/>
        <w:jc w:val="both"/>
        <w:rPr>
          <w:rFonts w:ascii="Arial" w:hAnsi="Arial" w:cs="Arial"/>
          <w:sz w:val="18"/>
        </w:rPr>
      </w:pPr>
      <w:r w:rsidRPr="00371EBA">
        <w:rPr>
          <w:rFonts w:ascii="Arial" w:hAnsi="Arial" w:cs="Arial"/>
          <w:sz w:val="18"/>
        </w:rPr>
        <w:t>I am registered as a local government elector for the parish of Togston; or</w:t>
      </w:r>
    </w:p>
    <w:p w:rsidR="00371EBA" w:rsidRPr="00371EBA" w:rsidRDefault="00371EBA" w:rsidP="00371EBA">
      <w:pPr>
        <w:pStyle w:val="ListParagraph"/>
        <w:numPr>
          <w:ilvl w:val="0"/>
          <w:numId w:val="8"/>
        </w:numPr>
        <w:jc w:val="both"/>
        <w:rPr>
          <w:rFonts w:ascii="Arial" w:hAnsi="Arial" w:cs="Arial"/>
          <w:sz w:val="18"/>
        </w:rPr>
      </w:pPr>
      <w:r w:rsidRPr="00371EBA">
        <w:rPr>
          <w:rFonts w:ascii="Arial" w:hAnsi="Arial" w:cs="Arial"/>
          <w:sz w:val="18"/>
        </w:rPr>
        <w:t>I have, during the whole twelve months preceding the date of my co-option, occupied as owner or tenant, land or other premises in the parish of Togston; or</w:t>
      </w:r>
    </w:p>
    <w:p w:rsidR="00371EBA" w:rsidRPr="00371EBA" w:rsidRDefault="00371EBA" w:rsidP="00371EBA">
      <w:pPr>
        <w:pStyle w:val="ListParagraph"/>
        <w:numPr>
          <w:ilvl w:val="0"/>
          <w:numId w:val="8"/>
        </w:numPr>
        <w:spacing w:after="0"/>
        <w:jc w:val="both"/>
        <w:rPr>
          <w:rFonts w:ascii="Arial" w:hAnsi="Arial" w:cs="Arial"/>
          <w:sz w:val="18"/>
        </w:rPr>
      </w:pPr>
      <w:r w:rsidRPr="00371EBA">
        <w:rPr>
          <w:rFonts w:ascii="Arial" w:hAnsi="Arial" w:cs="Arial"/>
          <w:sz w:val="18"/>
        </w:rPr>
        <w:t>My principal place or only place of work during those twelve months has been in the parish of Togston; or</w:t>
      </w:r>
    </w:p>
    <w:p w:rsidR="00371EBA" w:rsidRPr="00371EBA" w:rsidRDefault="00371EBA" w:rsidP="00371EBA">
      <w:pPr>
        <w:pStyle w:val="ListParagraph"/>
        <w:numPr>
          <w:ilvl w:val="0"/>
          <w:numId w:val="8"/>
        </w:numPr>
        <w:spacing w:after="0"/>
        <w:jc w:val="both"/>
        <w:rPr>
          <w:rFonts w:ascii="Arial" w:hAnsi="Arial" w:cs="Arial"/>
          <w:sz w:val="18"/>
        </w:rPr>
      </w:pPr>
      <w:r w:rsidRPr="00371EBA">
        <w:rPr>
          <w:rFonts w:ascii="Arial" w:hAnsi="Arial" w:cs="Arial"/>
          <w:sz w:val="18"/>
        </w:rPr>
        <w:t>I have during the whole twelve months resided in the parish of Togston or within 3 miles of it.</w:t>
      </w:r>
    </w:p>
    <w:p w:rsidR="00371EBA" w:rsidRPr="00371EBA" w:rsidRDefault="00371EBA" w:rsidP="00371EBA">
      <w:pPr>
        <w:spacing w:after="0"/>
        <w:rPr>
          <w:rFonts w:ascii="Arial" w:hAnsi="Arial" w:cs="Arial"/>
          <w:sz w:val="18"/>
        </w:rPr>
      </w:pPr>
    </w:p>
    <w:p w:rsidR="00371EBA" w:rsidRPr="00371EBA" w:rsidRDefault="00371EBA" w:rsidP="00371EBA">
      <w:pPr>
        <w:spacing w:after="0"/>
        <w:rPr>
          <w:rFonts w:ascii="Arial" w:hAnsi="Arial" w:cs="Arial"/>
          <w:b/>
          <w:sz w:val="18"/>
        </w:rPr>
      </w:pPr>
      <w:r w:rsidRPr="00371EBA">
        <w:rPr>
          <w:rFonts w:ascii="Arial" w:hAnsi="Arial" w:cs="Arial"/>
          <w:b/>
          <w:sz w:val="18"/>
        </w:rPr>
        <w:t>Please tick which of the above applied to you.</w:t>
      </w:r>
    </w:p>
    <w:p w:rsidR="00371EBA" w:rsidRPr="00371EBA" w:rsidRDefault="00371EBA" w:rsidP="00371EBA">
      <w:pPr>
        <w:spacing w:after="0"/>
        <w:rPr>
          <w:rFonts w:ascii="Arial" w:hAnsi="Arial" w:cs="Arial"/>
          <w:sz w:val="18"/>
        </w:rPr>
      </w:pPr>
    </w:p>
    <w:p w:rsidR="00371EBA" w:rsidRPr="00371EBA" w:rsidRDefault="00371EBA" w:rsidP="00371EBA">
      <w:pPr>
        <w:spacing w:after="0"/>
        <w:rPr>
          <w:rFonts w:ascii="Arial" w:hAnsi="Arial" w:cs="Arial"/>
          <w:sz w:val="18"/>
        </w:rPr>
      </w:pPr>
      <w:r w:rsidRPr="00371EBA">
        <w:rPr>
          <w:rFonts w:ascii="Arial" w:hAnsi="Arial" w:cs="Arial"/>
          <w:sz w:val="18"/>
        </w:rPr>
        <w:t>Please note that under Section 80 of the Local Government Act 1972 a person is disqualified from being elected as a Local Councillor or being a member of a Local Council if he/she:</w:t>
      </w:r>
    </w:p>
    <w:p w:rsidR="00371EBA" w:rsidRPr="00371EBA" w:rsidRDefault="00371EBA" w:rsidP="00371EBA">
      <w:pPr>
        <w:pStyle w:val="ListParagraph"/>
        <w:numPr>
          <w:ilvl w:val="0"/>
          <w:numId w:val="9"/>
        </w:numPr>
        <w:spacing w:after="0"/>
        <w:jc w:val="both"/>
        <w:rPr>
          <w:rFonts w:ascii="Arial" w:hAnsi="Arial" w:cs="Arial"/>
          <w:sz w:val="18"/>
        </w:rPr>
      </w:pPr>
      <w:r w:rsidRPr="00371EBA">
        <w:rPr>
          <w:rFonts w:ascii="Arial" w:hAnsi="Arial" w:cs="Arial"/>
          <w:sz w:val="18"/>
        </w:rPr>
        <w:t>Holds a paid office of employment of the local council or a joint committee on which the Council is represented</w:t>
      </w:r>
    </w:p>
    <w:p w:rsidR="00371EBA" w:rsidRPr="00371EBA" w:rsidRDefault="00371EBA" w:rsidP="00371EBA">
      <w:pPr>
        <w:pStyle w:val="ListParagraph"/>
        <w:numPr>
          <w:ilvl w:val="0"/>
          <w:numId w:val="9"/>
        </w:numPr>
        <w:spacing w:after="0"/>
        <w:jc w:val="both"/>
        <w:rPr>
          <w:rFonts w:ascii="Arial" w:hAnsi="Arial" w:cs="Arial"/>
          <w:sz w:val="18"/>
        </w:rPr>
      </w:pPr>
      <w:r w:rsidRPr="00371EBA">
        <w:rPr>
          <w:rFonts w:ascii="Arial" w:hAnsi="Arial" w:cs="Arial"/>
          <w:sz w:val="18"/>
        </w:rPr>
        <w:t>Is a person who has been adjudged bankrupt or has made a composition or arrangement with his/her creditors</w:t>
      </w:r>
    </w:p>
    <w:p w:rsidR="00371EBA" w:rsidRPr="00371EBA" w:rsidRDefault="00371EBA" w:rsidP="00371EBA">
      <w:pPr>
        <w:pStyle w:val="ListParagraph"/>
        <w:numPr>
          <w:ilvl w:val="0"/>
          <w:numId w:val="9"/>
        </w:numPr>
        <w:spacing w:after="0"/>
        <w:jc w:val="both"/>
        <w:rPr>
          <w:rFonts w:ascii="Arial" w:hAnsi="Arial" w:cs="Arial"/>
          <w:sz w:val="18"/>
        </w:rPr>
      </w:pPr>
      <w:r w:rsidRPr="00371EBA">
        <w:rPr>
          <w:rFonts w:ascii="Arial" w:hAnsi="Arial" w:cs="Arial"/>
          <w:sz w:val="18"/>
        </w:rPr>
        <w:t>Or has within five years before the day of election, or since his/her election, been convicted in the UK, Channel Islands or Isle of Man of any offence and has been sentenced to imprisonment (whether suspended or not) for not less than three months without the option of a fine.</w:t>
      </w:r>
    </w:p>
    <w:p w:rsidR="00371EBA" w:rsidRPr="00371EBA" w:rsidRDefault="00371EBA" w:rsidP="00371EBA">
      <w:pPr>
        <w:pStyle w:val="ListParagraph"/>
        <w:numPr>
          <w:ilvl w:val="0"/>
          <w:numId w:val="9"/>
        </w:numPr>
        <w:spacing w:after="0"/>
        <w:jc w:val="both"/>
        <w:rPr>
          <w:rFonts w:ascii="Arial" w:hAnsi="Arial" w:cs="Arial"/>
          <w:sz w:val="18"/>
        </w:rPr>
      </w:pPr>
      <w:r w:rsidRPr="00371EBA">
        <w:rPr>
          <w:rFonts w:ascii="Arial" w:hAnsi="Arial" w:cs="Arial"/>
          <w:sz w:val="18"/>
        </w:rPr>
        <w:t>Is otherwise disqualified under Part III of the representation of the People Act 1983 for corrupt or illegal practices.</w:t>
      </w:r>
    </w:p>
    <w:p w:rsidR="00371EBA" w:rsidRPr="00371EBA" w:rsidRDefault="00371EBA" w:rsidP="00371EBA">
      <w:pPr>
        <w:spacing w:after="0"/>
        <w:rPr>
          <w:rFonts w:ascii="Arial" w:hAnsi="Arial" w:cs="Arial"/>
          <w:sz w:val="18"/>
        </w:rPr>
      </w:pPr>
    </w:p>
    <w:p w:rsidR="00371EBA" w:rsidRPr="00371EBA" w:rsidRDefault="00371EBA" w:rsidP="00371EBA">
      <w:pPr>
        <w:spacing w:after="0"/>
        <w:rPr>
          <w:rFonts w:ascii="Arial" w:hAnsi="Arial" w:cs="Arial"/>
          <w:sz w:val="18"/>
        </w:rPr>
      </w:pPr>
      <w:r w:rsidRPr="00371EBA">
        <w:rPr>
          <w:rFonts w:ascii="Arial" w:hAnsi="Arial" w:cs="Arial"/>
          <w:sz w:val="18"/>
        </w:rPr>
        <w:t>This disqualification for bankruptcy ceases in the following circumstances:</w:t>
      </w:r>
    </w:p>
    <w:p w:rsidR="00371EBA" w:rsidRPr="00371EBA" w:rsidRDefault="00371EBA" w:rsidP="00371EBA">
      <w:pPr>
        <w:spacing w:after="0"/>
        <w:rPr>
          <w:rFonts w:ascii="Arial" w:hAnsi="Arial" w:cs="Arial"/>
          <w:sz w:val="18"/>
        </w:rPr>
      </w:pPr>
      <w:r w:rsidRPr="00371EBA">
        <w:rPr>
          <w:rFonts w:ascii="Arial" w:hAnsi="Arial" w:cs="Arial"/>
          <w:sz w:val="18"/>
        </w:rPr>
        <w:t>If the bankruptcy is annulled on the grounds that either the person ought not to have been adjudged bankrupt or that his/her debts have been fully discharged.</w:t>
      </w:r>
    </w:p>
    <w:p w:rsidR="00371EBA" w:rsidRPr="00371EBA" w:rsidRDefault="00371EBA" w:rsidP="00371EBA">
      <w:pPr>
        <w:spacing w:after="0"/>
        <w:rPr>
          <w:rFonts w:ascii="Arial" w:hAnsi="Arial" w:cs="Arial"/>
          <w:sz w:val="18"/>
        </w:rPr>
      </w:pPr>
      <w:r w:rsidRPr="00371EBA">
        <w:rPr>
          <w:rFonts w:ascii="Arial" w:hAnsi="Arial" w:cs="Arial"/>
          <w:sz w:val="18"/>
        </w:rPr>
        <w:t>If the person is discharged with a certificate that the bankruptcy was caused by misfortune without misconduct on his/her part.</w:t>
      </w:r>
    </w:p>
    <w:p w:rsidR="00371EBA" w:rsidRPr="00371EBA" w:rsidRDefault="00371EBA" w:rsidP="00371EBA">
      <w:pPr>
        <w:spacing w:after="0"/>
        <w:rPr>
          <w:rFonts w:ascii="Arial" w:hAnsi="Arial" w:cs="Arial"/>
          <w:sz w:val="18"/>
        </w:rPr>
      </w:pPr>
      <w:r w:rsidRPr="00371EBA">
        <w:rPr>
          <w:rFonts w:ascii="Arial" w:hAnsi="Arial" w:cs="Arial"/>
          <w:sz w:val="18"/>
        </w:rPr>
        <w:t>If the person was discharged without such a certificate.</w:t>
      </w:r>
    </w:p>
    <w:p w:rsidR="00371EBA" w:rsidRPr="00371EBA" w:rsidRDefault="00371EBA" w:rsidP="00371EBA">
      <w:pPr>
        <w:spacing w:after="0"/>
        <w:rPr>
          <w:rFonts w:ascii="Arial" w:hAnsi="Arial" w:cs="Arial"/>
          <w:sz w:val="18"/>
        </w:rPr>
      </w:pPr>
      <w:r w:rsidRPr="00371EBA">
        <w:rPr>
          <w:rFonts w:ascii="Arial" w:hAnsi="Arial" w:cs="Arial"/>
          <w:sz w:val="18"/>
        </w:rPr>
        <w:t>In (i) and (ii) above, the disqualification ceases on the date of annulment and discharge respectively.  In (iii), it ceases on the expiry of five years from the date of discharge.</w:t>
      </w:r>
    </w:p>
    <w:p w:rsidR="00371EBA" w:rsidRPr="00371EBA" w:rsidRDefault="00371EBA" w:rsidP="00371EBA">
      <w:pPr>
        <w:spacing w:after="0"/>
        <w:rPr>
          <w:rFonts w:ascii="Arial" w:hAnsi="Arial" w:cs="Arial"/>
          <w:sz w:val="18"/>
        </w:rPr>
      </w:pPr>
    </w:p>
    <w:p w:rsidR="00371EBA" w:rsidRPr="00371EBA" w:rsidRDefault="00371EBA" w:rsidP="00371EBA">
      <w:pPr>
        <w:spacing w:after="0"/>
        <w:rPr>
          <w:rFonts w:ascii="Arial" w:hAnsi="Arial" w:cs="Arial"/>
          <w:sz w:val="18"/>
        </w:rPr>
      </w:pPr>
      <w:r w:rsidRPr="00371EBA">
        <w:rPr>
          <w:rFonts w:ascii="Arial" w:hAnsi="Arial" w:cs="Arial"/>
          <w:sz w:val="18"/>
        </w:rPr>
        <w:t>I (insert name) …………………………………………………..do hereby confirm, that I am eligible to apply for the vacancy of Togston Parish Councillor, and the information given on this form is true and accurate.</w:t>
      </w:r>
    </w:p>
    <w:p w:rsidR="00371EBA" w:rsidRPr="00371EBA" w:rsidRDefault="00371EBA" w:rsidP="00371EBA">
      <w:pPr>
        <w:spacing w:after="0"/>
        <w:rPr>
          <w:rFonts w:ascii="Arial" w:hAnsi="Arial" w:cs="Arial"/>
          <w:sz w:val="20"/>
          <w:szCs w:val="24"/>
        </w:rPr>
      </w:pPr>
    </w:p>
    <w:p w:rsidR="001D0154" w:rsidRPr="00371EBA" w:rsidRDefault="00371EBA" w:rsidP="00371EBA">
      <w:pPr>
        <w:spacing w:after="0"/>
        <w:rPr>
          <w:rFonts w:ascii="Arial" w:eastAsiaTheme="majorEastAsia" w:hAnsi="Arial" w:cs="Arial"/>
          <w:b/>
          <w:bCs/>
        </w:rPr>
      </w:pPr>
      <w:r w:rsidRPr="00371EBA">
        <w:rPr>
          <w:rFonts w:ascii="Arial" w:hAnsi="Arial" w:cs="Arial"/>
          <w:sz w:val="20"/>
          <w:szCs w:val="24"/>
        </w:rPr>
        <w:t>Signed……………</w:t>
      </w:r>
      <w:r>
        <w:rPr>
          <w:rFonts w:ascii="Arial" w:hAnsi="Arial" w:cs="Arial"/>
          <w:sz w:val="20"/>
          <w:szCs w:val="24"/>
        </w:rPr>
        <w:t>………………………………Dated………………………………….</w:t>
      </w:r>
      <w:r w:rsidR="003C5E93" w:rsidRPr="0063432F">
        <w:rPr>
          <w:rFonts w:ascii="Arial" w:hAnsi="Arial" w:cs="Arial"/>
        </w:rPr>
        <w:t xml:space="preserve"> </w:t>
      </w:r>
    </w:p>
    <w:sectPr w:rsidR="001D0154" w:rsidRPr="00371EBA" w:rsidSect="00EE0606">
      <w:headerReference w:type="default" r:id="rId8"/>
      <w:footerReference w:type="default" r:id="rId9"/>
      <w:pgSz w:w="11904" w:h="17338"/>
      <w:pgMar w:top="973" w:right="883" w:bottom="561" w:left="1205" w:header="720" w:footer="454"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FDB" w:rsidRDefault="00823FDB" w:rsidP="003C5E93">
      <w:pPr>
        <w:spacing w:after="0" w:line="240" w:lineRule="auto"/>
      </w:pPr>
      <w:r>
        <w:separator/>
      </w:r>
    </w:p>
  </w:endnote>
  <w:endnote w:type="continuationSeparator" w:id="0">
    <w:p w:rsidR="00823FDB" w:rsidRDefault="00823FDB" w:rsidP="003C5E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4"/>
      </w:rPr>
      <w:id w:val="4549233"/>
      <w:docPartObj>
        <w:docPartGallery w:val="Page Numbers (Bottom of Page)"/>
        <w:docPartUnique/>
      </w:docPartObj>
    </w:sdtPr>
    <w:sdtContent>
      <w:sdt>
        <w:sdtPr>
          <w:rPr>
            <w:rFonts w:ascii="Arial" w:hAnsi="Arial" w:cs="Arial"/>
            <w:sz w:val="14"/>
          </w:rPr>
          <w:id w:val="565050523"/>
          <w:docPartObj>
            <w:docPartGallery w:val="Page Numbers (Top of Page)"/>
            <w:docPartUnique/>
          </w:docPartObj>
        </w:sdtPr>
        <w:sdtContent>
          <w:p w:rsidR="00EE0606" w:rsidRDefault="00EE0606" w:rsidP="00EE0606">
            <w:pPr>
              <w:pStyle w:val="Footer"/>
              <w:rPr>
                <w:rFonts w:ascii="Arial" w:hAnsi="Arial" w:cs="Arial"/>
                <w:sz w:val="14"/>
              </w:rPr>
            </w:pPr>
            <w:r>
              <w:rPr>
                <w:rFonts w:ascii="Arial" w:hAnsi="Arial" w:cs="Arial"/>
                <w:sz w:val="14"/>
              </w:rPr>
              <w:softHyphen/>
            </w:r>
            <w:r>
              <w:rPr>
                <w:rFonts w:ascii="Arial" w:hAnsi="Arial" w:cs="Arial"/>
                <w:sz w:val="14"/>
              </w:rPr>
              <w:softHyphen/>
            </w:r>
            <w:r>
              <w:rPr>
                <w:rFonts w:ascii="Arial" w:hAnsi="Arial" w:cs="Arial"/>
                <w:sz w:val="14"/>
              </w:rPr>
              <w:softHyphen/>
            </w:r>
            <w:r>
              <w:rPr>
                <w:rFonts w:ascii="Arial" w:hAnsi="Arial" w:cs="Arial"/>
                <w:sz w:val="14"/>
              </w:rPr>
              <w:softHyphen/>
            </w:r>
            <w:r>
              <w:rPr>
                <w:rFonts w:ascii="Arial" w:hAnsi="Arial" w:cs="Arial"/>
                <w:sz w:val="14"/>
              </w:rPr>
              <w:softHyphen/>
            </w:r>
            <w:r>
              <w:rPr>
                <w:rFonts w:ascii="Arial" w:hAnsi="Arial" w:cs="Arial"/>
                <w:sz w:val="14"/>
              </w:rPr>
              <w:softHyphen/>
            </w:r>
            <w:r>
              <w:rPr>
                <w:rFonts w:ascii="Arial" w:hAnsi="Arial" w:cs="Arial"/>
                <w:sz w:val="14"/>
              </w:rPr>
              <w:softHyphen/>
            </w:r>
            <w:r>
              <w:rPr>
                <w:rFonts w:ascii="Arial" w:hAnsi="Arial" w:cs="Arial"/>
                <w:sz w:val="14"/>
              </w:rPr>
              <w:softHyphen/>
            </w:r>
            <w:r>
              <w:rPr>
                <w:rFonts w:ascii="Arial" w:hAnsi="Arial" w:cs="Arial"/>
                <w:sz w:val="14"/>
              </w:rPr>
              <w:softHyphen/>
              <w:t>______________________________________________________________________________________________________________________________</w:t>
            </w:r>
          </w:p>
          <w:p w:rsidR="00D14023" w:rsidRPr="00EE0606" w:rsidRDefault="00EE0606" w:rsidP="00EE0606">
            <w:pPr>
              <w:pStyle w:val="Footer"/>
              <w:rPr>
                <w:rFonts w:ascii="Arial" w:hAnsi="Arial" w:cs="Arial"/>
                <w:sz w:val="14"/>
              </w:rPr>
            </w:pPr>
            <w:r w:rsidRPr="00EE0606">
              <w:rPr>
                <w:rFonts w:ascii="Arial" w:hAnsi="Arial" w:cs="Arial"/>
                <w:sz w:val="14"/>
              </w:rPr>
              <w:t xml:space="preserve">TOGSTON PARISH COUNCIL STANDING ORDERS JULY 2021       </w:t>
            </w:r>
            <w:r w:rsidRPr="00EE0606">
              <w:rPr>
                <w:rFonts w:ascii="Arial" w:hAnsi="Arial" w:cs="Arial"/>
                <w:sz w:val="14"/>
              </w:rPr>
              <w:tab/>
            </w:r>
            <w:r w:rsidRPr="00EE0606">
              <w:rPr>
                <w:rFonts w:ascii="Arial" w:hAnsi="Arial" w:cs="Arial"/>
                <w:sz w:val="14"/>
              </w:rPr>
              <w:tab/>
              <w:t xml:space="preserve">          </w:t>
            </w:r>
            <w:r>
              <w:rPr>
                <w:rFonts w:ascii="Arial" w:hAnsi="Arial" w:cs="Arial"/>
                <w:sz w:val="14"/>
              </w:rPr>
              <w:t xml:space="preserve">                     </w:t>
            </w:r>
            <w:r w:rsidR="00D14023" w:rsidRPr="00EE0606">
              <w:rPr>
                <w:rFonts w:ascii="Arial" w:hAnsi="Arial" w:cs="Arial"/>
                <w:sz w:val="14"/>
              </w:rPr>
              <w:t xml:space="preserve">Page </w:t>
            </w:r>
            <w:r w:rsidR="00510A43" w:rsidRPr="00EE0606">
              <w:rPr>
                <w:rFonts w:ascii="Arial" w:hAnsi="Arial" w:cs="Arial"/>
                <w:b/>
                <w:sz w:val="16"/>
                <w:szCs w:val="24"/>
              </w:rPr>
              <w:fldChar w:fldCharType="begin"/>
            </w:r>
            <w:r w:rsidR="00D14023" w:rsidRPr="00EE0606">
              <w:rPr>
                <w:rFonts w:ascii="Arial" w:hAnsi="Arial" w:cs="Arial"/>
                <w:b/>
                <w:sz w:val="14"/>
              </w:rPr>
              <w:instrText xml:space="preserve"> PAGE </w:instrText>
            </w:r>
            <w:r w:rsidR="00510A43" w:rsidRPr="00EE0606">
              <w:rPr>
                <w:rFonts w:ascii="Arial" w:hAnsi="Arial" w:cs="Arial"/>
                <w:b/>
                <w:sz w:val="16"/>
                <w:szCs w:val="24"/>
              </w:rPr>
              <w:fldChar w:fldCharType="separate"/>
            </w:r>
            <w:r w:rsidR="002B08BA">
              <w:rPr>
                <w:rFonts w:ascii="Arial" w:hAnsi="Arial" w:cs="Arial"/>
                <w:b/>
                <w:noProof/>
                <w:sz w:val="14"/>
              </w:rPr>
              <w:t>1</w:t>
            </w:r>
            <w:r w:rsidR="00510A43" w:rsidRPr="00EE0606">
              <w:rPr>
                <w:rFonts w:ascii="Arial" w:hAnsi="Arial" w:cs="Arial"/>
                <w:b/>
                <w:sz w:val="16"/>
                <w:szCs w:val="24"/>
              </w:rPr>
              <w:fldChar w:fldCharType="end"/>
            </w:r>
            <w:r w:rsidR="00D14023" w:rsidRPr="00EE0606">
              <w:rPr>
                <w:rFonts w:ascii="Arial" w:hAnsi="Arial" w:cs="Arial"/>
                <w:sz w:val="14"/>
              </w:rPr>
              <w:t xml:space="preserve"> of </w:t>
            </w:r>
            <w:r w:rsidR="00510A43" w:rsidRPr="00EE0606">
              <w:rPr>
                <w:rFonts w:ascii="Arial" w:hAnsi="Arial" w:cs="Arial"/>
                <w:b/>
                <w:sz w:val="16"/>
                <w:szCs w:val="24"/>
              </w:rPr>
              <w:fldChar w:fldCharType="begin"/>
            </w:r>
            <w:r w:rsidR="00D14023" w:rsidRPr="00EE0606">
              <w:rPr>
                <w:rFonts w:ascii="Arial" w:hAnsi="Arial" w:cs="Arial"/>
                <w:b/>
                <w:sz w:val="14"/>
              </w:rPr>
              <w:instrText xml:space="preserve"> NUMPAGES  </w:instrText>
            </w:r>
            <w:r w:rsidR="00510A43" w:rsidRPr="00EE0606">
              <w:rPr>
                <w:rFonts w:ascii="Arial" w:hAnsi="Arial" w:cs="Arial"/>
                <w:b/>
                <w:sz w:val="16"/>
                <w:szCs w:val="24"/>
              </w:rPr>
              <w:fldChar w:fldCharType="separate"/>
            </w:r>
            <w:r w:rsidR="002B08BA">
              <w:rPr>
                <w:rFonts w:ascii="Arial" w:hAnsi="Arial" w:cs="Arial"/>
                <w:b/>
                <w:noProof/>
                <w:sz w:val="14"/>
              </w:rPr>
              <w:t>1</w:t>
            </w:r>
            <w:r w:rsidR="00510A43" w:rsidRPr="00EE0606">
              <w:rPr>
                <w:rFonts w:ascii="Arial" w:hAnsi="Arial" w:cs="Arial"/>
                <w:b/>
                <w:sz w:val="16"/>
                <w:szCs w:val="24"/>
              </w:rPr>
              <w:fldChar w:fldCharType="end"/>
            </w:r>
          </w:p>
        </w:sdtContent>
      </w:sdt>
    </w:sdtContent>
  </w:sdt>
  <w:p w:rsidR="00D14023" w:rsidRDefault="00D140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FDB" w:rsidRDefault="00823FDB" w:rsidP="003C5E93">
      <w:pPr>
        <w:spacing w:after="0" w:line="240" w:lineRule="auto"/>
      </w:pPr>
      <w:r>
        <w:separator/>
      </w:r>
    </w:p>
  </w:footnote>
  <w:footnote w:type="continuationSeparator" w:id="0">
    <w:p w:rsidR="00823FDB" w:rsidRDefault="00823FDB" w:rsidP="003C5E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E93" w:rsidRDefault="003C5E93" w:rsidP="003C5E93">
    <w:pPr>
      <w:tabs>
        <w:tab w:val="left" w:pos="5760"/>
      </w:tabs>
      <w:spacing w:line="240" w:lineRule="atLeast"/>
    </w:pPr>
    <w:r>
      <w:rPr>
        <w:rFonts w:ascii="Arial Black" w:hAnsi="Arial Black" w:cs="Arial"/>
        <w:b/>
        <w:sz w:val="28"/>
        <w:szCs w:val="28"/>
      </w:rPr>
      <w:t>TOGSTON PARISH COUNCIL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75pt;height:12.75pt;visibility:visible;mso-wrap-style:square" o:bullet="t">
        <v:imagedata r:id="rId1" o:title=""/>
      </v:shape>
    </w:pict>
  </w:numPicBullet>
  <w:abstractNum w:abstractNumId="0">
    <w:nsid w:val="1DE211D9"/>
    <w:multiLevelType w:val="multilevel"/>
    <w:tmpl w:val="FE2A581C"/>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E4E42BC"/>
    <w:multiLevelType w:val="hybridMultilevel"/>
    <w:tmpl w:val="661A58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86029B5"/>
    <w:multiLevelType w:val="hybridMultilevel"/>
    <w:tmpl w:val="8940D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FB125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53B3178"/>
    <w:multiLevelType w:val="hybridMultilevel"/>
    <w:tmpl w:val="7374B308"/>
    <w:lvl w:ilvl="0" w:tplc="667E74B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64C582A"/>
    <w:multiLevelType w:val="hybridMultilevel"/>
    <w:tmpl w:val="403A46EA"/>
    <w:lvl w:ilvl="0" w:tplc="EA4E3D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FD1157D"/>
    <w:multiLevelType w:val="hybridMultilevel"/>
    <w:tmpl w:val="51768C96"/>
    <w:lvl w:ilvl="0" w:tplc="E12A9040">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A311851"/>
    <w:multiLevelType w:val="multilevel"/>
    <w:tmpl w:val="07860C20"/>
    <w:lvl w:ilvl="0">
      <w:start w:val="1"/>
      <w:numFmt w:val="decimal"/>
      <w:pStyle w:val="Heading1"/>
      <w:lvlText w:val="%1."/>
      <w:lvlJc w:val="left"/>
      <w:pPr>
        <w:ind w:left="360" w:hanging="360"/>
      </w:pPr>
      <w:rPr>
        <w:rFonts w:hint="default"/>
        <w:sz w:val="22"/>
      </w:rPr>
    </w:lvl>
    <w:lvl w:ilvl="1">
      <w:start w:val="1"/>
      <w:numFmt w:val="decimal"/>
      <w:pStyle w:val="BodyText"/>
      <w:lvlText w:val="%1.%2."/>
      <w:lvlJc w:val="left"/>
      <w:pPr>
        <w:ind w:left="1142" w:hanging="432"/>
      </w:pPr>
      <w:rPr>
        <w:rFonts w:ascii="Arial" w:hAnsi="Arial" w:cs="Arial" w:hint="default"/>
        <w:b w:val="0"/>
        <w:color w:val="auto"/>
        <w:sz w:val="22"/>
        <w:szCs w:val="22"/>
      </w:rPr>
    </w:lvl>
    <w:lvl w:ilvl="2">
      <w:start w:val="1"/>
      <w:numFmt w:val="decimal"/>
      <w:lvlText w:val="%1.%2.%3."/>
      <w:lvlJc w:val="left"/>
      <w:pPr>
        <w:ind w:left="1224" w:hanging="504"/>
      </w:pPr>
      <w:rPr>
        <w:rFonts w:ascii="Arial" w:hAnsi="Arial" w:cs="Aria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4"/>
  </w:num>
  <w:num w:numId="3">
    <w:abstractNumId w:val="0"/>
  </w:num>
  <w:num w:numId="4">
    <w:abstractNumId w:val="3"/>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C5E93"/>
    <w:rsid w:val="001B73B6"/>
    <w:rsid w:val="001D0154"/>
    <w:rsid w:val="002B08BA"/>
    <w:rsid w:val="00371EBA"/>
    <w:rsid w:val="003C5E93"/>
    <w:rsid w:val="003D21E9"/>
    <w:rsid w:val="00510A43"/>
    <w:rsid w:val="0063432F"/>
    <w:rsid w:val="007805B4"/>
    <w:rsid w:val="00823FDB"/>
    <w:rsid w:val="008D7714"/>
    <w:rsid w:val="00902CFF"/>
    <w:rsid w:val="009F6931"/>
    <w:rsid w:val="00AE736B"/>
    <w:rsid w:val="00CF6CEA"/>
    <w:rsid w:val="00D14023"/>
    <w:rsid w:val="00D84F09"/>
    <w:rsid w:val="00EE0606"/>
    <w:rsid w:val="00F35E46"/>
    <w:rsid w:val="00F66D1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154"/>
  </w:style>
  <w:style w:type="paragraph" w:styleId="Heading1">
    <w:name w:val="heading 1"/>
    <w:basedOn w:val="Normal"/>
    <w:next w:val="Normal"/>
    <w:link w:val="Heading1Char"/>
    <w:uiPriority w:val="9"/>
    <w:qFormat/>
    <w:rsid w:val="003C5E93"/>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5E93"/>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C5E93"/>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C5E93"/>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5E93"/>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C5E93"/>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C5E93"/>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5E93"/>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C5E93"/>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5E93"/>
    <w:pPr>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nhideWhenUsed/>
    <w:rsid w:val="003C5E93"/>
    <w:pPr>
      <w:tabs>
        <w:tab w:val="center" w:pos="4513"/>
        <w:tab w:val="right" w:pos="9026"/>
      </w:tabs>
      <w:spacing w:after="0" w:line="240" w:lineRule="auto"/>
    </w:pPr>
  </w:style>
  <w:style w:type="character" w:customStyle="1" w:styleId="HeaderChar">
    <w:name w:val="Header Char"/>
    <w:basedOn w:val="DefaultParagraphFont"/>
    <w:link w:val="Header"/>
    <w:rsid w:val="003C5E93"/>
  </w:style>
  <w:style w:type="paragraph" w:styleId="Footer">
    <w:name w:val="footer"/>
    <w:basedOn w:val="Normal"/>
    <w:link w:val="FooterChar"/>
    <w:uiPriority w:val="99"/>
    <w:unhideWhenUsed/>
    <w:rsid w:val="003C5E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E93"/>
  </w:style>
  <w:style w:type="character" w:customStyle="1" w:styleId="Heading1Char">
    <w:name w:val="Heading 1 Char"/>
    <w:basedOn w:val="DefaultParagraphFont"/>
    <w:link w:val="Heading1"/>
    <w:uiPriority w:val="9"/>
    <w:rsid w:val="003C5E9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C5E93"/>
    <w:pPr>
      <w:outlineLvl w:val="9"/>
    </w:pPr>
    <w:rPr>
      <w:lang w:val="en-US"/>
    </w:rPr>
  </w:style>
  <w:style w:type="paragraph" w:styleId="BalloonText">
    <w:name w:val="Balloon Text"/>
    <w:basedOn w:val="Normal"/>
    <w:link w:val="BalloonTextChar"/>
    <w:uiPriority w:val="99"/>
    <w:semiHidden/>
    <w:unhideWhenUsed/>
    <w:rsid w:val="003C5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E93"/>
    <w:rPr>
      <w:rFonts w:ascii="Tahoma" w:hAnsi="Tahoma" w:cs="Tahoma"/>
      <w:sz w:val="16"/>
      <w:szCs w:val="16"/>
    </w:rPr>
  </w:style>
  <w:style w:type="character" w:customStyle="1" w:styleId="Heading2Char">
    <w:name w:val="Heading 2 Char"/>
    <w:basedOn w:val="DefaultParagraphFont"/>
    <w:link w:val="Heading2"/>
    <w:uiPriority w:val="9"/>
    <w:rsid w:val="003C5E9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C5E9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C5E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C5E9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C5E9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C5E9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C5E9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C5E93"/>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3C5E93"/>
    <w:pPr>
      <w:spacing w:after="100"/>
    </w:pPr>
  </w:style>
  <w:style w:type="character" w:styleId="Hyperlink">
    <w:name w:val="Hyperlink"/>
    <w:basedOn w:val="DefaultParagraphFont"/>
    <w:uiPriority w:val="99"/>
    <w:unhideWhenUsed/>
    <w:rsid w:val="003C5E93"/>
    <w:rPr>
      <w:color w:val="0000FF" w:themeColor="hyperlink"/>
      <w:u w:val="single"/>
    </w:rPr>
  </w:style>
  <w:style w:type="paragraph" w:styleId="TOC2">
    <w:name w:val="toc 2"/>
    <w:basedOn w:val="Normal"/>
    <w:next w:val="Normal"/>
    <w:autoRedefine/>
    <w:uiPriority w:val="39"/>
    <w:unhideWhenUsed/>
    <w:qFormat/>
    <w:rsid w:val="003C5E93"/>
    <w:pPr>
      <w:spacing w:after="100"/>
      <w:ind w:left="220"/>
    </w:pPr>
  </w:style>
  <w:style w:type="paragraph" w:styleId="TOC3">
    <w:name w:val="toc 3"/>
    <w:basedOn w:val="Normal"/>
    <w:next w:val="Normal"/>
    <w:autoRedefine/>
    <w:uiPriority w:val="39"/>
    <w:semiHidden/>
    <w:unhideWhenUsed/>
    <w:qFormat/>
    <w:rsid w:val="00D14023"/>
    <w:pPr>
      <w:spacing w:after="100"/>
      <w:ind w:left="440"/>
    </w:pPr>
    <w:rPr>
      <w:rFonts w:eastAsiaTheme="minorEastAsia"/>
      <w:lang w:val="en-US"/>
    </w:rPr>
  </w:style>
  <w:style w:type="paragraph" w:styleId="BodyText">
    <w:name w:val="Body Text"/>
    <w:basedOn w:val="Normal"/>
    <w:link w:val="BodyTextChar"/>
    <w:uiPriority w:val="99"/>
    <w:unhideWhenUsed/>
    <w:rsid w:val="00D14023"/>
    <w:pPr>
      <w:numPr>
        <w:ilvl w:val="1"/>
        <w:numId w:val="5"/>
      </w:numPr>
      <w:spacing w:after="120"/>
      <w:ind w:left="792"/>
    </w:pPr>
  </w:style>
  <w:style w:type="character" w:customStyle="1" w:styleId="BodyTextChar">
    <w:name w:val="Body Text Char"/>
    <w:basedOn w:val="DefaultParagraphFont"/>
    <w:link w:val="BodyText"/>
    <w:uiPriority w:val="99"/>
    <w:rsid w:val="00D14023"/>
  </w:style>
  <w:style w:type="paragraph" w:styleId="ListParagraph">
    <w:name w:val="List Paragraph"/>
    <w:basedOn w:val="Normal"/>
    <w:uiPriority w:val="34"/>
    <w:qFormat/>
    <w:rsid w:val="001B73B6"/>
    <w:pPr>
      <w:ind w:left="720"/>
      <w:contextualSpacing/>
    </w:pPr>
  </w:style>
</w:styles>
</file>

<file path=word/webSettings.xml><?xml version="1.0" encoding="utf-8"?>
<w:webSettings xmlns:r="http://schemas.openxmlformats.org/officeDocument/2006/relationships" xmlns:w="http://schemas.openxmlformats.org/wordprocessingml/2006/main">
  <w:divs>
    <w:div w:id="160284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115EF-8AFB-4AAA-A74A-3859981C9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JenR</dc:creator>
  <cp:keywords/>
  <dc:description/>
  <cp:lastModifiedBy>JenR</cp:lastModifiedBy>
  <cp:revision>5</cp:revision>
  <cp:lastPrinted>2021-07-06T18:46:00Z</cp:lastPrinted>
  <dcterms:created xsi:type="dcterms:W3CDTF">2021-07-06T18:52:00Z</dcterms:created>
  <dcterms:modified xsi:type="dcterms:W3CDTF">2021-07-07T20:14:00Z</dcterms:modified>
</cp:coreProperties>
</file>