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2D7D" w14:textId="77777777" w:rsidR="0098067E" w:rsidRDefault="0098067E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0469E33" w14:textId="45CF02C6" w:rsidR="00E6166B" w:rsidRPr="0055161D" w:rsidRDefault="00E6166B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 xml:space="preserve">MINUTES OF </w:t>
      </w:r>
      <w:r w:rsidR="00125CCC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EC02F3">
        <w:rPr>
          <w:rFonts w:asciiTheme="minorHAnsi" w:hAnsiTheme="minorHAnsi" w:cstheme="minorHAnsi"/>
          <w:b/>
          <w:bCs/>
          <w:sz w:val="20"/>
          <w:szCs w:val="20"/>
        </w:rPr>
        <w:t xml:space="preserve"> GENERAL 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>MEETING</w:t>
      </w:r>
    </w:p>
    <w:p w14:paraId="78B7978D" w14:textId="689FD9CB" w:rsidR="00E6166B" w:rsidRDefault="00E6166B" w:rsidP="00C577BA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773223A" w14:textId="77777777" w:rsidR="0098067E" w:rsidRPr="00E83BEB" w:rsidRDefault="0098067E" w:rsidP="00C577BA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6188959" w14:textId="1D165A70" w:rsidR="00E6166B" w:rsidRPr="0055161D" w:rsidRDefault="00E6166B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 xml:space="preserve">Meeting on: 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C02F3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897787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897787" w:rsidRPr="00897787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897787">
        <w:rPr>
          <w:rFonts w:asciiTheme="minorHAnsi" w:hAnsiTheme="minorHAnsi" w:cstheme="minorHAnsi"/>
          <w:b/>
          <w:bCs/>
          <w:sz w:val="20"/>
          <w:szCs w:val="20"/>
        </w:rPr>
        <w:t xml:space="preserve"> May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 xml:space="preserve"> 201</w:t>
      </w:r>
      <w:r w:rsidR="00897787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14:paraId="65180EA5" w14:textId="35E9DFB6" w:rsidR="00E6166B" w:rsidRPr="0055161D" w:rsidRDefault="00E6166B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>Meeting at: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Cs/>
          <w:sz w:val="20"/>
          <w:szCs w:val="20"/>
        </w:rPr>
        <w:t>Longframlington Memorial Hall</w:t>
      </w:r>
    </w:p>
    <w:p w14:paraId="141376C7" w14:textId="7187834A" w:rsidR="00C577BA" w:rsidRPr="0055161D" w:rsidRDefault="00E6166B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>Meeting Time: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01914">
        <w:rPr>
          <w:rFonts w:asciiTheme="minorHAnsi" w:hAnsiTheme="minorHAnsi" w:cstheme="minorHAnsi"/>
          <w:bCs/>
          <w:sz w:val="20"/>
          <w:szCs w:val="20"/>
        </w:rPr>
        <w:t>7</w:t>
      </w:r>
      <w:r w:rsidR="00C577BA" w:rsidRPr="0055161D">
        <w:rPr>
          <w:rFonts w:asciiTheme="minorHAnsi" w:hAnsiTheme="minorHAnsi" w:cstheme="minorHAnsi"/>
          <w:bCs/>
          <w:sz w:val="20"/>
          <w:szCs w:val="20"/>
        </w:rPr>
        <w:t>.</w:t>
      </w:r>
      <w:r w:rsidR="00AB416B">
        <w:rPr>
          <w:rFonts w:asciiTheme="minorHAnsi" w:hAnsiTheme="minorHAnsi" w:cstheme="minorHAnsi"/>
          <w:bCs/>
          <w:sz w:val="20"/>
          <w:szCs w:val="20"/>
        </w:rPr>
        <w:t>3</w:t>
      </w:r>
      <w:r w:rsidR="00C577BA" w:rsidRPr="0055161D">
        <w:rPr>
          <w:rFonts w:asciiTheme="minorHAnsi" w:hAnsiTheme="minorHAnsi" w:cstheme="minorHAnsi"/>
          <w:bCs/>
          <w:sz w:val="20"/>
          <w:szCs w:val="20"/>
        </w:rPr>
        <w:t>0 p.m.</w:t>
      </w:r>
    </w:p>
    <w:p w14:paraId="65DBD60F" w14:textId="3E2034C4" w:rsidR="00E6166B" w:rsidRPr="0055161D" w:rsidRDefault="00E6166B" w:rsidP="00E6166B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>Present: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Cs/>
          <w:sz w:val="20"/>
          <w:szCs w:val="20"/>
        </w:rPr>
        <w:t>David Owen (DO)</w:t>
      </w:r>
      <w:r w:rsidR="00290A2A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97787">
        <w:rPr>
          <w:rFonts w:asciiTheme="minorHAnsi" w:hAnsiTheme="minorHAnsi" w:cstheme="minorHAnsi"/>
          <w:bCs/>
          <w:sz w:val="20"/>
          <w:szCs w:val="20"/>
        </w:rPr>
        <w:t xml:space="preserve">Vincent Milburn, </w:t>
      </w:r>
      <w:r w:rsidRPr="0055161D">
        <w:rPr>
          <w:rFonts w:asciiTheme="minorHAnsi" w:hAnsiTheme="minorHAnsi" w:cstheme="minorHAnsi"/>
          <w:bCs/>
          <w:sz w:val="20"/>
          <w:szCs w:val="20"/>
        </w:rPr>
        <w:t>Jackie Scarpa</w:t>
      </w:r>
      <w:r w:rsidR="002C4D5D" w:rsidRPr="005516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5161D">
        <w:rPr>
          <w:rFonts w:asciiTheme="minorHAnsi" w:hAnsiTheme="minorHAnsi" w:cstheme="minorHAnsi"/>
          <w:bCs/>
          <w:sz w:val="20"/>
          <w:szCs w:val="20"/>
        </w:rPr>
        <w:t>(JS)</w:t>
      </w:r>
      <w:r w:rsidR="00EC02F3">
        <w:rPr>
          <w:rFonts w:asciiTheme="minorHAnsi" w:hAnsiTheme="minorHAnsi" w:cstheme="minorHAnsi"/>
          <w:bCs/>
          <w:sz w:val="20"/>
          <w:szCs w:val="20"/>
        </w:rPr>
        <w:t xml:space="preserve">, Vicki Knox, </w:t>
      </w:r>
      <w:r w:rsidR="00897787">
        <w:rPr>
          <w:rFonts w:asciiTheme="minorHAnsi" w:hAnsiTheme="minorHAnsi" w:cstheme="minorHAnsi"/>
          <w:bCs/>
          <w:sz w:val="20"/>
          <w:szCs w:val="20"/>
        </w:rPr>
        <w:t>Steve Bray</w:t>
      </w:r>
    </w:p>
    <w:p w14:paraId="43ADC52B" w14:textId="1F185B1E" w:rsidR="00E6166B" w:rsidRPr="0055161D" w:rsidRDefault="00E6166B" w:rsidP="00E6166B">
      <w:pPr>
        <w:rPr>
          <w:rFonts w:asciiTheme="minorHAnsi" w:hAnsiTheme="minorHAnsi" w:cstheme="minorHAnsi"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>In attendance: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Cs/>
          <w:sz w:val="20"/>
          <w:szCs w:val="20"/>
        </w:rPr>
        <w:t>Clerk: Garth Rhodes</w:t>
      </w:r>
    </w:p>
    <w:p w14:paraId="0F5FE144" w14:textId="77777777" w:rsidR="006F695B" w:rsidRPr="00E83BEB" w:rsidRDefault="006F695B" w:rsidP="00E6166B">
      <w:pPr>
        <w:rPr>
          <w:rFonts w:asciiTheme="minorHAnsi" w:hAnsiTheme="minorHAnsi" w:cstheme="minorHAnsi"/>
          <w:bCs/>
          <w:sz w:val="16"/>
          <w:szCs w:val="16"/>
        </w:rPr>
      </w:pPr>
    </w:p>
    <w:p w14:paraId="13AD2FB9" w14:textId="1CB012E5" w:rsidR="00E6166B" w:rsidRDefault="006F695B" w:rsidP="00E6166B">
      <w:pPr>
        <w:rPr>
          <w:rFonts w:asciiTheme="minorHAnsi" w:hAnsiTheme="minorHAnsi" w:cstheme="minorHAnsi"/>
          <w:bCs/>
          <w:sz w:val="20"/>
          <w:szCs w:val="20"/>
        </w:rPr>
      </w:pPr>
      <w:r w:rsidRPr="0055161D">
        <w:rPr>
          <w:rFonts w:asciiTheme="minorHAnsi" w:hAnsiTheme="minorHAnsi" w:cstheme="minorHAnsi"/>
          <w:bCs/>
          <w:sz w:val="20"/>
          <w:szCs w:val="20"/>
        </w:rPr>
        <w:t xml:space="preserve">DO opened the </w:t>
      </w:r>
      <w:r w:rsidRPr="00B342E9">
        <w:rPr>
          <w:rFonts w:asciiTheme="minorHAnsi" w:hAnsiTheme="minorHAnsi" w:cstheme="minorHAnsi"/>
          <w:bCs/>
          <w:sz w:val="20"/>
          <w:szCs w:val="20"/>
        </w:rPr>
        <w:t xml:space="preserve">meeting at </w:t>
      </w:r>
      <w:r w:rsidR="00001914">
        <w:rPr>
          <w:rFonts w:asciiTheme="minorHAnsi" w:hAnsiTheme="minorHAnsi" w:cstheme="minorHAnsi"/>
          <w:bCs/>
          <w:sz w:val="20"/>
          <w:szCs w:val="20"/>
        </w:rPr>
        <w:t>7.</w:t>
      </w:r>
      <w:r w:rsidR="00EC02F3">
        <w:rPr>
          <w:rFonts w:asciiTheme="minorHAnsi" w:hAnsiTheme="minorHAnsi" w:cstheme="minorHAnsi"/>
          <w:bCs/>
          <w:sz w:val="20"/>
          <w:szCs w:val="20"/>
        </w:rPr>
        <w:t>3</w:t>
      </w:r>
      <w:r w:rsidR="00001914">
        <w:rPr>
          <w:rFonts w:asciiTheme="minorHAnsi" w:hAnsiTheme="minorHAnsi" w:cstheme="minorHAnsi"/>
          <w:bCs/>
          <w:sz w:val="20"/>
          <w:szCs w:val="20"/>
        </w:rPr>
        <w:t>0</w:t>
      </w:r>
      <w:r w:rsidRPr="00B342E9">
        <w:rPr>
          <w:rFonts w:asciiTheme="minorHAnsi" w:hAnsiTheme="minorHAnsi" w:cstheme="minorHAnsi"/>
          <w:bCs/>
          <w:sz w:val="20"/>
          <w:szCs w:val="20"/>
        </w:rPr>
        <w:t xml:space="preserve"> p.m</w:t>
      </w:r>
      <w:r w:rsidR="00161384">
        <w:rPr>
          <w:rFonts w:asciiTheme="minorHAnsi" w:hAnsiTheme="minorHAnsi" w:cstheme="minorHAnsi"/>
          <w:bCs/>
          <w:sz w:val="20"/>
          <w:szCs w:val="20"/>
        </w:rPr>
        <w:t>.</w:t>
      </w:r>
      <w:r w:rsidR="0000191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9D18BD2" w14:textId="76F4F0F8" w:rsidR="00EC02F3" w:rsidRDefault="00EC02F3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CD5B7F" w14:textId="77777777" w:rsidR="0098067E" w:rsidRDefault="0098067E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D2EAEF2" w14:textId="46D0636D" w:rsidR="00EC02F3" w:rsidRPr="0098067E" w:rsidRDefault="00EC02F3" w:rsidP="00EC02F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Apologies for 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 xml:space="preserve">Absence </w:t>
      </w:r>
      <w:r w:rsidR="0098067E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97787">
        <w:rPr>
          <w:rFonts w:asciiTheme="minorHAnsi" w:hAnsiTheme="minorHAnsi" w:cstheme="minorHAnsi"/>
          <w:bCs/>
          <w:sz w:val="20"/>
          <w:szCs w:val="20"/>
        </w:rPr>
        <w:t>Mark Fenwick (MF)</w:t>
      </w:r>
    </w:p>
    <w:p w14:paraId="212960DB" w14:textId="77777777" w:rsidR="0098067E" w:rsidRPr="0098067E" w:rsidRDefault="0098067E" w:rsidP="0098067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59A653E" w14:textId="6B421430" w:rsidR="00EC02F3" w:rsidRPr="0098067E" w:rsidRDefault="00EC02F3" w:rsidP="00EC02F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C02F3">
        <w:rPr>
          <w:rFonts w:asciiTheme="minorHAnsi" w:hAnsiTheme="minorHAnsi" w:cstheme="minorHAnsi"/>
          <w:b/>
          <w:bCs/>
          <w:sz w:val="20"/>
          <w:szCs w:val="20"/>
        </w:rPr>
        <w:t>Minutes of the Annual Parish Council Meeting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97787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897787" w:rsidRPr="00897787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897787">
        <w:rPr>
          <w:rFonts w:asciiTheme="minorHAnsi" w:hAnsiTheme="minorHAnsi" w:cstheme="minorHAnsi"/>
          <w:b/>
          <w:bCs/>
          <w:sz w:val="20"/>
          <w:szCs w:val="20"/>
        </w:rPr>
        <w:t xml:space="preserve"> June 2018 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0682">
        <w:rPr>
          <w:rFonts w:asciiTheme="minorHAnsi" w:hAnsiTheme="minorHAnsi" w:cstheme="minorHAnsi"/>
          <w:bCs/>
          <w:sz w:val="20"/>
          <w:szCs w:val="20"/>
        </w:rPr>
        <w:t>were approved as a correct record and signed at such</w:t>
      </w:r>
    </w:p>
    <w:p w14:paraId="2D91765D" w14:textId="77777777" w:rsidR="0098067E" w:rsidRPr="0098067E" w:rsidRDefault="0098067E" w:rsidP="0098067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F2AF9DA" w14:textId="58B1BE46" w:rsidR="00EC02F3" w:rsidRDefault="00EC02F3" w:rsidP="00EC02F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C02F3">
        <w:rPr>
          <w:rFonts w:asciiTheme="minorHAnsi" w:hAnsiTheme="minorHAnsi" w:cstheme="minorHAnsi"/>
          <w:b/>
          <w:bCs/>
          <w:sz w:val="20"/>
          <w:szCs w:val="20"/>
        </w:rPr>
        <w:t xml:space="preserve">Annual Review: Cllr Owen </w:t>
      </w:r>
      <w:r w:rsidR="00AB416B">
        <w:rPr>
          <w:rFonts w:asciiTheme="minorHAnsi" w:hAnsiTheme="minorHAnsi" w:cstheme="minorHAnsi"/>
          <w:b/>
          <w:bCs/>
          <w:sz w:val="20"/>
          <w:szCs w:val="20"/>
        </w:rPr>
        <w:t>gave</w:t>
      </w:r>
      <w:r w:rsidRPr="00EC02F3">
        <w:rPr>
          <w:rFonts w:asciiTheme="minorHAnsi" w:hAnsiTheme="minorHAnsi" w:cstheme="minorHAnsi"/>
          <w:b/>
          <w:bCs/>
          <w:sz w:val="20"/>
          <w:szCs w:val="20"/>
        </w:rPr>
        <w:t xml:space="preserve"> a summary of issues from the past year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7CC845" w14:textId="0EEDB17C" w:rsidR="00440682" w:rsidRDefault="0097298B" w:rsidP="00440682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business of the Parish Council had been very consistent throughout the year. Thanks to all members for their support and responsibilities which they had </w:t>
      </w:r>
      <w:r w:rsidR="009258EC">
        <w:rPr>
          <w:rFonts w:asciiTheme="minorHAnsi" w:hAnsiTheme="minorHAnsi" w:cstheme="minorHAnsi"/>
          <w:bCs/>
          <w:sz w:val="20"/>
          <w:szCs w:val="20"/>
        </w:rPr>
        <w:t xml:space="preserve">undertaken: </w:t>
      </w:r>
      <w:r>
        <w:rPr>
          <w:rFonts w:asciiTheme="minorHAnsi" w:hAnsiTheme="minorHAnsi" w:cstheme="minorHAnsi"/>
          <w:bCs/>
          <w:sz w:val="20"/>
          <w:szCs w:val="20"/>
        </w:rPr>
        <w:t>SB for his work re the defibrillator</w:t>
      </w:r>
      <w:r w:rsidR="009258EC">
        <w:rPr>
          <w:rFonts w:asciiTheme="minorHAnsi" w:hAnsiTheme="minorHAnsi" w:cstheme="minorHAnsi"/>
          <w:bCs/>
          <w:sz w:val="20"/>
          <w:szCs w:val="20"/>
        </w:rPr>
        <w:t>;</w:t>
      </w:r>
      <w:r>
        <w:rPr>
          <w:rFonts w:asciiTheme="minorHAnsi" w:hAnsiTheme="minorHAnsi" w:cstheme="minorHAnsi"/>
          <w:bCs/>
          <w:sz w:val="20"/>
          <w:szCs w:val="20"/>
        </w:rPr>
        <w:t xml:space="preserve"> JS for footpaths</w:t>
      </w:r>
      <w:r w:rsidR="009258EC">
        <w:rPr>
          <w:rFonts w:asciiTheme="minorHAnsi" w:hAnsiTheme="minorHAnsi" w:cstheme="minorHAnsi"/>
          <w:bCs/>
          <w:sz w:val="20"/>
          <w:szCs w:val="20"/>
        </w:rPr>
        <w:t>;</w:t>
      </w:r>
      <w:r>
        <w:rPr>
          <w:rFonts w:asciiTheme="minorHAnsi" w:hAnsiTheme="minorHAnsi" w:cstheme="minorHAnsi"/>
          <w:bCs/>
          <w:sz w:val="20"/>
          <w:szCs w:val="20"/>
        </w:rPr>
        <w:t xml:space="preserve"> JS/VK the Coquetdale Cluster and VM as Vice-Chair.</w:t>
      </w:r>
    </w:p>
    <w:p w14:paraId="3AD5AD28" w14:textId="0C995FE8" w:rsidR="0097298B" w:rsidRDefault="0097298B" w:rsidP="00440682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condition of the roads in the </w:t>
      </w:r>
      <w:r w:rsidR="009258EC">
        <w:rPr>
          <w:rFonts w:asciiTheme="minorHAnsi" w:hAnsiTheme="minorHAnsi" w:cstheme="minorHAnsi"/>
          <w:bCs/>
          <w:sz w:val="20"/>
          <w:szCs w:val="20"/>
        </w:rPr>
        <w:t>P</w:t>
      </w:r>
      <w:r>
        <w:rPr>
          <w:rFonts w:asciiTheme="minorHAnsi" w:hAnsiTheme="minorHAnsi" w:cstheme="minorHAnsi"/>
          <w:bCs/>
          <w:sz w:val="20"/>
          <w:szCs w:val="20"/>
        </w:rPr>
        <w:t>arish had improved over the year with repairs lasting longer due to a revised repair technique. The road along Embleton Tce had been upgraded in a major way, however the</w:t>
      </w:r>
      <w:r w:rsidR="009258EC">
        <w:rPr>
          <w:rFonts w:asciiTheme="minorHAnsi" w:hAnsiTheme="minorHAnsi" w:cstheme="minorHAnsi"/>
          <w:bCs/>
          <w:sz w:val="20"/>
          <w:szCs w:val="20"/>
        </w:rPr>
        <w:t>re</w:t>
      </w:r>
      <w:r>
        <w:rPr>
          <w:rFonts w:asciiTheme="minorHAnsi" w:hAnsiTheme="minorHAnsi" w:cstheme="minorHAnsi"/>
          <w:bCs/>
          <w:sz w:val="20"/>
          <w:szCs w:val="20"/>
        </w:rPr>
        <w:t xml:space="preserve"> was still more work to be done between the Terrace and Pauperhaugh. Unfortunately, the response time to deal with potholes was still poor. Highways were to be congratulated on the </w:t>
      </w:r>
      <w:r w:rsidR="009258EC">
        <w:rPr>
          <w:rFonts w:asciiTheme="minorHAnsi" w:hAnsiTheme="minorHAnsi" w:cstheme="minorHAnsi"/>
          <w:bCs/>
          <w:sz w:val="20"/>
          <w:szCs w:val="20"/>
        </w:rPr>
        <w:t xml:space="preserve">2018/19 </w:t>
      </w:r>
      <w:r>
        <w:rPr>
          <w:rFonts w:asciiTheme="minorHAnsi" w:hAnsiTheme="minorHAnsi" w:cstheme="minorHAnsi"/>
          <w:bCs/>
          <w:sz w:val="20"/>
          <w:szCs w:val="20"/>
        </w:rPr>
        <w:t>winter gritting programme.</w:t>
      </w:r>
    </w:p>
    <w:p w14:paraId="20440570" w14:textId="6D9F0059" w:rsidR="0097298B" w:rsidRDefault="0097298B" w:rsidP="00440682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There had been considerable community activit</w:t>
      </w:r>
      <w:r w:rsidR="009258EC">
        <w:rPr>
          <w:rFonts w:asciiTheme="minorHAnsi" w:hAnsiTheme="minorHAnsi" w:cstheme="minorHAnsi"/>
          <w:bCs/>
          <w:sz w:val="20"/>
          <w:szCs w:val="20"/>
        </w:rPr>
        <w:t>ies</w:t>
      </w:r>
      <w:r>
        <w:rPr>
          <w:rFonts w:asciiTheme="minorHAnsi" w:hAnsiTheme="minorHAnsi" w:cstheme="minorHAnsi"/>
          <w:bCs/>
          <w:sz w:val="20"/>
          <w:szCs w:val="20"/>
        </w:rPr>
        <w:t>. The playing field had been used a number of times for events and there had been several communal litter picking session</w:t>
      </w:r>
      <w:r w:rsidR="009258EC">
        <w:rPr>
          <w:rFonts w:asciiTheme="minorHAnsi" w:hAnsiTheme="minorHAnsi" w:cstheme="minorHAnsi"/>
          <w:bCs/>
          <w:sz w:val="20"/>
          <w:szCs w:val="20"/>
        </w:rPr>
        <w:t>s, thanks to Jane at No.8 Embleton Tce.</w:t>
      </w:r>
    </w:p>
    <w:p w14:paraId="3FC78C07" w14:textId="42108B73" w:rsidR="009258EC" w:rsidRDefault="009258EC" w:rsidP="00440682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DO wanted to record his thanks to the Clerk for his work over the year.</w:t>
      </w:r>
    </w:p>
    <w:p w14:paraId="280B11C1" w14:textId="77777777" w:rsidR="0098067E" w:rsidRDefault="0098067E" w:rsidP="00440682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EC0039F" w14:textId="1754B644" w:rsidR="00EC02F3" w:rsidRPr="00EC02F3" w:rsidRDefault="00EC02F3" w:rsidP="00EC02F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C02F3">
        <w:rPr>
          <w:rFonts w:asciiTheme="minorHAnsi" w:hAnsiTheme="minorHAnsi" w:cstheme="minorHAnsi"/>
          <w:b/>
          <w:bCs/>
          <w:sz w:val="20"/>
          <w:szCs w:val="20"/>
        </w:rPr>
        <w:t xml:space="preserve">Election of Officers </w:t>
      </w:r>
    </w:p>
    <w:p w14:paraId="5757EC63" w14:textId="3A85E992" w:rsidR="00EC02F3" w:rsidRPr="00D3512F" w:rsidRDefault="00EC02F3" w:rsidP="00EC02F3">
      <w:pPr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</w:t>
      </w:r>
      <w:r w:rsidR="0098067E">
        <w:rPr>
          <w:rFonts w:asciiTheme="minorHAnsi" w:hAnsiTheme="minorHAnsi" w:cstheme="minorHAnsi"/>
          <w:b/>
          <w:bCs/>
          <w:sz w:val="20"/>
          <w:szCs w:val="20"/>
        </w:rPr>
        <w:t>ion of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7D4DD2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Start w:id="0" w:name="_Hlk9346232"/>
      <w:r w:rsidR="007D4DD2" w:rsidRPr="007D4DD2">
        <w:rPr>
          <w:rFonts w:asciiTheme="minorHAnsi" w:hAnsiTheme="minorHAnsi" w:cstheme="minorHAnsi"/>
          <w:bCs/>
          <w:sz w:val="20"/>
          <w:szCs w:val="20"/>
        </w:rPr>
        <w:t>DO indicated that</w:t>
      </w:r>
      <w:r w:rsidR="007D4DD2">
        <w:rPr>
          <w:rFonts w:asciiTheme="minorHAnsi" w:hAnsiTheme="minorHAnsi" w:cstheme="minorHAnsi"/>
          <w:bCs/>
          <w:sz w:val="20"/>
          <w:szCs w:val="20"/>
        </w:rPr>
        <w:t xml:space="preserve"> he was willing to stand a</w:t>
      </w:r>
      <w:r w:rsidR="00897787">
        <w:rPr>
          <w:rFonts w:asciiTheme="minorHAnsi" w:hAnsiTheme="minorHAnsi" w:cstheme="minorHAnsi"/>
          <w:bCs/>
          <w:sz w:val="20"/>
          <w:szCs w:val="20"/>
        </w:rPr>
        <w:t>s</w:t>
      </w:r>
      <w:r w:rsidR="007D4DD2">
        <w:rPr>
          <w:rFonts w:asciiTheme="minorHAnsi" w:hAnsiTheme="minorHAnsi" w:cstheme="minorHAnsi"/>
          <w:bCs/>
          <w:sz w:val="20"/>
          <w:szCs w:val="20"/>
        </w:rPr>
        <w:t xml:space="preserve"> Chairperson for a further year. </w:t>
      </w:r>
      <w:bookmarkStart w:id="1" w:name="_Hlk9346290"/>
      <w:bookmarkEnd w:id="0"/>
      <w:r w:rsidR="00897787">
        <w:rPr>
          <w:rFonts w:asciiTheme="minorHAnsi" w:hAnsiTheme="minorHAnsi" w:cstheme="minorHAnsi"/>
          <w:bCs/>
          <w:sz w:val="20"/>
          <w:szCs w:val="20"/>
        </w:rPr>
        <w:t xml:space="preserve">VM nominated DO and SB seconded. </w:t>
      </w:r>
      <w:r w:rsidR="007D4DD2">
        <w:rPr>
          <w:rFonts w:asciiTheme="minorHAnsi" w:hAnsiTheme="minorHAnsi" w:cstheme="minorHAnsi"/>
          <w:bCs/>
          <w:sz w:val="20"/>
          <w:szCs w:val="20"/>
        </w:rPr>
        <w:t>All in favour</w:t>
      </w:r>
      <w:r w:rsidR="00897787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1"/>
    <w:p w14:paraId="63147518" w14:textId="3E5E6B31" w:rsidR="00EC02F3" w:rsidRDefault="00EC02F3" w:rsidP="00E024B1">
      <w:pPr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</w:t>
      </w:r>
      <w:r w:rsidR="0098067E">
        <w:rPr>
          <w:rFonts w:asciiTheme="minorHAnsi" w:hAnsiTheme="minorHAnsi" w:cstheme="minorHAnsi"/>
          <w:b/>
          <w:bCs/>
          <w:sz w:val="20"/>
          <w:szCs w:val="20"/>
        </w:rPr>
        <w:t>ion of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4DD2"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ce </w:t>
      </w:r>
      <w:r w:rsidR="007D4DD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7D4DD2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897787">
        <w:rPr>
          <w:rFonts w:asciiTheme="minorHAnsi" w:hAnsiTheme="minorHAnsi" w:cstheme="minorHAnsi"/>
          <w:bCs/>
          <w:sz w:val="20"/>
          <w:szCs w:val="20"/>
        </w:rPr>
        <w:t xml:space="preserve">VM 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>indicated that he was willing to stand a</w:t>
      </w:r>
      <w:r w:rsidR="00897787">
        <w:rPr>
          <w:rFonts w:asciiTheme="minorHAnsi" w:hAnsiTheme="minorHAnsi" w:cstheme="minorHAnsi"/>
          <w:bCs/>
          <w:sz w:val="20"/>
          <w:szCs w:val="20"/>
        </w:rPr>
        <w:t>s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7787">
        <w:rPr>
          <w:rFonts w:asciiTheme="minorHAnsi" w:hAnsiTheme="minorHAnsi" w:cstheme="minorHAnsi"/>
          <w:bCs/>
          <w:sz w:val="20"/>
          <w:szCs w:val="20"/>
        </w:rPr>
        <w:t>Vice-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>Chairperson for a further year.</w:t>
      </w:r>
      <w:r w:rsidR="00897787" w:rsidRPr="00897787">
        <w:t xml:space="preserve"> </w:t>
      </w:r>
      <w:r w:rsidR="00897787">
        <w:rPr>
          <w:rFonts w:asciiTheme="minorHAnsi" w:hAnsiTheme="minorHAnsi" w:cstheme="minorHAnsi"/>
          <w:bCs/>
          <w:sz w:val="20"/>
          <w:szCs w:val="20"/>
        </w:rPr>
        <w:t>DO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 xml:space="preserve"> nominated </w:t>
      </w:r>
      <w:r w:rsidR="00897787">
        <w:rPr>
          <w:rFonts w:asciiTheme="minorHAnsi" w:hAnsiTheme="minorHAnsi" w:cstheme="minorHAnsi"/>
          <w:bCs/>
          <w:sz w:val="20"/>
          <w:szCs w:val="20"/>
        </w:rPr>
        <w:t>VM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 xml:space="preserve"> and SB seconded. All in favour</w:t>
      </w:r>
      <w:r w:rsidR="00897787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0C51FB" w14:textId="76B8A4B4" w:rsidR="007D4DD2" w:rsidRDefault="007D4DD2" w:rsidP="00E024B1">
      <w:pPr>
        <w:ind w:left="42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c) Resignation of Counsellors.</w:t>
      </w:r>
      <w:r>
        <w:rPr>
          <w:rFonts w:asciiTheme="minorHAnsi" w:hAnsiTheme="minorHAnsi" w:cstheme="minorHAnsi"/>
          <w:bCs/>
          <w:sz w:val="20"/>
          <w:szCs w:val="20"/>
        </w:rPr>
        <w:t xml:space="preserve"> It was formally noted that </w:t>
      </w:r>
      <w:r w:rsidR="00897787">
        <w:rPr>
          <w:rFonts w:asciiTheme="minorHAnsi" w:hAnsiTheme="minorHAnsi" w:cstheme="minorHAnsi"/>
          <w:bCs/>
          <w:sz w:val="20"/>
          <w:szCs w:val="20"/>
        </w:rPr>
        <w:t>Vicky Knox would stand down as counsellor at the September 2019 meeting of the Parish Council</w:t>
      </w:r>
    </w:p>
    <w:p w14:paraId="22DCFF79" w14:textId="028C988F" w:rsidR="00EC02F3" w:rsidRPr="007D4DD2" w:rsidRDefault="007D4DD2" w:rsidP="007D4DD2">
      <w:pPr>
        <w:ind w:left="42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EC02F3" w:rsidRPr="00D3512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EC02F3"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Cheque Signatories and complete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forms.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DO</w:t>
      </w:r>
      <w:r w:rsidR="00897787">
        <w:rPr>
          <w:rFonts w:asciiTheme="minorHAnsi" w:hAnsiTheme="minorHAnsi" w:cstheme="minorHAnsi"/>
          <w:bCs/>
          <w:sz w:val="20"/>
          <w:szCs w:val="20"/>
        </w:rPr>
        <w:t>, VM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the Clerk to remain as bank signatories</w:t>
      </w:r>
      <w:r w:rsidR="00897787">
        <w:rPr>
          <w:rFonts w:asciiTheme="minorHAnsi" w:hAnsiTheme="minorHAnsi" w:cstheme="minorHAnsi"/>
          <w:bCs/>
          <w:sz w:val="20"/>
          <w:szCs w:val="20"/>
        </w:rPr>
        <w:t xml:space="preserve"> for the forthcoming year.</w:t>
      </w:r>
    </w:p>
    <w:p w14:paraId="13419210" w14:textId="218CF0D7" w:rsidR="00EC02F3" w:rsidRDefault="00EC02F3" w:rsidP="007D4DD2">
      <w:pPr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A4EF5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ouncillor responsibilities for the coming year </w:t>
      </w:r>
      <w:r w:rsidR="001A4EF5">
        <w:rPr>
          <w:rFonts w:asciiTheme="minorHAnsi" w:hAnsiTheme="minorHAnsi" w:cstheme="minorHAnsi"/>
          <w:b/>
          <w:bCs/>
          <w:sz w:val="20"/>
          <w:szCs w:val="20"/>
        </w:rPr>
        <w:t>were agreed:</w:t>
      </w:r>
    </w:p>
    <w:p w14:paraId="44050EF5" w14:textId="5860854F" w:rsidR="001A4EF5" w:rsidRDefault="001A4EF5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 w:rsidRPr="001A4EF5">
        <w:rPr>
          <w:rFonts w:asciiTheme="minorHAnsi" w:hAnsiTheme="minorHAnsi" w:cstheme="minorHAnsi"/>
          <w:bCs/>
          <w:sz w:val="20"/>
          <w:szCs w:val="20"/>
        </w:rPr>
        <w:t xml:space="preserve">Chairperson: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1A4EF5">
        <w:rPr>
          <w:rFonts w:asciiTheme="minorHAnsi" w:hAnsiTheme="minorHAnsi" w:cstheme="minorHAnsi"/>
          <w:bCs/>
          <w:sz w:val="20"/>
          <w:szCs w:val="20"/>
        </w:rPr>
        <w:t>D</w:t>
      </w:r>
      <w:r>
        <w:rPr>
          <w:rFonts w:asciiTheme="minorHAnsi" w:hAnsiTheme="minorHAnsi" w:cstheme="minorHAnsi"/>
          <w:bCs/>
          <w:sz w:val="20"/>
          <w:szCs w:val="20"/>
        </w:rPr>
        <w:t>O</w:t>
      </w:r>
    </w:p>
    <w:p w14:paraId="1CCD7C46" w14:textId="0CEF32D8" w:rsidR="001A4EF5" w:rsidRDefault="001A4EF5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Vice Chair: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897787">
        <w:rPr>
          <w:rFonts w:asciiTheme="minorHAnsi" w:hAnsiTheme="minorHAnsi" w:cstheme="minorHAnsi"/>
          <w:bCs/>
          <w:sz w:val="20"/>
          <w:szCs w:val="20"/>
        </w:rPr>
        <w:t>VM</w:t>
      </w:r>
    </w:p>
    <w:p w14:paraId="4CF145A1" w14:textId="53592F3B" w:rsidR="001A4EF5" w:rsidRDefault="001A4EF5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Cluster Meetings: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7298B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>K/JS</w:t>
      </w:r>
    </w:p>
    <w:p w14:paraId="761DD257" w14:textId="77777777" w:rsidR="001A4EF5" w:rsidRDefault="001A4EF5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Footpaths: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JS</w:t>
      </w:r>
    </w:p>
    <w:p w14:paraId="087EC523" w14:textId="483EE0E5" w:rsidR="0098067E" w:rsidRDefault="0098067E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Burial Committee</w:t>
      </w:r>
      <w:r>
        <w:rPr>
          <w:rFonts w:asciiTheme="minorHAnsi" w:hAnsiTheme="minorHAnsi" w:cstheme="minorHAnsi"/>
          <w:bCs/>
          <w:sz w:val="20"/>
          <w:szCs w:val="20"/>
        </w:rPr>
        <w:tab/>
        <w:t>VM -</w:t>
      </w:r>
      <w:r w:rsidR="0097298B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Rothbury</w:t>
      </w:r>
    </w:p>
    <w:p w14:paraId="20CC8176" w14:textId="35A2F933" w:rsidR="0098067E" w:rsidRDefault="0098067E" w:rsidP="0098067E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7298B">
        <w:rPr>
          <w:rFonts w:asciiTheme="minorHAnsi" w:hAnsiTheme="minorHAnsi" w:cstheme="minorHAnsi"/>
          <w:bCs/>
          <w:sz w:val="20"/>
          <w:szCs w:val="20"/>
        </w:rPr>
        <w:t>MF -</w:t>
      </w:r>
      <w:r>
        <w:rPr>
          <w:rFonts w:asciiTheme="minorHAnsi" w:hAnsiTheme="minorHAnsi" w:cstheme="minorHAnsi"/>
          <w:bCs/>
          <w:sz w:val="20"/>
          <w:szCs w:val="20"/>
        </w:rPr>
        <w:t xml:space="preserve"> Longframlington </w:t>
      </w:r>
    </w:p>
    <w:p w14:paraId="724F4011" w14:textId="4554268D" w:rsidR="001A4EF5" w:rsidRPr="0098067E" w:rsidRDefault="0098067E" w:rsidP="0098067E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Parish Website </w:t>
      </w:r>
      <w:r>
        <w:rPr>
          <w:rFonts w:asciiTheme="minorHAnsi" w:hAnsiTheme="minorHAnsi" w:cstheme="minorHAnsi"/>
          <w:bCs/>
          <w:sz w:val="20"/>
          <w:szCs w:val="20"/>
        </w:rPr>
        <w:tab/>
        <w:t>JS/Clerk</w:t>
      </w:r>
    </w:p>
    <w:p w14:paraId="197A9399" w14:textId="0E7D036B" w:rsidR="001A4EF5" w:rsidRPr="00D3512F" w:rsidRDefault="001A4EF5" w:rsidP="007D4DD2">
      <w:pPr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4BD3184A" w14:textId="3A2A9816" w:rsidR="00EC02F3" w:rsidRPr="0098067E" w:rsidRDefault="0098067E" w:rsidP="00E6166B">
      <w:pPr>
        <w:rPr>
          <w:rFonts w:asciiTheme="minorHAnsi" w:hAnsiTheme="minorHAnsi" w:cstheme="minorHAnsi"/>
          <w:bCs/>
          <w:sz w:val="20"/>
          <w:szCs w:val="20"/>
        </w:rPr>
      </w:pPr>
      <w:r w:rsidRPr="0098067E">
        <w:rPr>
          <w:rFonts w:asciiTheme="minorHAnsi" w:hAnsiTheme="minorHAnsi" w:cstheme="minorHAnsi"/>
          <w:bCs/>
          <w:sz w:val="20"/>
          <w:szCs w:val="20"/>
        </w:rPr>
        <w:t xml:space="preserve">There being no further business the meeting closed </w:t>
      </w:r>
      <w:r w:rsidR="00C212A8">
        <w:rPr>
          <w:rFonts w:asciiTheme="minorHAnsi" w:hAnsiTheme="minorHAnsi" w:cstheme="minorHAnsi"/>
          <w:bCs/>
          <w:sz w:val="20"/>
          <w:szCs w:val="20"/>
        </w:rPr>
        <w:t>at</w:t>
      </w:r>
      <w:r w:rsidRPr="0098067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7298B">
        <w:rPr>
          <w:rFonts w:asciiTheme="minorHAnsi" w:hAnsiTheme="minorHAnsi" w:cstheme="minorHAnsi"/>
          <w:bCs/>
          <w:sz w:val="20"/>
          <w:szCs w:val="20"/>
        </w:rPr>
        <w:t>7</w:t>
      </w:r>
      <w:r w:rsidRPr="0098067E">
        <w:rPr>
          <w:rFonts w:asciiTheme="minorHAnsi" w:hAnsiTheme="minorHAnsi" w:cstheme="minorHAnsi"/>
          <w:bCs/>
          <w:sz w:val="20"/>
          <w:szCs w:val="20"/>
        </w:rPr>
        <w:t>.</w:t>
      </w:r>
      <w:r w:rsidR="0097298B">
        <w:rPr>
          <w:rFonts w:asciiTheme="minorHAnsi" w:hAnsiTheme="minorHAnsi" w:cstheme="minorHAnsi"/>
          <w:bCs/>
          <w:sz w:val="20"/>
          <w:szCs w:val="20"/>
        </w:rPr>
        <w:t>2</w:t>
      </w:r>
      <w:r w:rsidRPr="0098067E">
        <w:rPr>
          <w:rFonts w:asciiTheme="minorHAnsi" w:hAnsiTheme="minorHAnsi" w:cstheme="minorHAnsi"/>
          <w:bCs/>
          <w:sz w:val="20"/>
          <w:szCs w:val="20"/>
        </w:rPr>
        <w:t>0 p.m.</w:t>
      </w:r>
    </w:p>
    <w:p w14:paraId="4BD09D48" w14:textId="3A3BE54A" w:rsidR="00EC02F3" w:rsidRDefault="00EC02F3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6D80CAB" w14:textId="77777777" w:rsidR="0098067E" w:rsidRDefault="0098067E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3B7CD0E" w14:textId="77777777" w:rsidR="006F695B" w:rsidRPr="00E83BEB" w:rsidRDefault="006F695B" w:rsidP="00E6166B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1BC9B70C" w14:textId="77777777" w:rsidR="00001914" w:rsidRPr="00315687" w:rsidRDefault="00001914" w:rsidP="00001914">
      <w:pPr>
        <w:rPr>
          <w:rFonts w:asciiTheme="minorHAnsi" w:hAnsiTheme="minorHAnsi" w:cstheme="minorHAnsi"/>
          <w:b/>
          <w:sz w:val="20"/>
          <w:szCs w:val="20"/>
        </w:rPr>
      </w:pPr>
      <w:r w:rsidRPr="00315687">
        <w:rPr>
          <w:rFonts w:asciiTheme="minorHAnsi" w:hAnsiTheme="minorHAnsi" w:cstheme="minorHAnsi"/>
          <w:b/>
          <w:sz w:val="20"/>
          <w:szCs w:val="20"/>
        </w:rPr>
        <w:t>Garth Rhodes</w:t>
      </w:r>
    </w:p>
    <w:p w14:paraId="247FF524" w14:textId="77777777" w:rsidR="00001914" w:rsidRPr="00315687" w:rsidRDefault="00001914" w:rsidP="00001914">
      <w:pPr>
        <w:rPr>
          <w:rFonts w:asciiTheme="minorHAnsi" w:hAnsiTheme="minorHAnsi" w:cstheme="minorHAnsi"/>
          <w:b/>
          <w:sz w:val="20"/>
          <w:szCs w:val="20"/>
        </w:rPr>
      </w:pPr>
      <w:r w:rsidRPr="00315687">
        <w:rPr>
          <w:rFonts w:asciiTheme="minorHAnsi" w:hAnsiTheme="minorHAnsi" w:cstheme="minorHAnsi"/>
          <w:b/>
          <w:sz w:val="20"/>
          <w:szCs w:val="20"/>
        </w:rPr>
        <w:t>Clerk</w:t>
      </w:r>
    </w:p>
    <w:p w14:paraId="5BEC3F3E" w14:textId="77777777" w:rsidR="00001914" w:rsidRPr="00315687" w:rsidRDefault="00001914" w:rsidP="00001914">
      <w:pPr>
        <w:rPr>
          <w:rFonts w:asciiTheme="minorHAnsi" w:hAnsiTheme="minorHAnsi" w:cstheme="minorHAnsi"/>
          <w:b/>
          <w:sz w:val="20"/>
          <w:szCs w:val="20"/>
        </w:rPr>
      </w:pPr>
      <w:r w:rsidRPr="00315687">
        <w:rPr>
          <w:rFonts w:asciiTheme="minorHAnsi" w:hAnsiTheme="minorHAnsi" w:cstheme="minorHAnsi"/>
          <w:b/>
          <w:sz w:val="20"/>
          <w:szCs w:val="20"/>
        </w:rPr>
        <w:t xml:space="preserve">5 Wardle Terrace, Longframlington, NE65 8AB </w:t>
      </w:r>
    </w:p>
    <w:p w14:paraId="11430D36" w14:textId="77777777" w:rsidR="00001914" w:rsidRDefault="00001914" w:rsidP="00001914">
      <w:pPr>
        <w:rPr>
          <w:rFonts w:asciiTheme="minorHAnsi" w:hAnsiTheme="minorHAnsi" w:cstheme="minorHAnsi"/>
          <w:b/>
          <w:sz w:val="20"/>
          <w:szCs w:val="20"/>
        </w:rPr>
      </w:pPr>
      <w:r w:rsidRPr="00315687">
        <w:rPr>
          <w:rFonts w:asciiTheme="minorHAnsi" w:hAnsiTheme="minorHAnsi" w:cstheme="minorHAnsi"/>
          <w:b/>
          <w:sz w:val="20"/>
          <w:szCs w:val="20"/>
        </w:rPr>
        <w:t>Tel: 01665 570347</w:t>
      </w:r>
      <w:r w:rsidRPr="00315687">
        <w:rPr>
          <w:rFonts w:asciiTheme="minorHAnsi" w:hAnsiTheme="minorHAnsi" w:cstheme="minorHAnsi"/>
          <w:b/>
          <w:sz w:val="20"/>
          <w:szCs w:val="20"/>
        </w:rPr>
        <w:tab/>
        <w:t xml:space="preserve"> Email: Clerk@Brinkburn.net</w:t>
      </w:r>
    </w:p>
    <w:p w14:paraId="1389DD4E" w14:textId="42233177" w:rsidR="006F695B" w:rsidRDefault="006F695B" w:rsidP="00001914">
      <w:pPr>
        <w:pStyle w:val="ListParagraph"/>
        <w:rPr>
          <w:rFonts w:asciiTheme="minorHAnsi" w:hAnsiTheme="minorHAnsi" w:cstheme="minorHAnsi"/>
          <w:bCs/>
          <w:sz w:val="20"/>
          <w:szCs w:val="20"/>
        </w:rPr>
      </w:pPr>
    </w:p>
    <w:sectPr w:rsidR="006F695B" w:rsidSect="00E83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CC22" w14:textId="77777777" w:rsidR="00E25861" w:rsidRDefault="00E25861" w:rsidP="00E6166B">
      <w:r>
        <w:separator/>
      </w:r>
    </w:p>
  </w:endnote>
  <w:endnote w:type="continuationSeparator" w:id="0">
    <w:p w14:paraId="01D8743E" w14:textId="77777777" w:rsidR="00E25861" w:rsidRDefault="00E25861" w:rsidP="00E6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C672" w14:textId="77777777" w:rsidR="00583648" w:rsidRDefault="00583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83398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095900FC" w14:textId="6ADCE5B6" w:rsidR="00D92CF9" w:rsidRPr="001E7112" w:rsidRDefault="00D92CF9" w:rsidP="001E7112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1E711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E7112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1E7112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1E7112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512BF5B6" w14:textId="45E8E94F" w:rsidR="00D92CF9" w:rsidRPr="001E7112" w:rsidRDefault="00D92CF9" w:rsidP="001E7112">
    <w:pPr>
      <w:pStyle w:val="Footer"/>
      <w:ind w:firstLine="720"/>
      <w:rPr>
        <w:rFonts w:asciiTheme="minorHAnsi" w:hAnsiTheme="minorHAnsi" w:cstheme="minorHAnsi"/>
        <w:sz w:val="16"/>
        <w:szCs w:val="16"/>
      </w:rPr>
    </w:pPr>
    <w:r w:rsidRPr="001E7112">
      <w:rPr>
        <w:rFonts w:asciiTheme="minorHAnsi" w:hAnsiTheme="minorHAnsi" w:cstheme="minorHAnsi"/>
        <w:sz w:val="16"/>
        <w:szCs w:val="16"/>
      </w:rPr>
      <w:t>B&amp;H_Clerks_report_201</w:t>
    </w:r>
    <w:r w:rsidR="00583648">
      <w:rPr>
        <w:rFonts w:asciiTheme="minorHAnsi" w:hAnsiTheme="minorHAnsi" w:cstheme="minorHAnsi"/>
        <w:sz w:val="16"/>
        <w:szCs w:val="16"/>
      </w:rPr>
      <w:t>9</w:t>
    </w:r>
    <w:r>
      <w:rPr>
        <w:rFonts w:asciiTheme="minorHAnsi" w:hAnsiTheme="minorHAnsi" w:cstheme="minorHAnsi"/>
        <w:sz w:val="16"/>
        <w:szCs w:val="16"/>
      </w:rPr>
      <w:tab/>
      <w:t xml:space="preserve"> </w:t>
    </w:r>
    <w:r w:rsidR="00583648">
      <w:rPr>
        <w:rFonts w:asciiTheme="minorHAnsi" w:hAnsiTheme="minorHAnsi" w:cstheme="minorHAnsi"/>
        <w:sz w:val="16"/>
        <w:szCs w:val="16"/>
      </w:rPr>
      <w:t>0514</w:t>
    </w:r>
    <w:r>
      <w:rPr>
        <w:rFonts w:asciiTheme="minorHAnsi" w:hAnsiTheme="minorHAnsi" w:cstheme="minorHAnsi"/>
        <w:sz w:val="16"/>
        <w:szCs w:val="16"/>
      </w:rPr>
      <w:t xml:space="preserve">                                                   Signed _____________________________          Date 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8FA" w14:textId="77777777" w:rsidR="00583648" w:rsidRDefault="00583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2C11" w14:textId="77777777" w:rsidR="00E25861" w:rsidRDefault="00E25861" w:rsidP="00E6166B">
      <w:r>
        <w:separator/>
      </w:r>
    </w:p>
  </w:footnote>
  <w:footnote w:type="continuationSeparator" w:id="0">
    <w:p w14:paraId="55B0D56B" w14:textId="77777777" w:rsidR="00E25861" w:rsidRDefault="00E25861" w:rsidP="00E6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97D1" w14:textId="77777777" w:rsidR="00583648" w:rsidRDefault="00583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29CA" w14:textId="286C9710" w:rsidR="00D92CF9" w:rsidRPr="008B570A" w:rsidRDefault="00D92CF9" w:rsidP="00E6166B">
    <w:pPr>
      <w:pStyle w:val="Header"/>
      <w:jc w:val="center"/>
      <w:rPr>
        <w:b/>
        <w:bCs/>
      </w:rPr>
    </w:pPr>
  </w:p>
  <w:p w14:paraId="0F391C94" w14:textId="77777777" w:rsidR="00D92CF9" w:rsidRPr="008B570A" w:rsidRDefault="00D92CF9" w:rsidP="00E6166B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="Comic Sans MS" w:hAnsi="Comic Sans MS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9F75" w14:textId="77777777" w:rsidR="00583648" w:rsidRDefault="00583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4E7A2022"/>
    <w:lvl w:ilvl="0" w:tplc="58BED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CA432A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A3C8A2A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88173C"/>
    <w:multiLevelType w:val="hybridMultilevel"/>
    <w:tmpl w:val="1B3651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A4B52"/>
    <w:multiLevelType w:val="hybridMultilevel"/>
    <w:tmpl w:val="A02EB5D2"/>
    <w:lvl w:ilvl="0" w:tplc="58BED9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84A93"/>
    <w:multiLevelType w:val="hybridMultilevel"/>
    <w:tmpl w:val="A0A8BB48"/>
    <w:lvl w:ilvl="0" w:tplc="1F600B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67F75"/>
    <w:multiLevelType w:val="hybridMultilevel"/>
    <w:tmpl w:val="16646E74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C8A2A4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 w:tplc="A3C8A2A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BB4007"/>
    <w:multiLevelType w:val="hybridMultilevel"/>
    <w:tmpl w:val="0226E35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BF0574"/>
    <w:multiLevelType w:val="hybridMultilevel"/>
    <w:tmpl w:val="B81A72DC"/>
    <w:lvl w:ilvl="0" w:tplc="0809000F">
      <w:start w:val="1"/>
      <w:numFmt w:val="decimal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5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AA0660"/>
    <w:multiLevelType w:val="hybridMultilevel"/>
    <w:tmpl w:val="A47E0A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8C2208"/>
    <w:multiLevelType w:val="hybridMultilevel"/>
    <w:tmpl w:val="77F470F6"/>
    <w:lvl w:ilvl="0" w:tplc="58BED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15915"/>
    <w:multiLevelType w:val="hybridMultilevel"/>
    <w:tmpl w:val="A47E0AD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206EF7"/>
    <w:multiLevelType w:val="hybridMultilevel"/>
    <w:tmpl w:val="A47829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BD7769"/>
    <w:multiLevelType w:val="hybridMultilevel"/>
    <w:tmpl w:val="93C6A9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4D46D3"/>
    <w:multiLevelType w:val="hybridMultilevel"/>
    <w:tmpl w:val="A9D4D2B0"/>
    <w:lvl w:ilvl="0" w:tplc="A3C8A2A4">
      <w:start w:val="1"/>
      <w:numFmt w:val="lowerRoman"/>
      <w:lvlText w:val="%1."/>
      <w:lvlJc w:val="right"/>
      <w:pPr>
        <w:ind w:left="229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293B39"/>
    <w:multiLevelType w:val="hybridMultilevel"/>
    <w:tmpl w:val="7BC0F8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01497"/>
    <w:multiLevelType w:val="hybridMultilevel"/>
    <w:tmpl w:val="29540752"/>
    <w:lvl w:ilvl="0" w:tplc="58BED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19"/>
  </w:num>
  <w:num w:numId="4">
    <w:abstractNumId w:val="32"/>
  </w:num>
  <w:num w:numId="5">
    <w:abstractNumId w:val="39"/>
  </w:num>
  <w:num w:numId="6">
    <w:abstractNumId w:val="5"/>
  </w:num>
  <w:num w:numId="7">
    <w:abstractNumId w:val="17"/>
  </w:num>
  <w:num w:numId="8">
    <w:abstractNumId w:val="2"/>
  </w:num>
  <w:num w:numId="9">
    <w:abstractNumId w:val="27"/>
  </w:num>
  <w:num w:numId="10">
    <w:abstractNumId w:val="14"/>
  </w:num>
  <w:num w:numId="11">
    <w:abstractNumId w:val="35"/>
  </w:num>
  <w:num w:numId="12">
    <w:abstractNumId w:val="41"/>
  </w:num>
  <w:num w:numId="13">
    <w:abstractNumId w:val="25"/>
  </w:num>
  <w:num w:numId="14">
    <w:abstractNumId w:val="10"/>
  </w:num>
  <w:num w:numId="15">
    <w:abstractNumId w:val="0"/>
  </w:num>
  <w:num w:numId="16">
    <w:abstractNumId w:val="16"/>
  </w:num>
  <w:num w:numId="17">
    <w:abstractNumId w:val="11"/>
  </w:num>
  <w:num w:numId="18">
    <w:abstractNumId w:val="42"/>
  </w:num>
  <w:num w:numId="19">
    <w:abstractNumId w:val="4"/>
  </w:num>
  <w:num w:numId="20">
    <w:abstractNumId w:val="20"/>
  </w:num>
  <w:num w:numId="21">
    <w:abstractNumId w:val="23"/>
  </w:num>
  <w:num w:numId="22">
    <w:abstractNumId w:val="46"/>
  </w:num>
  <w:num w:numId="23">
    <w:abstractNumId w:val="13"/>
  </w:num>
  <w:num w:numId="24">
    <w:abstractNumId w:val="43"/>
  </w:num>
  <w:num w:numId="25">
    <w:abstractNumId w:val="45"/>
  </w:num>
  <w:num w:numId="26">
    <w:abstractNumId w:val="8"/>
  </w:num>
  <w:num w:numId="27">
    <w:abstractNumId w:val="31"/>
  </w:num>
  <w:num w:numId="28">
    <w:abstractNumId w:val="3"/>
  </w:num>
  <w:num w:numId="29">
    <w:abstractNumId w:val="28"/>
  </w:num>
  <w:num w:numId="30">
    <w:abstractNumId w:val="36"/>
  </w:num>
  <w:num w:numId="31">
    <w:abstractNumId w:val="12"/>
  </w:num>
  <w:num w:numId="32">
    <w:abstractNumId w:val="1"/>
  </w:num>
  <w:num w:numId="33">
    <w:abstractNumId w:val="7"/>
  </w:num>
  <w:num w:numId="34">
    <w:abstractNumId w:val="30"/>
  </w:num>
  <w:num w:numId="35">
    <w:abstractNumId w:val="33"/>
  </w:num>
  <w:num w:numId="36">
    <w:abstractNumId w:val="21"/>
  </w:num>
  <w:num w:numId="37">
    <w:abstractNumId w:val="15"/>
  </w:num>
  <w:num w:numId="38">
    <w:abstractNumId w:val="38"/>
  </w:num>
  <w:num w:numId="39">
    <w:abstractNumId w:val="18"/>
  </w:num>
  <w:num w:numId="40">
    <w:abstractNumId w:val="26"/>
  </w:num>
  <w:num w:numId="41">
    <w:abstractNumId w:val="37"/>
  </w:num>
  <w:num w:numId="42">
    <w:abstractNumId w:val="24"/>
  </w:num>
  <w:num w:numId="43">
    <w:abstractNumId w:val="29"/>
  </w:num>
  <w:num w:numId="44">
    <w:abstractNumId w:val="44"/>
  </w:num>
  <w:num w:numId="45">
    <w:abstractNumId w:val="9"/>
  </w:num>
  <w:num w:numId="46">
    <w:abstractNumId w:val="6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1914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0D7C"/>
    <w:rsid w:val="0006157B"/>
    <w:rsid w:val="00062383"/>
    <w:rsid w:val="00064C34"/>
    <w:rsid w:val="00065A16"/>
    <w:rsid w:val="000816C2"/>
    <w:rsid w:val="00083D1D"/>
    <w:rsid w:val="000944C6"/>
    <w:rsid w:val="00094A69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D39AA"/>
    <w:rsid w:val="000E7270"/>
    <w:rsid w:val="000F3610"/>
    <w:rsid w:val="000F3613"/>
    <w:rsid w:val="00101583"/>
    <w:rsid w:val="001031FC"/>
    <w:rsid w:val="00105EA9"/>
    <w:rsid w:val="00113960"/>
    <w:rsid w:val="001161F4"/>
    <w:rsid w:val="001164D8"/>
    <w:rsid w:val="00122402"/>
    <w:rsid w:val="00123BA2"/>
    <w:rsid w:val="00125CCC"/>
    <w:rsid w:val="001262C3"/>
    <w:rsid w:val="0012688F"/>
    <w:rsid w:val="00126F5C"/>
    <w:rsid w:val="00127984"/>
    <w:rsid w:val="00135F85"/>
    <w:rsid w:val="001360EE"/>
    <w:rsid w:val="0013664A"/>
    <w:rsid w:val="00136C8B"/>
    <w:rsid w:val="00136CA6"/>
    <w:rsid w:val="00144245"/>
    <w:rsid w:val="00151137"/>
    <w:rsid w:val="00155E39"/>
    <w:rsid w:val="00157A1F"/>
    <w:rsid w:val="00161384"/>
    <w:rsid w:val="001616BA"/>
    <w:rsid w:val="001617AE"/>
    <w:rsid w:val="00161949"/>
    <w:rsid w:val="001629BC"/>
    <w:rsid w:val="00164951"/>
    <w:rsid w:val="00165B5A"/>
    <w:rsid w:val="00165ECD"/>
    <w:rsid w:val="00167A60"/>
    <w:rsid w:val="001709B0"/>
    <w:rsid w:val="00174D76"/>
    <w:rsid w:val="001959E5"/>
    <w:rsid w:val="001A030C"/>
    <w:rsid w:val="001A209D"/>
    <w:rsid w:val="001A4EF5"/>
    <w:rsid w:val="001A6683"/>
    <w:rsid w:val="001A6DBF"/>
    <w:rsid w:val="001B08E0"/>
    <w:rsid w:val="001B4036"/>
    <w:rsid w:val="001C125F"/>
    <w:rsid w:val="001C5E77"/>
    <w:rsid w:val="001D04A8"/>
    <w:rsid w:val="001D29F2"/>
    <w:rsid w:val="001E7112"/>
    <w:rsid w:val="001F2B80"/>
    <w:rsid w:val="001F6F2B"/>
    <w:rsid w:val="0020225F"/>
    <w:rsid w:val="002109CA"/>
    <w:rsid w:val="00210F28"/>
    <w:rsid w:val="002142BE"/>
    <w:rsid w:val="00215C99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25D9"/>
    <w:rsid w:val="002638AF"/>
    <w:rsid w:val="0027448F"/>
    <w:rsid w:val="00274FAD"/>
    <w:rsid w:val="00275B93"/>
    <w:rsid w:val="00284F1E"/>
    <w:rsid w:val="00287986"/>
    <w:rsid w:val="0029006E"/>
    <w:rsid w:val="002901C3"/>
    <w:rsid w:val="00290A2A"/>
    <w:rsid w:val="002A195F"/>
    <w:rsid w:val="002A4138"/>
    <w:rsid w:val="002A7199"/>
    <w:rsid w:val="002A728F"/>
    <w:rsid w:val="002A7D57"/>
    <w:rsid w:val="002B33B1"/>
    <w:rsid w:val="002B5AF9"/>
    <w:rsid w:val="002C3EFD"/>
    <w:rsid w:val="002C4D5D"/>
    <w:rsid w:val="002C6186"/>
    <w:rsid w:val="002D1C18"/>
    <w:rsid w:val="002D287B"/>
    <w:rsid w:val="002D5C26"/>
    <w:rsid w:val="002D76B9"/>
    <w:rsid w:val="002D7EE8"/>
    <w:rsid w:val="002E350F"/>
    <w:rsid w:val="00303C6C"/>
    <w:rsid w:val="00303ED7"/>
    <w:rsid w:val="00311C38"/>
    <w:rsid w:val="00327F9D"/>
    <w:rsid w:val="00333C50"/>
    <w:rsid w:val="00345D65"/>
    <w:rsid w:val="00347ED1"/>
    <w:rsid w:val="00350019"/>
    <w:rsid w:val="00360BE2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B4133"/>
    <w:rsid w:val="003B7F9A"/>
    <w:rsid w:val="003C1878"/>
    <w:rsid w:val="003C19F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33684"/>
    <w:rsid w:val="00436851"/>
    <w:rsid w:val="00440682"/>
    <w:rsid w:val="0044322E"/>
    <w:rsid w:val="0044735A"/>
    <w:rsid w:val="00450624"/>
    <w:rsid w:val="00461178"/>
    <w:rsid w:val="00464B1A"/>
    <w:rsid w:val="00465B46"/>
    <w:rsid w:val="00475B09"/>
    <w:rsid w:val="00482422"/>
    <w:rsid w:val="00484448"/>
    <w:rsid w:val="004853FA"/>
    <w:rsid w:val="00491CA3"/>
    <w:rsid w:val="00495304"/>
    <w:rsid w:val="0049648E"/>
    <w:rsid w:val="004972D4"/>
    <w:rsid w:val="00497DBE"/>
    <w:rsid w:val="004A419B"/>
    <w:rsid w:val="004A631F"/>
    <w:rsid w:val="004B21CA"/>
    <w:rsid w:val="004B3570"/>
    <w:rsid w:val="004B7F42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61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769A4"/>
    <w:rsid w:val="0058242C"/>
    <w:rsid w:val="00583648"/>
    <w:rsid w:val="0058430F"/>
    <w:rsid w:val="00587FEB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C1609"/>
    <w:rsid w:val="005C1A5D"/>
    <w:rsid w:val="005C4ADE"/>
    <w:rsid w:val="005C5CB3"/>
    <w:rsid w:val="005C6B15"/>
    <w:rsid w:val="005D5BD1"/>
    <w:rsid w:val="005E6CC3"/>
    <w:rsid w:val="005E7018"/>
    <w:rsid w:val="005E7500"/>
    <w:rsid w:val="005F0425"/>
    <w:rsid w:val="005F2314"/>
    <w:rsid w:val="005F75DE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51983"/>
    <w:rsid w:val="006625A9"/>
    <w:rsid w:val="00667F94"/>
    <w:rsid w:val="00670DF8"/>
    <w:rsid w:val="00671347"/>
    <w:rsid w:val="006746C2"/>
    <w:rsid w:val="00675690"/>
    <w:rsid w:val="006764FD"/>
    <w:rsid w:val="00677AE5"/>
    <w:rsid w:val="00684F34"/>
    <w:rsid w:val="00686361"/>
    <w:rsid w:val="006902B7"/>
    <w:rsid w:val="006942FA"/>
    <w:rsid w:val="00695324"/>
    <w:rsid w:val="006A0CA4"/>
    <w:rsid w:val="006A1CDB"/>
    <w:rsid w:val="006B0DBA"/>
    <w:rsid w:val="006B3527"/>
    <w:rsid w:val="006B3E14"/>
    <w:rsid w:val="006B61CD"/>
    <w:rsid w:val="006B7EEF"/>
    <w:rsid w:val="006F695B"/>
    <w:rsid w:val="006F7126"/>
    <w:rsid w:val="00706BA1"/>
    <w:rsid w:val="0071191B"/>
    <w:rsid w:val="00715DB4"/>
    <w:rsid w:val="00717DDF"/>
    <w:rsid w:val="0072253C"/>
    <w:rsid w:val="0072735F"/>
    <w:rsid w:val="00727598"/>
    <w:rsid w:val="00727FF7"/>
    <w:rsid w:val="007410F0"/>
    <w:rsid w:val="00744481"/>
    <w:rsid w:val="0074699F"/>
    <w:rsid w:val="00747D2E"/>
    <w:rsid w:val="00751684"/>
    <w:rsid w:val="00752A20"/>
    <w:rsid w:val="007664DB"/>
    <w:rsid w:val="00782D8B"/>
    <w:rsid w:val="00784738"/>
    <w:rsid w:val="00785D4D"/>
    <w:rsid w:val="0079419C"/>
    <w:rsid w:val="00794A43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C75AC"/>
    <w:rsid w:val="007D156F"/>
    <w:rsid w:val="007D1C76"/>
    <w:rsid w:val="007D4DD2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171DC"/>
    <w:rsid w:val="008269F6"/>
    <w:rsid w:val="0084553C"/>
    <w:rsid w:val="008475E8"/>
    <w:rsid w:val="008567D3"/>
    <w:rsid w:val="00857E5A"/>
    <w:rsid w:val="008708C0"/>
    <w:rsid w:val="00874383"/>
    <w:rsid w:val="00885181"/>
    <w:rsid w:val="008931ED"/>
    <w:rsid w:val="008941D7"/>
    <w:rsid w:val="00897787"/>
    <w:rsid w:val="008A25B7"/>
    <w:rsid w:val="008A6AFE"/>
    <w:rsid w:val="008B1324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8E4A72"/>
    <w:rsid w:val="009068FD"/>
    <w:rsid w:val="00910A39"/>
    <w:rsid w:val="0091301C"/>
    <w:rsid w:val="00923F5D"/>
    <w:rsid w:val="009252FC"/>
    <w:rsid w:val="009258EC"/>
    <w:rsid w:val="009278F8"/>
    <w:rsid w:val="0094426F"/>
    <w:rsid w:val="0095450D"/>
    <w:rsid w:val="00954721"/>
    <w:rsid w:val="009646F1"/>
    <w:rsid w:val="00967AEC"/>
    <w:rsid w:val="0097298B"/>
    <w:rsid w:val="00973834"/>
    <w:rsid w:val="0098067E"/>
    <w:rsid w:val="00982094"/>
    <w:rsid w:val="009828BE"/>
    <w:rsid w:val="00991944"/>
    <w:rsid w:val="0099429B"/>
    <w:rsid w:val="00997FF1"/>
    <w:rsid w:val="009A3BE0"/>
    <w:rsid w:val="009A5506"/>
    <w:rsid w:val="009A6D96"/>
    <w:rsid w:val="009B040E"/>
    <w:rsid w:val="009B1934"/>
    <w:rsid w:val="009B62C9"/>
    <w:rsid w:val="009B62F7"/>
    <w:rsid w:val="009C1BCE"/>
    <w:rsid w:val="009C30E7"/>
    <w:rsid w:val="009C34B3"/>
    <w:rsid w:val="009D0DF5"/>
    <w:rsid w:val="009D1CD3"/>
    <w:rsid w:val="009D3414"/>
    <w:rsid w:val="009D4A34"/>
    <w:rsid w:val="009D4F98"/>
    <w:rsid w:val="009D6DA9"/>
    <w:rsid w:val="009E2001"/>
    <w:rsid w:val="009F37F6"/>
    <w:rsid w:val="009F7562"/>
    <w:rsid w:val="00A03B80"/>
    <w:rsid w:val="00A227CA"/>
    <w:rsid w:val="00A319B6"/>
    <w:rsid w:val="00A32F87"/>
    <w:rsid w:val="00A34AB5"/>
    <w:rsid w:val="00A40F8B"/>
    <w:rsid w:val="00A4791A"/>
    <w:rsid w:val="00A54FCB"/>
    <w:rsid w:val="00A553C5"/>
    <w:rsid w:val="00A5617C"/>
    <w:rsid w:val="00A614A4"/>
    <w:rsid w:val="00A64479"/>
    <w:rsid w:val="00A7051F"/>
    <w:rsid w:val="00A718BF"/>
    <w:rsid w:val="00A71C01"/>
    <w:rsid w:val="00A74361"/>
    <w:rsid w:val="00A876BD"/>
    <w:rsid w:val="00A90464"/>
    <w:rsid w:val="00AA1251"/>
    <w:rsid w:val="00AA3CA2"/>
    <w:rsid w:val="00AA5D10"/>
    <w:rsid w:val="00AB416B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13C1"/>
    <w:rsid w:val="00AF205F"/>
    <w:rsid w:val="00AF4525"/>
    <w:rsid w:val="00AF6032"/>
    <w:rsid w:val="00B02B58"/>
    <w:rsid w:val="00B02B9B"/>
    <w:rsid w:val="00B04011"/>
    <w:rsid w:val="00B06A14"/>
    <w:rsid w:val="00B07691"/>
    <w:rsid w:val="00B103F3"/>
    <w:rsid w:val="00B166A0"/>
    <w:rsid w:val="00B23005"/>
    <w:rsid w:val="00B308B3"/>
    <w:rsid w:val="00B342E9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574C"/>
    <w:rsid w:val="00B95B9F"/>
    <w:rsid w:val="00BA0A2B"/>
    <w:rsid w:val="00BA7F9E"/>
    <w:rsid w:val="00BC175D"/>
    <w:rsid w:val="00BC5A94"/>
    <w:rsid w:val="00BD601F"/>
    <w:rsid w:val="00BD6647"/>
    <w:rsid w:val="00BD66FD"/>
    <w:rsid w:val="00BE3168"/>
    <w:rsid w:val="00BE7561"/>
    <w:rsid w:val="00BF1428"/>
    <w:rsid w:val="00BF439D"/>
    <w:rsid w:val="00C02A6F"/>
    <w:rsid w:val="00C032A4"/>
    <w:rsid w:val="00C051BC"/>
    <w:rsid w:val="00C05DDB"/>
    <w:rsid w:val="00C15422"/>
    <w:rsid w:val="00C15A31"/>
    <w:rsid w:val="00C15CD4"/>
    <w:rsid w:val="00C16F3C"/>
    <w:rsid w:val="00C170A2"/>
    <w:rsid w:val="00C203DB"/>
    <w:rsid w:val="00C212A8"/>
    <w:rsid w:val="00C44246"/>
    <w:rsid w:val="00C44707"/>
    <w:rsid w:val="00C46C75"/>
    <w:rsid w:val="00C52DCB"/>
    <w:rsid w:val="00C577BA"/>
    <w:rsid w:val="00C629C0"/>
    <w:rsid w:val="00C63C97"/>
    <w:rsid w:val="00C73EE8"/>
    <w:rsid w:val="00C765BD"/>
    <w:rsid w:val="00C82D24"/>
    <w:rsid w:val="00C9095B"/>
    <w:rsid w:val="00C94E48"/>
    <w:rsid w:val="00C95E2F"/>
    <w:rsid w:val="00C97936"/>
    <w:rsid w:val="00CA5509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E610F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11939"/>
    <w:rsid w:val="00D17C60"/>
    <w:rsid w:val="00D20066"/>
    <w:rsid w:val="00D43B6F"/>
    <w:rsid w:val="00D451D5"/>
    <w:rsid w:val="00D518A4"/>
    <w:rsid w:val="00D54107"/>
    <w:rsid w:val="00D560D5"/>
    <w:rsid w:val="00D5738A"/>
    <w:rsid w:val="00D6505A"/>
    <w:rsid w:val="00D6523D"/>
    <w:rsid w:val="00D71B9C"/>
    <w:rsid w:val="00D72302"/>
    <w:rsid w:val="00D84155"/>
    <w:rsid w:val="00D87FAF"/>
    <w:rsid w:val="00D92CF9"/>
    <w:rsid w:val="00D959C6"/>
    <w:rsid w:val="00DA3AB6"/>
    <w:rsid w:val="00DA4506"/>
    <w:rsid w:val="00DC174E"/>
    <w:rsid w:val="00DC55DD"/>
    <w:rsid w:val="00DD08F8"/>
    <w:rsid w:val="00DD3C9B"/>
    <w:rsid w:val="00DD3D97"/>
    <w:rsid w:val="00DF0A4D"/>
    <w:rsid w:val="00DF2DA3"/>
    <w:rsid w:val="00E024B1"/>
    <w:rsid w:val="00E02B8B"/>
    <w:rsid w:val="00E15FFA"/>
    <w:rsid w:val="00E1787A"/>
    <w:rsid w:val="00E20B35"/>
    <w:rsid w:val="00E213B7"/>
    <w:rsid w:val="00E21EE0"/>
    <w:rsid w:val="00E221B5"/>
    <w:rsid w:val="00E232F1"/>
    <w:rsid w:val="00E25861"/>
    <w:rsid w:val="00E30F1E"/>
    <w:rsid w:val="00E36A33"/>
    <w:rsid w:val="00E36CA2"/>
    <w:rsid w:val="00E3769F"/>
    <w:rsid w:val="00E40DF8"/>
    <w:rsid w:val="00E60B9C"/>
    <w:rsid w:val="00E6166B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3BEB"/>
    <w:rsid w:val="00E862E8"/>
    <w:rsid w:val="00E922AA"/>
    <w:rsid w:val="00E96B79"/>
    <w:rsid w:val="00E9728C"/>
    <w:rsid w:val="00EA061A"/>
    <w:rsid w:val="00EA1ED7"/>
    <w:rsid w:val="00EA3A54"/>
    <w:rsid w:val="00EA7635"/>
    <w:rsid w:val="00EB31D5"/>
    <w:rsid w:val="00EC02F3"/>
    <w:rsid w:val="00ED4A10"/>
    <w:rsid w:val="00EE1ADA"/>
    <w:rsid w:val="00EE1C3C"/>
    <w:rsid w:val="00EE58D1"/>
    <w:rsid w:val="00EF2E61"/>
    <w:rsid w:val="00EF5C39"/>
    <w:rsid w:val="00F01B0B"/>
    <w:rsid w:val="00F06461"/>
    <w:rsid w:val="00F1150E"/>
    <w:rsid w:val="00F122B9"/>
    <w:rsid w:val="00F129EE"/>
    <w:rsid w:val="00F17186"/>
    <w:rsid w:val="00F27036"/>
    <w:rsid w:val="00F32284"/>
    <w:rsid w:val="00F3713D"/>
    <w:rsid w:val="00F40345"/>
    <w:rsid w:val="00F4450D"/>
    <w:rsid w:val="00F45D9A"/>
    <w:rsid w:val="00F477EB"/>
    <w:rsid w:val="00F5287E"/>
    <w:rsid w:val="00F5629F"/>
    <w:rsid w:val="00F569A5"/>
    <w:rsid w:val="00F569C2"/>
    <w:rsid w:val="00F63FBB"/>
    <w:rsid w:val="00F72C31"/>
    <w:rsid w:val="00F827ED"/>
    <w:rsid w:val="00F8351A"/>
    <w:rsid w:val="00F854E2"/>
    <w:rsid w:val="00F91441"/>
    <w:rsid w:val="00F92C91"/>
    <w:rsid w:val="00F96964"/>
    <w:rsid w:val="00FA5E53"/>
    <w:rsid w:val="00FA7791"/>
    <w:rsid w:val="00FC3EE1"/>
    <w:rsid w:val="00FD07E2"/>
    <w:rsid w:val="00FD2687"/>
    <w:rsid w:val="00FD2DBB"/>
    <w:rsid w:val="00FE4A69"/>
    <w:rsid w:val="00FE7D52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table" w:styleId="TableGrid">
    <w:name w:val="Table Grid"/>
    <w:basedOn w:val="TableNormal"/>
    <w:uiPriority w:val="39"/>
    <w:rsid w:val="00FE7D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16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16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6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66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4</cp:revision>
  <cp:lastPrinted>2019-04-29T06:18:00Z</cp:lastPrinted>
  <dcterms:created xsi:type="dcterms:W3CDTF">2019-05-21T14:45:00Z</dcterms:created>
  <dcterms:modified xsi:type="dcterms:W3CDTF">2021-05-10T10:31:00Z</dcterms:modified>
</cp:coreProperties>
</file>