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5E7B0" w14:textId="34FFEB23" w:rsidR="00A40682" w:rsidRPr="00485683" w:rsidRDefault="00A40682" w:rsidP="00485683">
      <w:pPr>
        <w:spacing w:after="30" w:line="240" w:lineRule="auto"/>
        <w:rPr>
          <w:rFonts w:eastAsia="Times New Roman" w:cstheme="minorHAnsi"/>
          <w:b/>
          <w:bCs/>
          <w:color w:val="000000"/>
          <w:sz w:val="24"/>
          <w:szCs w:val="24"/>
          <w:lang w:eastAsia="en-GB"/>
        </w:rPr>
      </w:pPr>
      <w:r w:rsidRPr="00485683">
        <w:rPr>
          <w:rFonts w:eastAsia="Times New Roman" w:cstheme="minorHAnsi"/>
          <w:b/>
          <w:bCs/>
          <w:color w:val="000000"/>
          <w:sz w:val="24"/>
          <w:szCs w:val="24"/>
          <w:lang w:eastAsia="en-GB"/>
        </w:rPr>
        <w:t>Minute</w:t>
      </w:r>
      <w:r w:rsidR="00485683">
        <w:rPr>
          <w:rFonts w:eastAsia="Times New Roman" w:cstheme="minorHAnsi"/>
          <w:b/>
          <w:bCs/>
          <w:color w:val="000000"/>
          <w:sz w:val="24"/>
          <w:szCs w:val="24"/>
          <w:lang w:eastAsia="en-GB"/>
        </w:rPr>
        <w:t>s</w:t>
      </w:r>
      <w:r w:rsidRPr="00485683">
        <w:rPr>
          <w:rFonts w:eastAsia="Times New Roman" w:cstheme="minorHAnsi"/>
          <w:b/>
          <w:bCs/>
          <w:color w:val="000000"/>
          <w:sz w:val="24"/>
          <w:szCs w:val="24"/>
          <w:lang w:eastAsia="en-GB"/>
        </w:rPr>
        <w:t xml:space="preserve"> of the </w:t>
      </w:r>
      <w:r w:rsidR="00366F49">
        <w:rPr>
          <w:rFonts w:eastAsia="Times New Roman" w:cstheme="minorHAnsi"/>
          <w:b/>
          <w:bCs/>
          <w:color w:val="000000"/>
          <w:sz w:val="24"/>
          <w:szCs w:val="24"/>
          <w:lang w:eastAsia="en-GB"/>
        </w:rPr>
        <w:t xml:space="preserve">Annual </w:t>
      </w:r>
      <w:r w:rsidRPr="00485683">
        <w:rPr>
          <w:rFonts w:eastAsia="Times New Roman" w:cstheme="minorHAnsi"/>
          <w:b/>
          <w:bCs/>
          <w:color w:val="000000"/>
          <w:sz w:val="24"/>
          <w:szCs w:val="24"/>
          <w:lang w:eastAsia="en-GB"/>
        </w:rPr>
        <w:t>Meeting of Hauxley Parish Council held 6.30pm on Monday</w:t>
      </w:r>
      <w:r w:rsidR="0054568C">
        <w:rPr>
          <w:rFonts w:eastAsia="Times New Roman" w:cstheme="minorHAnsi"/>
          <w:b/>
          <w:bCs/>
          <w:color w:val="000000"/>
          <w:sz w:val="24"/>
          <w:szCs w:val="24"/>
          <w:lang w:eastAsia="en-GB"/>
        </w:rPr>
        <w:t xml:space="preserve"> </w:t>
      </w:r>
      <w:r w:rsidR="00366F49">
        <w:rPr>
          <w:rFonts w:eastAsia="Times New Roman" w:cstheme="minorHAnsi"/>
          <w:b/>
          <w:bCs/>
          <w:color w:val="000000"/>
          <w:sz w:val="24"/>
          <w:szCs w:val="24"/>
          <w:lang w:eastAsia="en-GB"/>
        </w:rPr>
        <w:t>17th</w:t>
      </w:r>
      <w:r w:rsidR="00EB3192">
        <w:rPr>
          <w:rFonts w:eastAsia="Times New Roman" w:cstheme="minorHAnsi"/>
          <w:b/>
          <w:bCs/>
          <w:color w:val="000000"/>
          <w:sz w:val="24"/>
          <w:szCs w:val="24"/>
          <w:lang w:eastAsia="en-GB"/>
        </w:rPr>
        <w:t xml:space="preserve"> </w:t>
      </w:r>
      <w:r w:rsidR="0054568C">
        <w:rPr>
          <w:rFonts w:eastAsia="Times New Roman" w:cstheme="minorHAnsi"/>
          <w:b/>
          <w:bCs/>
          <w:color w:val="000000"/>
          <w:sz w:val="24"/>
          <w:szCs w:val="24"/>
          <w:lang w:eastAsia="en-GB"/>
        </w:rPr>
        <w:t>Ma</w:t>
      </w:r>
      <w:r w:rsidR="00366F49">
        <w:rPr>
          <w:rFonts w:eastAsia="Times New Roman" w:cstheme="minorHAnsi"/>
          <w:b/>
          <w:bCs/>
          <w:color w:val="000000"/>
          <w:sz w:val="24"/>
          <w:szCs w:val="24"/>
          <w:lang w:eastAsia="en-GB"/>
        </w:rPr>
        <w:t>y</w:t>
      </w:r>
      <w:r w:rsidR="006F7429">
        <w:rPr>
          <w:rFonts w:eastAsia="Times New Roman" w:cstheme="minorHAnsi"/>
          <w:b/>
          <w:bCs/>
          <w:color w:val="000000"/>
          <w:sz w:val="24"/>
          <w:szCs w:val="24"/>
          <w:lang w:eastAsia="en-GB"/>
        </w:rPr>
        <w:t xml:space="preserve"> 2021</w:t>
      </w:r>
      <w:r w:rsidRPr="00485683">
        <w:rPr>
          <w:rFonts w:eastAsia="Times New Roman" w:cstheme="minorHAnsi"/>
          <w:b/>
          <w:bCs/>
          <w:color w:val="000000"/>
          <w:sz w:val="24"/>
          <w:szCs w:val="24"/>
          <w:lang w:eastAsia="en-GB"/>
        </w:rPr>
        <w:t xml:space="preserve"> via Zoom.</w:t>
      </w:r>
    </w:p>
    <w:p w14:paraId="3C10B4B1" w14:textId="6B887668" w:rsidR="00A40682" w:rsidRPr="00485683" w:rsidRDefault="00A40682" w:rsidP="00485683">
      <w:pPr>
        <w:spacing w:after="30" w:line="240" w:lineRule="auto"/>
        <w:rPr>
          <w:rFonts w:eastAsia="Times New Roman" w:cstheme="minorHAnsi"/>
          <w:b/>
          <w:bCs/>
          <w:color w:val="000000"/>
          <w:sz w:val="24"/>
          <w:szCs w:val="24"/>
          <w:lang w:eastAsia="en-GB"/>
        </w:rPr>
      </w:pPr>
    </w:p>
    <w:p w14:paraId="6D3372B5" w14:textId="51180E4E" w:rsidR="00A40682" w:rsidRDefault="00A40682" w:rsidP="00485683">
      <w:pPr>
        <w:spacing w:after="30" w:line="240" w:lineRule="auto"/>
        <w:rPr>
          <w:rFonts w:eastAsia="Times New Roman" w:cstheme="minorHAnsi"/>
          <w:color w:val="000000"/>
          <w:sz w:val="24"/>
          <w:szCs w:val="24"/>
          <w:lang w:eastAsia="en-GB"/>
        </w:rPr>
      </w:pPr>
      <w:r w:rsidRPr="00485683">
        <w:rPr>
          <w:rFonts w:eastAsia="Times New Roman" w:cstheme="minorHAnsi"/>
          <w:b/>
          <w:bCs/>
          <w:color w:val="000000"/>
          <w:sz w:val="24"/>
          <w:szCs w:val="24"/>
          <w:lang w:eastAsia="en-GB"/>
        </w:rPr>
        <w:t xml:space="preserve">Present:  </w:t>
      </w:r>
      <w:r w:rsidRPr="00485683">
        <w:rPr>
          <w:rFonts w:eastAsia="Times New Roman" w:cstheme="minorHAnsi"/>
          <w:color w:val="000000"/>
          <w:sz w:val="24"/>
          <w:szCs w:val="24"/>
          <w:lang w:eastAsia="en-GB"/>
        </w:rPr>
        <w:t>Cllrs</w:t>
      </w:r>
      <w:r w:rsidR="005A79AB">
        <w:rPr>
          <w:rFonts w:eastAsia="Times New Roman" w:cstheme="minorHAnsi"/>
          <w:color w:val="000000"/>
          <w:sz w:val="24"/>
          <w:szCs w:val="24"/>
          <w:lang w:eastAsia="en-GB"/>
        </w:rPr>
        <w:t xml:space="preserve"> </w:t>
      </w:r>
      <w:r w:rsidR="0054568C">
        <w:rPr>
          <w:rFonts w:eastAsia="Times New Roman" w:cstheme="minorHAnsi"/>
          <w:color w:val="000000"/>
          <w:sz w:val="24"/>
          <w:szCs w:val="24"/>
          <w:lang w:eastAsia="en-GB"/>
        </w:rPr>
        <w:t>D Howell</w:t>
      </w:r>
      <w:r w:rsidR="005A79AB">
        <w:rPr>
          <w:rFonts w:eastAsia="Times New Roman" w:cstheme="minorHAnsi"/>
          <w:color w:val="000000"/>
          <w:sz w:val="24"/>
          <w:szCs w:val="24"/>
          <w:lang w:eastAsia="en-GB"/>
        </w:rPr>
        <w:t xml:space="preserve"> (Chairman),</w:t>
      </w:r>
      <w:r w:rsidRPr="00485683">
        <w:rPr>
          <w:rFonts w:eastAsia="Times New Roman" w:cstheme="minorHAnsi"/>
          <w:color w:val="000000"/>
          <w:sz w:val="24"/>
          <w:szCs w:val="24"/>
          <w:lang w:eastAsia="en-GB"/>
        </w:rPr>
        <w:t xml:space="preserve"> R </w:t>
      </w:r>
      <w:proofErr w:type="spellStart"/>
      <w:r w:rsidRPr="00485683">
        <w:rPr>
          <w:rFonts w:eastAsia="Times New Roman" w:cstheme="minorHAnsi"/>
          <w:color w:val="000000"/>
          <w:sz w:val="24"/>
          <w:szCs w:val="24"/>
          <w:lang w:eastAsia="en-GB"/>
        </w:rPr>
        <w:t>Callender</w:t>
      </w:r>
      <w:proofErr w:type="spellEnd"/>
      <w:r w:rsidR="005B1CBE">
        <w:rPr>
          <w:rFonts w:eastAsia="Times New Roman" w:cstheme="minorHAnsi"/>
          <w:color w:val="000000"/>
          <w:sz w:val="24"/>
          <w:szCs w:val="24"/>
          <w:lang w:eastAsia="en-GB"/>
        </w:rPr>
        <w:t xml:space="preserve">, </w:t>
      </w:r>
      <w:r w:rsidR="00876D6A">
        <w:rPr>
          <w:rFonts w:eastAsia="Times New Roman" w:cstheme="minorHAnsi"/>
          <w:color w:val="000000"/>
          <w:sz w:val="24"/>
          <w:szCs w:val="24"/>
          <w:lang w:eastAsia="en-GB"/>
        </w:rPr>
        <w:t xml:space="preserve">W </w:t>
      </w:r>
      <w:proofErr w:type="gramStart"/>
      <w:r w:rsidR="00876D6A">
        <w:rPr>
          <w:rFonts w:eastAsia="Times New Roman" w:cstheme="minorHAnsi"/>
          <w:color w:val="000000"/>
          <w:sz w:val="24"/>
          <w:szCs w:val="24"/>
          <w:lang w:eastAsia="en-GB"/>
        </w:rPr>
        <w:t xml:space="preserve">Appleby, </w:t>
      </w:r>
      <w:r w:rsidR="00366F49">
        <w:rPr>
          <w:rFonts w:eastAsia="Times New Roman" w:cstheme="minorHAnsi"/>
          <w:color w:val="000000"/>
          <w:sz w:val="24"/>
          <w:szCs w:val="24"/>
          <w:lang w:eastAsia="en-GB"/>
        </w:rPr>
        <w:t xml:space="preserve"> and</w:t>
      </w:r>
      <w:proofErr w:type="gramEnd"/>
      <w:r w:rsidR="00366F49">
        <w:rPr>
          <w:rFonts w:eastAsia="Times New Roman" w:cstheme="minorHAnsi"/>
          <w:color w:val="000000"/>
          <w:sz w:val="24"/>
          <w:szCs w:val="24"/>
          <w:lang w:eastAsia="en-GB"/>
        </w:rPr>
        <w:t xml:space="preserve"> A Brown</w:t>
      </w:r>
      <w:r w:rsidRPr="00485683">
        <w:rPr>
          <w:rFonts w:eastAsia="Times New Roman" w:cstheme="minorHAnsi"/>
          <w:color w:val="000000"/>
          <w:sz w:val="24"/>
          <w:szCs w:val="24"/>
          <w:lang w:eastAsia="en-GB"/>
        </w:rPr>
        <w:t>.  The Parish Clerk Miss E Brown.</w:t>
      </w:r>
    </w:p>
    <w:p w14:paraId="5ABDD9A9" w14:textId="40541065" w:rsidR="006F7429" w:rsidRDefault="006F7429" w:rsidP="00485683">
      <w:pPr>
        <w:spacing w:after="30" w:line="240" w:lineRule="auto"/>
        <w:rPr>
          <w:rFonts w:eastAsia="Times New Roman" w:cstheme="minorHAnsi"/>
          <w:color w:val="000000"/>
          <w:sz w:val="24"/>
          <w:szCs w:val="24"/>
          <w:lang w:eastAsia="en-GB"/>
        </w:rPr>
      </w:pPr>
    </w:p>
    <w:p w14:paraId="7405D106" w14:textId="2A9746B2" w:rsidR="006F7429" w:rsidRDefault="006F7429" w:rsidP="00485683">
      <w:pPr>
        <w:spacing w:after="3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County Councillor T Clark (part)</w:t>
      </w:r>
    </w:p>
    <w:p w14:paraId="434D2A72" w14:textId="0262353A" w:rsidR="00614670" w:rsidRDefault="00614670" w:rsidP="00485683">
      <w:pPr>
        <w:spacing w:after="30" w:line="240" w:lineRule="auto"/>
        <w:rPr>
          <w:rFonts w:eastAsia="Times New Roman" w:cstheme="minorHAnsi"/>
          <w:color w:val="000000"/>
          <w:sz w:val="24"/>
          <w:szCs w:val="24"/>
          <w:lang w:eastAsia="en-GB"/>
        </w:rPr>
      </w:pPr>
    </w:p>
    <w:p w14:paraId="37F824CB" w14:textId="77777777" w:rsidR="005B1CBE" w:rsidRPr="00485683" w:rsidRDefault="005B1CBE" w:rsidP="00485683">
      <w:pPr>
        <w:spacing w:after="30" w:line="240" w:lineRule="auto"/>
        <w:rPr>
          <w:rFonts w:eastAsia="Times New Roman" w:cstheme="minorHAnsi"/>
          <w:b/>
          <w:bCs/>
          <w:color w:val="000000"/>
          <w:sz w:val="24"/>
          <w:szCs w:val="24"/>
          <w:lang w:eastAsia="en-GB"/>
        </w:rPr>
      </w:pPr>
    </w:p>
    <w:p w14:paraId="6866CA29" w14:textId="6BE64443" w:rsidR="00366F49" w:rsidRDefault="00366F49" w:rsidP="00366F49">
      <w:pPr>
        <w:numPr>
          <w:ilvl w:val="0"/>
          <w:numId w:val="14"/>
        </w:numPr>
        <w:suppressAutoHyphens/>
        <w:spacing w:after="0" w:line="276" w:lineRule="auto"/>
        <w:rPr>
          <w:rFonts w:ascii="Calibri" w:eastAsia="Calibri" w:hAnsi="Calibri" w:cs="Calibri"/>
          <w:sz w:val="24"/>
          <w:szCs w:val="24"/>
          <w:lang w:eastAsia="ar-SA"/>
        </w:rPr>
      </w:pPr>
      <w:r w:rsidRPr="00366F49">
        <w:rPr>
          <w:rFonts w:ascii="Calibri" w:eastAsia="Calibri" w:hAnsi="Calibri" w:cs="Calibri"/>
          <w:sz w:val="24"/>
          <w:szCs w:val="24"/>
          <w:lang w:eastAsia="ar-SA"/>
        </w:rPr>
        <w:t>To elect the Chairman of the Council and to receive the Chairman’s Declaration of Acceptance of Office</w:t>
      </w:r>
    </w:p>
    <w:p w14:paraId="7BD5BBB1" w14:textId="4850EC1F" w:rsidR="00163261" w:rsidRDefault="00163261" w:rsidP="00163261">
      <w:pPr>
        <w:suppressAutoHyphens/>
        <w:spacing w:after="0" w:line="276" w:lineRule="auto"/>
        <w:ind w:left="360"/>
        <w:rPr>
          <w:rFonts w:ascii="Calibri" w:eastAsia="Calibri" w:hAnsi="Calibri" w:cs="Calibri"/>
          <w:sz w:val="24"/>
          <w:szCs w:val="24"/>
          <w:lang w:eastAsia="ar-SA"/>
        </w:rPr>
      </w:pPr>
      <w:r>
        <w:rPr>
          <w:rFonts w:ascii="Calibri" w:eastAsia="Calibri" w:hAnsi="Calibri" w:cs="Calibri"/>
          <w:sz w:val="24"/>
          <w:szCs w:val="24"/>
          <w:lang w:eastAsia="ar-SA"/>
        </w:rPr>
        <w:t>It was proposed and seconded that Cllr Howell be elected as Chairman of the Council.</w:t>
      </w:r>
    </w:p>
    <w:p w14:paraId="637F4D28" w14:textId="56BDC4EC" w:rsidR="00163261" w:rsidRPr="00366F49" w:rsidRDefault="00163261" w:rsidP="00163261">
      <w:pPr>
        <w:suppressAutoHyphens/>
        <w:spacing w:after="0" w:line="276" w:lineRule="auto"/>
        <w:ind w:left="360"/>
        <w:rPr>
          <w:rFonts w:ascii="Calibri" w:eastAsia="Calibri" w:hAnsi="Calibri" w:cs="Calibri"/>
          <w:sz w:val="24"/>
          <w:szCs w:val="24"/>
          <w:lang w:eastAsia="ar-SA"/>
        </w:rPr>
      </w:pPr>
      <w:r>
        <w:rPr>
          <w:rFonts w:ascii="Calibri" w:eastAsia="Calibri" w:hAnsi="Calibri" w:cs="Calibri"/>
          <w:sz w:val="24"/>
          <w:szCs w:val="24"/>
          <w:lang w:eastAsia="ar-SA"/>
        </w:rPr>
        <w:t>RESOLVED that Cllr Howell be elected as Chairman and she signed his declaration of acceptance of office in the presence of the Proper Officer.</w:t>
      </w:r>
    </w:p>
    <w:p w14:paraId="4A667B8F" w14:textId="77777777" w:rsidR="00366F49" w:rsidRPr="00366F49" w:rsidRDefault="00366F49" w:rsidP="00366F49">
      <w:pPr>
        <w:suppressAutoHyphens/>
        <w:spacing w:after="0" w:line="276" w:lineRule="auto"/>
        <w:ind w:left="360"/>
        <w:rPr>
          <w:rFonts w:ascii="Calibri" w:eastAsia="Calibri" w:hAnsi="Calibri" w:cs="Calibri"/>
          <w:sz w:val="24"/>
          <w:szCs w:val="24"/>
          <w:lang w:eastAsia="ar-SA"/>
        </w:rPr>
      </w:pPr>
    </w:p>
    <w:p w14:paraId="589EEFAB" w14:textId="493888A5" w:rsidR="00366F49" w:rsidRDefault="00366F49" w:rsidP="00366F49">
      <w:pPr>
        <w:numPr>
          <w:ilvl w:val="0"/>
          <w:numId w:val="14"/>
        </w:numPr>
        <w:suppressAutoHyphens/>
        <w:spacing w:after="0" w:line="276" w:lineRule="auto"/>
        <w:rPr>
          <w:rFonts w:ascii="Calibri" w:eastAsia="Calibri" w:hAnsi="Calibri" w:cs="Calibri"/>
          <w:sz w:val="24"/>
          <w:szCs w:val="24"/>
          <w:lang w:eastAsia="ar-SA"/>
        </w:rPr>
      </w:pPr>
      <w:bookmarkStart w:id="0" w:name="_Hlk70501477"/>
      <w:r w:rsidRPr="00366F49">
        <w:rPr>
          <w:rFonts w:ascii="Calibri" w:eastAsia="Calibri" w:hAnsi="Calibri" w:cs="Calibri"/>
          <w:sz w:val="24"/>
          <w:szCs w:val="24"/>
          <w:lang w:eastAsia="ar-SA"/>
        </w:rPr>
        <w:t xml:space="preserve">To elect the Vice Chairman </w:t>
      </w:r>
    </w:p>
    <w:p w14:paraId="18DF05E6" w14:textId="564368D1" w:rsidR="00163261" w:rsidRDefault="00163261" w:rsidP="00163261">
      <w:pPr>
        <w:suppressAutoHyphens/>
        <w:spacing w:after="0" w:line="276" w:lineRule="auto"/>
        <w:ind w:left="360"/>
        <w:rPr>
          <w:rFonts w:ascii="Calibri" w:eastAsia="Calibri" w:hAnsi="Calibri" w:cs="Calibri"/>
          <w:sz w:val="24"/>
          <w:szCs w:val="24"/>
          <w:lang w:eastAsia="ar-SA"/>
        </w:rPr>
      </w:pPr>
      <w:r>
        <w:rPr>
          <w:rFonts w:ascii="Calibri" w:eastAsia="Calibri" w:hAnsi="Calibri" w:cs="Calibri"/>
          <w:sz w:val="24"/>
          <w:szCs w:val="24"/>
          <w:lang w:eastAsia="ar-SA"/>
        </w:rPr>
        <w:t>It was proposed and seconded that Cllr Appleby be elected as Vice Chairman of the Council.</w:t>
      </w:r>
    </w:p>
    <w:p w14:paraId="73190C7D" w14:textId="7338AD72" w:rsidR="00163261" w:rsidRPr="00366F49" w:rsidRDefault="00163261" w:rsidP="00163261">
      <w:pPr>
        <w:suppressAutoHyphens/>
        <w:spacing w:after="0" w:line="276" w:lineRule="auto"/>
        <w:ind w:left="360"/>
        <w:rPr>
          <w:rFonts w:ascii="Calibri" w:eastAsia="Calibri" w:hAnsi="Calibri" w:cs="Calibri"/>
          <w:sz w:val="24"/>
          <w:szCs w:val="24"/>
          <w:lang w:eastAsia="ar-SA"/>
        </w:rPr>
      </w:pPr>
      <w:r>
        <w:rPr>
          <w:rFonts w:ascii="Calibri" w:eastAsia="Calibri" w:hAnsi="Calibri" w:cs="Calibri"/>
          <w:sz w:val="24"/>
          <w:szCs w:val="24"/>
          <w:lang w:eastAsia="ar-SA"/>
        </w:rPr>
        <w:t>RESOLVED that Cllr Appley be elected as Chairman</w:t>
      </w:r>
    </w:p>
    <w:p w14:paraId="645D6157" w14:textId="77777777" w:rsidR="00366F49" w:rsidRPr="00366F49" w:rsidRDefault="00366F49" w:rsidP="00366F49">
      <w:pPr>
        <w:suppressAutoHyphens/>
        <w:spacing w:after="0" w:line="276" w:lineRule="auto"/>
        <w:rPr>
          <w:rFonts w:ascii="Calibri" w:eastAsia="Calibri" w:hAnsi="Calibri" w:cs="Calibri"/>
          <w:sz w:val="24"/>
          <w:szCs w:val="24"/>
          <w:lang w:eastAsia="ar-SA"/>
        </w:rPr>
      </w:pPr>
    </w:p>
    <w:bookmarkEnd w:id="0"/>
    <w:p w14:paraId="6D6C27DC" w14:textId="6062D178" w:rsidR="00366F49" w:rsidRDefault="00366F49" w:rsidP="00366F49">
      <w:pPr>
        <w:numPr>
          <w:ilvl w:val="0"/>
          <w:numId w:val="14"/>
        </w:numPr>
        <w:suppressAutoHyphens/>
        <w:spacing w:after="0" w:line="276" w:lineRule="auto"/>
        <w:rPr>
          <w:rFonts w:ascii="Calibri" w:eastAsia="Calibri" w:hAnsi="Calibri" w:cs="Calibri"/>
          <w:sz w:val="24"/>
          <w:szCs w:val="24"/>
          <w:lang w:eastAsia="ar-SA"/>
        </w:rPr>
      </w:pPr>
      <w:r w:rsidRPr="00366F49">
        <w:rPr>
          <w:rFonts w:ascii="Calibri" w:eastAsia="Calibri" w:hAnsi="Calibri" w:cs="Calibri"/>
          <w:sz w:val="24"/>
          <w:szCs w:val="24"/>
          <w:lang w:eastAsia="ar-SA"/>
        </w:rPr>
        <w:t>To confirm delivery of declarations of acceptance of office by members</w:t>
      </w:r>
    </w:p>
    <w:p w14:paraId="4A0AC787" w14:textId="7A08E5AD" w:rsidR="00163261" w:rsidRPr="00366F49" w:rsidRDefault="00163261" w:rsidP="00163261">
      <w:pPr>
        <w:suppressAutoHyphens/>
        <w:spacing w:after="0" w:line="276" w:lineRule="auto"/>
        <w:ind w:left="360"/>
        <w:rPr>
          <w:rFonts w:ascii="Calibri" w:eastAsia="Calibri" w:hAnsi="Calibri" w:cs="Calibri"/>
          <w:sz w:val="24"/>
          <w:szCs w:val="24"/>
          <w:lang w:eastAsia="ar-SA"/>
        </w:rPr>
      </w:pPr>
      <w:r>
        <w:rPr>
          <w:rFonts w:ascii="Calibri" w:eastAsia="Calibri" w:hAnsi="Calibri" w:cs="Calibri"/>
          <w:sz w:val="24"/>
          <w:szCs w:val="24"/>
          <w:lang w:eastAsia="ar-SA"/>
        </w:rPr>
        <w:t>The Clerk confirmed that Cllr Appleby had returned her declaration of acceptance of office.  All members agreed to sign before the end of the week.</w:t>
      </w:r>
    </w:p>
    <w:p w14:paraId="69421A48" w14:textId="77777777" w:rsidR="00366F49" w:rsidRPr="00366F49" w:rsidRDefault="00366F49" w:rsidP="00366F49">
      <w:pPr>
        <w:suppressAutoHyphens/>
        <w:spacing w:after="0" w:line="276" w:lineRule="auto"/>
        <w:ind w:left="360"/>
        <w:rPr>
          <w:rFonts w:ascii="Calibri" w:eastAsia="Calibri" w:hAnsi="Calibri" w:cs="Calibri"/>
          <w:sz w:val="24"/>
          <w:szCs w:val="24"/>
          <w:lang w:eastAsia="ar-SA"/>
        </w:rPr>
      </w:pPr>
    </w:p>
    <w:p w14:paraId="27F723A2" w14:textId="426019B4" w:rsidR="00366F49" w:rsidRDefault="00366F49" w:rsidP="00366F49">
      <w:pPr>
        <w:numPr>
          <w:ilvl w:val="0"/>
          <w:numId w:val="14"/>
        </w:numPr>
        <w:suppressAutoHyphens/>
        <w:spacing w:after="0" w:line="276" w:lineRule="auto"/>
        <w:rPr>
          <w:rFonts w:ascii="Calibri" w:eastAsia="Calibri" w:hAnsi="Calibri" w:cs="Calibri"/>
          <w:sz w:val="24"/>
          <w:szCs w:val="24"/>
          <w:lang w:eastAsia="ar-SA"/>
        </w:rPr>
      </w:pPr>
      <w:r w:rsidRPr="00366F49">
        <w:rPr>
          <w:rFonts w:ascii="Calibri" w:eastAsia="Calibri" w:hAnsi="Calibri" w:cs="Calibri"/>
          <w:sz w:val="24"/>
          <w:szCs w:val="24"/>
          <w:lang w:eastAsia="ar-SA"/>
        </w:rPr>
        <w:t>To receive apologies for absence</w:t>
      </w:r>
    </w:p>
    <w:p w14:paraId="7BC6F1F8" w14:textId="057D5EF0" w:rsidR="00163261" w:rsidRPr="00366F49" w:rsidRDefault="00163261" w:rsidP="00163261">
      <w:pPr>
        <w:suppressAutoHyphens/>
        <w:spacing w:after="0" w:line="276" w:lineRule="auto"/>
        <w:ind w:left="360"/>
        <w:rPr>
          <w:rFonts w:ascii="Calibri" w:eastAsia="Calibri" w:hAnsi="Calibri" w:cs="Calibri"/>
          <w:sz w:val="24"/>
          <w:szCs w:val="24"/>
          <w:lang w:eastAsia="ar-SA"/>
        </w:rPr>
      </w:pPr>
      <w:r>
        <w:rPr>
          <w:rFonts w:ascii="Calibri" w:eastAsia="Calibri" w:hAnsi="Calibri" w:cs="Calibri"/>
          <w:sz w:val="24"/>
          <w:szCs w:val="24"/>
          <w:lang w:eastAsia="ar-SA"/>
        </w:rPr>
        <w:t>Apologies were received from Cllr Nichol due to personal reasons.  The apologies were accepted.</w:t>
      </w:r>
    </w:p>
    <w:p w14:paraId="4F1ED1C5" w14:textId="77777777" w:rsidR="00366F49" w:rsidRPr="00366F49" w:rsidRDefault="00366F49" w:rsidP="00366F49">
      <w:pPr>
        <w:suppressAutoHyphens/>
        <w:spacing w:after="0" w:line="276" w:lineRule="auto"/>
        <w:ind w:left="360"/>
        <w:rPr>
          <w:rFonts w:ascii="Calibri" w:eastAsia="Calibri" w:hAnsi="Calibri" w:cs="Calibri"/>
          <w:sz w:val="24"/>
          <w:szCs w:val="24"/>
          <w:lang w:eastAsia="ar-SA"/>
        </w:rPr>
      </w:pPr>
    </w:p>
    <w:p w14:paraId="6C625D30" w14:textId="77777777" w:rsidR="00366F49" w:rsidRPr="00366F49" w:rsidRDefault="00366F49" w:rsidP="00366F49">
      <w:pPr>
        <w:numPr>
          <w:ilvl w:val="0"/>
          <w:numId w:val="14"/>
        </w:numPr>
        <w:suppressAutoHyphens/>
        <w:spacing w:after="0" w:line="276" w:lineRule="auto"/>
        <w:rPr>
          <w:rFonts w:ascii="Calibri" w:eastAsia="Calibri" w:hAnsi="Calibri" w:cs="Calibri"/>
          <w:sz w:val="24"/>
          <w:szCs w:val="24"/>
          <w:lang w:eastAsia="ar-SA"/>
        </w:rPr>
      </w:pPr>
      <w:r w:rsidRPr="00366F49">
        <w:rPr>
          <w:rFonts w:ascii="Calibri" w:eastAsia="Calibri" w:hAnsi="Calibri" w:cs="Calibri"/>
          <w:sz w:val="24"/>
          <w:szCs w:val="24"/>
          <w:lang w:eastAsia="ar-SA"/>
        </w:rPr>
        <w:t>To receive any declarations of interest from Members</w:t>
      </w:r>
    </w:p>
    <w:p w14:paraId="149DE67D" w14:textId="35AFC5CD" w:rsidR="00366F49" w:rsidRDefault="00366F49" w:rsidP="00366F49">
      <w:pPr>
        <w:suppressAutoHyphens/>
        <w:spacing w:after="0" w:line="276" w:lineRule="auto"/>
        <w:ind w:left="360"/>
        <w:rPr>
          <w:rFonts w:ascii="Calibri" w:eastAsia="Calibri" w:hAnsi="Calibri" w:cs="Calibri"/>
          <w:sz w:val="24"/>
          <w:szCs w:val="24"/>
          <w:lang w:eastAsia="ar-SA"/>
        </w:rPr>
      </w:pPr>
      <w:r w:rsidRPr="00366F49">
        <w:rPr>
          <w:rFonts w:ascii="Calibri" w:eastAsia="Calibri" w:hAnsi="Calibri" w:cs="Calibri"/>
          <w:sz w:val="24"/>
          <w:szCs w:val="24"/>
          <w:lang w:eastAsia="ar-SA"/>
        </w:rPr>
        <w:t>Members are invited to declare disclosable pecuniary interests and other interests in items on the agenda as required by the Hauxley Council Code of Conduct for Members and by the Localism Act 2011.</w:t>
      </w:r>
    </w:p>
    <w:p w14:paraId="33440E2F" w14:textId="6D19B273" w:rsidR="00163261" w:rsidRPr="00366F49" w:rsidRDefault="00163261" w:rsidP="00366F49">
      <w:pPr>
        <w:suppressAutoHyphens/>
        <w:spacing w:after="0" w:line="276" w:lineRule="auto"/>
        <w:ind w:left="360"/>
        <w:rPr>
          <w:rFonts w:ascii="Calibri" w:eastAsia="Calibri" w:hAnsi="Calibri" w:cs="Calibri"/>
          <w:sz w:val="24"/>
          <w:szCs w:val="24"/>
          <w:lang w:eastAsia="ar-SA"/>
        </w:rPr>
      </w:pPr>
      <w:r>
        <w:rPr>
          <w:rFonts w:ascii="Calibri" w:eastAsia="Calibri" w:hAnsi="Calibri" w:cs="Calibri"/>
          <w:sz w:val="24"/>
          <w:szCs w:val="24"/>
          <w:lang w:eastAsia="ar-SA"/>
        </w:rPr>
        <w:t>None.</w:t>
      </w:r>
    </w:p>
    <w:p w14:paraId="089FFA31" w14:textId="77777777" w:rsidR="00366F49" w:rsidRPr="00366F49" w:rsidRDefault="00366F49" w:rsidP="00366F49">
      <w:pPr>
        <w:suppressAutoHyphens/>
        <w:spacing w:after="0" w:line="276" w:lineRule="auto"/>
        <w:ind w:left="360"/>
        <w:rPr>
          <w:rFonts w:ascii="Calibri" w:eastAsia="Calibri" w:hAnsi="Calibri" w:cs="Calibri"/>
          <w:sz w:val="24"/>
          <w:szCs w:val="24"/>
          <w:lang w:eastAsia="ar-SA"/>
        </w:rPr>
      </w:pPr>
    </w:p>
    <w:p w14:paraId="7C4DE6CA" w14:textId="5B00F658" w:rsidR="00366F49" w:rsidRDefault="00366F49" w:rsidP="00366F49">
      <w:pPr>
        <w:numPr>
          <w:ilvl w:val="0"/>
          <w:numId w:val="14"/>
        </w:numPr>
        <w:suppressAutoHyphens/>
        <w:spacing w:after="0" w:line="276" w:lineRule="auto"/>
        <w:rPr>
          <w:rFonts w:ascii="Calibri" w:eastAsia="Calibri" w:hAnsi="Calibri" w:cs="Calibri"/>
          <w:sz w:val="24"/>
          <w:szCs w:val="24"/>
          <w:lang w:eastAsia="ar-SA"/>
        </w:rPr>
      </w:pPr>
      <w:r w:rsidRPr="00366F49">
        <w:rPr>
          <w:rFonts w:ascii="Calibri" w:eastAsia="Calibri" w:hAnsi="Calibri" w:cs="Calibri"/>
          <w:sz w:val="24"/>
          <w:szCs w:val="24"/>
          <w:lang w:eastAsia="ar-SA"/>
        </w:rPr>
        <w:t xml:space="preserve">Co-option of Councillor </w:t>
      </w:r>
    </w:p>
    <w:p w14:paraId="4EF778E4" w14:textId="216CAF03" w:rsidR="00194E34" w:rsidRPr="00366F49" w:rsidRDefault="00194E34" w:rsidP="00194E34">
      <w:pPr>
        <w:suppressAutoHyphens/>
        <w:spacing w:after="0" w:line="276" w:lineRule="auto"/>
        <w:ind w:left="360"/>
        <w:rPr>
          <w:rFonts w:ascii="Calibri" w:eastAsia="Calibri" w:hAnsi="Calibri" w:cs="Calibri"/>
          <w:sz w:val="24"/>
          <w:szCs w:val="24"/>
          <w:lang w:eastAsia="ar-SA"/>
        </w:rPr>
      </w:pPr>
      <w:r>
        <w:rPr>
          <w:rFonts w:ascii="Calibri" w:eastAsia="Calibri" w:hAnsi="Calibri" w:cs="Calibri"/>
          <w:sz w:val="24"/>
          <w:szCs w:val="24"/>
          <w:lang w:eastAsia="ar-SA"/>
        </w:rPr>
        <w:t>RESOLVED that the advert be displayed encouraging candidates to apply.</w:t>
      </w:r>
    </w:p>
    <w:p w14:paraId="539BCE0A" w14:textId="77777777" w:rsidR="00366F49" w:rsidRPr="00366F49" w:rsidRDefault="00366F49" w:rsidP="00366F49">
      <w:pPr>
        <w:suppressAutoHyphens/>
        <w:spacing w:after="0" w:line="276" w:lineRule="auto"/>
        <w:ind w:left="360"/>
        <w:rPr>
          <w:rFonts w:ascii="Calibri" w:eastAsia="Calibri" w:hAnsi="Calibri" w:cs="Calibri"/>
          <w:sz w:val="24"/>
          <w:szCs w:val="24"/>
          <w:lang w:eastAsia="ar-SA"/>
        </w:rPr>
      </w:pPr>
    </w:p>
    <w:p w14:paraId="1B3C3CD0" w14:textId="77777777" w:rsidR="00366F49" w:rsidRPr="00366F49" w:rsidRDefault="00366F49" w:rsidP="00366F49">
      <w:pPr>
        <w:numPr>
          <w:ilvl w:val="0"/>
          <w:numId w:val="14"/>
        </w:numPr>
        <w:suppressAutoHyphens/>
        <w:spacing w:after="0" w:line="276" w:lineRule="auto"/>
        <w:ind w:right="-188"/>
        <w:rPr>
          <w:rFonts w:ascii="Calibri" w:eastAsia="Calibri" w:hAnsi="Calibri" w:cs="Calibri"/>
          <w:sz w:val="24"/>
          <w:szCs w:val="24"/>
          <w:lang w:eastAsia="ar-SA"/>
        </w:rPr>
      </w:pPr>
      <w:bookmarkStart w:id="1" w:name="_Hlk70504642"/>
      <w:r w:rsidRPr="00366F49">
        <w:rPr>
          <w:rFonts w:ascii="Calibri" w:eastAsia="Calibri" w:hAnsi="Calibri" w:cs="Calibri"/>
          <w:sz w:val="24"/>
          <w:szCs w:val="24"/>
          <w:lang w:eastAsia="ar-SA"/>
        </w:rPr>
        <w:t>To approve the minutes of previous meetings of the Council:</w:t>
      </w:r>
    </w:p>
    <w:p w14:paraId="70F5AF9B" w14:textId="4694097E" w:rsidR="00366F49" w:rsidRDefault="00366F49" w:rsidP="00366F49">
      <w:pPr>
        <w:spacing w:after="0" w:line="276" w:lineRule="auto"/>
        <w:ind w:left="360" w:right="-188"/>
        <w:rPr>
          <w:rFonts w:ascii="Calibri" w:eastAsia="Calibri" w:hAnsi="Calibri" w:cs="Calibri"/>
          <w:sz w:val="24"/>
          <w:szCs w:val="24"/>
          <w:lang w:eastAsia="ar-SA"/>
        </w:rPr>
      </w:pPr>
      <w:r w:rsidRPr="00366F49">
        <w:rPr>
          <w:rFonts w:ascii="Calibri" w:eastAsia="Calibri" w:hAnsi="Calibri" w:cs="Calibri"/>
          <w:sz w:val="24"/>
          <w:szCs w:val="24"/>
          <w:lang w:eastAsia="ar-SA"/>
        </w:rPr>
        <w:t>7.1 Parish Council meeting held on 8</w:t>
      </w:r>
      <w:r w:rsidRPr="00366F49">
        <w:rPr>
          <w:rFonts w:ascii="Calibri" w:eastAsia="Calibri" w:hAnsi="Calibri" w:cs="Calibri"/>
          <w:sz w:val="24"/>
          <w:szCs w:val="24"/>
          <w:vertAlign w:val="superscript"/>
          <w:lang w:eastAsia="ar-SA"/>
        </w:rPr>
        <w:t>th</w:t>
      </w:r>
      <w:r w:rsidRPr="00366F49">
        <w:rPr>
          <w:rFonts w:ascii="Calibri" w:eastAsia="Calibri" w:hAnsi="Calibri" w:cs="Calibri"/>
          <w:sz w:val="24"/>
          <w:szCs w:val="24"/>
          <w:lang w:eastAsia="ar-SA"/>
        </w:rPr>
        <w:t xml:space="preserve"> March 2021</w:t>
      </w:r>
      <w:bookmarkEnd w:id="1"/>
      <w:r w:rsidRPr="00366F49">
        <w:rPr>
          <w:rFonts w:ascii="Calibri" w:eastAsia="Calibri" w:hAnsi="Calibri" w:cs="Calibri"/>
          <w:sz w:val="24"/>
          <w:szCs w:val="24"/>
          <w:lang w:eastAsia="ar-SA"/>
        </w:rPr>
        <w:t xml:space="preserve">. </w:t>
      </w:r>
    </w:p>
    <w:p w14:paraId="383CF8D2" w14:textId="259A493E" w:rsidR="00B66FF1" w:rsidRPr="00366F49" w:rsidRDefault="00B66FF1" w:rsidP="00366F49">
      <w:pPr>
        <w:spacing w:after="0" w:line="276" w:lineRule="auto"/>
        <w:ind w:left="360" w:right="-188"/>
        <w:rPr>
          <w:rFonts w:ascii="Calibri" w:eastAsia="Calibri" w:hAnsi="Calibri" w:cs="Calibri"/>
          <w:sz w:val="24"/>
          <w:szCs w:val="24"/>
          <w:lang w:eastAsia="ar-SA"/>
        </w:rPr>
      </w:pPr>
      <w:r>
        <w:rPr>
          <w:rFonts w:ascii="Calibri" w:eastAsia="Calibri" w:hAnsi="Calibri" w:cs="Calibri"/>
          <w:sz w:val="24"/>
          <w:szCs w:val="24"/>
          <w:lang w:eastAsia="ar-SA"/>
        </w:rPr>
        <w:t>RESOLVED that the minutes of the meeting held 8</w:t>
      </w:r>
      <w:r w:rsidRPr="00B66FF1">
        <w:rPr>
          <w:rFonts w:ascii="Calibri" w:eastAsia="Calibri" w:hAnsi="Calibri" w:cs="Calibri"/>
          <w:sz w:val="24"/>
          <w:szCs w:val="24"/>
          <w:vertAlign w:val="superscript"/>
          <w:lang w:eastAsia="ar-SA"/>
        </w:rPr>
        <w:t>th</w:t>
      </w:r>
      <w:r>
        <w:rPr>
          <w:rFonts w:ascii="Calibri" w:eastAsia="Calibri" w:hAnsi="Calibri" w:cs="Calibri"/>
          <w:sz w:val="24"/>
          <w:szCs w:val="24"/>
          <w:lang w:eastAsia="ar-SA"/>
        </w:rPr>
        <w:t xml:space="preserve"> March be agreed as a true record.</w:t>
      </w:r>
    </w:p>
    <w:p w14:paraId="1C5EC86B" w14:textId="77777777" w:rsidR="00366F49" w:rsidRPr="00366F49" w:rsidRDefault="00366F49" w:rsidP="00366F49">
      <w:pPr>
        <w:spacing w:after="0" w:line="276" w:lineRule="auto"/>
        <w:ind w:right="-188"/>
        <w:rPr>
          <w:rFonts w:ascii="Calibri" w:eastAsia="Calibri" w:hAnsi="Calibri" w:cs="Calibri"/>
          <w:sz w:val="24"/>
          <w:szCs w:val="24"/>
          <w:lang w:eastAsia="ar-SA"/>
        </w:rPr>
      </w:pPr>
    </w:p>
    <w:p w14:paraId="7B3B7521" w14:textId="77777777" w:rsidR="00366F49" w:rsidRPr="00366F49" w:rsidRDefault="00366F49" w:rsidP="00366F49">
      <w:pPr>
        <w:numPr>
          <w:ilvl w:val="0"/>
          <w:numId w:val="14"/>
        </w:numPr>
        <w:suppressAutoHyphens/>
        <w:spacing w:after="0" w:line="276" w:lineRule="auto"/>
        <w:ind w:right="-188"/>
        <w:rPr>
          <w:rFonts w:ascii="Calibri" w:eastAsia="Calibri" w:hAnsi="Calibri" w:cs="Calibri"/>
          <w:sz w:val="24"/>
          <w:szCs w:val="24"/>
          <w:lang w:eastAsia="ar-SA"/>
        </w:rPr>
      </w:pPr>
      <w:r w:rsidRPr="00366F49">
        <w:rPr>
          <w:rFonts w:ascii="Calibri" w:eastAsia="Calibri" w:hAnsi="Calibri" w:cs="Calibri"/>
          <w:sz w:val="24"/>
          <w:szCs w:val="24"/>
          <w:lang w:eastAsia="ar-SA"/>
        </w:rPr>
        <w:t>Internal Audit report for year 2020/21:</w:t>
      </w:r>
    </w:p>
    <w:p w14:paraId="33095F09" w14:textId="77777777" w:rsidR="00366F49" w:rsidRPr="00366F49" w:rsidRDefault="00366F49" w:rsidP="00366F49">
      <w:pPr>
        <w:spacing w:after="0" w:line="276" w:lineRule="auto"/>
        <w:ind w:left="360" w:right="-188"/>
        <w:rPr>
          <w:rFonts w:ascii="Calibri" w:eastAsia="Calibri" w:hAnsi="Calibri" w:cs="Calibri"/>
          <w:sz w:val="24"/>
          <w:szCs w:val="24"/>
          <w:lang w:eastAsia="ar-SA"/>
        </w:rPr>
      </w:pPr>
      <w:r w:rsidRPr="00366F49">
        <w:rPr>
          <w:rFonts w:ascii="Calibri" w:eastAsia="Calibri" w:hAnsi="Calibri" w:cs="Calibri"/>
          <w:sz w:val="24"/>
          <w:szCs w:val="24"/>
          <w:lang w:eastAsia="ar-SA"/>
        </w:rPr>
        <w:lastRenderedPageBreak/>
        <w:t>9.1 To receive the report</w:t>
      </w:r>
    </w:p>
    <w:p w14:paraId="098FB36A" w14:textId="77777777" w:rsidR="00366F49" w:rsidRPr="00366F49" w:rsidRDefault="00366F49" w:rsidP="00366F49">
      <w:pPr>
        <w:spacing w:after="0" w:line="276" w:lineRule="auto"/>
        <w:ind w:left="360" w:right="-188"/>
        <w:rPr>
          <w:rFonts w:ascii="Calibri" w:eastAsia="Calibri" w:hAnsi="Calibri" w:cs="Calibri"/>
          <w:sz w:val="24"/>
          <w:szCs w:val="24"/>
          <w:lang w:eastAsia="ar-SA"/>
        </w:rPr>
      </w:pPr>
      <w:r w:rsidRPr="00366F49">
        <w:rPr>
          <w:rFonts w:ascii="Calibri" w:eastAsia="Calibri" w:hAnsi="Calibri" w:cs="Calibri"/>
          <w:sz w:val="24"/>
          <w:szCs w:val="24"/>
          <w:lang w:eastAsia="ar-SA"/>
        </w:rPr>
        <w:t>9.2 To agree to the recommendations within the report</w:t>
      </w:r>
    </w:p>
    <w:p w14:paraId="68E2A67F" w14:textId="21D88FBA" w:rsidR="00366F49" w:rsidRDefault="00366F49" w:rsidP="00366F49">
      <w:pPr>
        <w:spacing w:after="0" w:line="276" w:lineRule="auto"/>
        <w:ind w:left="360" w:right="-188"/>
        <w:rPr>
          <w:rFonts w:ascii="Calibri" w:eastAsia="Calibri" w:hAnsi="Calibri" w:cs="Calibri"/>
          <w:sz w:val="24"/>
          <w:szCs w:val="24"/>
          <w:lang w:eastAsia="ar-SA"/>
        </w:rPr>
      </w:pPr>
      <w:r w:rsidRPr="00366F49">
        <w:rPr>
          <w:rFonts w:ascii="Calibri" w:eastAsia="Calibri" w:hAnsi="Calibri" w:cs="Calibri"/>
          <w:sz w:val="24"/>
          <w:szCs w:val="24"/>
          <w:lang w:eastAsia="ar-SA"/>
        </w:rPr>
        <w:t>9.3. To agree to re-appoint John Ainsworth as Internal Auditor for 2021-22</w:t>
      </w:r>
    </w:p>
    <w:p w14:paraId="7BBDDA42" w14:textId="3D6B053F" w:rsidR="00C63677" w:rsidRDefault="00C63677" w:rsidP="00C63677">
      <w:pPr>
        <w:spacing w:after="0" w:line="276" w:lineRule="auto"/>
        <w:ind w:right="-188"/>
        <w:rPr>
          <w:rFonts w:ascii="Calibri" w:eastAsia="Calibri" w:hAnsi="Calibri" w:cs="Calibri"/>
          <w:sz w:val="24"/>
          <w:szCs w:val="24"/>
          <w:lang w:eastAsia="ar-SA"/>
        </w:rPr>
      </w:pPr>
    </w:p>
    <w:p w14:paraId="4DB511AF" w14:textId="3DC2FFF5" w:rsidR="00C63677" w:rsidRDefault="00C63677" w:rsidP="00C63677">
      <w:pPr>
        <w:spacing w:after="0" w:line="276" w:lineRule="auto"/>
        <w:ind w:right="-188"/>
        <w:rPr>
          <w:rFonts w:ascii="Calibri" w:eastAsia="Calibri" w:hAnsi="Calibri" w:cs="Calibri"/>
          <w:sz w:val="24"/>
          <w:szCs w:val="24"/>
          <w:lang w:eastAsia="ar-SA"/>
        </w:rPr>
      </w:pPr>
      <w:r>
        <w:rPr>
          <w:rFonts w:ascii="Calibri" w:eastAsia="Calibri" w:hAnsi="Calibri" w:cs="Calibri"/>
          <w:sz w:val="24"/>
          <w:szCs w:val="24"/>
          <w:lang w:eastAsia="ar-SA"/>
        </w:rPr>
        <w:t>RESOLVED that:</w:t>
      </w:r>
    </w:p>
    <w:p w14:paraId="7CE23244" w14:textId="4EDEB06B" w:rsidR="00C63677" w:rsidRDefault="00C63677" w:rsidP="00C63677">
      <w:pPr>
        <w:spacing w:after="0" w:line="276" w:lineRule="auto"/>
        <w:ind w:right="-188"/>
        <w:rPr>
          <w:rFonts w:ascii="Calibri" w:eastAsia="Calibri" w:hAnsi="Calibri" w:cs="Calibri"/>
          <w:sz w:val="24"/>
          <w:szCs w:val="24"/>
          <w:lang w:eastAsia="ar-SA"/>
        </w:rPr>
      </w:pPr>
      <w:r>
        <w:rPr>
          <w:rFonts w:ascii="Calibri" w:eastAsia="Calibri" w:hAnsi="Calibri" w:cs="Calibri"/>
          <w:sz w:val="24"/>
          <w:szCs w:val="24"/>
          <w:lang w:eastAsia="ar-SA"/>
        </w:rPr>
        <w:t>The Internal Audit Report be received.</w:t>
      </w:r>
    </w:p>
    <w:p w14:paraId="5022D2DC" w14:textId="3E27CD91" w:rsidR="00C63677" w:rsidRDefault="00C63677" w:rsidP="00C63677">
      <w:pPr>
        <w:spacing w:after="0" w:line="276" w:lineRule="auto"/>
        <w:ind w:right="-188"/>
        <w:rPr>
          <w:rFonts w:ascii="Calibri" w:eastAsia="Calibri" w:hAnsi="Calibri" w:cs="Calibri"/>
          <w:sz w:val="24"/>
          <w:szCs w:val="24"/>
          <w:lang w:eastAsia="ar-SA"/>
        </w:rPr>
      </w:pPr>
      <w:r>
        <w:rPr>
          <w:rFonts w:ascii="Calibri" w:eastAsia="Calibri" w:hAnsi="Calibri" w:cs="Calibri"/>
          <w:sz w:val="24"/>
          <w:szCs w:val="24"/>
          <w:lang w:eastAsia="ar-SA"/>
        </w:rPr>
        <w:t>It be noted that there were no recommendations from the Internal Audit</w:t>
      </w:r>
      <w:r w:rsidR="000A4CA5">
        <w:rPr>
          <w:rFonts w:ascii="Calibri" w:eastAsia="Calibri" w:hAnsi="Calibri" w:cs="Calibri"/>
          <w:sz w:val="24"/>
          <w:szCs w:val="24"/>
          <w:lang w:eastAsia="ar-SA"/>
        </w:rPr>
        <w:t>o</w:t>
      </w:r>
      <w:r>
        <w:rPr>
          <w:rFonts w:ascii="Calibri" w:eastAsia="Calibri" w:hAnsi="Calibri" w:cs="Calibri"/>
          <w:sz w:val="24"/>
          <w:szCs w:val="24"/>
          <w:lang w:eastAsia="ar-SA"/>
        </w:rPr>
        <w:t>r.</w:t>
      </w:r>
    </w:p>
    <w:p w14:paraId="72324F81" w14:textId="5EC81DB0" w:rsidR="00C63677" w:rsidRPr="00366F49" w:rsidRDefault="00C63677" w:rsidP="00C63677">
      <w:pPr>
        <w:spacing w:after="0" w:line="276" w:lineRule="auto"/>
        <w:ind w:right="-188"/>
        <w:rPr>
          <w:rFonts w:ascii="Calibri" w:eastAsia="Calibri" w:hAnsi="Calibri" w:cs="Calibri"/>
          <w:sz w:val="24"/>
          <w:szCs w:val="24"/>
          <w:lang w:eastAsia="ar-SA"/>
        </w:rPr>
      </w:pPr>
      <w:r>
        <w:rPr>
          <w:rFonts w:ascii="Calibri" w:eastAsia="Calibri" w:hAnsi="Calibri" w:cs="Calibri"/>
          <w:sz w:val="24"/>
          <w:szCs w:val="24"/>
          <w:lang w:eastAsia="ar-SA"/>
        </w:rPr>
        <w:t xml:space="preserve">John Ainsworth </w:t>
      </w:r>
      <w:proofErr w:type="gramStart"/>
      <w:r>
        <w:rPr>
          <w:rFonts w:ascii="Calibri" w:eastAsia="Calibri" w:hAnsi="Calibri" w:cs="Calibri"/>
          <w:sz w:val="24"/>
          <w:szCs w:val="24"/>
          <w:lang w:eastAsia="ar-SA"/>
        </w:rPr>
        <w:t>be</w:t>
      </w:r>
      <w:proofErr w:type="gramEnd"/>
      <w:r>
        <w:rPr>
          <w:rFonts w:ascii="Calibri" w:eastAsia="Calibri" w:hAnsi="Calibri" w:cs="Calibri"/>
          <w:sz w:val="24"/>
          <w:szCs w:val="24"/>
          <w:lang w:eastAsia="ar-SA"/>
        </w:rPr>
        <w:t xml:space="preserve"> re-appointed as the Internal Auditor for </w:t>
      </w:r>
      <w:r w:rsidR="000A4CA5">
        <w:rPr>
          <w:rFonts w:ascii="Calibri" w:eastAsia="Calibri" w:hAnsi="Calibri" w:cs="Calibri"/>
          <w:sz w:val="24"/>
          <w:szCs w:val="24"/>
          <w:lang w:eastAsia="ar-SA"/>
        </w:rPr>
        <w:t>2021-22</w:t>
      </w:r>
    </w:p>
    <w:p w14:paraId="5A1A50CB" w14:textId="77777777" w:rsidR="00366F49" w:rsidRPr="00366F49" w:rsidRDefault="00366F49" w:rsidP="00366F49">
      <w:pPr>
        <w:spacing w:after="0" w:line="276" w:lineRule="auto"/>
        <w:ind w:left="360" w:right="-188"/>
        <w:rPr>
          <w:rFonts w:ascii="Calibri" w:eastAsia="Calibri" w:hAnsi="Calibri" w:cs="Calibri"/>
          <w:sz w:val="24"/>
          <w:szCs w:val="24"/>
          <w:lang w:eastAsia="ar-SA"/>
        </w:rPr>
      </w:pPr>
    </w:p>
    <w:p w14:paraId="3E9A62D9" w14:textId="77777777" w:rsidR="00366F49" w:rsidRPr="00366F49" w:rsidRDefault="00366F49" w:rsidP="00366F49">
      <w:pPr>
        <w:numPr>
          <w:ilvl w:val="0"/>
          <w:numId w:val="14"/>
        </w:numPr>
        <w:suppressAutoHyphens/>
        <w:spacing w:after="0" w:line="276" w:lineRule="auto"/>
        <w:ind w:right="-188"/>
        <w:rPr>
          <w:rFonts w:ascii="Calibri" w:eastAsia="Calibri" w:hAnsi="Calibri" w:cs="Calibri"/>
          <w:sz w:val="24"/>
          <w:szCs w:val="24"/>
          <w:lang w:eastAsia="ar-SA"/>
        </w:rPr>
      </w:pPr>
      <w:r w:rsidRPr="00366F49">
        <w:rPr>
          <w:rFonts w:ascii="Calibri" w:eastAsia="Calibri" w:hAnsi="Calibri" w:cs="Calibri"/>
          <w:sz w:val="24"/>
          <w:szCs w:val="24"/>
          <w:lang w:eastAsia="ar-SA"/>
        </w:rPr>
        <w:t>Annual Governance and Accountability Return 2021</w:t>
      </w:r>
    </w:p>
    <w:p w14:paraId="43CEF646" w14:textId="77777777" w:rsidR="00366F49" w:rsidRPr="00366F49" w:rsidRDefault="00366F49" w:rsidP="00366F49">
      <w:pPr>
        <w:spacing w:after="0" w:line="276" w:lineRule="auto"/>
        <w:ind w:left="360" w:right="-188"/>
        <w:rPr>
          <w:rFonts w:ascii="Calibri" w:eastAsia="Calibri" w:hAnsi="Calibri" w:cs="Calibri"/>
          <w:sz w:val="24"/>
          <w:szCs w:val="24"/>
          <w:lang w:eastAsia="ar-SA"/>
        </w:rPr>
      </w:pPr>
      <w:r w:rsidRPr="00366F49">
        <w:rPr>
          <w:rFonts w:ascii="Calibri" w:eastAsia="Calibri" w:hAnsi="Calibri" w:cs="Calibri"/>
          <w:sz w:val="24"/>
          <w:szCs w:val="24"/>
          <w:lang w:eastAsia="ar-SA"/>
        </w:rPr>
        <w:t>10.1 To approve the Annual Governance Statement 2020/21</w:t>
      </w:r>
    </w:p>
    <w:p w14:paraId="75CAB44B" w14:textId="77777777" w:rsidR="00366F49" w:rsidRPr="00366F49" w:rsidRDefault="00366F49" w:rsidP="00366F49">
      <w:pPr>
        <w:spacing w:after="0" w:line="276" w:lineRule="auto"/>
        <w:ind w:left="360" w:right="-188"/>
        <w:rPr>
          <w:rFonts w:ascii="Calibri" w:eastAsia="Calibri" w:hAnsi="Calibri" w:cs="Calibri"/>
          <w:sz w:val="24"/>
          <w:szCs w:val="24"/>
          <w:lang w:eastAsia="ar-SA"/>
        </w:rPr>
      </w:pPr>
      <w:r w:rsidRPr="00366F49">
        <w:rPr>
          <w:rFonts w:ascii="Calibri" w:eastAsia="Calibri" w:hAnsi="Calibri" w:cs="Calibri"/>
          <w:sz w:val="24"/>
          <w:szCs w:val="24"/>
          <w:lang w:eastAsia="ar-SA"/>
        </w:rPr>
        <w:t>10.2 To approve the Accounting Statements for 2020/21</w:t>
      </w:r>
    </w:p>
    <w:p w14:paraId="7C738B6B" w14:textId="77777777" w:rsidR="00366F49" w:rsidRPr="00366F49" w:rsidRDefault="00366F49" w:rsidP="00366F49">
      <w:pPr>
        <w:spacing w:after="0" w:line="276" w:lineRule="auto"/>
        <w:ind w:left="360" w:right="-188"/>
        <w:rPr>
          <w:rFonts w:ascii="Calibri" w:eastAsia="Calibri" w:hAnsi="Calibri" w:cs="Calibri"/>
          <w:sz w:val="24"/>
          <w:szCs w:val="24"/>
          <w:lang w:eastAsia="ar-SA"/>
        </w:rPr>
      </w:pPr>
      <w:r w:rsidRPr="00366F49">
        <w:rPr>
          <w:rFonts w:ascii="Calibri" w:eastAsia="Calibri" w:hAnsi="Calibri" w:cs="Calibri"/>
          <w:sz w:val="24"/>
          <w:szCs w:val="24"/>
          <w:lang w:eastAsia="ar-SA"/>
        </w:rPr>
        <w:t>10.3 To confirm and approve the certificate of exemption 2020/21</w:t>
      </w:r>
    </w:p>
    <w:p w14:paraId="77B8708B" w14:textId="18060B58" w:rsidR="00366F49" w:rsidRDefault="00366F49" w:rsidP="00366F49">
      <w:pPr>
        <w:spacing w:after="0" w:line="276" w:lineRule="auto"/>
        <w:ind w:left="360" w:right="-188"/>
        <w:rPr>
          <w:rFonts w:ascii="Calibri" w:eastAsia="Calibri" w:hAnsi="Calibri" w:cs="Calibri"/>
          <w:sz w:val="24"/>
          <w:szCs w:val="24"/>
          <w:lang w:eastAsia="ar-SA"/>
        </w:rPr>
      </w:pPr>
      <w:r w:rsidRPr="00366F49">
        <w:rPr>
          <w:rFonts w:ascii="Calibri" w:eastAsia="Calibri" w:hAnsi="Calibri" w:cs="Calibri"/>
          <w:sz w:val="24"/>
          <w:szCs w:val="24"/>
          <w:lang w:eastAsia="ar-SA"/>
        </w:rPr>
        <w:t>10.5 No note the exercise of public rights to inspect 2020/21</w:t>
      </w:r>
    </w:p>
    <w:p w14:paraId="7D01894B" w14:textId="3EFD0DC3" w:rsidR="000A4CA5" w:rsidRDefault="000A4CA5" w:rsidP="000A4CA5">
      <w:pPr>
        <w:spacing w:after="0" w:line="276" w:lineRule="auto"/>
        <w:ind w:right="-188"/>
        <w:rPr>
          <w:rFonts w:ascii="Calibri" w:eastAsia="Calibri" w:hAnsi="Calibri" w:cs="Calibri"/>
          <w:sz w:val="24"/>
          <w:szCs w:val="24"/>
          <w:lang w:eastAsia="ar-SA"/>
        </w:rPr>
      </w:pPr>
    </w:p>
    <w:p w14:paraId="236C258E" w14:textId="77777777" w:rsidR="000A4CA5" w:rsidRDefault="000A4CA5" w:rsidP="000A4CA5">
      <w:pPr>
        <w:spacing w:after="0" w:line="276" w:lineRule="auto"/>
        <w:ind w:right="-188"/>
        <w:rPr>
          <w:rFonts w:ascii="Calibri" w:eastAsia="Calibri" w:hAnsi="Calibri" w:cs="Calibri"/>
          <w:sz w:val="24"/>
          <w:szCs w:val="24"/>
          <w:lang w:eastAsia="ar-SA"/>
        </w:rPr>
      </w:pPr>
      <w:r>
        <w:rPr>
          <w:rFonts w:ascii="Calibri" w:eastAsia="Calibri" w:hAnsi="Calibri" w:cs="Calibri"/>
          <w:sz w:val="24"/>
          <w:szCs w:val="24"/>
          <w:lang w:eastAsia="ar-SA"/>
        </w:rPr>
        <w:t>RESOLVED that:</w:t>
      </w:r>
    </w:p>
    <w:p w14:paraId="0D05D413" w14:textId="44874C1D" w:rsidR="000A4CA5" w:rsidRDefault="000A4CA5" w:rsidP="000A4CA5">
      <w:pPr>
        <w:spacing w:after="0" w:line="276" w:lineRule="auto"/>
        <w:ind w:right="-188"/>
        <w:rPr>
          <w:rFonts w:ascii="Calibri" w:eastAsia="Calibri" w:hAnsi="Calibri" w:cs="Calibri"/>
          <w:sz w:val="24"/>
          <w:szCs w:val="24"/>
          <w:lang w:eastAsia="ar-SA"/>
        </w:rPr>
      </w:pPr>
      <w:r>
        <w:rPr>
          <w:rFonts w:ascii="Calibri" w:eastAsia="Calibri" w:hAnsi="Calibri" w:cs="Calibri"/>
          <w:sz w:val="24"/>
          <w:szCs w:val="24"/>
          <w:lang w:eastAsia="ar-SA"/>
        </w:rPr>
        <w:t xml:space="preserve"> the Annual Governance Statement be approved and signed by the Clerk and Chairman,</w:t>
      </w:r>
    </w:p>
    <w:p w14:paraId="157FC935" w14:textId="4E84828E" w:rsidR="000A4CA5" w:rsidRDefault="000A4CA5" w:rsidP="000A4CA5">
      <w:pPr>
        <w:spacing w:after="0" w:line="276" w:lineRule="auto"/>
        <w:ind w:right="-188"/>
        <w:rPr>
          <w:rFonts w:ascii="Calibri" w:eastAsia="Calibri" w:hAnsi="Calibri" w:cs="Calibri"/>
          <w:sz w:val="24"/>
          <w:szCs w:val="24"/>
          <w:lang w:eastAsia="ar-SA"/>
        </w:rPr>
      </w:pPr>
      <w:r>
        <w:rPr>
          <w:rFonts w:ascii="Calibri" w:eastAsia="Calibri" w:hAnsi="Calibri" w:cs="Calibri"/>
          <w:sz w:val="24"/>
          <w:szCs w:val="24"/>
          <w:lang w:eastAsia="ar-SA"/>
        </w:rPr>
        <w:t>The Annual Accounting Statement be approved and signed by the RFO and Chairman</w:t>
      </w:r>
    </w:p>
    <w:p w14:paraId="4C916F0E" w14:textId="1D3EF098" w:rsidR="000A4CA5" w:rsidRPr="00366F49" w:rsidRDefault="000A4CA5" w:rsidP="000A4CA5">
      <w:pPr>
        <w:spacing w:after="0" w:line="276" w:lineRule="auto"/>
        <w:ind w:right="-188"/>
        <w:rPr>
          <w:rFonts w:ascii="Calibri" w:eastAsia="Calibri" w:hAnsi="Calibri" w:cs="Calibri"/>
          <w:sz w:val="24"/>
          <w:szCs w:val="24"/>
          <w:lang w:eastAsia="ar-SA"/>
        </w:rPr>
      </w:pPr>
      <w:r>
        <w:rPr>
          <w:rFonts w:ascii="Calibri" w:eastAsia="Calibri" w:hAnsi="Calibri" w:cs="Calibri"/>
          <w:sz w:val="24"/>
          <w:szCs w:val="24"/>
          <w:lang w:eastAsia="ar-SA"/>
        </w:rPr>
        <w:t>The Certificate of Exemption be approved and signed by the Clerk and Chairman.</w:t>
      </w:r>
    </w:p>
    <w:p w14:paraId="79C27B41" w14:textId="77777777" w:rsidR="00366F49" w:rsidRPr="00366F49" w:rsidRDefault="00366F49" w:rsidP="00366F49">
      <w:pPr>
        <w:spacing w:after="0" w:line="276" w:lineRule="auto"/>
        <w:ind w:left="360" w:right="-188"/>
        <w:rPr>
          <w:rFonts w:ascii="Calibri" w:eastAsia="Calibri" w:hAnsi="Calibri" w:cs="Calibri"/>
          <w:sz w:val="24"/>
          <w:szCs w:val="24"/>
          <w:lang w:eastAsia="ar-SA"/>
        </w:rPr>
      </w:pPr>
    </w:p>
    <w:p w14:paraId="34FF6912" w14:textId="12A0A6E0" w:rsidR="00366F49" w:rsidRDefault="00366F49" w:rsidP="00366F49">
      <w:pPr>
        <w:numPr>
          <w:ilvl w:val="0"/>
          <w:numId w:val="14"/>
        </w:numPr>
        <w:suppressAutoHyphens/>
        <w:spacing w:after="0" w:line="276" w:lineRule="auto"/>
        <w:ind w:right="-188"/>
        <w:rPr>
          <w:rFonts w:ascii="Calibri" w:eastAsia="Calibri" w:hAnsi="Calibri" w:cs="Calibri"/>
          <w:sz w:val="24"/>
          <w:szCs w:val="24"/>
          <w:lang w:eastAsia="ar-SA"/>
        </w:rPr>
      </w:pPr>
      <w:bookmarkStart w:id="2" w:name="_Hlk70518820"/>
      <w:r w:rsidRPr="00366F49">
        <w:rPr>
          <w:rFonts w:ascii="Calibri" w:eastAsia="Calibri" w:hAnsi="Calibri" w:cs="Calibri"/>
          <w:sz w:val="24"/>
          <w:szCs w:val="24"/>
          <w:lang w:eastAsia="ar-SA"/>
        </w:rPr>
        <w:t>Banking arrangement and authorisation of signatories</w:t>
      </w:r>
    </w:p>
    <w:p w14:paraId="382EA6EF" w14:textId="6D0008E2" w:rsidR="000A4CA5" w:rsidRPr="00366F49" w:rsidRDefault="000A4CA5" w:rsidP="000A4CA5">
      <w:pPr>
        <w:suppressAutoHyphens/>
        <w:spacing w:after="0" w:line="276" w:lineRule="auto"/>
        <w:ind w:right="-188"/>
        <w:rPr>
          <w:rFonts w:ascii="Calibri" w:eastAsia="Calibri" w:hAnsi="Calibri" w:cs="Calibri"/>
          <w:sz w:val="24"/>
          <w:szCs w:val="24"/>
          <w:lang w:eastAsia="ar-SA"/>
        </w:rPr>
      </w:pPr>
      <w:r>
        <w:rPr>
          <w:rFonts w:ascii="Calibri" w:eastAsia="Calibri" w:hAnsi="Calibri" w:cs="Calibri"/>
          <w:sz w:val="24"/>
          <w:szCs w:val="24"/>
          <w:lang w:eastAsia="ar-SA"/>
        </w:rPr>
        <w:t>RESOLVED that Cllrs Appleby and Howell be added to the banking mandate</w:t>
      </w:r>
    </w:p>
    <w:p w14:paraId="456EA624" w14:textId="77777777" w:rsidR="00366F49" w:rsidRPr="00366F49" w:rsidRDefault="00366F49" w:rsidP="00366F49">
      <w:pPr>
        <w:spacing w:after="0" w:line="276" w:lineRule="auto"/>
        <w:ind w:right="-188"/>
        <w:rPr>
          <w:rFonts w:ascii="Calibri" w:eastAsia="Calibri" w:hAnsi="Calibri" w:cs="Calibri"/>
          <w:sz w:val="24"/>
          <w:szCs w:val="24"/>
          <w:lang w:eastAsia="ar-SA"/>
        </w:rPr>
      </w:pPr>
    </w:p>
    <w:bookmarkEnd w:id="2"/>
    <w:p w14:paraId="40E87B4F" w14:textId="77777777" w:rsidR="00366F49" w:rsidRPr="00366F49" w:rsidRDefault="00366F49" w:rsidP="00366F49">
      <w:pPr>
        <w:numPr>
          <w:ilvl w:val="0"/>
          <w:numId w:val="14"/>
        </w:numPr>
        <w:suppressAutoHyphens/>
        <w:spacing w:after="200" w:line="276" w:lineRule="auto"/>
        <w:rPr>
          <w:rFonts w:ascii="Calibri" w:eastAsia="Times New Roman" w:hAnsi="Calibri" w:cs="Calibri"/>
          <w:color w:val="222222"/>
          <w:sz w:val="24"/>
          <w:szCs w:val="24"/>
          <w:lang w:eastAsia="en-GB"/>
        </w:rPr>
      </w:pPr>
      <w:r w:rsidRPr="00366F49">
        <w:rPr>
          <w:rFonts w:ascii="Calibri" w:eastAsia="Times New Roman" w:hAnsi="Calibri" w:cs="Calibri"/>
          <w:color w:val="222222"/>
          <w:sz w:val="24"/>
          <w:szCs w:val="24"/>
          <w:lang w:eastAsia="en-GB"/>
        </w:rPr>
        <w:t>Recruitment of Parish Clerk and Responsible Financial Officer</w:t>
      </w:r>
    </w:p>
    <w:p w14:paraId="4D19FB0E" w14:textId="6DBA3569" w:rsidR="003F78C6" w:rsidRDefault="00194E34" w:rsidP="00466600">
      <w:pPr>
        <w:suppressAutoHyphens/>
        <w:spacing w:after="0" w:line="276" w:lineRule="auto"/>
        <w:ind w:right="-454"/>
        <w:rPr>
          <w:rFonts w:ascii="Calibri" w:eastAsia="Calibri" w:hAnsi="Calibri" w:cs="Calibri"/>
          <w:lang w:eastAsia="ar-SA"/>
        </w:rPr>
      </w:pPr>
      <w:r w:rsidRPr="004E3B16">
        <w:rPr>
          <w:rFonts w:ascii="Calibri" w:eastAsia="Calibri" w:hAnsi="Calibri" w:cs="Calibri"/>
          <w:lang w:eastAsia="ar-SA"/>
        </w:rPr>
        <w:t>Foll</w:t>
      </w:r>
      <w:r w:rsidR="004E3B16" w:rsidRPr="004E3B16">
        <w:rPr>
          <w:rFonts w:ascii="Calibri" w:eastAsia="Calibri" w:hAnsi="Calibri" w:cs="Calibri"/>
          <w:lang w:eastAsia="ar-SA"/>
        </w:rPr>
        <w:t xml:space="preserve">owing advertising with </w:t>
      </w:r>
      <w:proofErr w:type="gramStart"/>
      <w:r w:rsidR="004E3B16" w:rsidRPr="004E3B16">
        <w:rPr>
          <w:rFonts w:ascii="Calibri" w:eastAsia="Calibri" w:hAnsi="Calibri" w:cs="Calibri"/>
          <w:lang w:eastAsia="ar-SA"/>
        </w:rPr>
        <w:t>a number of</w:t>
      </w:r>
      <w:proofErr w:type="gramEnd"/>
      <w:r w:rsidR="004E3B16" w:rsidRPr="004E3B16">
        <w:rPr>
          <w:rFonts w:ascii="Calibri" w:eastAsia="Calibri" w:hAnsi="Calibri" w:cs="Calibri"/>
          <w:lang w:eastAsia="ar-SA"/>
        </w:rPr>
        <w:t xml:space="preserve"> sources there was no interest in post.  It was agreed to re-advertise </w:t>
      </w:r>
      <w:r w:rsidR="004E3B16">
        <w:rPr>
          <w:rFonts w:ascii="Calibri" w:eastAsia="Calibri" w:hAnsi="Calibri" w:cs="Calibri"/>
          <w:lang w:eastAsia="ar-SA"/>
        </w:rPr>
        <w:t>with some adjustments to the essential criteria.</w:t>
      </w:r>
    </w:p>
    <w:p w14:paraId="406AAF22" w14:textId="77777777" w:rsidR="00DC05F7" w:rsidRDefault="00DC05F7" w:rsidP="00466600">
      <w:pPr>
        <w:suppressAutoHyphens/>
        <w:spacing w:after="0" w:line="276" w:lineRule="auto"/>
        <w:ind w:right="-454"/>
        <w:rPr>
          <w:rFonts w:ascii="Calibri" w:eastAsia="Calibri" w:hAnsi="Calibri" w:cs="Calibri"/>
          <w:lang w:eastAsia="ar-SA"/>
        </w:rPr>
      </w:pPr>
    </w:p>
    <w:p w14:paraId="1B9FFF99" w14:textId="0627D032" w:rsidR="004E3B16" w:rsidRPr="004E3B16" w:rsidRDefault="004E3B16" w:rsidP="00466600">
      <w:pPr>
        <w:suppressAutoHyphens/>
        <w:spacing w:after="0" w:line="276" w:lineRule="auto"/>
        <w:ind w:right="-454"/>
        <w:rPr>
          <w:rFonts w:ascii="Calibri" w:eastAsia="Calibri" w:hAnsi="Calibri" w:cs="Calibri"/>
          <w:lang w:eastAsia="ar-SA"/>
        </w:rPr>
      </w:pPr>
      <w:r>
        <w:rPr>
          <w:rFonts w:ascii="Calibri" w:eastAsia="Calibri" w:hAnsi="Calibri" w:cs="Calibri"/>
          <w:lang w:eastAsia="ar-SA"/>
        </w:rPr>
        <w:t>RESOLVED to readvertise the vacancy.</w:t>
      </w:r>
    </w:p>
    <w:p w14:paraId="04706656" w14:textId="77777777" w:rsidR="0054568C" w:rsidRPr="0054568C" w:rsidRDefault="0054568C" w:rsidP="0054568C">
      <w:pPr>
        <w:suppressAutoHyphens/>
        <w:spacing w:after="0" w:line="276" w:lineRule="auto"/>
        <w:ind w:left="-397" w:right="-454"/>
        <w:rPr>
          <w:rFonts w:ascii="Calibri" w:eastAsia="Calibri" w:hAnsi="Calibri" w:cs="Calibri"/>
          <w:lang w:eastAsia="ar-SA"/>
        </w:rPr>
      </w:pPr>
    </w:p>
    <w:p w14:paraId="6712B6B3" w14:textId="2F157930" w:rsidR="0054568C" w:rsidRPr="0054568C" w:rsidRDefault="0054568C" w:rsidP="0054568C">
      <w:pPr>
        <w:suppressAutoHyphens/>
        <w:spacing w:after="0" w:line="276" w:lineRule="auto"/>
        <w:ind w:left="-397" w:right="-454"/>
        <w:rPr>
          <w:rFonts w:ascii="Calibri" w:eastAsia="Calibri" w:hAnsi="Calibri" w:cs="Calibri"/>
          <w:lang w:eastAsia="ar-SA"/>
        </w:rPr>
      </w:pPr>
      <w:r w:rsidRPr="0054568C">
        <w:rPr>
          <w:rFonts w:ascii="Calibri" w:eastAsia="Calibri" w:hAnsi="Calibri" w:cs="Calibri"/>
          <w:b/>
          <w:bCs/>
          <w:lang w:eastAsia="ar-SA"/>
        </w:rPr>
        <w:t xml:space="preserve">NEXT MEETING: </w:t>
      </w:r>
      <w:r w:rsidRPr="0054568C">
        <w:rPr>
          <w:rFonts w:ascii="Calibri" w:eastAsia="Calibri" w:hAnsi="Calibri" w:cs="Calibri"/>
          <w:lang w:eastAsia="ar-SA"/>
        </w:rPr>
        <w:t xml:space="preserve">Ordinary meeting of Hauxley Parish Council Monday </w:t>
      </w:r>
      <w:r w:rsidR="004E3B16">
        <w:rPr>
          <w:rFonts w:ascii="Calibri" w:eastAsia="Calibri" w:hAnsi="Calibri" w:cs="Calibri"/>
          <w:lang w:eastAsia="ar-SA"/>
        </w:rPr>
        <w:t>12</w:t>
      </w:r>
      <w:r w:rsidR="004E3B16" w:rsidRPr="004E3B16">
        <w:rPr>
          <w:rFonts w:ascii="Calibri" w:eastAsia="Calibri" w:hAnsi="Calibri" w:cs="Calibri"/>
          <w:vertAlign w:val="superscript"/>
          <w:lang w:eastAsia="ar-SA"/>
        </w:rPr>
        <w:t>th</w:t>
      </w:r>
      <w:r w:rsidR="004E3B16">
        <w:rPr>
          <w:rFonts w:ascii="Calibri" w:eastAsia="Calibri" w:hAnsi="Calibri" w:cs="Calibri"/>
          <w:lang w:eastAsia="ar-SA"/>
        </w:rPr>
        <w:t xml:space="preserve"> July 2021</w:t>
      </w:r>
    </w:p>
    <w:p w14:paraId="6273C03C" w14:textId="6568323E" w:rsidR="00A16CC1" w:rsidRDefault="00C361CD" w:rsidP="00485683">
      <w:pPr>
        <w:spacing w:after="30"/>
        <w:rPr>
          <w:rFonts w:cstheme="minorHAnsi"/>
          <w:sz w:val="24"/>
          <w:szCs w:val="24"/>
        </w:rPr>
      </w:pPr>
    </w:p>
    <w:sectPr w:rsidR="00A16CC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1E653" w14:textId="77777777" w:rsidR="00C361CD" w:rsidRDefault="00C361CD" w:rsidP="00A40682">
      <w:pPr>
        <w:spacing w:after="0" w:line="240" w:lineRule="auto"/>
      </w:pPr>
      <w:r>
        <w:separator/>
      </w:r>
    </w:p>
  </w:endnote>
  <w:endnote w:type="continuationSeparator" w:id="0">
    <w:p w14:paraId="018D8F2B" w14:textId="77777777" w:rsidR="00C361CD" w:rsidRDefault="00C361CD" w:rsidP="00A40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D7327" w14:textId="77777777" w:rsidR="00074932" w:rsidRDefault="000749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64540" w14:textId="77777777" w:rsidR="00074932" w:rsidRDefault="000749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E5B37" w14:textId="77777777" w:rsidR="00074932" w:rsidRDefault="000749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4A399" w14:textId="77777777" w:rsidR="00C361CD" w:rsidRDefault="00C361CD" w:rsidP="00A40682">
      <w:pPr>
        <w:spacing w:after="0" w:line="240" w:lineRule="auto"/>
      </w:pPr>
      <w:r>
        <w:separator/>
      </w:r>
    </w:p>
  </w:footnote>
  <w:footnote w:type="continuationSeparator" w:id="0">
    <w:p w14:paraId="60938F71" w14:textId="77777777" w:rsidR="00C361CD" w:rsidRDefault="00C361CD" w:rsidP="00A40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A177C" w14:textId="77777777" w:rsidR="00074932" w:rsidRDefault="000749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6368131"/>
      <w:docPartObj>
        <w:docPartGallery w:val="Watermarks"/>
        <w:docPartUnique/>
      </w:docPartObj>
    </w:sdtPr>
    <w:sdtEndPr/>
    <w:sdtContent>
      <w:p w14:paraId="4BD1BAF3" w14:textId="0A64F0FC" w:rsidR="00074932" w:rsidRDefault="00C361CD">
        <w:pPr>
          <w:pStyle w:val="Header"/>
        </w:pPr>
        <w:r>
          <w:rPr>
            <w:noProof/>
          </w:rPr>
          <w:pict w14:anchorId="6FBE04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5E8B4" w14:textId="77777777" w:rsidR="00074932" w:rsidRDefault="000749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41DC"/>
    <w:multiLevelType w:val="hybridMultilevel"/>
    <w:tmpl w:val="781E90F8"/>
    <w:lvl w:ilvl="0" w:tplc="3C248472">
      <w:start w:val="1"/>
      <w:numFmt w:val="lowerRoman"/>
      <w:lvlText w:val="%1)"/>
      <w:lvlJc w:val="left"/>
      <w:pPr>
        <w:ind w:left="323" w:hanging="720"/>
      </w:pPr>
      <w:rPr>
        <w:rFonts w:hint="default"/>
      </w:rPr>
    </w:lvl>
    <w:lvl w:ilvl="1" w:tplc="08090019" w:tentative="1">
      <w:start w:val="1"/>
      <w:numFmt w:val="lowerLetter"/>
      <w:lvlText w:val="%2."/>
      <w:lvlJc w:val="left"/>
      <w:pPr>
        <w:ind w:left="683" w:hanging="360"/>
      </w:pPr>
    </w:lvl>
    <w:lvl w:ilvl="2" w:tplc="0809001B" w:tentative="1">
      <w:start w:val="1"/>
      <w:numFmt w:val="lowerRoman"/>
      <w:lvlText w:val="%3."/>
      <w:lvlJc w:val="right"/>
      <w:pPr>
        <w:ind w:left="1403" w:hanging="180"/>
      </w:pPr>
    </w:lvl>
    <w:lvl w:ilvl="3" w:tplc="0809000F" w:tentative="1">
      <w:start w:val="1"/>
      <w:numFmt w:val="decimal"/>
      <w:lvlText w:val="%4."/>
      <w:lvlJc w:val="left"/>
      <w:pPr>
        <w:ind w:left="2123" w:hanging="360"/>
      </w:pPr>
    </w:lvl>
    <w:lvl w:ilvl="4" w:tplc="08090019" w:tentative="1">
      <w:start w:val="1"/>
      <w:numFmt w:val="lowerLetter"/>
      <w:lvlText w:val="%5."/>
      <w:lvlJc w:val="left"/>
      <w:pPr>
        <w:ind w:left="2843" w:hanging="360"/>
      </w:pPr>
    </w:lvl>
    <w:lvl w:ilvl="5" w:tplc="0809001B" w:tentative="1">
      <w:start w:val="1"/>
      <w:numFmt w:val="lowerRoman"/>
      <w:lvlText w:val="%6."/>
      <w:lvlJc w:val="right"/>
      <w:pPr>
        <w:ind w:left="3563" w:hanging="180"/>
      </w:pPr>
    </w:lvl>
    <w:lvl w:ilvl="6" w:tplc="0809000F" w:tentative="1">
      <w:start w:val="1"/>
      <w:numFmt w:val="decimal"/>
      <w:lvlText w:val="%7."/>
      <w:lvlJc w:val="left"/>
      <w:pPr>
        <w:ind w:left="4283" w:hanging="360"/>
      </w:pPr>
    </w:lvl>
    <w:lvl w:ilvl="7" w:tplc="08090019" w:tentative="1">
      <w:start w:val="1"/>
      <w:numFmt w:val="lowerLetter"/>
      <w:lvlText w:val="%8."/>
      <w:lvlJc w:val="left"/>
      <w:pPr>
        <w:ind w:left="5003" w:hanging="360"/>
      </w:pPr>
    </w:lvl>
    <w:lvl w:ilvl="8" w:tplc="0809001B" w:tentative="1">
      <w:start w:val="1"/>
      <w:numFmt w:val="lowerRoman"/>
      <w:lvlText w:val="%9."/>
      <w:lvlJc w:val="right"/>
      <w:pPr>
        <w:ind w:left="5723" w:hanging="180"/>
      </w:pPr>
    </w:lvl>
  </w:abstractNum>
  <w:abstractNum w:abstractNumId="1" w15:restartNumberingAfterBreak="0">
    <w:nsid w:val="02F475D7"/>
    <w:multiLevelType w:val="hybridMultilevel"/>
    <w:tmpl w:val="EF08BDB0"/>
    <w:lvl w:ilvl="0" w:tplc="3182C0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C01173"/>
    <w:multiLevelType w:val="hybridMultilevel"/>
    <w:tmpl w:val="BBC864BA"/>
    <w:lvl w:ilvl="0" w:tplc="28F84078">
      <w:start w:val="1"/>
      <w:numFmt w:val="lowerRoman"/>
      <w:lvlText w:val="%1)"/>
      <w:lvlJc w:val="left"/>
      <w:pPr>
        <w:ind w:left="1080" w:hanging="720"/>
      </w:pPr>
      <w:rPr>
        <w:rFonts w:ascii="Arial" w:hAnsi="Arial" w:cs="Arial" w:hint="default"/>
        <w:b/>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3B1D97"/>
    <w:multiLevelType w:val="hybridMultilevel"/>
    <w:tmpl w:val="15F23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D35229"/>
    <w:multiLevelType w:val="hybridMultilevel"/>
    <w:tmpl w:val="E592CB62"/>
    <w:lvl w:ilvl="0" w:tplc="B3AAF9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675FE3"/>
    <w:multiLevelType w:val="hybridMultilevel"/>
    <w:tmpl w:val="DA767B88"/>
    <w:lvl w:ilvl="0" w:tplc="08090001">
      <w:start w:val="1"/>
      <w:numFmt w:val="bullet"/>
      <w:lvlText w:val=""/>
      <w:lvlJc w:val="left"/>
      <w:pPr>
        <w:ind w:left="323" w:hanging="360"/>
      </w:pPr>
      <w:rPr>
        <w:rFonts w:ascii="Symbol" w:hAnsi="Symbol" w:hint="default"/>
      </w:rPr>
    </w:lvl>
    <w:lvl w:ilvl="1" w:tplc="08090003" w:tentative="1">
      <w:start w:val="1"/>
      <w:numFmt w:val="bullet"/>
      <w:lvlText w:val="o"/>
      <w:lvlJc w:val="left"/>
      <w:pPr>
        <w:ind w:left="1043" w:hanging="360"/>
      </w:pPr>
      <w:rPr>
        <w:rFonts w:ascii="Courier New" w:hAnsi="Courier New" w:cs="Courier New" w:hint="default"/>
      </w:rPr>
    </w:lvl>
    <w:lvl w:ilvl="2" w:tplc="08090005" w:tentative="1">
      <w:start w:val="1"/>
      <w:numFmt w:val="bullet"/>
      <w:lvlText w:val=""/>
      <w:lvlJc w:val="left"/>
      <w:pPr>
        <w:ind w:left="1763" w:hanging="360"/>
      </w:pPr>
      <w:rPr>
        <w:rFonts w:ascii="Wingdings" w:hAnsi="Wingdings" w:hint="default"/>
      </w:rPr>
    </w:lvl>
    <w:lvl w:ilvl="3" w:tplc="08090001" w:tentative="1">
      <w:start w:val="1"/>
      <w:numFmt w:val="bullet"/>
      <w:lvlText w:val=""/>
      <w:lvlJc w:val="left"/>
      <w:pPr>
        <w:ind w:left="2483" w:hanging="360"/>
      </w:pPr>
      <w:rPr>
        <w:rFonts w:ascii="Symbol" w:hAnsi="Symbol" w:hint="default"/>
      </w:rPr>
    </w:lvl>
    <w:lvl w:ilvl="4" w:tplc="08090003" w:tentative="1">
      <w:start w:val="1"/>
      <w:numFmt w:val="bullet"/>
      <w:lvlText w:val="o"/>
      <w:lvlJc w:val="left"/>
      <w:pPr>
        <w:ind w:left="3203" w:hanging="360"/>
      </w:pPr>
      <w:rPr>
        <w:rFonts w:ascii="Courier New" w:hAnsi="Courier New" w:cs="Courier New" w:hint="default"/>
      </w:rPr>
    </w:lvl>
    <w:lvl w:ilvl="5" w:tplc="08090005" w:tentative="1">
      <w:start w:val="1"/>
      <w:numFmt w:val="bullet"/>
      <w:lvlText w:val=""/>
      <w:lvlJc w:val="left"/>
      <w:pPr>
        <w:ind w:left="3923" w:hanging="360"/>
      </w:pPr>
      <w:rPr>
        <w:rFonts w:ascii="Wingdings" w:hAnsi="Wingdings" w:hint="default"/>
      </w:rPr>
    </w:lvl>
    <w:lvl w:ilvl="6" w:tplc="08090001" w:tentative="1">
      <w:start w:val="1"/>
      <w:numFmt w:val="bullet"/>
      <w:lvlText w:val=""/>
      <w:lvlJc w:val="left"/>
      <w:pPr>
        <w:ind w:left="4643" w:hanging="360"/>
      </w:pPr>
      <w:rPr>
        <w:rFonts w:ascii="Symbol" w:hAnsi="Symbol" w:hint="default"/>
      </w:rPr>
    </w:lvl>
    <w:lvl w:ilvl="7" w:tplc="08090003" w:tentative="1">
      <w:start w:val="1"/>
      <w:numFmt w:val="bullet"/>
      <w:lvlText w:val="o"/>
      <w:lvlJc w:val="left"/>
      <w:pPr>
        <w:ind w:left="5363" w:hanging="360"/>
      </w:pPr>
      <w:rPr>
        <w:rFonts w:ascii="Courier New" w:hAnsi="Courier New" w:cs="Courier New" w:hint="default"/>
      </w:rPr>
    </w:lvl>
    <w:lvl w:ilvl="8" w:tplc="08090005" w:tentative="1">
      <w:start w:val="1"/>
      <w:numFmt w:val="bullet"/>
      <w:lvlText w:val=""/>
      <w:lvlJc w:val="left"/>
      <w:pPr>
        <w:ind w:left="6083" w:hanging="360"/>
      </w:pPr>
      <w:rPr>
        <w:rFonts w:ascii="Wingdings" w:hAnsi="Wingdings" w:hint="default"/>
      </w:rPr>
    </w:lvl>
  </w:abstractNum>
  <w:abstractNum w:abstractNumId="6" w15:restartNumberingAfterBreak="0">
    <w:nsid w:val="25B8302A"/>
    <w:multiLevelType w:val="hybridMultilevel"/>
    <w:tmpl w:val="3DAC6FAA"/>
    <w:lvl w:ilvl="0" w:tplc="68867214">
      <w:start w:val="1"/>
      <w:numFmt w:val="decimal"/>
      <w:lvlText w:val="%1."/>
      <w:lvlJc w:val="left"/>
      <w:pPr>
        <w:tabs>
          <w:tab w:val="num" w:pos="360"/>
        </w:tabs>
        <w:ind w:left="360" w:hanging="360"/>
      </w:pPr>
      <w:rPr>
        <w:rFonts w:hint="default"/>
        <w:b w:val="0"/>
        <w:bCs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26D62C8A"/>
    <w:multiLevelType w:val="hybridMultilevel"/>
    <w:tmpl w:val="22FED6C6"/>
    <w:lvl w:ilvl="0" w:tplc="A994403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35161E"/>
    <w:multiLevelType w:val="hybridMultilevel"/>
    <w:tmpl w:val="73F613AA"/>
    <w:lvl w:ilvl="0" w:tplc="264484DC">
      <w:start w:val="1"/>
      <w:numFmt w:val="lowerRoman"/>
      <w:lvlText w:val="%1."/>
      <w:lvlJc w:val="left"/>
      <w:pPr>
        <w:ind w:left="323" w:hanging="720"/>
      </w:pPr>
      <w:rPr>
        <w:rFonts w:hint="default"/>
      </w:rPr>
    </w:lvl>
    <w:lvl w:ilvl="1" w:tplc="08090019" w:tentative="1">
      <w:start w:val="1"/>
      <w:numFmt w:val="lowerLetter"/>
      <w:lvlText w:val="%2."/>
      <w:lvlJc w:val="left"/>
      <w:pPr>
        <w:ind w:left="683" w:hanging="360"/>
      </w:pPr>
    </w:lvl>
    <w:lvl w:ilvl="2" w:tplc="0809001B" w:tentative="1">
      <w:start w:val="1"/>
      <w:numFmt w:val="lowerRoman"/>
      <w:lvlText w:val="%3."/>
      <w:lvlJc w:val="right"/>
      <w:pPr>
        <w:ind w:left="1403" w:hanging="180"/>
      </w:pPr>
    </w:lvl>
    <w:lvl w:ilvl="3" w:tplc="0809000F" w:tentative="1">
      <w:start w:val="1"/>
      <w:numFmt w:val="decimal"/>
      <w:lvlText w:val="%4."/>
      <w:lvlJc w:val="left"/>
      <w:pPr>
        <w:ind w:left="2123" w:hanging="360"/>
      </w:pPr>
    </w:lvl>
    <w:lvl w:ilvl="4" w:tplc="08090019" w:tentative="1">
      <w:start w:val="1"/>
      <w:numFmt w:val="lowerLetter"/>
      <w:lvlText w:val="%5."/>
      <w:lvlJc w:val="left"/>
      <w:pPr>
        <w:ind w:left="2843" w:hanging="360"/>
      </w:pPr>
    </w:lvl>
    <w:lvl w:ilvl="5" w:tplc="0809001B" w:tentative="1">
      <w:start w:val="1"/>
      <w:numFmt w:val="lowerRoman"/>
      <w:lvlText w:val="%6."/>
      <w:lvlJc w:val="right"/>
      <w:pPr>
        <w:ind w:left="3563" w:hanging="180"/>
      </w:pPr>
    </w:lvl>
    <w:lvl w:ilvl="6" w:tplc="0809000F" w:tentative="1">
      <w:start w:val="1"/>
      <w:numFmt w:val="decimal"/>
      <w:lvlText w:val="%7."/>
      <w:lvlJc w:val="left"/>
      <w:pPr>
        <w:ind w:left="4283" w:hanging="360"/>
      </w:pPr>
    </w:lvl>
    <w:lvl w:ilvl="7" w:tplc="08090019" w:tentative="1">
      <w:start w:val="1"/>
      <w:numFmt w:val="lowerLetter"/>
      <w:lvlText w:val="%8."/>
      <w:lvlJc w:val="left"/>
      <w:pPr>
        <w:ind w:left="5003" w:hanging="360"/>
      </w:pPr>
    </w:lvl>
    <w:lvl w:ilvl="8" w:tplc="0809001B" w:tentative="1">
      <w:start w:val="1"/>
      <w:numFmt w:val="lowerRoman"/>
      <w:lvlText w:val="%9."/>
      <w:lvlJc w:val="right"/>
      <w:pPr>
        <w:ind w:left="5723" w:hanging="180"/>
      </w:pPr>
    </w:lvl>
  </w:abstractNum>
  <w:abstractNum w:abstractNumId="9" w15:restartNumberingAfterBreak="0">
    <w:nsid w:val="3EB432E1"/>
    <w:multiLevelType w:val="hybridMultilevel"/>
    <w:tmpl w:val="2EB06ED6"/>
    <w:lvl w:ilvl="0" w:tplc="2A5680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1F2A48"/>
    <w:multiLevelType w:val="hybridMultilevel"/>
    <w:tmpl w:val="5762D7F6"/>
    <w:lvl w:ilvl="0" w:tplc="92DEF15E">
      <w:start w:val="1"/>
      <w:numFmt w:val="lowerRoman"/>
      <w:lvlText w:val="%1)"/>
      <w:lvlJc w:val="left"/>
      <w:pPr>
        <w:ind w:left="323" w:hanging="720"/>
      </w:pPr>
      <w:rPr>
        <w:rFonts w:hint="default"/>
      </w:rPr>
    </w:lvl>
    <w:lvl w:ilvl="1" w:tplc="08090019" w:tentative="1">
      <w:start w:val="1"/>
      <w:numFmt w:val="lowerLetter"/>
      <w:lvlText w:val="%2."/>
      <w:lvlJc w:val="left"/>
      <w:pPr>
        <w:ind w:left="683" w:hanging="360"/>
      </w:pPr>
    </w:lvl>
    <w:lvl w:ilvl="2" w:tplc="0809001B" w:tentative="1">
      <w:start w:val="1"/>
      <w:numFmt w:val="lowerRoman"/>
      <w:lvlText w:val="%3."/>
      <w:lvlJc w:val="right"/>
      <w:pPr>
        <w:ind w:left="1403" w:hanging="180"/>
      </w:pPr>
    </w:lvl>
    <w:lvl w:ilvl="3" w:tplc="0809000F" w:tentative="1">
      <w:start w:val="1"/>
      <w:numFmt w:val="decimal"/>
      <w:lvlText w:val="%4."/>
      <w:lvlJc w:val="left"/>
      <w:pPr>
        <w:ind w:left="2123" w:hanging="360"/>
      </w:pPr>
    </w:lvl>
    <w:lvl w:ilvl="4" w:tplc="08090019" w:tentative="1">
      <w:start w:val="1"/>
      <w:numFmt w:val="lowerLetter"/>
      <w:lvlText w:val="%5."/>
      <w:lvlJc w:val="left"/>
      <w:pPr>
        <w:ind w:left="2843" w:hanging="360"/>
      </w:pPr>
    </w:lvl>
    <w:lvl w:ilvl="5" w:tplc="0809001B" w:tentative="1">
      <w:start w:val="1"/>
      <w:numFmt w:val="lowerRoman"/>
      <w:lvlText w:val="%6."/>
      <w:lvlJc w:val="right"/>
      <w:pPr>
        <w:ind w:left="3563" w:hanging="180"/>
      </w:pPr>
    </w:lvl>
    <w:lvl w:ilvl="6" w:tplc="0809000F" w:tentative="1">
      <w:start w:val="1"/>
      <w:numFmt w:val="decimal"/>
      <w:lvlText w:val="%7."/>
      <w:lvlJc w:val="left"/>
      <w:pPr>
        <w:ind w:left="4283" w:hanging="360"/>
      </w:pPr>
    </w:lvl>
    <w:lvl w:ilvl="7" w:tplc="08090019" w:tentative="1">
      <w:start w:val="1"/>
      <w:numFmt w:val="lowerLetter"/>
      <w:lvlText w:val="%8."/>
      <w:lvlJc w:val="left"/>
      <w:pPr>
        <w:ind w:left="5003" w:hanging="360"/>
      </w:pPr>
    </w:lvl>
    <w:lvl w:ilvl="8" w:tplc="0809001B" w:tentative="1">
      <w:start w:val="1"/>
      <w:numFmt w:val="lowerRoman"/>
      <w:lvlText w:val="%9."/>
      <w:lvlJc w:val="right"/>
      <w:pPr>
        <w:ind w:left="5723" w:hanging="180"/>
      </w:pPr>
    </w:lvl>
  </w:abstractNum>
  <w:abstractNum w:abstractNumId="11" w15:restartNumberingAfterBreak="0">
    <w:nsid w:val="49516913"/>
    <w:multiLevelType w:val="hybridMultilevel"/>
    <w:tmpl w:val="3C364D56"/>
    <w:lvl w:ilvl="0" w:tplc="08090001">
      <w:start w:val="1"/>
      <w:numFmt w:val="bullet"/>
      <w:lvlText w:val=""/>
      <w:lvlJc w:val="left"/>
      <w:pPr>
        <w:ind w:left="1043" w:hanging="360"/>
      </w:pPr>
      <w:rPr>
        <w:rFonts w:ascii="Symbol" w:hAnsi="Symbol" w:hint="default"/>
      </w:rPr>
    </w:lvl>
    <w:lvl w:ilvl="1" w:tplc="08090003" w:tentative="1">
      <w:start w:val="1"/>
      <w:numFmt w:val="bullet"/>
      <w:lvlText w:val="o"/>
      <w:lvlJc w:val="left"/>
      <w:pPr>
        <w:ind w:left="1763" w:hanging="360"/>
      </w:pPr>
      <w:rPr>
        <w:rFonts w:ascii="Courier New" w:hAnsi="Courier New" w:cs="Courier New" w:hint="default"/>
      </w:rPr>
    </w:lvl>
    <w:lvl w:ilvl="2" w:tplc="08090005" w:tentative="1">
      <w:start w:val="1"/>
      <w:numFmt w:val="bullet"/>
      <w:lvlText w:val=""/>
      <w:lvlJc w:val="left"/>
      <w:pPr>
        <w:ind w:left="2483" w:hanging="360"/>
      </w:pPr>
      <w:rPr>
        <w:rFonts w:ascii="Wingdings" w:hAnsi="Wingdings" w:hint="default"/>
      </w:rPr>
    </w:lvl>
    <w:lvl w:ilvl="3" w:tplc="08090001" w:tentative="1">
      <w:start w:val="1"/>
      <w:numFmt w:val="bullet"/>
      <w:lvlText w:val=""/>
      <w:lvlJc w:val="left"/>
      <w:pPr>
        <w:ind w:left="3203" w:hanging="360"/>
      </w:pPr>
      <w:rPr>
        <w:rFonts w:ascii="Symbol" w:hAnsi="Symbol" w:hint="default"/>
      </w:rPr>
    </w:lvl>
    <w:lvl w:ilvl="4" w:tplc="08090003" w:tentative="1">
      <w:start w:val="1"/>
      <w:numFmt w:val="bullet"/>
      <w:lvlText w:val="o"/>
      <w:lvlJc w:val="left"/>
      <w:pPr>
        <w:ind w:left="3923" w:hanging="360"/>
      </w:pPr>
      <w:rPr>
        <w:rFonts w:ascii="Courier New" w:hAnsi="Courier New" w:cs="Courier New" w:hint="default"/>
      </w:rPr>
    </w:lvl>
    <w:lvl w:ilvl="5" w:tplc="08090005" w:tentative="1">
      <w:start w:val="1"/>
      <w:numFmt w:val="bullet"/>
      <w:lvlText w:val=""/>
      <w:lvlJc w:val="left"/>
      <w:pPr>
        <w:ind w:left="4643" w:hanging="360"/>
      </w:pPr>
      <w:rPr>
        <w:rFonts w:ascii="Wingdings" w:hAnsi="Wingdings" w:hint="default"/>
      </w:rPr>
    </w:lvl>
    <w:lvl w:ilvl="6" w:tplc="08090001" w:tentative="1">
      <w:start w:val="1"/>
      <w:numFmt w:val="bullet"/>
      <w:lvlText w:val=""/>
      <w:lvlJc w:val="left"/>
      <w:pPr>
        <w:ind w:left="5363" w:hanging="360"/>
      </w:pPr>
      <w:rPr>
        <w:rFonts w:ascii="Symbol" w:hAnsi="Symbol" w:hint="default"/>
      </w:rPr>
    </w:lvl>
    <w:lvl w:ilvl="7" w:tplc="08090003" w:tentative="1">
      <w:start w:val="1"/>
      <w:numFmt w:val="bullet"/>
      <w:lvlText w:val="o"/>
      <w:lvlJc w:val="left"/>
      <w:pPr>
        <w:ind w:left="6083" w:hanging="360"/>
      </w:pPr>
      <w:rPr>
        <w:rFonts w:ascii="Courier New" w:hAnsi="Courier New" w:cs="Courier New" w:hint="default"/>
      </w:rPr>
    </w:lvl>
    <w:lvl w:ilvl="8" w:tplc="08090005" w:tentative="1">
      <w:start w:val="1"/>
      <w:numFmt w:val="bullet"/>
      <w:lvlText w:val=""/>
      <w:lvlJc w:val="left"/>
      <w:pPr>
        <w:ind w:left="6803" w:hanging="360"/>
      </w:pPr>
      <w:rPr>
        <w:rFonts w:ascii="Wingdings" w:hAnsi="Wingdings" w:hint="default"/>
      </w:rPr>
    </w:lvl>
  </w:abstractNum>
  <w:abstractNum w:abstractNumId="12" w15:restartNumberingAfterBreak="0">
    <w:nsid w:val="68B95199"/>
    <w:multiLevelType w:val="hybridMultilevel"/>
    <w:tmpl w:val="24D08608"/>
    <w:lvl w:ilvl="0" w:tplc="6C9CFFA0">
      <w:start w:val="1"/>
      <w:numFmt w:val="lowerRoman"/>
      <w:lvlText w:val="%1)"/>
      <w:lvlJc w:val="left"/>
      <w:pPr>
        <w:ind w:left="1080" w:hanging="720"/>
      </w:pPr>
      <w:rPr>
        <w:rFonts w:ascii="Arial" w:hAnsi="Arial" w:cs="Arial" w:hint="default"/>
        <w:b/>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7B0A95"/>
    <w:multiLevelType w:val="hybridMultilevel"/>
    <w:tmpl w:val="FE92F082"/>
    <w:lvl w:ilvl="0" w:tplc="A81E13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7"/>
  </w:num>
  <w:num w:numId="3">
    <w:abstractNumId w:val="2"/>
  </w:num>
  <w:num w:numId="4">
    <w:abstractNumId w:val="1"/>
  </w:num>
  <w:num w:numId="5">
    <w:abstractNumId w:val="4"/>
  </w:num>
  <w:num w:numId="6">
    <w:abstractNumId w:val="13"/>
  </w:num>
  <w:num w:numId="7">
    <w:abstractNumId w:val="9"/>
  </w:num>
  <w:num w:numId="8">
    <w:abstractNumId w:val="8"/>
  </w:num>
  <w:num w:numId="9">
    <w:abstractNumId w:val="11"/>
  </w:num>
  <w:num w:numId="10">
    <w:abstractNumId w:val="5"/>
  </w:num>
  <w:num w:numId="11">
    <w:abstractNumId w:val="0"/>
  </w:num>
  <w:num w:numId="12">
    <w:abstractNumId w:val="10"/>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4E9"/>
    <w:rsid w:val="00074932"/>
    <w:rsid w:val="00081401"/>
    <w:rsid w:val="00090D54"/>
    <w:rsid w:val="000A4CA5"/>
    <w:rsid w:val="000B5585"/>
    <w:rsid w:val="0014510D"/>
    <w:rsid w:val="00163261"/>
    <w:rsid w:val="00166218"/>
    <w:rsid w:val="00174DD5"/>
    <w:rsid w:val="00194E34"/>
    <w:rsid w:val="001A1F16"/>
    <w:rsid w:val="001A61FB"/>
    <w:rsid w:val="001B7911"/>
    <w:rsid w:val="00222F4E"/>
    <w:rsid w:val="002255F2"/>
    <w:rsid w:val="00267B12"/>
    <w:rsid w:val="002A7ED8"/>
    <w:rsid w:val="00304843"/>
    <w:rsid w:val="00323A0B"/>
    <w:rsid w:val="00350929"/>
    <w:rsid w:val="00366F49"/>
    <w:rsid w:val="003C197C"/>
    <w:rsid w:val="003F45B8"/>
    <w:rsid w:val="003F78C6"/>
    <w:rsid w:val="00401006"/>
    <w:rsid w:val="00422009"/>
    <w:rsid w:val="00434DCE"/>
    <w:rsid w:val="00466600"/>
    <w:rsid w:val="004701A9"/>
    <w:rsid w:val="004849B3"/>
    <w:rsid w:val="0048532D"/>
    <w:rsid w:val="00485683"/>
    <w:rsid w:val="0049040F"/>
    <w:rsid w:val="004E3B16"/>
    <w:rsid w:val="0054568C"/>
    <w:rsid w:val="005A79AB"/>
    <w:rsid w:val="005B1CBE"/>
    <w:rsid w:val="005B2A54"/>
    <w:rsid w:val="005C1B00"/>
    <w:rsid w:val="005C66BE"/>
    <w:rsid w:val="005C72AE"/>
    <w:rsid w:val="00605B28"/>
    <w:rsid w:val="00614670"/>
    <w:rsid w:val="00626148"/>
    <w:rsid w:val="006B265F"/>
    <w:rsid w:val="006F2C5C"/>
    <w:rsid w:val="006F7429"/>
    <w:rsid w:val="00782A59"/>
    <w:rsid w:val="0078441A"/>
    <w:rsid w:val="007959AB"/>
    <w:rsid w:val="007C764B"/>
    <w:rsid w:val="00802AFF"/>
    <w:rsid w:val="0081259A"/>
    <w:rsid w:val="0083573A"/>
    <w:rsid w:val="00862532"/>
    <w:rsid w:val="00876D6A"/>
    <w:rsid w:val="0088061A"/>
    <w:rsid w:val="008C6D4F"/>
    <w:rsid w:val="00904A47"/>
    <w:rsid w:val="00911B11"/>
    <w:rsid w:val="00923611"/>
    <w:rsid w:val="009733B2"/>
    <w:rsid w:val="009B3DF2"/>
    <w:rsid w:val="009E1B47"/>
    <w:rsid w:val="009F4A0A"/>
    <w:rsid w:val="00A21671"/>
    <w:rsid w:val="00A234E9"/>
    <w:rsid w:val="00A32ACF"/>
    <w:rsid w:val="00A40682"/>
    <w:rsid w:val="00A83A89"/>
    <w:rsid w:val="00A8568C"/>
    <w:rsid w:val="00AF44F9"/>
    <w:rsid w:val="00B66FF1"/>
    <w:rsid w:val="00B75D5E"/>
    <w:rsid w:val="00B96ED7"/>
    <w:rsid w:val="00BB34B8"/>
    <w:rsid w:val="00BB7285"/>
    <w:rsid w:val="00BD0C24"/>
    <w:rsid w:val="00C023C7"/>
    <w:rsid w:val="00C059FD"/>
    <w:rsid w:val="00C361CD"/>
    <w:rsid w:val="00C51A06"/>
    <w:rsid w:val="00C63677"/>
    <w:rsid w:val="00C65FA9"/>
    <w:rsid w:val="00C9675B"/>
    <w:rsid w:val="00CB2B42"/>
    <w:rsid w:val="00CF6C63"/>
    <w:rsid w:val="00D72DC8"/>
    <w:rsid w:val="00DA2C49"/>
    <w:rsid w:val="00DB46AE"/>
    <w:rsid w:val="00DC05F7"/>
    <w:rsid w:val="00DF26C8"/>
    <w:rsid w:val="00E37A00"/>
    <w:rsid w:val="00E74743"/>
    <w:rsid w:val="00E826D8"/>
    <w:rsid w:val="00E90225"/>
    <w:rsid w:val="00EB3192"/>
    <w:rsid w:val="00ED6B0D"/>
    <w:rsid w:val="00F96EBC"/>
    <w:rsid w:val="00FF13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2AF1EC0"/>
  <w15:chartTrackingRefBased/>
  <w15:docId w15:val="{D7546103-F579-4E2D-BEA7-2A9B43417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6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0682"/>
  </w:style>
  <w:style w:type="paragraph" w:styleId="Footer">
    <w:name w:val="footer"/>
    <w:basedOn w:val="Normal"/>
    <w:link w:val="FooterChar"/>
    <w:uiPriority w:val="99"/>
    <w:unhideWhenUsed/>
    <w:rsid w:val="00A406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0682"/>
  </w:style>
  <w:style w:type="paragraph" w:styleId="ListParagraph">
    <w:name w:val="List Paragraph"/>
    <w:basedOn w:val="Normal"/>
    <w:uiPriority w:val="34"/>
    <w:qFormat/>
    <w:rsid w:val="008C6D4F"/>
    <w:pPr>
      <w:ind w:left="720"/>
      <w:contextualSpacing/>
    </w:pPr>
  </w:style>
  <w:style w:type="table" w:styleId="TableGrid">
    <w:name w:val="Table Grid"/>
    <w:basedOn w:val="TableNormal"/>
    <w:uiPriority w:val="39"/>
    <w:rsid w:val="00784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rsid w:val="00F96EBC"/>
  </w:style>
  <w:style w:type="table" w:styleId="GridTable1Light-Accent1">
    <w:name w:val="Grid Table 1 Light Accent 1"/>
    <w:basedOn w:val="TableNormal"/>
    <w:uiPriority w:val="46"/>
    <w:rsid w:val="0054568C"/>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37815">
      <w:bodyDiv w:val="1"/>
      <w:marLeft w:val="0"/>
      <w:marRight w:val="0"/>
      <w:marTop w:val="0"/>
      <w:marBottom w:val="0"/>
      <w:divBdr>
        <w:top w:val="none" w:sz="0" w:space="0" w:color="auto"/>
        <w:left w:val="none" w:sz="0" w:space="0" w:color="auto"/>
        <w:bottom w:val="none" w:sz="0" w:space="0" w:color="auto"/>
        <w:right w:val="none" w:sz="0" w:space="0" w:color="auto"/>
      </w:divBdr>
      <w:divsChild>
        <w:div w:id="2112314284">
          <w:marLeft w:val="0"/>
          <w:marRight w:val="0"/>
          <w:marTop w:val="0"/>
          <w:marBottom w:val="0"/>
          <w:divBdr>
            <w:top w:val="none" w:sz="0" w:space="0" w:color="auto"/>
            <w:left w:val="none" w:sz="0" w:space="0" w:color="auto"/>
            <w:bottom w:val="none" w:sz="0" w:space="0" w:color="auto"/>
            <w:right w:val="none" w:sz="0" w:space="0" w:color="auto"/>
          </w:divBdr>
        </w:div>
        <w:div w:id="1914774199">
          <w:marLeft w:val="0"/>
          <w:marRight w:val="0"/>
          <w:marTop w:val="0"/>
          <w:marBottom w:val="0"/>
          <w:divBdr>
            <w:top w:val="none" w:sz="0" w:space="0" w:color="auto"/>
            <w:left w:val="none" w:sz="0" w:space="0" w:color="auto"/>
            <w:bottom w:val="none" w:sz="0" w:space="0" w:color="auto"/>
            <w:right w:val="none" w:sz="0" w:space="0" w:color="auto"/>
          </w:divBdr>
        </w:div>
        <w:div w:id="1598755911">
          <w:marLeft w:val="0"/>
          <w:marRight w:val="0"/>
          <w:marTop w:val="0"/>
          <w:marBottom w:val="0"/>
          <w:divBdr>
            <w:top w:val="none" w:sz="0" w:space="0" w:color="auto"/>
            <w:left w:val="none" w:sz="0" w:space="0" w:color="auto"/>
            <w:bottom w:val="none" w:sz="0" w:space="0" w:color="auto"/>
            <w:right w:val="none" w:sz="0" w:space="0" w:color="auto"/>
          </w:divBdr>
        </w:div>
      </w:divsChild>
    </w:div>
    <w:div w:id="143787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34D0F-C0EE-4DD5-B868-1BC3DC270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Elaine Brown</cp:lastModifiedBy>
  <cp:revision>2</cp:revision>
  <cp:lastPrinted>2020-07-03T10:50:00Z</cp:lastPrinted>
  <dcterms:created xsi:type="dcterms:W3CDTF">2021-09-13T15:06:00Z</dcterms:created>
  <dcterms:modified xsi:type="dcterms:W3CDTF">2021-09-13T15:06:00Z</dcterms:modified>
</cp:coreProperties>
</file>