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5E6834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PARISH COUNCIL WILL BE HELD ON</w:t>
      </w:r>
    </w:p>
    <w:p w14:paraId="671EBF20" w14:textId="66A09B2C" w:rsidR="00CB1D2A" w:rsidRPr="005E6834" w:rsidRDefault="0083629C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b/>
          <w:color w:val="FF0000"/>
          <w:sz w:val="18"/>
          <w:szCs w:val="18"/>
        </w:rPr>
        <w:t>Wednesday</w:t>
      </w:r>
      <w:r w:rsidR="005132D3" w:rsidRPr="005E6834">
        <w:rPr>
          <w:rFonts w:cs="Calibri"/>
          <w:b/>
          <w:color w:val="FF0000"/>
          <w:sz w:val="18"/>
          <w:szCs w:val="18"/>
        </w:rPr>
        <w:t xml:space="preserve"> </w:t>
      </w:r>
      <w:r w:rsidR="00831D81">
        <w:rPr>
          <w:rFonts w:cs="Calibri"/>
          <w:b/>
          <w:color w:val="FF0000"/>
          <w:sz w:val="18"/>
          <w:szCs w:val="18"/>
        </w:rPr>
        <w:t>1</w:t>
      </w:r>
      <w:r w:rsidR="00831D81" w:rsidRPr="00831D81">
        <w:rPr>
          <w:rFonts w:cs="Calibri"/>
          <w:b/>
          <w:color w:val="FF0000"/>
          <w:sz w:val="18"/>
          <w:szCs w:val="18"/>
          <w:vertAlign w:val="superscript"/>
        </w:rPr>
        <w:t>st</w:t>
      </w:r>
      <w:r w:rsidR="00831D81">
        <w:rPr>
          <w:rFonts w:cs="Calibri"/>
          <w:b/>
          <w:color w:val="FF0000"/>
          <w:sz w:val="18"/>
          <w:szCs w:val="18"/>
        </w:rPr>
        <w:t xml:space="preserve"> Dec</w:t>
      </w:r>
      <w:r w:rsidR="00457276">
        <w:rPr>
          <w:rFonts w:cs="Calibri"/>
          <w:b/>
          <w:color w:val="FF0000"/>
          <w:sz w:val="18"/>
          <w:szCs w:val="18"/>
        </w:rPr>
        <w:t>ember</w:t>
      </w:r>
      <w:r w:rsidR="002935B0">
        <w:rPr>
          <w:rFonts w:cs="Calibri"/>
          <w:b/>
          <w:color w:val="FF0000"/>
          <w:sz w:val="18"/>
          <w:szCs w:val="18"/>
        </w:rPr>
        <w:t xml:space="preserve"> </w:t>
      </w:r>
      <w:r w:rsidR="00D73BAF">
        <w:rPr>
          <w:rFonts w:cs="Calibri"/>
          <w:b/>
          <w:color w:val="FF0000"/>
          <w:sz w:val="18"/>
          <w:szCs w:val="18"/>
        </w:rPr>
        <w:t>202</w:t>
      </w:r>
      <w:r w:rsidR="000E4F57">
        <w:rPr>
          <w:rFonts w:cs="Calibri"/>
          <w:b/>
          <w:color w:val="FF0000"/>
          <w:sz w:val="18"/>
          <w:szCs w:val="18"/>
        </w:rPr>
        <w:t>1</w:t>
      </w:r>
      <w:r w:rsidR="00FC357E">
        <w:rPr>
          <w:rFonts w:cs="Calibri"/>
          <w:b/>
          <w:color w:val="FF0000"/>
          <w:sz w:val="18"/>
          <w:szCs w:val="18"/>
        </w:rPr>
        <w:t xml:space="preserve"> </w:t>
      </w:r>
      <w:r w:rsidR="00AB082E">
        <w:rPr>
          <w:rFonts w:cs="Calibri"/>
          <w:b/>
          <w:color w:val="FF0000"/>
          <w:sz w:val="18"/>
          <w:szCs w:val="18"/>
        </w:rPr>
        <w:t>at 7.00 p.m.</w:t>
      </w:r>
      <w:r w:rsidR="00FC357E">
        <w:rPr>
          <w:rFonts w:cs="Calibri"/>
          <w:sz w:val="18"/>
          <w:szCs w:val="18"/>
        </w:rPr>
        <w:t xml:space="preserve"> </w:t>
      </w:r>
      <w:r w:rsidR="00833D8E" w:rsidRPr="00833D8E">
        <w:rPr>
          <w:rFonts w:cs="Calibri"/>
          <w:b/>
          <w:bCs/>
          <w:color w:val="FF0000"/>
          <w:sz w:val="18"/>
          <w:szCs w:val="18"/>
        </w:rPr>
        <w:t>in the Memorial Hall, Longframlington</w:t>
      </w:r>
    </w:p>
    <w:p w14:paraId="0BBAAB76" w14:textId="2411E7E7"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14:paraId="78782F25" w14:textId="578A7744" w:rsidR="00145818" w:rsidRPr="00145818" w:rsidRDefault="000C0795" w:rsidP="00145818">
      <w:pPr>
        <w:spacing w:after="0" w:line="240" w:lineRule="auto"/>
        <w:rPr>
          <w:rFonts w:cs="Calibri"/>
          <w:b/>
          <w:bCs/>
          <w:sz w:val="18"/>
          <w:szCs w:val="18"/>
        </w:rPr>
      </w:pPr>
      <w:r w:rsidRPr="00145818">
        <w:rPr>
          <w:rFonts w:cs="Calibri"/>
          <w:b/>
          <w:bCs/>
          <w:sz w:val="18"/>
          <w:szCs w:val="18"/>
          <w:u w:val="single"/>
        </w:rPr>
        <w:t>Returning to face-to-face meetings</w:t>
      </w:r>
      <w:r w:rsidR="00145818" w:rsidRPr="00145818">
        <w:rPr>
          <w:rFonts w:cs="Calibri"/>
          <w:b/>
          <w:bCs/>
          <w:sz w:val="18"/>
          <w:szCs w:val="18"/>
          <w:u w:val="single"/>
        </w:rPr>
        <w:t>:</w:t>
      </w:r>
      <w:r w:rsidR="00145818">
        <w:rPr>
          <w:rFonts w:cs="Calibri"/>
          <w:b/>
          <w:bCs/>
          <w:sz w:val="18"/>
          <w:szCs w:val="18"/>
        </w:rPr>
        <w:t xml:space="preserve">  </w:t>
      </w:r>
      <w:r w:rsidR="00145818" w:rsidRPr="00145818">
        <w:rPr>
          <w:rFonts w:cs="Calibri"/>
          <w:b/>
          <w:bCs/>
          <w:sz w:val="18"/>
          <w:szCs w:val="18"/>
        </w:rPr>
        <w:t>All councillors and members of the public attending the meeting must adhere to all government instructions regarding Social Distancing and observe any further instructions issued at the meeting.</w:t>
      </w:r>
      <w:r w:rsidR="00145818">
        <w:rPr>
          <w:rFonts w:cs="Calibri"/>
          <w:b/>
          <w:bCs/>
          <w:sz w:val="18"/>
          <w:szCs w:val="18"/>
        </w:rPr>
        <w:t xml:space="preserve"> </w:t>
      </w:r>
    </w:p>
    <w:p w14:paraId="4D8BCBA8" w14:textId="77777777" w:rsidR="00145818" w:rsidRPr="00145818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  <w:highlight w:val="yellow"/>
        </w:rPr>
      </w:pPr>
    </w:p>
    <w:p w14:paraId="1059D758" w14:textId="0DFBF1FD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6E6B7D18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9623D7">
        <w:rPr>
          <w:rFonts w:cs="Calibri"/>
          <w:b/>
          <w:sz w:val="18"/>
          <w:szCs w:val="18"/>
        </w:rPr>
        <w:t>d</w:t>
      </w:r>
      <w:r w:rsidR="002D2A24" w:rsidRPr="009623D7">
        <w:rPr>
          <w:rFonts w:cs="Calibri"/>
          <w:b/>
          <w:sz w:val="18"/>
          <w:szCs w:val="18"/>
        </w:rPr>
        <w:t>iscus</w:t>
      </w:r>
      <w:r w:rsidR="00A03A2C" w:rsidRPr="009623D7">
        <w:rPr>
          <w:rFonts w:cs="Calibri"/>
          <w:b/>
          <w:sz w:val="18"/>
          <w:szCs w:val="18"/>
        </w:rPr>
        <w:t>s</w:t>
      </w:r>
      <w:r w:rsidR="00EF463D" w:rsidRPr="009623D7">
        <w:rPr>
          <w:rFonts w:cs="Calibri"/>
          <w:b/>
          <w:sz w:val="18"/>
          <w:szCs w:val="18"/>
        </w:rPr>
        <w:t>e</w:t>
      </w:r>
      <w:r w:rsidR="003F5FE5" w:rsidRPr="009623D7">
        <w:rPr>
          <w:rFonts w:cs="Calibri"/>
          <w:b/>
          <w:sz w:val="18"/>
          <w:szCs w:val="18"/>
        </w:rPr>
        <w:t>d</w:t>
      </w:r>
      <w:r w:rsidR="00920886" w:rsidRPr="009623D7">
        <w:rPr>
          <w:rFonts w:cs="Calibri"/>
          <w:b/>
          <w:sz w:val="18"/>
          <w:szCs w:val="18"/>
        </w:rPr>
        <w:t xml:space="preserve"> in</w:t>
      </w:r>
      <w:r w:rsidR="00AD0001" w:rsidRPr="009623D7">
        <w:rPr>
          <w:rFonts w:cs="Calibri"/>
          <w:b/>
          <w:sz w:val="18"/>
          <w:szCs w:val="18"/>
        </w:rPr>
        <w:t xml:space="preserve"> </w:t>
      </w:r>
      <w:r w:rsidR="00BB17DD" w:rsidRPr="009623D7">
        <w:rPr>
          <w:rFonts w:cs="Calibri"/>
          <w:b/>
          <w:sz w:val="18"/>
          <w:szCs w:val="18"/>
        </w:rPr>
        <w:t>2</w:t>
      </w:r>
      <w:r w:rsidR="00D77798">
        <w:rPr>
          <w:rFonts w:cs="Calibri"/>
          <w:b/>
          <w:sz w:val="18"/>
          <w:szCs w:val="18"/>
        </w:rPr>
        <w:t>0</w:t>
      </w:r>
      <w:r w:rsidR="000D06D2" w:rsidRPr="009623D7">
        <w:rPr>
          <w:rFonts w:cs="Calibri"/>
          <w:b/>
          <w:sz w:val="18"/>
          <w:szCs w:val="18"/>
        </w:rPr>
        <w:t xml:space="preserve"> </w:t>
      </w:r>
      <w:r w:rsidR="00EE4C69" w:rsidRPr="009623D7">
        <w:rPr>
          <w:rFonts w:cs="Calibri"/>
          <w:b/>
          <w:sz w:val="18"/>
          <w:szCs w:val="18"/>
        </w:rPr>
        <w:t>b</w:t>
      </w:r>
      <w:r w:rsidR="002D2A24" w:rsidRPr="009623D7">
        <w:rPr>
          <w:rFonts w:cs="Calibri"/>
          <w:b/>
          <w:sz w:val="18"/>
          <w:szCs w:val="18"/>
        </w:rPr>
        <w:t>elow</w:t>
      </w:r>
      <w:r w:rsidRPr="000D06D2">
        <w:rPr>
          <w:rFonts w:cs="Calibri"/>
          <w:sz w:val="18"/>
          <w:szCs w:val="18"/>
        </w:rPr>
        <w:t xml:space="preserve"> –</w:t>
      </w:r>
      <w:r w:rsidRPr="00854526">
        <w:rPr>
          <w:rFonts w:cs="Calibri"/>
          <w:sz w:val="18"/>
          <w:szCs w:val="18"/>
        </w:rPr>
        <w:t xml:space="preserve">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77777777"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33E8C9A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5F3C46">
        <w:rPr>
          <w:rFonts w:cs="Calibri"/>
          <w:sz w:val="18"/>
          <w:szCs w:val="18"/>
        </w:rPr>
        <w:t xml:space="preserve"> </w:t>
      </w:r>
      <w:r w:rsidR="00831D81">
        <w:rPr>
          <w:rFonts w:cs="Calibri"/>
          <w:sz w:val="18"/>
          <w:szCs w:val="18"/>
        </w:rPr>
        <w:t>3</w:t>
      </w:r>
      <w:r w:rsidR="00831D81" w:rsidRPr="00831D81">
        <w:rPr>
          <w:rFonts w:cs="Calibri"/>
          <w:sz w:val="18"/>
          <w:szCs w:val="18"/>
          <w:vertAlign w:val="superscript"/>
        </w:rPr>
        <w:t>rd</w:t>
      </w:r>
      <w:r w:rsidR="00831D81">
        <w:rPr>
          <w:rFonts w:cs="Calibri"/>
          <w:sz w:val="18"/>
          <w:szCs w:val="18"/>
        </w:rPr>
        <w:t xml:space="preserve"> November</w:t>
      </w:r>
      <w:r w:rsidR="00C41AC9" w:rsidRPr="00C41AC9">
        <w:rPr>
          <w:rFonts w:cs="Calibri"/>
          <w:sz w:val="18"/>
          <w:szCs w:val="18"/>
        </w:rPr>
        <w:t xml:space="preserve"> 2021</w:t>
      </w:r>
      <w:r w:rsidR="00C41AC9">
        <w:rPr>
          <w:rFonts w:cs="Calibri"/>
          <w:sz w:val="18"/>
          <w:szCs w:val="18"/>
        </w:rPr>
        <w:t>.</w:t>
      </w:r>
    </w:p>
    <w:p w14:paraId="615D536C" w14:textId="6C803E39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180642AC" w14:textId="3A6DE264" w:rsidR="00D27FA0" w:rsidRPr="007D2F9D" w:rsidRDefault="009C05A2" w:rsidP="007D2F9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Traffic calming measures Rothbury Rd</w:t>
      </w:r>
      <w:r w:rsidR="00DB71F5">
        <w:rPr>
          <w:rFonts w:cs="Calibri"/>
          <w:sz w:val="18"/>
          <w:szCs w:val="18"/>
        </w:rPr>
        <w:t xml:space="preserve"> </w:t>
      </w:r>
    </w:p>
    <w:p w14:paraId="2E570D9D" w14:textId="5901C9F7" w:rsidR="00BB17DD" w:rsidRPr="00457276" w:rsidRDefault="00457276" w:rsidP="00BB17D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bCs/>
          <w:sz w:val="18"/>
          <w:szCs w:val="18"/>
        </w:rPr>
        <w:t>P</w:t>
      </w:r>
      <w:r w:rsidR="00BB17DD" w:rsidRPr="00BB17DD">
        <w:rPr>
          <w:bCs/>
          <w:sz w:val="18"/>
          <w:szCs w:val="18"/>
        </w:rPr>
        <w:t xml:space="preserve">ower connection to bus shelter </w:t>
      </w:r>
    </w:p>
    <w:p w14:paraId="35CEA1E3" w14:textId="123A2325" w:rsidR="00457276" w:rsidRPr="00457276" w:rsidRDefault="00457276" w:rsidP="0045727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57276">
        <w:rPr>
          <w:rFonts w:cs="Calibri"/>
          <w:sz w:val="18"/>
          <w:szCs w:val="18"/>
        </w:rPr>
        <w:t>Queen’s Silver Jubilee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1B99EAC7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7B1930">
        <w:rPr>
          <w:rFonts w:cs="Calibri"/>
          <w:sz w:val="18"/>
          <w:szCs w:val="18"/>
        </w:rPr>
        <w:t xml:space="preserve">s of </w:t>
      </w:r>
      <w:r w:rsidR="00831D81">
        <w:rPr>
          <w:rFonts w:cs="Calibri"/>
          <w:sz w:val="18"/>
          <w:szCs w:val="18"/>
        </w:rPr>
        <w:t>November</w:t>
      </w:r>
      <w:r w:rsidR="00833D8E">
        <w:rPr>
          <w:rFonts w:cs="Calibri"/>
          <w:sz w:val="18"/>
          <w:szCs w:val="18"/>
        </w:rPr>
        <w:t xml:space="preserve"> </w:t>
      </w:r>
      <w:r w:rsidR="005E6E46">
        <w:rPr>
          <w:rFonts w:cs="Calibri"/>
          <w:sz w:val="18"/>
          <w:szCs w:val="18"/>
        </w:rPr>
        <w:t>202</w:t>
      </w:r>
      <w:r w:rsidR="00C41AC9">
        <w:rPr>
          <w:rFonts w:cs="Calibri"/>
          <w:sz w:val="18"/>
          <w:szCs w:val="18"/>
        </w:rPr>
        <w:t>1</w:t>
      </w:r>
      <w:r w:rsidR="00CD3DCB">
        <w:rPr>
          <w:rFonts w:cs="Calibri"/>
          <w:sz w:val="18"/>
          <w:szCs w:val="18"/>
        </w:rPr>
        <w:t>.</w:t>
      </w:r>
    </w:p>
    <w:p w14:paraId="699BABC0" w14:textId="77777777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14:paraId="1418E029" w14:textId="77777777" w:rsidR="00442B23" w:rsidRPr="005E6834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5D5B1C6C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7D2F9D">
        <w:rPr>
          <w:rFonts w:cs="Calibri"/>
          <w:sz w:val="18"/>
          <w:szCs w:val="18"/>
        </w:rPr>
        <w:t>3</w:t>
      </w:r>
      <w:r w:rsidR="00831D81">
        <w:rPr>
          <w:rFonts w:cs="Calibri"/>
          <w:sz w:val="18"/>
          <w:szCs w:val="18"/>
        </w:rPr>
        <w:t>0</w:t>
      </w:r>
      <w:r w:rsidR="00831D81" w:rsidRPr="00831D81">
        <w:rPr>
          <w:rFonts w:cs="Calibri"/>
          <w:sz w:val="18"/>
          <w:szCs w:val="18"/>
          <w:vertAlign w:val="superscript"/>
        </w:rPr>
        <w:t>th</w:t>
      </w:r>
      <w:r w:rsidR="00831D81">
        <w:rPr>
          <w:rFonts w:cs="Calibri"/>
          <w:sz w:val="18"/>
          <w:szCs w:val="18"/>
        </w:rPr>
        <w:t xml:space="preserve"> November</w:t>
      </w:r>
      <w:r w:rsidR="00814434" w:rsidRPr="00AA2E3E">
        <w:rPr>
          <w:rFonts w:cs="Calibri"/>
          <w:sz w:val="18"/>
          <w:szCs w:val="18"/>
        </w:rPr>
        <w:t>20</w:t>
      </w:r>
      <w:r w:rsidR="00734F5E">
        <w:rPr>
          <w:rFonts w:cs="Calibri"/>
          <w:sz w:val="18"/>
          <w:szCs w:val="18"/>
        </w:rPr>
        <w:t>2</w:t>
      </w:r>
      <w:r w:rsidR="00746783">
        <w:rPr>
          <w:rFonts w:cs="Calibri"/>
          <w:sz w:val="18"/>
          <w:szCs w:val="18"/>
        </w:rPr>
        <w:t>1.</w:t>
      </w:r>
    </w:p>
    <w:p w14:paraId="79581BFE" w14:textId="07E1D5FB" w:rsidR="00CE3583" w:rsidRDefault="004059B1" w:rsidP="00F403E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b/>
          <w:sz w:val="18"/>
          <w:szCs w:val="18"/>
        </w:rPr>
        <w:t>Village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Pr="000E5B0F">
        <w:rPr>
          <w:rFonts w:cs="Calibri"/>
          <w:b/>
          <w:sz w:val="18"/>
          <w:szCs w:val="18"/>
        </w:rPr>
        <w:t>Activities</w:t>
      </w:r>
      <w:r w:rsidR="00FF3A47" w:rsidRPr="000E5B0F">
        <w:rPr>
          <w:rFonts w:cs="Calibri"/>
          <w:b/>
          <w:sz w:val="18"/>
          <w:szCs w:val="18"/>
        </w:rPr>
        <w:t xml:space="preserve"> 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6A156422" w14:textId="64F0C7F8" w:rsidR="006970DC" w:rsidRDefault="007576B2" w:rsidP="005F3C4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F3C46">
        <w:rPr>
          <w:rFonts w:cs="Calibri"/>
          <w:sz w:val="18"/>
          <w:szCs w:val="18"/>
        </w:rPr>
        <w:t>Management</w:t>
      </w:r>
      <w:r w:rsidR="001A2848" w:rsidRPr="005F3C46">
        <w:rPr>
          <w:rFonts w:cs="Calibri"/>
          <w:sz w:val="18"/>
          <w:szCs w:val="18"/>
        </w:rPr>
        <w:t xml:space="preserve"> </w:t>
      </w:r>
      <w:r w:rsidR="00F3478B">
        <w:rPr>
          <w:rFonts w:cs="Calibri"/>
          <w:sz w:val="18"/>
          <w:szCs w:val="18"/>
        </w:rPr>
        <w:t>including:</w:t>
      </w:r>
    </w:p>
    <w:p w14:paraId="6C7C90A1" w14:textId="6052243E" w:rsidR="00F3478B" w:rsidRDefault="00831D81" w:rsidP="00EE15D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31D81">
        <w:rPr>
          <w:rFonts w:cs="Calibri"/>
          <w:sz w:val="18"/>
          <w:szCs w:val="18"/>
        </w:rPr>
        <w:t>Ten</w:t>
      </w:r>
      <w:r>
        <w:rPr>
          <w:rFonts w:cs="Calibri"/>
          <w:sz w:val="18"/>
          <w:szCs w:val="18"/>
        </w:rPr>
        <w:t>a</w:t>
      </w:r>
      <w:r w:rsidRPr="00831D81">
        <w:rPr>
          <w:rFonts w:cs="Calibri"/>
          <w:sz w:val="18"/>
          <w:szCs w:val="18"/>
        </w:rPr>
        <w:t>nts’ agreement termination</w:t>
      </w:r>
      <w:r>
        <w:rPr>
          <w:rFonts w:cs="Calibri"/>
          <w:sz w:val="18"/>
          <w:szCs w:val="18"/>
        </w:rPr>
        <w:t xml:space="preserve"> for</w:t>
      </w:r>
      <w:r w:rsidR="00F3478B" w:rsidRPr="00831D81">
        <w:rPr>
          <w:rFonts w:cs="Calibri"/>
          <w:sz w:val="18"/>
          <w:szCs w:val="18"/>
        </w:rPr>
        <w:t xml:space="preserve"> Plot 1</w:t>
      </w:r>
      <w:r w:rsidR="00DB71F5" w:rsidRPr="00831D81">
        <w:rPr>
          <w:rFonts w:cs="Calibri"/>
          <w:sz w:val="18"/>
          <w:szCs w:val="18"/>
        </w:rPr>
        <w:t>a,1</w:t>
      </w:r>
      <w:r w:rsidR="00F3478B" w:rsidRPr="00831D81">
        <w:rPr>
          <w:rFonts w:cs="Calibri"/>
          <w:sz w:val="18"/>
          <w:szCs w:val="18"/>
        </w:rPr>
        <w:t>b</w:t>
      </w:r>
    </w:p>
    <w:p w14:paraId="46882CFB" w14:textId="39A841E7" w:rsidR="00831D81" w:rsidRPr="00831D81" w:rsidRDefault="00831D81" w:rsidP="00EE15D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Allotment Inspection Report</w:t>
      </w:r>
    </w:p>
    <w:p w14:paraId="7D4E127B" w14:textId="59FBF72B" w:rsidR="00B717AC" w:rsidRDefault="000E5B0F" w:rsidP="00B717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sz w:val="18"/>
          <w:szCs w:val="18"/>
        </w:rPr>
        <w:t>Maintenance</w:t>
      </w:r>
      <w:r w:rsidR="00F3478B">
        <w:rPr>
          <w:rFonts w:cs="Calibri"/>
          <w:sz w:val="18"/>
          <w:szCs w:val="18"/>
        </w:rPr>
        <w:t xml:space="preserve"> including:</w:t>
      </w:r>
    </w:p>
    <w:p w14:paraId="3FC99165" w14:textId="351AB1CB" w:rsidR="00F3478B" w:rsidRDefault="00F3478B" w:rsidP="00F3478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</w:t>
      </w:r>
      <w:r w:rsidRPr="00F3478B">
        <w:rPr>
          <w:rFonts w:cs="Calibri"/>
          <w:sz w:val="18"/>
          <w:szCs w:val="18"/>
        </w:rPr>
        <w:t xml:space="preserve">emoval of rubbish and spoil around the allotments.   </w:t>
      </w:r>
      <w:r w:rsidRPr="00F3478B">
        <w:rPr>
          <w:rFonts w:cs="Calibri"/>
          <w:sz w:val="18"/>
          <w:szCs w:val="18"/>
        </w:rPr>
        <w:tab/>
      </w:r>
    </w:p>
    <w:p w14:paraId="14A6B1B4" w14:textId="32C27CDC" w:rsidR="00F3478B" w:rsidRDefault="00F3478B" w:rsidP="00F3478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Replacement of taps</w:t>
      </w:r>
      <w:r w:rsidRPr="00F3478B">
        <w:rPr>
          <w:rFonts w:cs="Calibri"/>
          <w:sz w:val="18"/>
          <w:szCs w:val="18"/>
        </w:rPr>
        <w:tab/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5452B9ED" w:rsidR="006572DF" w:rsidRDefault="006572DF" w:rsidP="006572D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</w:p>
    <w:p w14:paraId="0A75324E" w14:textId="27736482" w:rsidR="00831D81" w:rsidRDefault="00831D81" w:rsidP="00831D81">
      <w:pPr>
        <w:pStyle w:val="ListParagraph"/>
        <w:numPr>
          <w:ilvl w:val="1"/>
          <w:numId w:val="9"/>
        </w:numPr>
        <w:rPr>
          <w:rFonts w:cs="Calibri"/>
          <w:sz w:val="18"/>
          <w:szCs w:val="18"/>
        </w:rPr>
      </w:pPr>
      <w:r w:rsidRPr="00831D81">
        <w:rPr>
          <w:rFonts w:cs="Calibri"/>
          <w:sz w:val="18"/>
          <w:szCs w:val="18"/>
        </w:rPr>
        <w:t>Sports courts and playground – Re</w:t>
      </w:r>
      <w:r>
        <w:rPr>
          <w:rFonts w:cs="Calibri"/>
          <w:sz w:val="18"/>
          <w:szCs w:val="18"/>
        </w:rPr>
        <w:t xml:space="preserve">port on </w:t>
      </w:r>
      <w:r w:rsidRPr="00831D81">
        <w:rPr>
          <w:rFonts w:cs="Calibri"/>
          <w:sz w:val="18"/>
          <w:szCs w:val="18"/>
        </w:rPr>
        <w:t xml:space="preserve">condition and record equipment at the sports ground </w:t>
      </w:r>
    </w:p>
    <w:p w14:paraId="10E395E3" w14:textId="1781528F" w:rsidR="006411ED" w:rsidRPr="00831D81" w:rsidRDefault="006411ED" w:rsidP="00831D81">
      <w:pPr>
        <w:pStyle w:val="ListParagraph"/>
        <w:numPr>
          <w:ilvl w:val="1"/>
          <w:numId w:val="9"/>
        </w:num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Play area fence</w:t>
      </w:r>
    </w:p>
    <w:p w14:paraId="7028B0C5" w14:textId="50E03BCD" w:rsidR="006572DF" w:rsidRPr="006572DF" w:rsidRDefault="006572DF" w:rsidP="007D2F9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6572DF">
        <w:rPr>
          <w:sz w:val="18"/>
          <w:szCs w:val="18"/>
        </w:rPr>
        <w:t xml:space="preserve">Repairs to </w:t>
      </w:r>
      <w:r w:rsidR="00831D81">
        <w:rPr>
          <w:sz w:val="18"/>
          <w:szCs w:val="18"/>
        </w:rPr>
        <w:t>Tank Turn</w:t>
      </w:r>
      <w:r>
        <w:rPr>
          <w:sz w:val="18"/>
          <w:szCs w:val="18"/>
        </w:rPr>
        <w:t xml:space="preserve">  </w:t>
      </w:r>
    </w:p>
    <w:p w14:paraId="31AF9A92" w14:textId="655E8DEF" w:rsidR="004671C7" w:rsidRPr="009B5799" w:rsidRDefault="004059B1" w:rsidP="00833D8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38C9A995" w14:textId="7C19B3C9" w:rsidR="008767B4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14:paraId="02EB7E34" w14:textId="75BB7E4C" w:rsidR="00892CE0" w:rsidRPr="00892CE0" w:rsidRDefault="00892CE0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3EDAAE7A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</w:p>
    <w:p w14:paraId="55EBA3C9" w14:textId="66646379" w:rsid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</w:p>
    <w:p w14:paraId="502CEB3F" w14:textId="12C894DA" w:rsidR="00192485" w:rsidRPr="00CA7CE9" w:rsidRDefault="00C358F4" w:rsidP="00CA7CE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Cemetery Extension</w:t>
      </w:r>
    </w:p>
    <w:p w14:paraId="20697308" w14:textId="2AF40AE0" w:rsidR="00833D8E" w:rsidRPr="00F3478B" w:rsidRDefault="004059B1" w:rsidP="007D2F9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9212B">
        <w:rPr>
          <w:rFonts w:cs="Calibri"/>
          <w:b/>
          <w:sz w:val="18"/>
          <w:szCs w:val="18"/>
        </w:rPr>
        <w:t>Action</w:t>
      </w:r>
      <w:r w:rsidR="00677038" w:rsidRPr="00B9212B">
        <w:rPr>
          <w:rFonts w:cs="Calibri"/>
          <w:b/>
          <w:sz w:val="18"/>
          <w:szCs w:val="18"/>
        </w:rPr>
        <w:t xml:space="preserve"> </w:t>
      </w:r>
      <w:r w:rsidRPr="00B9212B">
        <w:rPr>
          <w:rFonts w:cs="Calibri"/>
          <w:b/>
          <w:sz w:val="18"/>
          <w:szCs w:val="18"/>
        </w:rPr>
        <w:t>Plan</w:t>
      </w:r>
      <w:r w:rsidR="00677038" w:rsidRPr="00B9212B">
        <w:rPr>
          <w:rFonts w:cs="Calibri"/>
          <w:b/>
          <w:sz w:val="18"/>
          <w:szCs w:val="18"/>
        </w:rPr>
        <w:t xml:space="preserve"> </w:t>
      </w:r>
      <w:r w:rsidR="007E72B3" w:rsidRPr="00B9212B">
        <w:rPr>
          <w:rFonts w:cs="Calibri"/>
          <w:b/>
          <w:sz w:val="18"/>
          <w:szCs w:val="18"/>
        </w:rPr>
        <w:t>–</w:t>
      </w:r>
      <w:r w:rsidR="00F36AB5" w:rsidRPr="00B9212B">
        <w:rPr>
          <w:rFonts w:cs="Calibri"/>
          <w:b/>
          <w:sz w:val="18"/>
          <w:szCs w:val="18"/>
        </w:rPr>
        <w:t xml:space="preserve"> </w:t>
      </w:r>
      <w:r w:rsidR="00CB043B">
        <w:rPr>
          <w:rFonts w:cs="Calibri"/>
          <w:b/>
          <w:sz w:val="18"/>
          <w:szCs w:val="18"/>
        </w:rPr>
        <w:t>Dec</w:t>
      </w:r>
      <w:r w:rsidR="00BA1EB2">
        <w:rPr>
          <w:rFonts w:cs="Calibri"/>
          <w:b/>
          <w:sz w:val="18"/>
          <w:szCs w:val="18"/>
        </w:rPr>
        <w:t>ember</w:t>
      </w:r>
      <w:r w:rsidR="00F3478B">
        <w:rPr>
          <w:rFonts w:cs="Calibri"/>
          <w:b/>
          <w:sz w:val="18"/>
          <w:szCs w:val="18"/>
        </w:rPr>
        <w:t xml:space="preserve"> </w:t>
      </w:r>
      <w:r w:rsidR="00A75964" w:rsidRPr="00B9212B">
        <w:rPr>
          <w:rFonts w:cs="Calibri"/>
          <w:b/>
          <w:sz w:val="18"/>
          <w:szCs w:val="18"/>
        </w:rPr>
        <w:t>2021</w:t>
      </w:r>
    </w:p>
    <w:p w14:paraId="10275FE2" w14:textId="37C71FEF" w:rsidR="006411ED" w:rsidRPr="00AF71A3" w:rsidRDefault="006411ED" w:rsidP="006411ED">
      <w:pPr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AF71A3">
        <w:rPr>
          <w:bCs/>
          <w:sz w:val="18"/>
          <w:szCs w:val="18"/>
        </w:rPr>
        <w:t>Allotment Invoices for rent and water</w:t>
      </w:r>
    </w:p>
    <w:p w14:paraId="51961879" w14:textId="77777777" w:rsidR="006411ED" w:rsidRPr="00AF71A3" w:rsidRDefault="006411ED" w:rsidP="006411ED">
      <w:pPr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AF71A3">
        <w:rPr>
          <w:bCs/>
          <w:sz w:val="18"/>
          <w:szCs w:val="18"/>
        </w:rPr>
        <w:t>Allotment Meeting - Consider a meeting with PC to discuss any ideas, issues etc</w:t>
      </w:r>
    </w:p>
    <w:p w14:paraId="0A41A84D" w14:textId="6D20F05C" w:rsidR="006411ED" w:rsidRPr="00AF71A3" w:rsidRDefault="006411ED" w:rsidP="006411ED">
      <w:pPr>
        <w:pStyle w:val="ListParagraph"/>
        <w:numPr>
          <w:ilvl w:val="1"/>
          <w:numId w:val="9"/>
        </w:numPr>
        <w:rPr>
          <w:rFonts w:cs="Calibri"/>
          <w:bCs/>
          <w:sz w:val="18"/>
          <w:szCs w:val="18"/>
        </w:rPr>
      </w:pPr>
      <w:r w:rsidRPr="00AF71A3">
        <w:rPr>
          <w:bCs/>
          <w:sz w:val="18"/>
          <w:szCs w:val="18"/>
        </w:rPr>
        <w:t xml:space="preserve">Discuss and formulate next year’s action plan </w:t>
      </w:r>
    </w:p>
    <w:p w14:paraId="444F0AFF" w14:textId="5C7C6838" w:rsidR="00192485" w:rsidRPr="00192485" w:rsidRDefault="00192485" w:rsidP="00192485">
      <w:pPr>
        <w:ind w:left="360"/>
        <w:rPr>
          <w:rFonts w:cs="Calibri"/>
          <w:b/>
          <w:sz w:val="18"/>
          <w:szCs w:val="18"/>
        </w:rPr>
      </w:pPr>
      <w:r w:rsidRPr="00192485">
        <w:rPr>
          <w:rFonts w:cs="Calibri"/>
          <w:b/>
          <w:sz w:val="18"/>
          <w:szCs w:val="18"/>
        </w:rPr>
        <w:t>Main Issues – These issues are allocated a longer time for discussion.</w:t>
      </w:r>
    </w:p>
    <w:p w14:paraId="09A47EBE" w14:textId="6CF9FC24" w:rsidR="00CB043B" w:rsidRDefault="00CB043B" w:rsidP="00CB043B">
      <w:pPr>
        <w:pStyle w:val="ListParagraph"/>
        <w:numPr>
          <w:ilvl w:val="0"/>
          <w:numId w:val="9"/>
        </w:numPr>
        <w:rPr>
          <w:rFonts w:cs="Calibri"/>
          <w:b/>
          <w:sz w:val="18"/>
          <w:szCs w:val="18"/>
        </w:rPr>
      </w:pPr>
      <w:r w:rsidRPr="00CB043B">
        <w:rPr>
          <w:rFonts w:cs="Calibri"/>
          <w:b/>
          <w:sz w:val="18"/>
          <w:szCs w:val="18"/>
        </w:rPr>
        <w:t xml:space="preserve">Review of internal policies &amp; procedures </w:t>
      </w:r>
      <w:r>
        <w:rPr>
          <w:rFonts w:cs="Calibri"/>
          <w:b/>
          <w:sz w:val="18"/>
          <w:szCs w:val="18"/>
        </w:rPr>
        <w:t>including</w:t>
      </w:r>
    </w:p>
    <w:p w14:paraId="2D1F107D" w14:textId="285F0FD3" w:rsidR="00CB043B" w:rsidRPr="00E80097" w:rsidRDefault="00CB043B" w:rsidP="00CB043B">
      <w:pPr>
        <w:pStyle w:val="ListParagraph"/>
        <w:numPr>
          <w:ilvl w:val="1"/>
          <w:numId w:val="9"/>
        </w:numPr>
        <w:rPr>
          <w:rFonts w:cs="Calibri"/>
          <w:bCs/>
          <w:sz w:val="18"/>
          <w:szCs w:val="18"/>
        </w:rPr>
      </w:pPr>
      <w:r w:rsidRPr="00E80097">
        <w:rPr>
          <w:rFonts w:cs="Calibri"/>
          <w:bCs/>
          <w:sz w:val="18"/>
          <w:szCs w:val="18"/>
        </w:rPr>
        <w:t>Amendment to Standing Orders to include</w:t>
      </w:r>
      <w:r w:rsidR="00D77798" w:rsidRPr="00E80097">
        <w:rPr>
          <w:rFonts w:cs="Calibri"/>
          <w:bCs/>
          <w:sz w:val="18"/>
          <w:szCs w:val="18"/>
        </w:rPr>
        <w:t xml:space="preserve"> online banking arrangements</w:t>
      </w:r>
    </w:p>
    <w:p w14:paraId="4D4AF134" w14:textId="2F777286" w:rsidR="00CB043B" w:rsidRPr="00E80097" w:rsidRDefault="00CB043B" w:rsidP="00CB043B">
      <w:pPr>
        <w:pStyle w:val="ListParagraph"/>
        <w:numPr>
          <w:ilvl w:val="1"/>
          <w:numId w:val="9"/>
        </w:numPr>
        <w:rPr>
          <w:rFonts w:cs="Calibri"/>
          <w:bCs/>
          <w:sz w:val="18"/>
          <w:szCs w:val="18"/>
        </w:rPr>
      </w:pPr>
      <w:r w:rsidRPr="00E80097">
        <w:rPr>
          <w:rFonts w:cs="Calibri"/>
          <w:bCs/>
          <w:sz w:val="18"/>
          <w:szCs w:val="18"/>
        </w:rPr>
        <w:t>Amendment to Social Media Policy</w:t>
      </w:r>
      <w:r w:rsidR="00D77798" w:rsidRPr="00E80097">
        <w:rPr>
          <w:rFonts w:cs="Calibri"/>
          <w:bCs/>
          <w:sz w:val="18"/>
          <w:szCs w:val="18"/>
        </w:rPr>
        <w:t xml:space="preserve"> regarding moderation of Council communications</w:t>
      </w:r>
    </w:p>
    <w:p w14:paraId="2AE1C34E" w14:textId="6F51FF6D" w:rsidR="00192485" w:rsidRPr="00192485" w:rsidRDefault="00192485" w:rsidP="00F3478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192485">
        <w:rPr>
          <w:rFonts w:cs="Calibri"/>
          <w:b/>
          <w:sz w:val="18"/>
          <w:szCs w:val="18"/>
        </w:rPr>
        <w:t>Consider Tenders for Village Maintenance</w:t>
      </w:r>
    </w:p>
    <w:p w14:paraId="6233A379" w14:textId="2BB71D0A" w:rsidR="00524079" w:rsidRPr="000E6F96" w:rsidRDefault="003D71AB" w:rsidP="00F3478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Neighbourhood Plan</w:t>
      </w:r>
      <w:r w:rsidR="007D2F9D">
        <w:rPr>
          <w:rFonts w:cs="Calibri"/>
          <w:b/>
          <w:sz w:val="18"/>
          <w:szCs w:val="18"/>
        </w:rPr>
        <w:t>.</w:t>
      </w:r>
    </w:p>
    <w:p w14:paraId="5DF575B2" w14:textId="51DA5499" w:rsidR="001D7A42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sz w:val="18"/>
          <w:szCs w:val="18"/>
        </w:rPr>
        <w:t>Any Urgent Business</w:t>
      </w:r>
      <w:r w:rsidR="00F72753" w:rsidRPr="00F72753">
        <w:rPr>
          <w:rFonts w:cs="Calibri"/>
          <w:b/>
          <w:sz w:val="18"/>
          <w:szCs w:val="18"/>
        </w:rPr>
        <w:t xml:space="preserve"> - </w:t>
      </w:r>
      <w:r w:rsidR="001D7A42" w:rsidRPr="00F72753">
        <w:rPr>
          <w:rFonts w:cs="Calibri"/>
          <w:sz w:val="18"/>
          <w:szCs w:val="18"/>
        </w:rPr>
        <w:t xml:space="preserve">To hear any other </w:t>
      </w:r>
      <w:r w:rsidR="00E03367" w:rsidRPr="00F72753">
        <w:rPr>
          <w:rFonts w:cs="Calibri"/>
          <w:sz w:val="18"/>
          <w:szCs w:val="18"/>
        </w:rPr>
        <w:t xml:space="preserve">urgent </w:t>
      </w:r>
      <w:r w:rsidR="001D7A42" w:rsidRPr="00F72753">
        <w:rPr>
          <w:rFonts w:cs="Calibri"/>
          <w:sz w:val="18"/>
          <w:szCs w:val="18"/>
        </w:rPr>
        <w:t>matters c</w:t>
      </w:r>
      <w:r w:rsidR="00E03367" w:rsidRPr="00F72753">
        <w:rPr>
          <w:rFonts w:cs="Calibri"/>
          <w:sz w:val="18"/>
          <w:szCs w:val="18"/>
        </w:rPr>
        <w:t xml:space="preserve">ouncillors </w:t>
      </w:r>
      <w:r w:rsidR="007C7DF6" w:rsidRPr="00F72753">
        <w:rPr>
          <w:rFonts w:cs="Calibri"/>
          <w:sz w:val="18"/>
          <w:szCs w:val="18"/>
        </w:rPr>
        <w:t>have</w:t>
      </w:r>
      <w:r w:rsidR="000A41EC" w:rsidRPr="00F72753">
        <w:rPr>
          <w:rFonts w:cs="Calibri"/>
          <w:sz w:val="18"/>
          <w:szCs w:val="18"/>
        </w:rPr>
        <w:t xml:space="preserve"> raised in 2 above</w:t>
      </w:r>
      <w:r w:rsidR="001D7A42" w:rsidRPr="00F72753">
        <w:rPr>
          <w:rFonts w:cs="Calibri"/>
          <w:sz w:val="18"/>
          <w:szCs w:val="18"/>
        </w:rPr>
        <w:t>.</w:t>
      </w:r>
    </w:p>
    <w:p w14:paraId="572D5D4E" w14:textId="0DA51457" w:rsidR="00CA53F2" w:rsidRPr="005E7BF3" w:rsidRDefault="004059B1" w:rsidP="00E4732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6"/>
          <w:szCs w:val="16"/>
        </w:rPr>
      </w:pPr>
      <w:r w:rsidRPr="005E7BF3">
        <w:rPr>
          <w:rFonts w:cs="Calibri"/>
          <w:b/>
          <w:sz w:val="18"/>
          <w:szCs w:val="18"/>
        </w:rPr>
        <w:t>Agenda</w:t>
      </w:r>
      <w:r w:rsidR="00E03367" w:rsidRPr="005E7BF3">
        <w:rPr>
          <w:rFonts w:cs="Calibri"/>
          <w:b/>
          <w:sz w:val="18"/>
          <w:szCs w:val="18"/>
        </w:rPr>
        <w:t xml:space="preserve"> </w:t>
      </w:r>
      <w:r w:rsidRPr="005E7BF3">
        <w:rPr>
          <w:rFonts w:cs="Calibri"/>
          <w:b/>
          <w:sz w:val="18"/>
          <w:szCs w:val="18"/>
        </w:rPr>
        <w:t>Items</w:t>
      </w:r>
      <w:r w:rsidR="00E03367" w:rsidRPr="005E7BF3">
        <w:rPr>
          <w:rFonts w:cs="Calibri"/>
          <w:b/>
          <w:sz w:val="18"/>
          <w:szCs w:val="18"/>
        </w:rPr>
        <w:t xml:space="preserve"> </w:t>
      </w:r>
      <w:r w:rsidR="009A70A4" w:rsidRPr="005E7BF3">
        <w:rPr>
          <w:rFonts w:cs="Calibri"/>
          <w:b/>
          <w:sz w:val="18"/>
          <w:szCs w:val="18"/>
        </w:rPr>
        <w:t>f</w:t>
      </w:r>
      <w:r w:rsidRPr="005E7BF3">
        <w:rPr>
          <w:rFonts w:cs="Calibri"/>
          <w:b/>
          <w:sz w:val="18"/>
          <w:szCs w:val="18"/>
        </w:rPr>
        <w:t>or</w:t>
      </w:r>
      <w:r w:rsidR="00A67F63" w:rsidRPr="005E7BF3">
        <w:rPr>
          <w:rFonts w:cs="Calibri"/>
          <w:b/>
          <w:sz w:val="18"/>
          <w:szCs w:val="18"/>
        </w:rPr>
        <w:t>,</w:t>
      </w:r>
      <w:r w:rsidR="00E03367" w:rsidRPr="005E7BF3">
        <w:rPr>
          <w:rFonts w:cs="Calibri"/>
          <w:b/>
          <w:sz w:val="18"/>
          <w:szCs w:val="18"/>
        </w:rPr>
        <w:t xml:space="preserve"> </w:t>
      </w:r>
      <w:r w:rsidR="000409A6" w:rsidRPr="005E7BF3">
        <w:rPr>
          <w:rFonts w:cs="Calibri"/>
          <w:b/>
          <w:sz w:val="18"/>
          <w:szCs w:val="18"/>
        </w:rPr>
        <w:t>a</w:t>
      </w:r>
      <w:r w:rsidRPr="005E7BF3">
        <w:rPr>
          <w:rFonts w:cs="Calibri"/>
          <w:b/>
          <w:sz w:val="18"/>
          <w:szCs w:val="18"/>
        </w:rPr>
        <w:t>nd</w:t>
      </w:r>
      <w:r w:rsidR="00E03367" w:rsidRPr="005E7BF3">
        <w:rPr>
          <w:rFonts w:cs="Calibri"/>
          <w:b/>
          <w:sz w:val="18"/>
          <w:szCs w:val="18"/>
        </w:rPr>
        <w:t xml:space="preserve"> </w:t>
      </w:r>
      <w:r w:rsidRPr="005E7BF3">
        <w:rPr>
          <w:rFonts w:cs="Calibri"/>
          <w:b/>
          <w:sz w:val="18"/>
          <w:szCs w:val="18"/>
        </w:rPr>
        <w:t>Date</w:t>
      </w:r>
      <w:r w:rsidR="001D7A42" w:rsidRPr="005E7BF3">
        <w:rPr>
          <w:rFonts w:cs="Calibri"/>
          <w:b/>
          <w:sz w:val="18"/>
          <w:szCs w:val="18"/>
        </w:rPr>
        <w:t xml:space="preserve"> </w:t>
      </w:r>
      <w:r w:rsidR="00683599" w:rsidRPr="005E7BF3">
        <w:rPr>
          <w:rFonts w:cs="Calibri"/>
          <w:b/>
          <w:sz w:val="18"/>
          <w:szCs w:val="18"/>
        </w:rPr>
        <w:t>o</w:t>
      </w:r>
      <w:r w:rsidRPr="005E7BF3">
        <w:rPr>
          <w:rFonts w:cs="Calibri"/>
          <w:b/>
          <w:sz w:val="18"/>
          <w:szCs w:val="18"/>
        </w:rPr>
        <w:t>f</w:t>
      </w:r>
      <w:r w:rsidR="001D7A42" w:rsidRPr="005E7BF3">
        <w:rPr>
          <w:rFonts w:cs="Calibri"/>
          <w:b/>
          <w:sz w:val="18"/>
          <w:szCs w:val="18"/>
        </w:rPr>
        <w:t xml:space="preserve"> </w:t>
      </w:r>
      <w:r w:rsidRPr="005E7BF3">
        <w:rPr>
          <w:rFonts w:cs="Calibri"/>
          <w:b/>
          <w:sz w:val="18"/>
          <w:szCs w:val="18"/>
        </w:rPr>
        <w:t>Next</w:t>
      </w:r>
      <w:r w:rsidR="001D7A42" w:rsidRPr="005E7BF3">
        <w:rPr>
          <w:rFonts w:cs="Calibri"/>
          <w:b/>
          <w:sz w:val="18"/>
          <w:szCs w:val="18"/>
        </w:rPr>
        <w:t xml:space="preserve"> </w:t>
      </w:r>
      <w:r w:rsidRPr="005E7BF3">
        <w:rPr>
          <w:rFonts w:cs="Calibri"/>
          <w:b/>
          <w:sz w:val="18"/>
          <w:szCs w:val="18"/>
        </w:rPr>
        <w:t>Meeting</w:t>
      </w:r>
      <w:r w:rsidR="002D0AEE" w:rsidRPr="005E7BF3">
        <w:rPr>
          <w:rFonts w:cs="Calibri"/>
          <w:b/>
          <w:sz w:val="18"/>
          <w:szCs w:val="18"/>
        </w:rPr>
        <w:t xml:space="preserve"> </w:t>
      </w:r>
      <w:r w:rsidR="00F72753" w:rsidRPr="005E7BF3">
        <w:rPr>
          <w:rFonts w:cs="Calibri"/>
          <w:b/>
          <w:sz w:val="18"/>
          <w:szCs w:val="18"/>
        </w:rPr>
        <w:t xml:space="preserve">- </w:t>
      </w:r>
      <w:r w:rsidR="002A5302" w:rsidRPr="005E7BF3">
        <w:rPr>
          <w:rFonts w:cs="Calibri"/>
          <w:b/>
          <w:bCs/>
          <w:sz w:val="18"/>
          <w:szCs w:val="18"/>
        </w:rPr>
        <w:t xml:space="preserve">Wednesday </w:t>
      </w:r>
      <w:r w:rsidR="00C97672">
        <w:rPr>
          <w:rFonts w:cs="Calibri"/>
          <w:b/>
          <w:bCs/>
          <w:sz w:val="18"/>
          <w:szCs w:val="18"/>
        </w:rPr>
        <w:t>5</w:t>
      </w:r>
      <w:r w:rsidR="00C97672" w:rsidRPr="00C97672">
        <w:rPr>
          <w:rFonts w:cs="Calibri"/>
          <w:b/>
          <w:bCs/>
          <w:sz w:val="18"/>
          <w:szCs w:val="18"/>
          <w:vertAlign w:val="superscript"/>
        </w:rPr>
        <w:t>th</w:t>
      </w:r>
      <w:r w:rsidR="00C97672">
        <w:rPr>
          <w:rFonts w:cs="Calibri"/>
          <w:b/>
          <w:bCs/>
          <w:sz w:val="18"/>
          <w:szCs w:val="18"/>
        </w:rPr>
        <w:t xml:space="preserve"> January</w:t>
      </w:r>
      <w:r w:rsidR="002935B0" w:rsidRPr="005E7BF3">
        <w:rPr>
          <w:rFonts w:cs="Calibri"/>
          <w:b/>
          <w:bCs/>
          <w:sz w:val="18"/>
          <w:szCs w:val="18"/>
        </w:rPr>
        <w:t xml:space="preserve"> </w:t>
      </w:r>
      <w:r w:rsidR="00377134" w:rsidRPr="005E7BF3">
        <w:rPr>
          <w:rFonts w:cs="Calibri"/>
          <w:b/>
          <w:bCs/>
          <w:sz w:val="18"/>
          <w:szCs w:val="18"/>
        </w:rPr>
        <w:t>202</w:t>
      </w:r>
      <w:r w:rsidR="00C97672">
        <w:rPr>
          <w:rFonts w:cs="Calibri"/>
          <w:b/>
          <w:bCs/>
          <w:sz w:val="18"/>
          <w:szCs w:val="18"/>
        </w:rPr>
        <w:t>2</w:t>
      </w:r>
      <w:r w:rsidR="002A5302" w:rsidRPr="005E7BF3">
        <w:rPr>
          <w:rFonts w:cs="Calibri"/>
          <w:b/>
          <w:bCs/>
          <w:sz w:val="18"/>
          <w:szCs w:val="18"/>
        </w:rPr>
        <w:t xml:space="preserve"> at 7.00 p.m</w:t>
      </w:r>
      <w:r w:rsidR="006929CE" w:rsidRPr="005E7BF3">
        <w:rPr>
          <w:rFonts w:cs="Calibri"/>
          <w:b/>
          <w:bCs/>
          <w:sz w:val="18"/>
          <w:szCs w:val="18"/>
        </w:rPr>
        <w:t>.</w:t>
      </w:r>
    </w:p>
    <w:p w14:paraId="700322EF" w14:textId="77777777" w:rsidR="002A5302" w:rsidRDefault="002A5302" w:rsidP="000D06D2">
      <w:pPr>
        <w:spacing w:after="0" w:line="240" w:lineRule="auto"/>
        <w:ind w:left="360"/>
        <w:rPr>
          <w:rFonts w:cs="Calibri"/>
          <w:b/>
          <w:i/>
          <w:iCs/>
          <w:color w:val="000000"/>
          <w:sz w:val="18"/>
          <w:szCs w:val="18"/>
        </w:rPr>
      </w:pPr>
    </w:p>
    <w:p w14:paraId="5A4CDAD5" w14:textId="1B358A30" w:rsidR="005053EE" w:rsidRPr="00833D8E" w:rsidRDefault="00247202" w:rsidP="000D06D2">
      <w:pPr>
        <w:spacing w:after="0" w:line="240" w:lineRule="auto"/>
        <w:ind w:left="360"/>
        <w:rPr>
          <w:rFonts w:cs="Calibri"/>
          <w:i/>
          <w:iCs/>
          <w:sz w:val="18"/>
          <w:szCs w:val="18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3575C451" w14:textId="77777777" w:rsidR="00D77798" w:rsidRDefault="001E6427" w:rsidP="001E6427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  <w:r>
        <w:rPr>
          <w:rFonts w:cs="Calibri"/>
          <w:b/>
          <w:color w:val="000000"/>
          <w:sz w:val="16"/>
          <w:szCs w:val="16"/>
        </w:rPr>
        <w:t xml:space="preserve"> </w:t>
      </w:r>
    </w:p>
    <w:p w14:paraId="587D476B" w14:textId="01F9255B" w:rsidR="00C41AC9" w:rsidRDefault="001E6427" w:rsidP="001E6427">
      <w:pPr>
        <w:spacing w:after="0" w:line="240" w:lineRule="auto"/>
        <w:rPr>
          <w:rFonts w:cs="Calibri"/>
          <w:b/>
          <w:bCs/>
          <w:color w:val="000000"/>
          <w:sz w:val="16"/>
          <w:szCs w:val="16"/>
        </w:rPr>
      </w:pPr>
      <w:r>
        <w:rPr>
          <w:rFonts w:cs="Calibri"/>
          <w:b/>
          <w:color w:val="000000"/>
          <w:sz w:val="16"/>
          <w:szCs w:val="16"/>
        </w:rPr>
        <w:t xml:space="preserve"> </w:t>
      </w:r>
      <w:r w:rsidR="00427240"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="00427240"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="00427240"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="00427240"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6C2202" w:rsidRPr="001E6427">
        <w:rPr>
          <w:rFonts w:cs="Calibri"/>
          <w:sz w:val="16"/>
          <w:szCs w:val="16"/>
        </w:rPr>
        <w:tab/>
      </w:r>
    </w:p>
    <w:p w14:paraId="4E1AC3F0" w14:textId="73DBAAA6" w:rsidR="00D77798" w:rsidRPr="00D77798" w:rsidRDefault="00D77798" w:rsidP="00D77798">
      <w:pPr>
        <w:tabs>
          <w:tab w:val="left" w:pos="2197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D77798" w:rsidRPr="00D77798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98165" w14:textId="77777777" w:rsidR="00260073" w:rsidRDefault="00260073" w:rsidP="00972163">
      <w:pPr>
        <w:spacing w:after="0" w:line="240" w:lineRule="auto"/>
      </w:pPr>
      <w:r>
        <w:separator/>
      </w:r>
    </w:p>
  </w:endnote>
  <w:endnote w:type="continuationSeparator" w:id="0">
    <w:p w14:paraId="57EACBE6" w14:textId="77777777" w:rsidR="00260073" w:rsidRDefault="00260073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2B876CC2" w:rsidR="00F403EF" w:rsidRPr="00097B60" w:rsidRDefault="00D77798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_20211201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7F7162DB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B9212B">
      <w:rPr>
        <w:noProof/>
        <w:sz w:val="16"/>
        <w:szCs w:val="16"/>
      </w:rPr>
      <w:t>Longframlington_Virtual PC_Agenda _20210203.docx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57DB7" w14:textId="77777777" w:rsidR="00260073" w:rsidRDefault="00260073" w:rsidP="00972163">
      <w:pPr>
        <w:spacing w:after="0" w:line="240" w:lineRule="auto"/>
      </w:pPr>
      <w:r>
        <w:separator/>
      </w:r>
    </w:p>
  </w:footnote>
  <w:footnote w:type="continuationSeparator" w:id="0">
    <w:p w14:paraId="5022C484" w14:textId="77777777" w:rsidR="00260073" w:rsidRDefault="00260073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BF0234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9"/>
  </w:num>
  <w:num w:numId="5">
    <w:abstractNumId w:val="7"/>
  </w:num>
  <w:num w:numId="6">
    <w:abstractNumId w:val="15"/>
  </w:num>
  <w:num w:numId="7">
    <w:abstractNumId w:val="10"/>
  </w:num>
  <w:num w:numId="8">
    <w:abstractNumId w:val="4"/>
  </w:num>
  <w:num w:numId="9">
    <w:abstractNumId w:val="3"/>
  </w:num>
  <w:num w:numId="10">
    <w:abstractNumId w:val="16"/>
  </w:num>
  <w:num w:numId="11">
    <w:abstractNumId w:val="12"/>
  </w:num>
  <w:num w:numId="12">
    <w:abstractNumId w:val="6"/>
  </w:num>
  <w:num w:numId="13">
    <w:abstractNumId w:val="17"/>
  </w:num>
  <w:num w:numId="14">
    <w:abstractNumId w:val="11"/>
  </w:num>
  <w:num w:numId="15">
    <w:abstractNumId w:val="5"/>
  </w:num>
  <w:num w:numId="16">
    <w:abstractNumId w:val="8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0E0B"/>
    <w:rsid w:val="0002164C"/>
    <w:rsid w:val="00021EC3"/>
    <w:rsid w:val="0002505F"/>
    <w:rsid w:val="00025791"/>
    <w:rsid w:val="00025D32"/>
    <w:rsid w:val="00026433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2106"/>
    <w:rsid w:val="00083C36"/>
    <w:rsid w:val="00084146"/>
    <w:rsid w:val="000850B3"/>
    <w:rsid w:val="00085F92"/>
    <w:rsid w:val="0008679B"/>
    <w:rsid w:val="00086EF9"/>
    <w:rsid w:val="00087E5E"/>
    <w:rsid w:val="00094A8C"/>
    <w:rsid w:val="000961E2"/>
    <w:rsid w:val="00097B60"/>
    <w:rsid w:val="00097E76"/>
    <w:rsid w:val="000A3198"/>
    <w:rsid w:val="000A41EC"/>
    <w:rsid w:val="000A7FA7"/>
    <w:rsid w:val="000B1ABC"/>
    <w:rsid w:val="000B1FB7"/>
    <w:rsid w:val="000B237D"/>
    <w:rsid w:val="000C0795"/>
    <w:rsid w:val="000C0D49"/>
    <w:rsid w:val="000C1253"/>
    <w:rsid w:val="000C4132"/>
    <w:rsid w:val="000C79C0"/>
    <w:rsid w:val="000D06D2"/>
    <w:rsid w:val="000D0768"/>
    <w:rsid w:val="000D165A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E6427"/>
    <w:rsid w:val="001F0B3D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E8B"/>
    <w:rsid w:val="00270510"/>
    <w:rsid w:val="00270F4F"/>
    <w:rsid w:val="002751A0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15AA"/>
    <w:rsid w:val="002B212D"/>
    <w:rsid w:val="002B315D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63B1"/>
    <w:rsid w:val="00316774"/>
    <w:rsid w:val="00316D1C"/>
    <w:rsid w:val="003174FA"/>
    <w:rsid w:val="0031781D"/>
    <w:rsid w:val="00321701"/>
    <w:rsid w:val="0032223F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400745"/>
    <w:rsid w:val="00400AA4"/>
    <w:rsid w:val="004019A3"/>
    <w:rsid w:val="00402586"/>
    <w:rsid w:val="00402A81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244B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3E9E"/>
    <w:rsid w:val="0054404C"/>
    <w:rsid w:val="005462AD"/>
    <w:rsid w:val="00547EDA"/>
    <w:rsid w:val="00552AD1"/>
    <w:rsid w:val="0055766E"/>
    <w:rsid w:val="00557B3A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56D1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6D37"/>
    <w:rsid w:val="00610403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33F0"/>
    <w:rsid w:val="007039E9"/>
    <w:rsid w:val="00703C6A"/>
    <w:rsid w:val="00704692"/>
    <w:rsid w:val="00704C5D"/>
    <w:rsid w:val="007050B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6C0"/>
    <w:rsid w:val="00752021"/>
    <w:rsid w:val="00752CD5"/>
    <w:rsid w:val="00753AF6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29AB"/>
    <w:rsid w:val="007D2F9D"/>
    <w:rsid w:val="007D4076"/>
    <w:rsid w:val="007D734B"/>
    <w:rsid w:val="007D745B"/>
    <w:rsid w:val="007D7862"/>
    <w:rsid w:val="007E05A9"/>
    <w:rsid w:val="007E0804"/>
    <w:rsid w:val="007E18A8"/>
    <w:rsid w:val="007E1E75"/>
    <w:rsid w:val="007E420C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6339A"/>
    <w:rsid w:val="00864386"/>
    <w:rsid w:val="00864EC2"/>
    <w:rsid w:val="00864F23"/>
    <w:rsid w:val="00865F9B"/>
    <w:rsid w:val="00871635"/>
    <w:rsid w:val="00875A83"/>
    <w:rsid w:val="008764B9"/>
    <w:rsid w:val="008767B4"/>
    <w:rsid w:val="008803E4"/>
    <w:rsid w:val="00882790"/>
    <w:rsid w:val="00890505"/>
    <w:rsid w:val="00890DB1"/>
    <w:rsid w:val="008928D1"/>
    <w:rsid w:val="00892CE0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1F88"/>
    <w:rsid w:val="00902528"/>
    <w:rsid w:val="00904706"/>
    <w:rsid w:val="00906CCC"/>
    <w:rsid w:val="00912250"/>
    <w:rsid w:val="00912C31"/>
    <w:rsid w:val="00913236"/>
    <w:rsid w:val="00913D6A"/>
    <w:rsid w:val="00920886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C09"/>
    <w:rsid w:val="00995DE5"/>
    <w:rsid w:val="009962AB"/>
    <w:rsid w:val="00996579"/>
    <w:rsid w:val="009A01D6"/>
    <w:rsid w:val="009A0B58"/>
    <w:rsid w:val="009A1C69"/>
    <w:rsid w:val="009A27A5"/>
    <w:rsid w:val="009A3083"/>
    <w:rsid w:val="009A576B"/>
    <w:rsid w:val="009A70A4"/>
    <w:rsid w:val="009A7469"/>
    <w:rsid w:val="009A7856"/>
    <w:rsid w:val="009B47ED"/>
    <w:rsid w:val="009B5256"/>
    <w:rsid w:val="009B5799"/>
    <w:rsid w:val="009B586F"/>
    <w:rsid w:val="009B6130"/>
    <w:rsid w:val="009B6D4B"/>
    <w:rsid w:val="009C05A2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215A"/>
    <w:rsid w:val="00A73553"/>
    <w:rsid w:val="00A73DA1"/>
    <w:rsid w:val="00A74527"/>
    <w:rsid w:val="00A75964"/>
    <w:rsid w:val="00A77F7D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3E77"/>
    <w:rsid w:val="00AB4895"/>
    <w:rsid w:val="00AB54AC"/>
    <w:rsid w:val="00AB5EE9"/>
    <w:rsid w:val="00AB6609"/>
    <w:rsid w:val="00AB6A30"/>
    <w:rsid w:val="00AB6D14"/>
    <w:rsid w:val="00AC0730"/>
    <w:rsid w:val="00AC1500"/>
    <w:rsid w:val="00AC4E64"/>
    <w:rsid w:val="00AC71C6"/>
    <w:rsid w:val="00AD0001"/>
    <w:rsid w:val="00AD0493"/>
    <w:rsid w:val="00AD15D4"/>
    <w:rsid w:val="00AD34D1"/>
    <w:rsid w:val="00AD5138"/>
    <w:rsid w:val="00AD60CA"/>
    <w:rsid w:val="00AD6440"/>
    <w:rsid w:val="00AE0C97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4137E"/>
    <w:rsid w:val="00B43D1F"/>
    <w:rsid w:val="00B5015A"/>
    <w:rsid w:val="00B50603"/>
    <w:rsid w:val="00B507BB"/>
    <w:rsid w:val="00B51BE6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3093"/>
    <w:rsid w:val="00BA34FB"/>
    <w:rsid w:val="00BA3DAA"/>
    <w:rsid w:val="00BA55CC"/>
    <w:rsid w:val="00BA69DD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204FA"/>
    <w:rsid w:val="00C20DFA"/>
    <w:rsid w:val="00C2186E"/>
    <w:rsid w:val="00C218BB"/>
    <w:rsid w:val="00C22322"/>
    <w:rsid w:val="00C22AA4"/>
    <w:rsid w:val="00C22E7B"/>
    <w:rsid w:val="00C234E0"/>
    <w:rsid w:val="00C23C81"/>
    <w:rsid w:val="00C256A6"/>
    <w:rsid w:val="00C2763E"/>
    <w:rsid w:val="00C2786D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50DA"/>
    <w:rsid w:val="00CA53F2"/>
    <w:rsid w:val="00CA612D"/>
    <w:rsid w:val="00CA7CE9"/>
    <w:rsid w:val="00CB043B"/>
    <w:rsid w:val="00CB1CCE"/>
    <w:rsid w:val="00CB1D2A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FA9"/>
    <w:rsid w:val="00DA037B"/>
    <w:rsid w:val="00DA136F"/>
    <w:rsid w:val="00DA180D"/>
    <w:rsid w:val="00DA605C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571D"/>
    <w:rsid w:val="00DD7F04"/>
    <w:rsid w:val="00DE00A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DD5"/>
    <w:rsid w:val="00E24ED0"/>
    <w:rsid w:val="00E313AD"/>
    <w:rsid w:val="00E3188C"/>
    <w:rsid w:val="00E34003"/>
    <w:rsid w:val="00E348BB"/>
    <w:rsid w:val="00E350E7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312"/>
    <w:rsid w:val="00E70BF6"/>
    <w:rsid w:val="00E73195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2471"/>
    <w:rsid w:val="00F2015A"/>
    <w:rsid w:val="00F206B4"/>
    <w:rsid w:val="00F212CF"/>
    <w:rsid w:val="00F220B6"/>
    <w:rsid w:val="00F2359E"/>
    <w:rsid w:val="00F2419F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40E1"/>
    <w:rsid w:val="00F3478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6</cp:revision>
  <cp:lastPrinted>2021-01-25T11:56:00Z</cp:lastPrinted>
  <dcterms:created xsi:type="dcterms:W3CDTF">2021-11-22T10:31:00Z</dcterms:created>
  <dcterms:modified xsi:type="dcterms:W3CDTF">2021-11-22T14:05:00Z</dcterms:modified>
</cp:coreProperties>
</file>