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49AC398E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Minutes of the Meeting held on Monday </w:t>
      </w:r>
      <w:r w:rsidR="00342045">
        <w:rPr>
          <w:b/>
          <w:sz w:val="28"/>
          <w:szCs w:val="28"/>
          <w:u w:val="single"/>
        </w:rPr>
        <w:t>3</w:t>
      </w:r>
      <w:r w:rsidR="00AC27C9">
        <w:rPr>
          <w:b/>
          <w:sz w:val="28"/>
          <w:szCs w:val="28"/>
          <w:u w:val="single"/>
        </w:rPr>
        <w:t>rd January 2022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6F28E1E3" w14:textId="77777777" w:rsidR="00342045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r>
        <w:t xml:space="preserve">, </w:t>
      </w:r>
      <w:r w:rsidR="0052331C">
        <w:t xml:space="preserve">J. </w:t>
      </w:r>
      <w:proofErr w:type="spellStart"/>
      <w:r w:rsidR="0052331C">
        <w:t>Ormston</w:t>
      </w:r>
      <w:proofErr w:type="spellEnd"/>
      <w:r w:rsidR="0052331C">
        <w:t xml:space="preserve"> (Chairman) </w:t>
      </w:r>
      <w:r>
        <w:t xml:space="preserve">A. </w:t>
      </w:r>
      <w:proofErr w:type="spellStart"/>
      <w:r>
        <w:t>Stripp</w:t>
      </w:r>
      <w:proofErr w:type="spellEnd"/>
      <w:r w:rsidR="009477AC">
        <w:t xml:space="preserve"> (Vice Chairman)</w:t>
      </w:r>
      <w:r w:rsidR="00CB5DF7">
        <w:t xml:space="preserve">, </w:t>
      </w:r>
    </w:p>
    <w:p w14:paraId="01AD3915" w14:textId="0E6EB17C" w:rsidR="0034037E" w:rsidRDefault="00CB5DF7" w:rsidP="00E44B2D">
      <w:bookmarkStart w:id="0" w:name="_GoBack"/>
      <w:bookmarkEnd w:id="0"/>
      <w:r>
        <w:t xml:space="preserve">S. </w:t>
      </w:r>
      <w:proofErr w:type="spellStart"/>
      <w:r>
        <w:t>Wardlaw</w:t>
      </w:r>
      <w:proofErr w:type="spellEnd"/>
    </w:p>
    <w:p w14:paraId="6D738DCD" w14:textId="77777777" w:rsidR="0034037E" w:rsidRDefault="0034037E" w:rsidP="00E44B2D"/>
    <w:p w14:paraId="69847E96" w14:textId="6BA8E628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AC27C9">
        <w:t xml:space="preserve"> Cllr S Kenny</w:t>
      </w:r>
    </w:p>
    <w:p w14:paraId="64EC3896" w14:textId="77777777" w:rsidR="0034037E" w:rsidRDefault="0034037E" w:rsidP="00E44B2D"/>
    <w:p w14:paraId="44A39DF2" w14:textId="475A345F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52331C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54C202CE" w:rsidR="008F5007" w:rsidRDefault="008F5007" w:rsidP="00E44B2D">
      <w:r w:rsidRPr="008F5007">
        <w:rPr>
          <w:u w:val="single"/>
        </w:rPr>
        <w:t>3.  The Minutes</w:t>
      </w:r>
      <w:r w:rsidR="00AC27C9">
        <w:t xml:space="preserve"> of the Meeting held on 22</w:t>
      </w:r>
      <w:r w:rsidR="00AC27C9" w:rsidRPr="00AC27C9">
        <w:rPr>
          <w:vertAlign w:val="superscript"/>
        </w:rPr>
        <w:t>nd</w:t>
      </w:r>
      <w:r w:rsidR="00AC27C9">
        <w:t xml:space="preserve"> November</w:t>
      </w:r>
      <w:r w:rsidR="00213D73">
        <w:t xml:space="preserve"> 2021</w:t>
      </w:r>
      <w:r>
        <w:t xml:space="preserve"> were approved</w:t>
      </w:r>
      <w:r w:rsidR="00D637F7">
        <w:t>.</w:t>
      </w:r>
    </w:p>
    <w:p w14:paraId="0F42668D" w14:textId="77777777" w:rsidR="008F5007" w:rsidRDefault="008F5007" w:rsidP="00E44B2D"/>
    <w:p w14:paraId="058C0D85" w14:textId="38792244" w:rsidR="00213D73" w:rsidRDefault="008F5007" w:rsidP="00E44B2D">
      <w:pPr>
        <w:rPr>
          <w:u w:val="single"/>
        </w:rPr>
      </w:pPr>
      <w:r>
        <w:t>4</w:t>
      </w:r>
      <w:r w:rsidRPr="008F5007">
        <w:rPr>
          <w:u w:val="single"/>
        </w:rPr>
        <w:t>. Matters arising</w:t>
      </w:r>
      <w:r w:rsidR="00D637F7">
        <w:rPr>
          <w:u w:val="single"/>
        </w:rPr>
        <w:t>:</w:t>
      </w:r>
    </w:p>
    <w:p w14:paraId="7C21EA28" w14:textId="213ADCF7" w:rsidR="0052331C" w:rsidRDefault="0052331C" w:rsidP="00E44B2D">
      <w:r>
        <w:tab/>
        <w:t>(</w:t>
      </w:r>
      <w:proofErr w:type="spellStart"/>
      <w:r>
        <w:t>i</w:t>
      </w:r>
      <w:proofErr w:type="spellEnd"/>
      <w:r>
        <w:t xml:space="preserve">) </w:t>
      </w:r>
      <w:r w:rsidR="00AC27C9">
        <w:t xml:space="preserve">Further to the discussion with </w:t>
      </w:r>
      <w:proofErr w:type="spellStart"/>
      <w:r w:rsidR="00AC27C9">
        <w:t>Alwinton</w:t>
      </w:r>
      <w:proofErr w:type="spellEnd"/>
      <w:r w:rsidR="00AC27C9">
        <w:t xml:space="preserve"> Parish Council earlier, it was formally agreed to join the </w:t>
      </w:r>
      <w:proofErr w:type="spellStart"/>
      <w:r w:rsidR="00AC27C9">
        <w:t>Rothbury</w:t>
      </w:r>
      <w:proofErr w:type="spellEnd"/>
      <w:r w:rsidR="00AC27C9">
        <w:t xml:space="preserve"> and </w:t>
      </w:r>
      <w:proofErr w:type="spellStart"/>
      <w:r w:rsidR="00AC27C9">
        <w:t>Coquetdale</w:t>
      </w:r>
      <w:proofErr w:type="spellEnd"/>
      <w:r w:rsidR="00AC27C9">
        <w:t xml:space="preserve"> Neighbourhood Plan Group.   Proposed by SW and seconded by AS.</w:t>
      </w:r>
    </w:p>
    <w:p w14:paraId="6DE2649D" w14:textId="2F4A343D" w:rsidR="00AC27C9" w:rsidRDefault="00AC27C9" w:rsidP="00E44B2D">
      <w:r>
        <w:tab/>
        <w:t xml:space="preserve">(ii) It was noted that tree guards and stakes would be required for the Jubilee trees to be planted on the </w:t>
      </w:r>
      <w:proofErr w:type="spellStart"/>
      <w:r>
        <w:t>Sharperton</w:t>
      </w:r>
      <w:proofErr w:type="spellEnd"/>
      <w:r>
        <w:t xml:space="preserve"> Common lay-by.   </w:t>
      </w:r>
      <w:proofErr w:type="gramStart"/>
      <w:r>
        <w:t>SB to pursue.</w:t>
      </w:r>
      <w:proofErr w:type="gramEnd"/>
      <w:r>
        <w:t xml:space="preserve"> </w:t>
      </w:r>
    </w:p>
    <w:p w14:paraId="21CACB55" w14:textId="77777777" w:rsidR="00213D73" w:rsidRDefault="00213D73" w:rsidP="00E44B2D"/>
    <w:p w14:paraId="4B01EAC4" w14:textId="5DAE0D19" w:rsidR="00D9531B" w:rsidRPr="009477AC" w:rsidRDefault="00213D73" w:rsidP="00D9531B">
      <w:r w:rsidRPr="00213D73">
        <w:rPr>
          <w:u w:val="single"/>
        </w:rPr>
        <w:t>5. Fin</w:t>
      </w:r>
      <w:r w:rsidR="009477AC">
        <w:rPr>
          <w:u w:val="single"/>
        </w:rPr>
        <w:t>ance:</w:t>
      </w:r>
    </w:p>
    <w:p w14:paraId="3764621E" w14:textId="6246FA7A" w:rsidR="0052331C" w:rsidRDefault="00AC27C9" w:rsidP="00AC27C9">
      <w:pPr>
        <w:ind w:firstLine="720"/>
      </w:pPr>
      <w:r>
        <w:t xml:space="preserve"> The balance of £3,612.45 was noted.</w:t>
      </w:r>
    </w:p>
    <w:p w14:paraId="3B42F392" w14:textId="77777777" w:rsidR="00D9531B" w:rsidRDefault="00D9531B" w:rsidP="00D9531B"/>
    <w:p w14:paraId="2114F8F5" w14:textId="77777777" w:rsidR="0052331C" w:rsidRDefault="0052331C" w:rsidP="00E44B2D">
      <w:pPr>
        <w:rPr>
          <w:u w:val="single"/>
        </w:rPr>
      </w:pPr>
      <w:r>
        <w:rPr>
          <w:u w:val="single"/>
        </w:rPr>
        <w:t>6. Defibrillators</w:t>
      </w:r>
    </w:p>
    <w:p w14:paraId="53540131" w14:textId="664783DF" w:rsidR="0052331C" w:rsidRDefault="00030125" w:rsidP="00E44B2D">
      <w:r>
        <w:tab/>
      </w:r>
      <w:r w:rsidR="00AC27C9">
        <w:t xml:space="preserve">SB reported that the second defibrillator had arrived just before Christmas but the cabinet was outstanding.    </w:t>
      </w:r>
      <w:proofErr w:type="gramStart"/>
      <w:r w:rsidR="00AC27C9">
        <w:t>Still no response from electrician.</w:t>
      </w:r>
      <w:proofErr w:type="gramEnd"/>
    </w:p>
    <w:p w14:paraId="4781470F" w14:textId="77777777" w:rsidR="00AC27C9" w:rsidRDefault="00AC27C9" w:rsidP="00E44B2D"/>
    <w:p w14:paraId="458FED5B" w14:textId="13D779C0" w:rsidR="00AC27C9" w:rsidRDefault="00AC27C9" w:rsidP="00E44B2D">
      <w:pPr>
        <w:rPr>
          <w:u w:val="single"/>
        </w:rPr>
      </w:pPr>
      <w:r>
        <w:rPr>
          <w:u w:val="single"/>
        </w:rPr>
        <w:t xml:space="preserve">7.  Meeting with </w:t>
      </w:r>
      <w:proofErr w:type="spellStart"/>
      <w:r>
        <w:rPr>
          <w:u w:val="single"/>
        </w:rPr>
        <w:t>Alwinton</w:t>
      </w:r>
      <w:proofErr w:type="spellEnd"/>
      <w:r>
        <w:rPr>
          <w:u w:val="single"/>
        </w:rPr>
        <w:t xml:space="preserve"> Parish Council</w:t>
      </w:r>
    </w:p>
    <w:p w14:paraId="3D918CE8" w14:textId="0FED40C3" w:rsidR="00AC27C9" w:rsidRDefault="00AC27C9" w:rsidP="00E44B2D">
      <w:r>
        <w:tab/>
        <w:t>Notes attached.</w:t>
      </w:r>
    </w:p>
    <w:p w14:paraId="4C666994" w14:textId="77777777" w:rsidR="00AC27C9" w:rsidRDefault="00AC27C9" w:rsidP="00E44B2D"/>
    <w:p w14:paraId="1BDA4532" w14:textId="738F3D01" w:rsidR="00AC27C9" w:rsidRDefault="00AC27C9" w:rsidP="00E44B2D">
      <w:pPr>
        <w:rPr>
          <w:u w:val="single"/>
        </w:rPr>
      </w:pPr>
      <w:r>
        <w:rPr>
          <w:u w:val="single"/>
        </w:rPr>
        <w:t>8. Gardener’s Cottage</w:t>
      </w:r>
    </w:p>
    <w:p w14:paraId="087E6256" w14:textId="3DDEAC69" w:rsidR="00AC27C9" w:rsidRDefault="00AC27C9" w:rsidP="00E44B2D">
      <w:r>
        <w:tab/>
        <w:t>Concern was expressed as to the implications of the request to resurrect an old boundary line at Gardener’s Cottage.</w:t>
      </w:r>
    </w:p>
    <w:p w14:paraId="636BE936" w14:textId="77777777" w:rsidR="00AC27C9" w:rsidRDefault="00AC27C9" w:rsidP="00E44B2D"/>
    <w:p w14:paraId="22891249" w14:textId="707E9EC7" w:rsidR="00AC27C9" w:rsidRDefault="008E35D7" w:rsidP="00E44B2D">
      <w:pPr>
        <w:rPr>
          <w:u w:val="single"/>
        </w:rPr>
      </w:pPr>
      <w:r>
        <w:rPr>
          <w:u w:val="single"/>
        </w:rPr>
        <w:t>9. Date of Next Meeting</w:t>
      </w:r>
    </w:p>
    <w:p w14:paraId="449E20D1" w14:textId="089DD603" w:rsidR="008E35D7" w:rsidRPr="008E35D7" w:rsidRDefault="008E35D7" w:rsidP="00E44B2D">
      <w:r>
        <w:tab/>
        <w:t>Monday 28</w:t>
      </w:r>
      <w:r w:rsidRPr="008E35D7">
        <w:rPr>
          <w:vertAlign w:val="superscript"/>
        </w:rPr>
        <w:t>th</w:t>
      </w:r>
      <w:r>
        <w:t xml:space="preserve"> February 2022</w:t>
      </w:r>
    </w:p>
    <w:p w14:paraId="245E59A1" w14:textId="77777777" w:rsidR="0052331C" w:rsidRDefault="0052331C" w:rsidP="00E44B2D">
      <w:pPr>
        <w:rPr>
          <w:u w:val="single"/>
        </w:rPr>
      </w:pP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30125"/>
    <w:rsid w:val="00033904"/>
    <w:rsid w:val="00060DDE"/>
    <w:rsid w:val="000F4D6A"/>
    <w:rsid w:val="00142C0F"/>
    <w:rsid w:val="00213D73"/>
    <w:rsid w:val="00245569"/>
    <w:rsid w:val="00324065"/>
    <w:rsid w:val="0034037E"/>
    <w:rsid w:val="00342045"/>
    <w:rsid w:val="00381F84"/>
    <w:rsid w:val="00443F3C"/>
    <w:rsid w:val="004A7F97"/>
    <w:rsid w:val="0052331C"/>
    <w:rsid w:val="00560FFC"/>
    <w:rsid w:val="006A5903"/>
    <w:rsid w:val="006B7F9A"/>
    <w:rsid w:val="00732061"/>
    <w:rsid w:val="00777047"/>
    <w:rsid w:val="007C1C72"/>
    <w:rsid w:val="008E35D7"/>
    <w:rsid w:val="008F5007"/>
    <w:rsid w:val="009477AC"/>
    <w:rsid w:val="009A387E"/>
    <w:rsid w:val="009B414C"/>
    <w:rsid w:val="009F1C5B"/>
    <w:rsid w:val="00A45AD0"/>
    <w:rsid w:val="00AC27C9"/>
    <w:rsid w:val="00AF463C"/>
    <w:rsid w:val="00B22EA8"/>
    <w:rsid w:val="00B7080A"/>
    <w:rsid w:val="00C60462"/>
    <w:rsid w:val="00CB5DF7"/>
    <w:rsid w:val="00D637F7"/>
    <w:rsid w:val="00D9531B"/>
    <w:rsid w:val="00DA5582"/>
    <w:rsid w:val="00E24B0D"/>
    <w:rsid w:val="00E44B2D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Macintosh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2017-05-09T07:44:00Z</cp:lastPrinted>
  <dcterms:created xsi:type="dcterms:W3CDTF">2022-01-04T14:35:00Z</dcterms:created>
  <dcterms:modified xsi:type="dcterms:W3CDTF">2022-01-04T14:37:00Z</dcterms:modified>
</cp:coreProperties>
</file>