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right"/>
        <w:rPr>
          <w:b w:val="1"/>
        </w:rPr>
      </w:pPr>
      <w:r w:rsidDel="00000000" w:rsidR="00000000" w:rsidRPr="00000000">
        <w:rPr>
          <w:rtl w:val="0"/>
        </w:rPr>
      </w:r>
    </w:p>
    <w:p w:rsidR="00000000" w:rsidDel="00000000" w:rsidP="00000000" w:rsidRDefault="00000000" w:rsidRPr="00000000" w14:paraId="00000002">
      <w:pPr>
        <w:spacing w:after="0" w:lineRule="auto"/>
        <w:jc w:val="center"/>
        <w:rPr>
          <w:b w:val="1"/>
        </w:rPr>
      </w:pPr>
      <w:r w:rsidDel="00000000" w:rsidR="00000000" w:rsidRPr="00000000">
        <w:rPr>
          <w:rtl w:val="0"/>
        </w:rPr>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Minutes of the Ovingham Parish Council Meeting</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Held on 17 March 2022 </w:t>
      </w:r>
    </w:p>
    <w:p w:rsidR="00000000" w:rsidDel="00000000" w:rsidP="00000000" w:rsidRDefault="00000000" w:rsidRPr="00000000" w14:paraId="00000005">
      <w:pPr>
        <w:spacing w:after="0" w:lineRule="auto"/>
        <w:jc w:val="center"/>
        <w:rPr>
          <w:b w:val="1"/>
        </w:rPr>
      </w:pPr>
      <w:r w:rsidDel="00000000" w:rsidR="00000000" w:rsidRPr="00000000">
        <w:rPr>
          <w:b w:val="1"/>
          <w:rtl w:val="0"/>
        </w:rPr>
        <w:t xml:space="preserve">The Pavillion, Ovingham Playing Field, Ovingham</w:t>
      </w:r>
    </w:p>
    <w:p w:rsidR="00000000" w:rsidDel="00000000" w:rsidP="00000000" w:rsidRDefault="00000000" w:rsidRPr="00000000" w14:paraId="00000006">
      <w:pPr>
        <w:spacing w:after="0" w:lineRule="auto"/>
        <w:jc w:val="center"/>
        <w:rPr>
          <w:b w:val="1"/>
        </w:rPr>
      </w:pPr>
      <w:r w:rsidDel="00000000" w:rsidR="00000000" w:rsidRPr="00000000">
        <w:rPr>
          <w:rtl w:val="0"/>
        </w:rPr>
      </w:r>
    </w:p>
    <w:tbl>
      <w:tblPr>
        <w:tblStyle w:val="Table1"/>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6"/>
        <w:gridCol w:w="7360"/>
        <w:tblGridChange w:id="0">
          <w:tblGrid>
            <w:gridCol w:w="1656"/>
            <w:gridCol w:w="7360"/>
          </w:tblGrid>
        </w:tblGridChange>
      </w:tblGrid>
      <w:tr>
        <w:trPr>
          <w:cantSplit w:val="0"/>
          <w:tblHeader w:val="0"/>
        </w:trPr>
        <w:tc>
          <w:tcPr>
            <w:gridSpan w:val="2"/>
          </w:tcPr>
          <w:p w:rsidR="00000000" w:rsidDel="00000000" w:rsidP="00000000" w:rsidRDefault="00000000" w:rsidRPr="00000000" w14:paraId="00000007">
            <w:pPr>
              <w:rPr/>
            </w:pPr>
            <w:r w:rsidDel="00000000" w:rsidR="00000000" w:rsidRPr="00000000">
              <w:rPr>
                <w:b w:val="1"/>
                <w:rtl w:val="0"/>
              </w:rPr>
              <w:t xml:space="preserve">Attendance</w:t>
            </w:r>
            <w:r w:rsidDel="00000000" w:rsidR="00000000" w:rsidRPr="00000000">
              <w:rPr>
                <w:rtl w:val="0"/>
              </w:rPr>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Representatives</w:t>
            </w:r>
          </w:p>
        </w:tc>
        <w:tc>
          <w:tcPr/>
          <w:p w:rsidR="00000000" w:rsidDel="00000000" w:rsidP="00000000" w:rsidRDefault="00000000" w:rsidRPr="00000000" w14:paraId="0000000A">
            <w:pPr>
              <w:rPr/>
            </w:pPr>
            <w:r w:rsidDel="00000000" w:rsidR="00000000" w:rsidRPr="00000000">
              <w:rPr>
                <w:rtl w:val="0"/>
              </w:rPr>
              <w:t xml:space="preserve">Councillors: Doreen Jordon (Chair), Neville Gray (Vice Chair), Joanna Jackson, Tony Ford, Jonathan Neal, Charlie Downing. County Councillor Holly Waddell</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Officers</w:t>
            </w:r>
          </w:p>
        </w:tc>
        <w:tc>
          <w:tcPr/>
          <w:p w:rsidR="00000000" w:rsidDel="00000000" w:rsidP="00000000" w:rsidRDefault="00000000" w:rsidRPr="00000000" w14:paraId="0000000C">
            <w:pPr>
              <w:jc w:val="both"/>
              <w:rPr/>
            </w:pPr>
            <w:r w:rsidDel="00000000" w:rsidR="00000000" w:rsidRPr="00000000">
              <w:rPr>
                <w:rtl w:val="0"/>
              </w:rPr>
              <w:t xml:space="preserve">Paul Smith (Clerk &amp; Notetaker)</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Public</w:t>
            </w:r>
          </w:p>
        </w:tc>
        <w:tc>
          <w:tcPr/>
          <w:p w:rsidR="00000000" w:rsidDel="00000000" w:rsidP="00000000" w:rsidRDefault="00000000" w:rsidRPr="00000000" w14:paraId="0000000E">
            <w:pPr>
              <w:jc w:val="both"/>
              <w:rPr/>
            </w:pPr>
            <w:r w:rsidDel="00000000" w:rsidR="00000000" w:rsidRPr="00000000">
              <w:rPr>
                <w:rtl w:val="0"/>
              </w:rPr>
              <w:t xml:space="preserve">2 Members of the public were in attendance.</w:t>
            </w:r>
          </w:p>
        </w:tc>
      </w:tr>
    </w:tbl>
    <w:p w:rsidR="00000000" w:rsidDel="00000000" w:rsidP="00000000" w:rsidRDefault="00000000" w:rsidRPr="00000000" w14:paraId="0000000F">
      <w:pPr>
        <w:spacing w:after="0" w:lineRule="auto"/>
        <w:jc w:val="center"/>
        <w:rPr/>
      </w:pPr>
      <w:r w:rsidDel="00000000" w:rsidR="00000000" w:rsidRPr="00000000">
        <w:rPr>
          <w:rtl w:val="0"/>
        </w:rPr>
      </w:r>
    </w:p>
    <w:tbl>
      <w:tblPr>
        <w:tblStyle w:val="Table2"/>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8454"/>
        <w:tblGridChange w:id="0">
          <w:tblGrid>
            <w:gridCol w:w="562"/>
            <w:gridCol w:w="8454"/>
          </w:tblGrid>
        </w:tblGridChange>
      </w:tblGrid>
      <w:tr>
        <w:trPr>
          <w:cantSplit w:val="0"/>
          <w:tblHeader w:val="0"/>
        </w:trPr>
        <w:tc>
          <w:tcPr/>
          <w:p w:rsidR="00000000" w:rsidDel="00000000" w:rsidP="00000000" w:rsidRDefault="00000000" w:rsidRPr="00000000" w14:paraId="00000010">
            <w:pPr>
              <w:jc w:val="center"/>
              <w:rPr>
                <w:b w:val="1"/>
              </w:rPr>
            </w:pPr>
            <w:r w:rsidDel="00000000" w:rsidR="00000000" w:rsidRPr="00000000">
              <w:rPr>
                <w:rtl w:val="0"/>
              </w:rPr>
            </w:r>
          </w:p>
        </w:tc>
        <w:tc>
          <w:tcPr/>
          <w:p w:rsidR="00000000" w:rsidDel="00000000" w:rsidP="00000000" w:rsidRDefault="00000000" w:rsidRPr="00000000" w14:paraId="00000011">
            <w:pPr>
              <w:rPr>
                <w:b w:val="1"/>
              </w:rPr>
            </w:pPr>
            <w:r w:rsidDel="00000000" w:rsidR="00000000" w:rsidRPr="00000000">
              <w:rPr>
                <w:b w:val="1"/>
                <w:rtl w:val="0"/>
              </w:rPr>
              <w:t xml:space="preserve">Welcome &amp; Questions from members of the Public</w:t>
            </w:r>
          </w:p>
        </w:tc>
      </w:tr>
      <w:tr>
        <w:trPr>
          <w:cantSplit w:val="0"/>
          <w:tblHeader w:val="0"/>
        </w:trPr>
        <w:tc>
          <w:tcPr/>
          <w:p w:rsidR="00000000" w:rsidDel="00000000" w:rsidP="00000000" w:rsidRDefault="00000000" w:rsidRPr="00000000" w14:paraId="00000012">
            <w:pPr>
              <w:jc w:val="center"/>
              <w:rPr/>
            </w:pPr>
            <w:r w:rsidDel="00000000" w:rsidR="00000000" w:rsidRPr="00000000">
              <w:rPr>
                <w:rtl w:val="0"/>
              </w:rPr>
            </w:r>
          </w:p>
        </w:tc>
        <w:tc>
          <w:tcPr/>
          <w:p w:rsidR="00000000" w:rsidDel="00000000" w:rsidP="00000000" w:rsidRDefault="00000000" w:rsidRPr="00000000" w14:paraId="00000013">
            <w:pPr>
              <w:rPr/>
            </w:pPr>
            <w:r w:rsidDel="00000000" w:rsidR="00000000" w:rsidRPr="00000000">
              <w:rPr>
                <w:rtl w:val="0"/>
              </w:rPr>
              <w:t xml:space="preserve">The Chair welcomed everyone to the meeting. </w:t>
            </w:r>
          </w:p>
          <w:p w:rsidR="00000000" w:rsidDel="00000000" w:rsidP="00000000" w:rsidRDefault="00000000" w:rsidRPr="00000000" w14:paraId="00000014">
            <w:pPr>
              <w:rPr/>
            </w:pPr>
            <w:r w:rsidDel="00000000" w:rsidR="00000000" w:rsidRPr="00000000">
              <w:rPr>
                <w:rtl w:val="0"/>
              </w:rPr>
              <w:t xml:space="preserve">There were no questions from the members of the public.</w:t>
            </w:r>
          </w:p>
        </w:tc>
      </w:tr>
      <w:tr>
        <w:trPr>
          <w:cantSplit w:val="0"/>
          <w:tblHeader w:val="0"/>
        </w:trPr>
        <w:tc>
          <w:tcPr/>
          <w:p w:rsidR="00000000" w:rsidDel="00000000" w:rsidP="00000000" w:rsidRDefault="00000000" w:rsidRPr="00000000" w14:paraId="00000015">
            <w:pPr>
              <w:jc w:val="center"/>
              <w:rPr>
                <w:b w:val="1"/>
              </w:rPr>
            </w:pPr>
            <w:r w:rsidDel="00000000" w:rsidR="00000000" w:rsidRPr="00000000">
              <w:rPr>
                <w:rtl w:val="0"/>
              </w:rPr>
            </w:r>
          </w:p>
        </w:tc>
        <w:tc>
          <w:tcPr/>
          <w:p w:rsidR="00000000" w:rsidDel="00000000" w:rsidP="00000000" w:rsidRDefault="00000000" w:rsidRPr="00000000" w14:paraId="00000016">
            <w:pPr>
              <w:rPr>
                <w:b w:val="1"/>
              </w:rPr>
            </w:pPr>
            <w:r w:rsidDel="00000000" w:rsidR="00000000" w:rsidRPr="00000000">
              <w:rPr>
                <w:b w:val="1"/>
                <w:rtl w:val="0"/>
              </w:rPr>
              <w:t xml:space="preserve">County Councillors Report:</w:t>
            </w:r>
          </w:p>
          <w:p w:rsidR="00000000" w:rsidDel="00000000" w:rsidP="00000000" w:rsidRDefault="00000000" w:rsidRPr="00000000" w14:paraId="00000017">
            <w:pPr>
              <w:rPr/>
            </w:pPr>
            <w:r w:rsidDel="00000000" w:rsidR="00000000" w:rsidRPr="00000000">
              <w:rPr>
                <w:rtl w:val="0"/>
              </w:rPr>
              <w:t xml:space="preserve">The recent NCC Budget meeting agreed a Council Tax rise, although Cllr Waddell voted against the increase.</w:t>
            </w:r>
          </w:p>
          <w:p w:rsidR="00000000" w:rsidDel="00000000" w:rsidP="00000000" w:rsidRDefault="00000000" w:rsidRPr="00000000" w14:paraId="00000018">
            <w:pPr>
              <w:rPr/>
            </w:pPr>
            <w:r w:rsidDel="00000000" w:rsidR="00000000" w:rsidRPr="00000000">
              <w:rPr>
                <w:rtl w:val="0"/>
              </w:rPr>
              <w:t xml:space="preserve">Parking around the Schools in Ovingham remains a problem, with larger vehicles unable to pass by at times. This was confirmed by Cllr Jordon and Cllr Gray, who had attended a meeting at the School recently. Cllr Waddell has requested the monitoring vehicle to revisit the area.</w:t>
            </w:r>
          </w:p>
          <w:p w:rsidR="00000000" w:rsidDel="00000000" w:rsidP="00000000" w:rsidRDefault="00000000" w:rsidRPr="00000000" w14:paraId="00000019">
            <w:pPr>
              <w:rPr/>
            </w:pPr>
            <w:r w:rsidDel="00000000" w:rsidR="00000000" w:rsidRPr="00000000">
              <w:rPr>
                <w:rtl w:val="0"/>
              </w:rPr>
              <w:t xml:space="preserve">NCC are carrying out a widespread consultation exercise re cycle lanes in Northumberland, The consultation exercise has been shared on the Ovingham PC website. </w:t>
            </w:r>
          </w:p>
          <w:p w:rsidR="00000000" w:rsidDel="00000000" w:rsidP="00000000" w:rsidRDefault="00000000" w:rsidRPr="00000000" w14:paraId="0000001A">
            <w:pPr>
              <w:rPr/>
            </w:pPr>
            <w:r w:rsidDel="00000000" w:rsidR="00000000" w:rsidRPr="00000000">
              <w:rPr>
                <w:rtl w:val="0"/>
              </w:rPr>
              <w:t xml:space="preserve">Cllr.Jordon asked for an update  re- the request for double yellow lines to be put in place at -</w:t>
            </w:r>
          </w:p>
          <w:p w:rsidR="00000000" w:rsidDel="00000000" w:rsidP="00000000" w:rsidRDefault="00000000" w:rsidRPr="00000000" w14:paraId="0000001B">
            <w:pPr>
              <w:rPr/>
            </w:pPr>
            <w:r w:rsidDel="00000000" w:rsidR="00000000" w:rsidRPr="00000000">
              <w:rPr>
                <w:rtl w:val="0"/>
              </w:rPr>
              <w:t xml:space="preserve">*Nunnykirk Entrance </w:t>
            </w:r>
          </w:p>
          <w:p w:rsidR="00000000" w:rsidDel="00000000" w:rsidP="00000000" w:rsidRDefault="00000000" w:rsidRPr="00000000" w14:paraId="0000001C">
            <w:pPr>
              <w:rPr/>
            </w:pPr>
            <w:r w:rsidDel="00000000" w:rsidR="00000000" w:rsidRPr="00000000">
              <w:rPr>
                <w:rtl w:val="0"/>
              </w:rPr>
              <w:t xml:space="preserve">*Horsley Road junction and also </w:t>
            </w:r>
          </w:p>
          <w:p w:rsidR="00000000" w:rsidDel="00000000" w:rsidP="00000000" w:rsidRDefault="00000000" w:rsidRPr="00000000" w14:paraId="0000001D">
            <w:pPr>
              <w:rPr/>
            </w:pPr>
            <w:r w:rsidDel="00000000" w:rsidR="00000000" w:rsidRPr="00000000">
              <w:rPr>
                <w:rtl w:val="0"/>
              </w:rPr>
              <w:t xml:space="preserve">*the extension of the double yellow lines at Brewery Farmhouse  </w:t>
            </w:r>
          </w:p>
          <w:p w:rsidR="00000000" w:rsidDel="00000000" w:rsidP="00000000" w:rsidRDefault="00000000" w:rsidRPr="00000000" w14:paraId="0000001E">
            <w:pPr>
              <w:rPr/>
            </w:pPr>
            <w:r w:rsidDel="00000000" w:rsidR="00000000" w:rsidRPr="00000000">
              <w:rPr>
                <w:rtl w:val="0"/>
              </w:rPr>
              <w:t xml:space="preserve">*white line marking down the centre of road on the corner of Windsor Crescent / Tyne Gardens . The above to be funded from her small Schemes Funding. </w:t>
            </w:r>
          </w:p>
          <w:p w:rsidR="00000000" w:rsidDel="00000000" w:rsidP="00000000" w:rsidRDefault="00000000" w:rsidRPr="00000000" w14:paraId="0000001F">
            <w:pPr>
              <w:rPr/>
            </w:pPr>
            <w:r w:rsidDel="00000000" w:rsidR="00000000" w:rsidRPr="00000000">
              <w:rPr>
                <w:rtl w:val="0"/>
              </w:rPr>
              <w:t xml:space="preserve">Councillor Waddell confirmed that the above schemes had not been withdrawn, as had been reported, and she had requested to NCC that they go ahead.</w:t>
            </w:r>
          </w:p>
          <w:p w:rsidR="00000000" w:rsidDel="00000000" w:rsidP="00000000" w:rsidRDefault="00000000" w:rsidRPr="00000000" w14:paraId="00000020">
            <w:pPr>
              <w:rPr/>
            </w:pPr>
            <w:r w:rsidDel="00000000" w:rsidR="00000000" w:rsidRPr="00000000">
              <w:rPr>
                <w:rtl w:val="0"/>
              </w:rPr>
              <w:t xml:space="preserve">Cllr Jordon thanked Cllr Waddell for her funding support</w:t>
            </w:r>
          </w:p>
          <w:p w:rsidR="00000000" w:rsidDel="00000000" w:rsidP="00000000" w:rsidRDefault="00000000" w:rsidRPr="00000000" w14:paraId="00000021">
            <w:pPr>
              <w:rPr/>
            </w:pPr>
            <w:r w:rsidDel="00000000" w:rsidR="00000000" w:rsidRPr="00000000">
              <w:rPr>
                <w:rtl w:val="0"/>
              </w:rPr>
              <w:t xml:space="preserve">The Local Transport Plan has not yet been completed.</w:t>
            </w:r>
          </w:p>
          <w:p w:rsidR="00000000" w:rsidDel="00000000" w:rsidP="00000000" w:rsidRDefault="00000000" w:rsidRPr="00000000" w14:paraId="00000022">
            <w:pPr>
              <w:rPr/>
            </w:pPr>
            <w:r w:rsidDel="00000000" w:rsidR="00000000" w:rsidRPr="00000000">
              <w:rPr>
                <w:rtl w:val="0"/>
              </w:rPr>
              <w:t xml:space="preserve">Cllr Jordon advised that Home Group have obtained a quote to provide more parking at Bewick Lane. The plans have been sent to NCC Highways Planning but funding is only available until 31 March 2022.</w:t>
            </w:r>
            <w:r w:rsidDel="00000000" w:rsidR="00000000" w:rsidRPr="00000000">
              <w:rPr>
                <w:rtl w:val="0"/>
              </w:rPr>
            </w:r>
          </w:p>
        </w:tc>
      </w:tr>
      <w:tr>
        <w:trPr>
          <w:cantSplit w:val="0"/>
          <w:tblHeader w:val="0"/>
        </w:trPr>
        <w:tc>
          <w:tcPr/>
          <w:p w:rsidR="00000000" w:rsidDel="00000000" w:rsidP="00000000" w:rsidRDefault="00000000" w:rsidRPr="00000000" w14:paraId="00000023">
            <w:pPr>
              <w:jc w:val="center"/>
              <w:rPr>
                <w:b w:val="1"/>
              </w:rPr>
            </w:pPr>
            <w:r w:rsidDel="00000000" w:rsidR="00000000" w:rsidRPr="00000000">
              <w:rPr>
                <w:b w:val="1"/>
                <w:rtl w:val="0"/>
              </w:rPr>
              <w:t xml:space="preserve">1.</w:t>
            </w:r>
          </w:p>
        </w:tc>
        <w:tc>
          <w:tcPr/>
          <w:p w:rsidR="00000000" w:rsidDel="00000000" w:rsidP="00000000" w:rsidRDefault="00000000" w:rsidRPr="00000000" w14:paraId="00000024">
            <w:pPr>
              <w:rPr/>
            </w:pPr>
            <w:r w:rsidDel="00000000" w:rsidR="00000000" w:rsidRPr="00000000">
              <w:rPr>
                <w:b w:val="1"/>
                <w:rtl w:val="0"/>
              </w:rPr>
              <w:t xml:space="preserve">Apologies for Absence</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Apologies had been received from Cllr Cairns and Cllr Swinburn.</w:t>
            </w:r>
          </w:p>
          <w:p w:rsidR="00000000" w:rsidDel="00000000" w:rsidP="00000000" w:rsidRDefault="00000000" w:rsidRPr="00000000" w14:paraId="00000026">
            <w:pPr>
              <w:rPr/>
            </w:pPr>
            <w:r w:rsidDel="00000000" w:rsidR="00000000" w:rsidRPr="00000000">
              <w:rPr>
                <w:rtl w:val="0"/>
              </w:rPr>
            </w:r>
          </w:p>
        </w:tc>
      </w:tr>
      <w:tr>
        <w:trPr>
          <w:cantSplit w:val="0"/>
          <w:tblHeader w:val="0"/>
        </w:trPr>
        <w:tc>
          <w:tcPr/>
          <w:p w:rsidR="00000000" w:rsidDel="00000000" w:rsidP="00000000" w:rsidRDefault="00000000" w:rsidRPr="00000000" w14:paraId="00000027">
            <w:pPr>
              <w:jc w:val="center"/>
              <w:rPr>
                <w:b w:val="1"/>
              </w:rPr>
            </w:pPr>
            <w:r w:rsidDel="00000000" w:rsidR="00000000" w:rsidRPr="00000000">
              <w:rPr>
                <w:b w:val="1"/>
                <w:rtl w:val="0"/>
              </w:rPr>
              <w:t xml:space="preserve">2.</w:t>
            </w:r>
          </w:p>
        </w:tc>
        <w:tc>
          <w:tcPr/>
          <w:p w:rsidR="00000000" w:rsidDel="00000000" w:rsidP="00000000" w:rsidRDefault="00000000" w:rsidRPr="00000000" w14:paraId="00000028">
            <w:pPr>
              <w:rPr>
                <w:rFonts w:ascii="Arial" w:cs="Arial" w:eastAsia="Arial" w:hAnsi="Arial"/>
                <w:color w:val="1d2228"/>
                <w:sz w:val="20"/>
                <w:szCs w:val="20"/>
              </w:rPr>
            </w:pPr>
            <w:r w:rsidDel="00000000" w:rsidR="00000000" w:rsidRPr="00000000">
              <w:rPr>
                <w:b w:val="1"/>
                <w:rtl w:val="0"/>
              </w:rPr>
              <w:t xml:space="preserve">Declaration of Interest</w:t>
            </w:r>
            <w:r w:rsidDel="00000000" w:rsidR="00000000" w:rsidRPr="00000000">
              <w:rPr>
                <w:rtl w:val="0"/>
              </w:rPr>
            </w:r>
          </w:p>
          <w:p w:rsidR="00000000" w:rsidDel="00000000" w:rsidP="00000000" w:rsidRDefault="00000000" w:rsidRPr="00000000" w14:paraId="00000029">
            <w:pPr>
              <w:shd w:fill="ffffff" w:val="clear"/>
              <w:rPr>
                <w:rFonts w:ascii="Arial" w:cs="Arial" w:eastAsia="Arial" w:hAnsi="Arial"/>
                <w:color w:val="1d2228"/>
                <w:sz w:val="20"/>
                <w:szCs w:val="20"/>
              </w:rPr>
            </w:pPr>
            <w:r w:rsidDel="00000000" w:rsidR="00000000" w:rsidRPr="00000000">
              <w:rPr>
                <w:color w:val="1d2228"/>
                <w:rtl w:val="0"/>
              </w:rPr>
              <w:t xml:space="preserve">The Chair asked Councillor Downing whether she had any interest to declare when discussing Item 14. Correspondence - P Harrison email re Scarecrow Competition. Councillor Downing replied that she had no interest to declare, as (although she is related to the resident who sent the email) she is not influenced by the resident regarding Parish Council matters. This was accepted by the Chair. </w:t>
            </w:r>
            <w:r w:rsidDel="00000000" w:rsidR="00000000" w:rsidRPr="00000000">
              <w:rPr>
                <w:rFonts w:ascii="Arial" w:cs="Arial" w:eastAsia="Arial" w:hAnsi="Arial"/>
                <w:color w:val="1d2228"/>
                <w:sz w:val="20"/>
                <w:szCs w:val="20"/>
                <w:rtl w:val="0"/>
              </w:rPr>
              <w:t xml:space="preserve"> </w:t>
            </w:r>
          </w:p>
          <w:p w:rsidR="00000000" w:rsidDel="00000000" w:rsidP="00000000" w:rsidRDefault="00000000" w:rsidRPr="00000000" w14:paraId="0000002A">
            <w:pPr>
              <w:shd w:fill="ffffff" w:val="clear"/>
              <w:rPr>
                <w:rFonts w:ascii="Arial" w:cs="Arial" w:eastAsia="Arial" w:hAnsi="Arial"/>
                <w:color w:val="1d2228"/>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B">
            <w:pPr>
              <w:jc w:val="center"/>
              <w:rPr>
                <w:b w:val="1"/>
              </w:rPr>
            </w:pPr>
            <w:r w:rsidDel="00000000" w:rsidR="00000000" w:rsidRPr="00000000">
              <w:rPr>
                <w:b w:val="1"/>
                <w:rtl w:val="0"/>
              </w:rPr>
              <w:t xml:space="preserve">3.</w:t>
            </w:r>
          </w:p>
        </w:tc>
        <w:tc>
          <w:tcPr/>
          <w:p w:rsidR="00000000" w:rsidDel="00000000" w:rsidP="00000000" w:rsidRDefault="00000000" w:rsidRPr="00000000" w14:paraId="0000002C">
            <w:pPr>
              <w:rPr/>
            </w:pPr>
            <w:r w:rsidDel="00000000" w:rsidR="00000000" w:rsidRPr="00000000">
              <w:rPr>
                <w:b w:val="1"/>
                <w:rtl w:val="0"/>
              </w:rPr>
              <w:t xml:space="preserve">To confirm the minutes of the meeting held on 20 January 2022</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The previous minutes were signed by the Chair as a true and correct record.</w:t>
            </w:r>
          </w:p>
          <w:p w:rsidR="00000000" w:rsidDel="00000000" w:rsidP="00000000" w:rsidRDefault="00000000" w:rsidRPr="00000000" w14:paraId="0000002E">
            <w:pPr>
              <w:rPr/>
            </w:pPr>
            <w:r w:rsidDel="00000000" w:rsidR="00000000" w:rsidRPr="00000000">
              <w:rPr>
                <w:rtl w:val="0"/>
              </w:rPr>
            </w:r>
          </w:p>
        </w:tc>
      </w:tr>
      <w:tr>
        <w:trPr>
          <w:cantSplit w:val="0"/>
          <w:tblHeader w:val="0"/>
        </w:trPr>
        <w:tc>
          <w:tcPr/>
          <w:p w:rsidR="00000000" w:rsidDel="00000000" w:rsidP="00000000" w:rsidRDefault="00000000" w:rsidRPr="00000000" w14:paraId="0000002F">
            <w:pPr>
              <w:jc w:val="center"/>
              <w:rPr>
                <w:b w:val="1"/>
              </w:rPr>
            </w:pPr>
            <w:r w:rsidDel="00000000" w:rsidR="00000000" w:rsidRPr="00000000">
              <w:rPr>
                <w:b w:val="1"/>
                <w:rtl w:val="0"/>
              </w:rPr>
              <w:t xml:space="preserve">4.</w:t>
            </w:r>
          </w:p>
        </w:tc>
        <w:tc>
          <w:tcPr/>
          <w:p w:rsidR="00000000" w:rsidDel="00000000" w:rsidP="00000000" w:rsidRDefault="00000000" w:rsidRPr="00000000" w14:paraId="00000030">
            <w:pPr>
              <w:rPr>
                <w:b w:val="1"/>
              </w:rPr>
            </w:pPr>
            <w:r w:rsidDel="00000000" w:rsidR="00000000" w:rsidRPr="00000000">
              <w:rPr>
                <w:b w:val="1"/>
                <w:rtl w:val="0"/>
              </w:rPr>
              <w:t xml:space="preserve">Matters Arising</w:t>
            </w:r>
          </w:p>
          <w:p w:rsidR="00000000" w:rsidDel="00000000" w:rsidP="00000000" w:rsidRDefault="00000000" w:rsidRPr="00000000" w14:paraId="00000031">
            <w:pPr>
              <w:rPr>
                <w:b w:val="1"/>
              </w:rPr>
            </w:pPr>
            <w:r w:rsidDel="00000000" w:rsidR="00000000" w:rsidRPr="00000000">
              <w:rPr>
                <w:b w:val="1"/>
                <w:rtl w:val="0"/>
              </w:rPr>
              <w:t xml:space="preserve">Review of Standing Orders/Policies</w:t>
            </w:r>
          </w:p>
          <w:p w:rsidR="00000000" w:rsidDel="00000000" w:rsidP="00000000" w:rsidRDefault="00000000" w:rsidRPr="00000000" w14:paraId="00000032">
            <w:pPr>
              <w:rPr/>
            </w:pPr>
            <w:r w:rsidDel="00000000" w:rsidR="00000000" w:rsidRPr="00000000">
              <w:rPr>
                <w:rtl w:val="0"/>
              </w:rPr>
              <w:t xml:space="preserve">The Clerk has amended the documents and will post copies on the Parish Council website. The asset register still needs to be updated.</w:t>
            </w:r>
          </w:p>
          <w:p w:rsidR="00000000" w:rsidDel="00000000" w:rsidP="00000000" w:rsidRDefault="00000000" w:rsidRPr="00000000" w14:paraId="00000033">
            <w:pPr>
              <w:rPr>
                <w:b w:val="1"/>
              </w:rPr>
            </w:pPr>
            <w:r w:rsidDel="00000000" w:rsidR="00000000" w:rsidRPr="00000000">
              <w:rPr>
                <w:b w:val="1"/>
                <w:rtl w:val="0"/>
              </w:rPr>
              <w:t xml:space="preserve">Action Clerk</w:t>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Climate Change</w:t>
            </w:r>
          </w:p>
          <w:p w:rsidR="00000000" w:rsidDel="00000000" w:rsidP="00000000" w:rsidRDefault="00000000" w:rsidRPr="00000000" w14:paraId="00000036">
            <w:pPr>
              <w:rPr/>
            </w:pPr>
            <w:r w:rsidDel="00000000" w:rsidR="00000000" w:rsidRPr="00000000">
              <w:rPr>
                <w:rtl w:val="0"/>
              </w:rPr>
              <w:t xml:space="preserve">Cllr Gray reported that the initial response to the request for volunteers to form a local </w:t>
            </w:r>
            <w:r w:rsidDel="00000000" w:rsidR="00000000" w:rsidRPr="00000000">
              <w:rPr>
                <w:rtl w:val="0"/>
              </w:rPr>
              <w:t xml:space="preserve">Climate Awareness</w:t>
            </w:r>
            <w:r w:rsidDel="00000000" w:rsidR="00000000" w:rsidRPr="00000000">
              <w:rPr>
                <w:color w:val="ff0000"/>
                <w:rtl w:val="0"/>
              </w:rPr>
              <w:t xml:space="preserve"> </w:t>
            </w:r>
            <w:r w:rsidDel="00000000" w:rsidR="00000000" w:rsidRPr="00000000">
              <w:rPr>
                <w:rtl w:val="0"/>
              </w:rPr>
              <w:t xml:space="preserve">Group had been disappointing. Consideration is being given to forming a joint Group with Ovington PC. Ovingham now has 5 volunteers and Cllr Gray agreed to set up a first meeting with these 5 volunteers.</w:t>
            </w:r>
          </w:p>
          <w:p w:rsidR="00000000" w:rsidDel="00000000" w:rsidP="00000000" w:rsidRDefault="00000000" w:rsidRPr="00000000" w14:paraId="00000037">
            <w:pPr>
              <w:rPr>
                <w:b w:val="1"/>
              </w:rPr>
            </w:pPr>
            <w:r w:rsidDel="00000000" w:rsidR="00000000" w:rsidRPr="00000000">
              <w:rPr>
                <w:b w:val="1"/>
                <w:rtl w:val="0"/>
              </w:rPr>
              <w:t xml:space="preserve">Action Cllr Gray</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Dog Issues on the Playing Field</w:t>
            </w:r>
          </w:p>
          <w:p w:rsidR="00000000" w:rsidDel="00000000" w:rsidP="00000000" w:rsidRDefault="00000000" w:rsidRPr="00000000" w14:paraId="0000003A">
            <w:pPr>
              <w:rPr/>
            </w:pPr>
            <w:r w:rsidDel="00000000" w:rsidR="00000000" w:rsidRPr="00000000">
              <w:rPr>
                <w:rtl w:val="0"/>
              </w:rPr>
              <w:t xml:space="preserve">On hold until after the Village Appraisal results have been analysed and will possibly be discussed at the April 22 meeting</w:t>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Defibrillator</w:t>
            </w:r>
          </w:p>
          <w:p w:rsidR="00000000" w:rsidDel="00000000" w:rsidP="00000000" w:rsidRDefault="00000000" w:rsidRPr="00000000" w14:paraId="0000003D">
            <w:pPr>
              <w:rPr/>
            </w:pPr>
            <w:r w:rsidDel="00000000" w:rsidR="00000000" w:rsidRPr="00000000">
              <w:rPr>
                <w:rtl w:val="0"/>
              </w:rPr>
              <w:t xml:space="preserve">The Defibrillator has been moved to the other side of the gates at the White Swan pub, allowing easier access.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Football Coaching and Football Team update</w:t>
            </w:r>
          </w:p>
          <w:p w:rsidR="00000000" w:rsidDel="00000000" w:rsidP="00000000" w:rsidRDefault="00000000" w:rsidRPr="00000000" w14:paraId="00000040">
            <w:pPr>
              <w:rPr/>
            </w:pPr>
            <w:r w:rsidDel="00000000" w:rsidR="00000000" w:rsidRPr="00000000">
              <w:rPr>
                <w:rtl w:val="0"/>
              </w:rPr>
              <w:t xml:space="preserve">Cllr Jordon advised that Wylam Rockets have decided that they will now play their matches at  Prudhoe High School, instead of at the Playing Fields at Ovingham, They will still train at Ovingham.</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Grit Bin</w:t>
            </w:r>
          </w:p>
          <w:p w:rsidR="00000000" w:rsidDel="00000000" w:rsidP="00000000" w:rsidRDefault="00000000" w:rsidRPr="00000000" w14:paraId="00000043">
            <w:pPr>
              <w:rPr/>
            </w:pPr>
            <w:r w:rsidDel="00000000" w:rsidR="00000000" w:rsidRPr="00000000">
              <w:rPr>
                <w:rtl w:val="0"/>
              </w:rPr>
              <w:t xml:space="preserve">A resident had requested that a Grit Bin be installed on the Cherryburn Lane Estate. Karbon Homes have agreed to fund and supply a bin, although it has yet been delivered. </w:t>
            </w:r>
          </w:p>
          <w:p w:rsidR="00000000" w:rsidDel="00000000" w:rsidP="00000000" w:rsidRDefault="00000000" w:rsidRPr="00000000" w14:paraId="00000044">
            <w:pPr>
              <w:rPr>
                <w:b w:val="1"/>
              </w:rPr>
            </w:pPr>
            <w:r w:rsidDel="00000000" w:rsidR="00000000" w:rsidRPr="00000000">
              <w:rPr>
                <w:b w:val="1"/>
                <w:rtl w:val="0"/>
              </w:rPr>
              <w:t xml:space="preserve">Action Cllr Jordon</w:t>
            </w:r>
          </w:p>
        </w:tc>
      </w:tr>
      <w:tr>
        <w:trPr>
          <w:cantSplit w:val="0"/>
          <w:tblHeader w:val="0"/>
        </w:trPr>
        <w:tc>
          <w:tcPr/>
          <w:p w:rsidR="00000000" w:rsidDel="00000000" w:rsidP="00000000" w:rsidRDefault="00000000" w:rsidRPr="00000000" w14:paraId="00000045">
            <w:pPr>
              <w:jc w:val="center"/>
              <w:rPr>
                <w:b w:val="1"/>
              </w:rPr>
            </w:pPr>
            <w:r w:rsidDel="00000000" w:rsidR="00000000" w:rsidRPr="00000000">
              <w:rPr>
                <w:b w:val="1"/>
                <w:rtl w:val="0"/>
              </w:rPr>
              <w:t xml:space="preserve">5.</w:t>
            </w:r>
          </w:p>
        </w:tc>
        <w:tc>
          <w:tcPr/>
          <w:p w:rsidR="00000000" w:rsidDel="00000000" w:rsidP="00000000" w:rsidRDefault="00000000" w:rsidRPr="00000000" w14:paraId="00000046">
            <w:pPr>
              <w:rPr>
                <w:b w:val="1"/>
              </w:rPr>
            </w:pPr>
            <w:r w:rsidDel="00000000" w:rsidR="00000000" w:rsidRPr="00000000">
              <w:rPr>
                <w:b w:val="1"/>
                <w:rtl w:val="0"/>
              </w:rPr>
              <w:t xml:space="preserve">Accounts to pay/paid since previous meeting - The following were all agreed:</w:t>
            </w:r>
          </w:p>
          <w:p w:rsidR="00000000" w:rsidDel="00000000" w:rsidP="00000000" w:rsidRDefault="00000000" w:rsidRPr="00000000" w14:paraId="00000047">
            <w:pPr>
              <w:numPr>
                <w:ilvl w:val="0"/>
                <w:numId w:val="1"/>
              </w:numPr>
              <w:ind w:left="720" w:hanging="360"/>
              <w:rPr>
                <w:sz w:val="20"/>
                <w:szCs w:val="20"/>
              </w:rPr>
            </w:pPr>
            <w:r w:rsidDel="00000000" w:rsidR="00000000" w:rsidRPr="00000000">
              <w:rPr>
                <w:sz w:val="20"/>
                <w:szCs w:val="20"/>
                <w:rtl w:val="0"/>
              </w:rPr>
              <w:t xml:space="preserve">T Bell - Grass Cuts Oct-Nov 21 - £340.00 (Paid via Cheque)</w:t>
            </w:r>
          </w:p>
          <w:p w:rsidR="00000000" w:rsidDel="00000000" w:rsidP="00000000" w:rsidRDefault="00000000" w:rsidRPr="00000000" w14:paraId="00000048">
            <w:pPr>
              <w:numPr>
                <w:ilvl w:val="0"/>
                <w:numId w:val="1"/>
              </w:numPr>
              <w:ind w:left="720" w:hanging="360"/>
              <w:rPr>
                <w:sz w:val="20"/>
                <w:szCs w:val="20"/>
              </w:rPr>
            </w:pPr>
            <w:r w:rsidDel="00000000" w:rsidR="00000000" w:rsidRPr="00000000">
              <w:rPr>
                <w:sz w:val="20"/>
                <w:szCs w:val="20"/>
                <w:rtl w:val="0"/>
              </w:rPr>
              <w:t xml:space="preserve">A Jackson - 2nd Payment Playing Field Contract - £350.00 - (Paid via BACS) </w:t>
            </w:r>
          </w:p>
          <w:p w:rsidR="00000000" w:rsidDel="00000000" w:rsidP="00000000" w:rsidRDefault="00000000" w:rsidRPr="00000000" w14:paraId="00000049">
            <w:pPr>
              <w:numPr>
                <w:ilvl w:val="0"/>
                <w:numId w:val="1"/>
              </w:numPr>
              <w:ind w:left="720" w:hanging="360"/>
              <w:rPr>
                <w:sz w:val="20"/>
                <w:szCs w:val="20"/>
              </w:rPr>
            </w:pPr>
            <w:r w:rsidDel="00000000" w:rsidR="00000000" w:rsidRPr="00000000">
              <w:rPr>
                <w:sz w:val="20"/>
                <w:szCs w:val="20"/>
                <w:rtl w:val="0"/>
              </w:rPr>
              <w:t xml:space="preserve">J Jackson - Printing of Village Appraisal, inc paper, ink and use of machine - £89.00 (Paid via BACS)</w:t>
            </w:r>
          </w:p>
          <w:p w:rsidR="00000000" w:rsidDel="00000000" w:rsidP="00000000" w:rsidRDefault="00000000" w:rsidRPr="00000000" w14:paraId="0000004A">
            <w:pPr>
              <w:numPr>
                <w:ilvl w:val="0"/>
                <w:numId w:val="1"/>
              </w:numPr>
              <w:ind w:left="720" w:hanging="360"/>
              <w:rPr>
                <w:sz w:val="20"/>
                <w:szCs w:val="20"/>
              </w:rPr>
            </w:pPr>
            <w:r w:rsidDel="00000000" w:rsidR="00000000" w:rsidRPr="00000000">
              <w:rPr>
                <w:sz w:val="20"/>
                <w:szCs w:val="20"/>
                <w:rtl w:val="0"/>
              </w:rPr>
              <w:t xml:space="preserve">P Smith - Clerk - Reimbursement of PAYE to HMRC - £62.20 (Paid via Cheque)</w:t>
            </w:r>
          </w:p>
          <w:p w:rsidR="00000000" w:rsidDel="00000000" w:rsidP="00000000" w:rsidRDefault="00000000" w:rsidRPr="00000000" w14:paraId="0000004B">
            <w:pPr>
              <w:numPr>
                <w:ilvl w:val="0"/>
                <w:numId w:val="1"/>
              </w:numPr>
              <w:ind w:left="720" w:hanging="360"/>
              <w:rPr>
                <w:sz w:val="20"/>
                <w:szCs w:val="20"/>
              </w:rPr>
            </w:pPr>
            <w:r w:rsidDel="00000000" w:rsidR="00000000" w:rsidRPr="00000000">
              <w:rPr>
                <w:sz w:val="20"/>
                <w:szCs w:val="20"/>
                <w:rtl w:val="0"/>
              </w:rPr>
              <w:t xml:space="preserve">I Swinburn - Catching 6 moles in Playing Field - £30.00 (Paid via BACS) </w:t>
            </w:r>
          </w:p>
          <w:p w:rsidR="00000000" w:rsidDel="00000000" w:rsidP="00000000" w:rsidRDefault="00000000" w:rsidRPr="00000000" w14:paraId="0000004C">
            <w:pPr>
              <w:numPr>
                <w:ilvl w:val="0"/>
                <w:numId w:val="1"/>
              </w:numPr>
              <w:ind w:left="720" w:hanging="360"/>
              <w:rPr>
                <w:sz w:val="20"/>
                <w:szCs w:val="20"/>
              </w:rPr>
            </w:pPr>
            <w:r w:rsidDel="00000000" w:rsidR="00000000" w:rsidRPr="00000000">
              <w:rPr>
                <w:sz w:val="20"/>
                <w:szCs w:val="20"/>
                <w:rtl w:val="0"/>
              </w:rPr>
              <w:t xml:space="preserve">Best Electricians - LED at Pavilion - £168.00 (Paid via BACS)</w:t>
            </w:r>
          </w:p>
          <w:p w:rsidR="00000000" w:rsidDel="00000000" w:rsidP="00000000" w:rsidRDefault="00000000" w:rsidRPr="00000000" w14:paraId="0000004D">
            <w:pPr>
              <w:numPr>
                <w:ilvl w:val="0"/>
                <w:numId w:val="1"/>
              </w:numPr>
              <w:ind w:left="720" w:hanging="360"/>
              <w:rPr>
                <w:sz w:val="20"/>
                <w:szCs w:val="20"/>
              </w:rPr>
            </w:pPr>
            <w:r w:rsidDel="00000000" w:rsidR="00000000" w:rsidRPr="00000000">
              <w:rPr>
                <w:sz w:val="20"/>
                <w:szCs w:val="20"/>
                <w:rtl w:val="0"/>
              </w:rPr>
              <w:t xml:space="preserve">Great North Air Ambulance - Section 137 payment - £100.00 (Paid via BACS)</w:t>
            </w:r>
          </w:p>
          <w:p w:rsidR="00000000" w:rsidDel="00000000" w:rsidP="00000000" w:rsidRDefault="00000000" w:rsidRPr="00000000" w14:paraId="0000004E">
            <w:pPr>
              <w:numPr>
                <w:ilvl w:val="0"/>
                <w:numId w:val="1"/>
              </w:numPr>
              <w:ind w:left="720" w:hanging="360"/>
              <w:rPr>
                <w:sz w:val="20"/>
                <w:szCs w:val="20"/>
              </w:rPr>
            </w:pPr>
            <w:r w:rsidDel="00000000" w:rsidR="00000000" w:rsidRPr="00000000">
              <w:rPr>
                <w:sz w:val="20"/>
                <w:szCs w:val="20"/>
                <w:rtl w:val="0"/>
              </w:rPr>
              <w:t xml:space="preserve">Victim Support - Section 137 payment - £100.00 (Paid via BACS)</w:t>
            </w:r>
          </w:p>
          <w:p w:rsidR="00000000" w:rsidDel="00000000" w:rsidP="00000000" w:rsidRDefault="00000000" w:rsidRPr="00000000" w14:paraId="0000004F">
            <w:pPr>
              <w:numPr>
                <w:ilvl w:val="0"/>
                <w:numId w:val="1"/>
              </w:numPr>
              <w:ind w:left="720" w:hanging="360"/>
              <w:rPr>
                <w:sz w:val="20"/>
                <w:szCs w:val="20"/>
              </w:rPr>
            </w:pPr>
            <w:r w:rsidDel="00000000" w:rsidR="00000000" w:rsidRPr="00000000">
              <w:rPr>
                <w:sz w:val="20"/>
                <w:szCs w:val="20"/>
                <w:rtl w:val="0"/>
              </w:rPr>
              <w:t xml:space="preserve">Tynedale Hospice at Home - Section 137 payment -£100.00 (Paid via BACS)</w:t>
            </w:r>
          </w:p>
          <w:p w:rsidR="00000000" w:rsidDel="00000000" w:rsidP="00000000" w:rsidRDefault="00000000" w:rsidRPr="00000000" w14:paraId="00000050">
            <w:pPr>
              <w:numPr>
                <w:ilvl w:val="0"/>
                <w:numId w:val="1"/>
              </w:numPr>
              <w:ind w:left="720" w:hanging="360"/>
              <w:rPr>
                <w:sz w:val="20"/>
                <w:szCs w:val="20"/>
              </w:rPr>
            </w:pPr>
            <w:r w:rsidDel="00000000" w:rsidR="00000000" w:rsidRPr="00000000">
              <w:rPr>
                <w:sz w:val="20"/>
                <w:szCs w:val="20"/>
                <w:rtl w:val="0"/>
              </w:rPr>
              <w:t xml:space="preserve">Age UK - Section 137 payment - £100.00 (Paid via BACS)</w:t>
            </w:r>
          </w:p>
          <w:p w:rsidR="00000000" w:rsidDel="00000000" w:rsidP="00000000" w:rsidRDefault="00000000" w:rsidRPr="00000000" w14:paraId="00000051">
            <w:pPr>
              <w:numPr>
                <w:ilvl w:val="0"/>
                <w:numId w:val="1"/>
              </w:numPr>
              <w:ind w:left="720" w:hanging="360"/>
              <w:rPr>
                <w:sz w:val="20"/>
                <w:szCs w:val="20"/>
              </w:rPr>
            </w:pPr>
            <w:r w:rsidDel="00000000" w:rsidR="00000000" w:rsidRPr="00000000">
              <w:rPr>
                <w:sz w:val="20"/>
                <w:szCs w:val="20"/>
                <w:rtl w:val="0"/>
              </w:rPr>
              <w:t xml:space="preserve">C Walpole - Supplying and installing wooden gate and fence at Village Green  - £669.00 (Paid via BACS)</w:t>
            </w:r>
          </w:p>
          <w:p w:rsidR="00000000" w:rsidDel="00000000" w:rsidP="00000000" w:rsidRDefault="00000000" w:rsidRPr="00000000" w14:paraId="00000052">
            <w:pPr>
              <w:numPr>
                <w:ilvl w:val="0"/>
                <w:numId w:val="1"/>
              </w:numPr>
              <w:ind w:left="720" w:hanging="360"/>
              <w:rPr>
                <w:sz w:val="20"/>
                <w:szCs w:val="20"/>
              </w:rPr>
            </w:pPr>
            <w:r w:rsidDel="00000000" w:rsidR="00000000" w:rsidRPr="00000000">
              <w:rPr>
                <w:sz w:val="20"/>
                <w:szCs w:val="20"/>
                <w:rtl w:val="0"/>
              </w:rPr>
              <w:t xml:space="preserve">D Jordon - Reimbursement for Wheelbarrow and phone calls Oct 21- Jan 22 - £46.00 (Paid via BACS)</w:t>
            </w:r>
          </w:p>
          <w:p w:rsidR="00000000" w:rsidDel="00000000" w:rsidP="00000000" w:rsidRDefault="00000000" w:rsidRPr="00000000" w14:paraId="00000053">
            <w:pPr>
              <w:numPr>
                <w:ilvl w:val="0"/>
                <w:numId w:val="1"/>
              </w:numPr>
              <w:ind w:left="720" w:hanging="360"/>
              <w:rPr>
                <w:sz w:val="20"/>
                <w:szCs w:val="20"/>
              </w:rPr>
            </w:pPr>
            <w:r w:rsidDel="00000000" w:rsidR="00000000" w:rsidRPr="00000000">
              <w:rPr>
                <w:sz w:val="20"/>
                <w:szCs w:val="20"/>
                <w:rtl w:val="0"/>
              </w:rPr>
              <w:t xml:space="preserve">Best Electricians - Moving defibrillator at White Swan pub £168.00 (Paid via BACS) </w:t>
            </w:r>
          </w:p>
          <w:p w:rsidR="00000000" w:rsidDel="00000000" w:rsidP="00000000" w:rsidRDefault="00000000" w:rsidRPr="00000000" w14:paraId="00000054">
            <w:pPr>
              <w:numPr>
                <w:ilvl w:val="0"/>
                <w:numId w:val="1"/>
              </w:numPr>
              <w:ind w:left="720" w:hanging="360"/>
              <w:rPr>
                <w:sz w:val="20"/>
                <w:szCs w:val="20"/>
              </w:rPr>
            </w:pPr>
            <w:r w:rsidDel="00000000" w:rsidR="00000000" w:rsidRPr="00000000">
              <w:rPr>
                <w:sz w:val="20"/>
                <w:szCs w:val="20"/>
                <w:rtl w:val="0"/>
              </w:rPr>
              <w:t xml:space="preserve">P Smith  - Clerk Net Salary Jan 22 £414.72 (Paid via Cheque)</w:t>
            </w:r>
          </w:p>
          <w:p w:rsidR="00000000" w:rsidDel="00000000" w:rsidP="00000000" w:rsidRDefault="00000000" w:rsidRPr="00000000" w14:paraId="00000055">
            <w:pPr>
              <w:numPr>
                <w:ilvl w:val="0"/>
                <w:numId w:val="1"/>
              </w:numPr>
              <w:ind w:left="720" w:hanging="360"/>
              <w:rPr>
                <w:sz w:val="20"/>
                <w:szCs w:val="20"/>
              </w:rPr>
            </w:pPr>
            <w:r w:rsidDel="00000000" w:rsidR="00000000" w:rsidRPr="00000000">
              <w:rPr>
                <w:sz w:val="20"/>
                <w:szCs w:val="20"/>
                <w:rtl w:val="0"/>
              </w:rPr>
              <w:t xml:space="preserve">P Smith - Clerk Net Salary Feb 22 (£290.30) (Paid via Cheque)</w:t>
            </w:r>
          </w:p>
        </w:tc>
      </w:tr>
      <w:tr>
        <w:trPr>
          <w:cantSplit w:val="0"/>
          <w:tblHeader w:val="0"/>
        </w:trPr>
        <w:tc>
          <w:tcPr/>
          <w:p w:rsidR="00000000" w:rsidDel="00000000" w:rsidP="00000000" w:rsidRDefault="00000000" w:rsidRPr="00000000" w14:paraId="00000056">
            <w:pPr>
              <w:jc w:val="center"/>
              <w:rPr>
                <w:b w:val="1"/>
              </w:rPr>
            </w:pPr>
            <w:r w:rsidDel="00000000" w:rsidR="00000000" w:rsidRPr="00000000">
              <w:rPr>
                <w:b w:val="1"/>
                <w:rtl w:val="0"/>
              </w:rPr>
              <w:t xml:space="preserve">6.</w:t>
            </w:r>
          </w:p>
        </w:tc>
        <w:tc>
          <w:tcPr/>
          <w:p w:rsidR="00000000" w:rsidDel="00000000" w:rsidP="00000000" w:rsidRDefault="00000000" w:rsidRPr="00000000" w14:paraId="00000057">
            <w:pPr>
              <w:rPr>
                <w:b w:val="1"/>
              </w:rPr>
            </w:pPr>
            <w:r w:rsidDel="00000000" w:rsidR="00000000" w:rsidRPr="00000000">
              <w:rPr>
                <w:b w:val="1"/>
                <w:rtl w:val="0"/>
              </w:rPr>
              <w:t xml:space="preserve">Precept &amp; Budget</w:t>
            </w:r>
          </w:p>
          <w:p w:rsidR="00000000" w:rsidDel="00000000" w:rsidP="00000000" w:rsidRDefault="00000000" w:rsidRPr="00000000" w14:paraId="00000058">
            <w:pPr>
              <w:rPr/>
            </w:pPr>
            <w:r w:rsidDel="00000000" w:rsidR="00000000" w:rsidRPr="00000000">
              <w:rPr>
                <w:rtl w:val="0"/>
              </w:rPr>
              <w:t xml:space="preserve">The Clerk gave details of the Parish Council Budget position. Expenditure is in line with projections and the total spend for the financial year will be less than £25K.</w:t>
            </w:r>
          </w:p>
          <w:p w:rsidR="00000000" w:rsidDel="00000000" w:rsidP="00000000" w:rsidRDefault="00000000" w:rsidRPr="00000000" w14:paraId="00000059">
            <w:pPr>
              <w:rPr/>
            </w:pPr>
            <w:r w:rsidDel="00000000" w:rsidR="00000000" w:rsidRPr="00000000">
              <w:rPr>
                <w:rtl w:val="0"/>
              </w:rPr>
            </w:r>
          </w:p>
        </w:tc>
      </w:tr>
      <w:tr>
        <w:trPr>
          <w:cantSplit w:val="0"/>
          <w:tblHeader w:val="0"/>
        </w:trPr>
        <w:tc>
          <w:tcPr/>
          <w:p w:rsidR="00000000" w:rsidDel="00000000" w:rsidP="00000000" w:rsidRDefault="00000000" w:rsidRPr="00000000" w14:paraId="0000005A">
            <w:pPr>
              <w:jc w:val="center"/>
              <w:rPr>
                <w:b w:val="1"/>
              </w:rPr>
            </w:pPr>
            <w:r w:rsidDel="00000000" w:rsidR="00000000" w:rsidRPr="00000000">
              <w:rPr>
                <w:b w:val="1"/>
                <w:rtl w:val="0"/>
              </w:rPr>
              <w:t xml:space="preserve">7.</w:t>
            </w:r>
          </w:p>
        </w:tc>
        <w:tc>
          <w:tcPr/>
          <w:p w:rsidR="00000000" w:rsidDel="00000000" w:rsidP="00000000" w:rsidRDefault="00000000" w:rsidRPr="00000000" w14:paraId="0000005B">
            <w:pPr>
              <w:rPr>
                <w:b w:val="1"/>
              </w:rPr>
            </w:pPr>
            <w:r w:rsidDel="00000000" w:rsidR="00000000" w:rsidRPr="00000000">
              <w:rPr>
                <w:b w:val="1"/>
                <w:rtl w:val="0"/>
              </w:rPr>
              <w:t xml:space="preserve">Planning Applications</w:t>
            </w:r>
          </w:p>
          <w:p w:rsidR="00000000" w:rsidDel="00000000" w:rsidP="00000000" w:rsidRDefault="00000000" w:rsidRPr="00000000" w14:paraId="0000005C">
            <w:pPr>
              <w:numPr>
                <w:ilvl w:val="0"/>
                <w:numId w:val="2"/>
              </w:numPr>
              <w:spacing w:after="120" w:line="180" w:lineRule="auto"/>
              <w:ind w:left="720" w:hanging="360"/>
              <w:rPr/>
            </w:pPr>
            <w:r w:rsidDel="00000000" w:rsidR="00000000" w:rsidRPr="00000000">
              <w:rPr>
                <w:b w:val="1"/>
                <w:rtl w:val="0"/>
              </w:rPr>
              <w:t xml:space="preserve">20/03425/FUL </w:t>
            </w:r>
            <w:r w:rsidDel="00000000" w:rsidR="00000000" w:rsidRPr="00000000">
              <w:rPr>
                <w:rtl w:val="0"/>
              </w:rPr>
              <w:t xml:space="preserve">Land North of Piper Road Ovingham - PC had spoken at the Planning Meeting against the proposal, however the Plans were passed.</w:t>
            </w:r>
          </w:p>
          <w:p w:rsidR="00000000" w:rsidDel="00000000" w:rsidP="00000000" w:rsidRDefault="00000000" w:rsidRPr="00000000" w14:paraId="0000005D">
            <w:pPr>
              <w:spacing w:after="120" w:line="180" w:lineRule="auto"/>
              <w:rPr/>
            </w:pPr>
            <w:r w:rsidDel="00000000" w:rsidR="00000000" w:rsidRPr="00000000">
              <w:rPr>
                <w:rtl w:val="0"/>
              </w:rPr>
              <w:t xml:space="preserve">For all the following Applications, the PC has either commented that we have no objections or declined to comment:</w:t>
            </w:r>
          </w:p>
          <w:p w:rsidR="00000000" w:rsidDel="00000000" w:rsidP="00000000" w:rsidRDefault="00000000" w:rsidRPr="00000000" w14:paraId="0000005E">
            <w:pPr>
              <w:numPr>
                <w:ilvl w:val="0"/>
                <w:numId w:val="2"/>
              </w:numPr>
              <w:spacing w:line="180" w:lineRule="auto"/>
              <w:ind w:left="720" w:hanging="360"/>
              <w:rPr>
                <w:b w:val="1"/>
              </w:rPr>
            </w:pPr>
            <w:r w:rsidDel="00000000" w:rsidR="00000000" w:rsidRPr="00000000">
              <w:rPr>
                <w:b w:val="1"/>
                <w:rtl w:val="0"/>
              </w:rPr>
              <w:t xml:space="preserve">22/0076/FUL </w:t>
            </w:r>
            <w:r w:rsidDel="00000000" w:rsidR="00000000" w:rsidRPr="00000000">
              <w:rPr>
                <w:rtl w:val="0"/>
              </w:rPr>
              <w:t xml:space="preserve">Replace oil fired heating system - Dene House</w:t>
            </w:r>
            <w:r w:rsidDel="00000000" w:rsidR="00000000" w:rsidRPr="00000000">
              <w:rPr>
                <w:rtl w:val="0"/>
              </w:rPr>
            </w:r>
          </w:p>
          <w:p w:rsidR="00000000" w:rsidDel="00000000" w:rsidP="00000000" w:rsidRDefault="00000000" w:rsidRPr="00000000" w14:paraId="0000005F">
            <w:pPr>
              <w:numPr>
                <w:ilvl w:val="0"/>
                <w:numId w:val="2"/>
              </w:numPr>
              <w:spacing w:line="180" w:lineRule="auto"/>
              <w:ind w:left="720" w:hanging="360"/>
              <w:rPr>
                <w:b w:val="1"/>
              </w:rPr>
            </w:pPr>
            <w:r w:rsidDel="00000000" w:rsidR="00000000" w:rsidRPr="00000000">
              <w:rPr>
                <w:b w:val="1"/>
                <w:rtl w:val="0"/>
              </w:rPr>
              <w:t xml:space="preserve">22/00242/FUL </w:t>
            </w:r>
            <w:r w:rsidDel="00000000" w:rsidR="00000000" w:rsidRPr="00000000">
              <w:rPr>
                <w:rtl w:val="0"/>
              </w:rPr>
              <w:t xml:space="preserve">Single Storey rear extension - 51 Windsor Crescent</w:t>
            </w:r>
            <w:r w:rsidDel="00000000" w:rsidR="00000000" w:rsidRPr="00000000">
              <w:rPr>
                <w:rtl w:val="0"/>
              </w:rPr>
            </w:r>
          </w:p>
          <w:p w:rsidR="00000000" w:rsidDel="00000000" w:rsidP="00000000" w:rsidRDefault="00000000" w:rsidRPr="00000000" w14:paraId="00000060">
            <w:pPr>
              <w:numPr>
                <w:ilvl w:val="0"/>
                <w:numId w:val="2"/>
              </w:numPr>
              <w:spacing w:line="180" w:lineRule="auto"/>
              <w:ind w:left="720" w:hanging="360"/>
              <w:rPr>
                <w:b w:val="1"/>
              </w:rPr>
            </w:pPr>
            <w:r w:rsidDel="00000000" w:rsidR="00000000" w:rsidRPr="00000000">
              <w:rPr>
                <w:b w:val="1"/>
                <w:rtl w:val="0"/>
              </w:rPr>
              <w:t xml:space="preserve">22/00275/FUL </w:t>
            </w:r>
            <w:r w:rsidDel="00000000" w:rsidR="00000000" w:rsidRPr="00000000">
              <w:rPr>
                <w:rtl w:val="0"/>
              </w:rPr>
              <w:t xml:space="preserve">Installation of surge vessel - Land North of Ovingham Road</w:t>
            </w:r>
            <w:r w:rsidDel="00000000" w:rsidR="00000000" w:rsidRPr="00000000">
              <w:rPr>
                <w:rtl w:val="0"/>
              </w:rPr>
            </w:r>
          </w:p>
          <w:p w:rsidR="00000000" w:rsidDel="00000000" w:rsidP="00000000" w:rsidRDefault="00000000" w:rsidRPr="00000000" w14:paraId="00000061">
            <w:pPr>
              <w:numPr>
                <w:ilvl w:val="0"/>
                <w:numId w:val="2"/>
              </w:numPr>
              <w:spacing w:line="180" w:lineRule="auto"/>
              <w:ind w:left="720" w:hanging="360"/>
              <w:rPr>
                <w:b w:val="1"/>
              </w:rPr>
            </w:pPr>
            <w:r w:rsidDel="00000000" w:rsidR="00000000" w:rsidRPr="00000000">
              <w:rPr>
                <w:b w:val="1"/>
                <w:rtl w:val="0"/>
              </w:rPr>
              <w:t xml:space="preserve">22/00359/PRUTPO </w:t>
            </w:r>
            <w:r w:rsidDel="00000000" w:rsidR="00000000" w:rsidRPr="00000000">
              <w:rPr>
                <w:rtl w:val="0"/>
              </w:rPr>
              <w:t xml:space="preserve">Tree preservation reduce 3 sycamore limbs - Greenhaugh West Road</w:t>
            </w:r>
            <w:r w:rsidDel="00000000" w:rsidR="00000000" w:rsidRPr="00000000">
              <w:rPr>
                <w:rtl w:val="0"/>
              </w:rPr>
            </w:r>
          </w:p>
          <w:p w:rsidR="00000000" w:rsidDel="00000000" w:rsidP="00000000" w:rsidRDefault="00000000" w:rsidRPr="00000000" w14:paraId="00000062">
            <w:pPr>
              <w:numPr>
                <w:ilvl w:val="0"/>
                <w:numId w:val="2"/>
              </w:numPr>
              <w:spacing w:line="180" w:lineRule="auto"/>
              <w:ind w:left="720" w:hanging="360"/>
              <w:rPr>
                <w:b w:val="1"/>
              </w:rPr>
            </w:pPr>
            <w:r w:rsidDel="00000000" w:rsidR="00000000" w:rsidRPr="00000000">
              <w:rPr>
                <w:b w:val="1"/>
                <w:rtl w:val="0"/>
              </w:rPr>
              <w:t xml:space="preserve">22/00353/TREECA </w:t>
            </w:r>
            <w:r w:rsidDel="00000000" w:rsidR="00000000" w:rsidRPr="00000000">
              <w:rPr>
                <w:rtl w:val="0"/>
              </w:rPr>
              <w:t xml:space="preserve">Felling of sequoia tree - St Mary the virgin Church</w:t>
            </w:r>
            <w:r w:rsidDel="00000000" w:rsidR="00000000" w:rsidRPr="00000000">
              <w:rPr>
                <w:rtl w:val="0"/>
              </w:rPr>
            </w:r>
          </w:p>
          <w:p w:rsidR="00000000" w:rsidDel="00000000" w:rsidP="00000000" w:rsidRDefault="00000000" w:rsidRPr="00000000" w14:paraId="00000063">
            <w:pPr>
              <w:numPr>
                <w:ilvl w:val="0"/>
                <w:numId w:val="2"/>
              </w:numPr>
              <w:spacing w:line="180" w:lineRule="auto"/>
              <w:ind w:left="720" w:hanging="360"/>
              <w:rPr/>
            </w:pPr>
            <w:r w:rsidDel="00000000" w:rsidR="00000000" w:rsidRPr="00000000">
              <w:rPr>
                <w:b w:val="1"/>
                <w:rtl w:val="0"/>
              </w:rPr>
              <w:t xml:space="preserve">22/00422/FUL</w:t>
            </w:r>
            <w:r w:rsidDel="00000000" w:rsidR="00000000" w:rsidRPr="00000000">
              <w:rPr>
                <w:rtl w:val="0"/>
              </w:rPr>
              <w:t xml:space="preserve"> Single storey oak framed outbuilding - Bleach Green Farm</w:t>
            </w:r>
          </w:p>
          <w:p w:rsidR="00000000" w:rsidDel="00000000" w:rsidP="00000000" w:rsidRDefault="00000000" w:rsidRPr="00000000" w14:paraId="00000064">
            <w:pPr>
              <w:numPr>
                <w:ilvl w:val="0"/>
                <w:numId w:val="2"/>
              </w:numPr>
              <w:spacing w:after="120" w:line="180" w:lineRule="auto"/>
              <w:ind w:left="720" w:hanging="360"/>
              <w:rPr/>
            </w:pPr>
            <w:r w:rsidDel="00000000" w:rsidR="00000000" w:rsidRPr="00000000">
              <w:rPr>
                <w:b w:val="1"/>
                <w:rtl w:val="0"/>
              </w:rPr>
              <w:t xml:space="preserve">22/00423/FUL </w:t>
            </w:r>
            <w:r w:rsidDel="00000000" w:rsidR="00000000" w:rsidRPr="00000000">
              <w:rPr>
                <w:rtl w:val="0"/>
              </w:rPr>
              <w:t xml:space="preserve">Single storey oak framed pergola - Bleach Green Farm</w:t>
            </w:r>
          </w:p>
        </w:tc>
      </w:tr>
      <w:tr>
        <w:trPr>
          <w:cantSplit w:val="0"/>
          <w:tblHeader w:val="0"/>
        </w:trPr>
        <w:tc>
          <w:tcPr/>
          <w:p w:rsidR="00000000" w:rsidDel="00000000" w:rsidP="00000000" w:rsidRDefault="00000000" w:rsidRPr="00000000" w14:paraId="00000065">
            <w:pPr>
              <w:jc w:val="center"/>
              <w:rPr>
                <w:b w:val="1"/>
              </w:rPr>
            </w:pPr>
            <w:r w:rsidDel="00000000" w:rsidR="00000000" w:rsidRPr="00000000">
              <w:rPr>
                <w:b w:val="1"/>
                <w:rtl w:val="0"/>
              </w:rPr>
              <w:t xml:space="preserve">8.</w:t>
            </w:r>
          </w:p>
        </w:tc>
        <w:tc>
          <w:tcPr/>
          <w:p w:rsidR="00000000" w:rsidDel="00000000" w:rsidP="00000000" w:rsidRDefault="00000000" w:rsidRPr="00000000" w14:paraId="00000066">
            <w:pPr>
              <w:rPr>
                <w:b w:val="1"/>
              </w:rPr>
            </w:pPr>
            <w:r w:rsidDel="00000000" w:rsidR="00000000" w:rsidRPr="00000000">
              <w:rPr>
                <w:b w:val="1"/>
                <w:rtl w:val="0"/>
              </w:rPr>
              <w:t xml:space="preserve">Village Appraisal - Next Stage</w:t>
            </w:r>
          </w:p>
          <w:p w:rsidR="00000000" w:rsidDel="00000000" w:rsidP="00000000" w:rsidRDefault="00000000" w:rsidRPr="00000000" w14:paraId="00000067">
            <w:pPr>
              <w:rPr/>
            </w:pPr>
            <w:r w:rsidDel="00000000" w:rsidR="00000000" w:rsidRPr="00000000">
              <w:rPr>
                <w:rtl w:val="0"/>
              </w:rPr>
              <w:t xml:space="preserve">A total of 660 Questionnaires had been delivered and 120 had been completed. The PC thanked those who had taken the time to complete a questionnaire. </w:t>
            </w:r>
          </w:p>
          <w:p w:rsidR="00000000" w:rsidDel="00000000" w:rsidP="00000000" w:rsidRDefault="00000000" w:rsidRPr="00000000" w14:paraId="00000068">
            <w:pPr>
              <w:rPr/>
            </w:pPr>
            <w:r w:rsidDel="00000000" w:rsidR="00000000" w:rsidRPr="00000000">
              <w:rPr>
                <w:rtl w:val="0"/>
              </w:rPr>
              <w:t xml:space="preserve">Cllr Jordon asked that each Cllr write a summary report of the subject areas they have responsibility for. The summary reports will in turn form an Action Plan. </w:t>
            </w:r>
          </w:p>
          <w:p w:rsidR="00000000" w:rsidDel="00000000" w:rsidP="00000000" w:rsidRDefault="00000000" w:rsidRPr="00000000" w14:paraId="00000069">
            <w:pPr>
              <w:rPr>
                <w:b w:val="1"/>
              </w:rPr>
            </w:pPr>
            <w:r w:rsidDel="00000000" w:rsidR="00000000" w:rsidRPr="00000000">
              <w:rPr>
                <w:rtl w:val="0"/>
              </w:rPr>
              <w:t xml:space="preserve">The deadline for completing the</w:t>
            </w:r>
            <w:r w:rsidDel="00000000" w:rsidR="00000000" w:rsidRPr="00000000">
              <w:rPr>
                <w:color w:val="ff0000"/>
                <w:rtl w:val="0"/>
              </w:rPr>
              <w:t xml:space="preserve"> </w:t>
            </w:r>
            <w:r w:rsidDel="00000000" w:rsidR="00000000" w:rsidRPr="00000000">
              <w:rPr>
                <w:rtl w:val="0"/>
              </w:rPr>
              <w:t xml:space="preserve">Draft</w:t>
            </w:r>
            <w:r w:rsidDel="00000000" w:rsidR="00000000" w:rsidRPr="00000000">
              <w:rPr>
                <w:color w:val="ff0000"/>
                <w:rtl w:val="0"/>
              </w:rPr>
              <w:t xml:space="preserve"> </w:t>
            </w:r>
            <w:r w:rsidDel="00000000" w:rsidR="00000000" w:rsidRPr="00000000">
              <w:rPr>
                <w:rtl w:val="0"/>
              </w:rPr>
              <w:t xml:space="preserve">summary reports was agreed as </w:t>
            </w:r>
            <w:r w:rsidDel="00000000" w:rsidR="00000000" w:rsidRPr="00000000">
              <w:rPr>
                <w:b w:val="1"/>
                <w:rtl w:val="0"/>
              </w:rPr>
              <w:t xml:space="preserve">24 March 2022.</w:t>
            </w:r>
          </w:p>
          <w:p w:rsidR="00000000" w:rsidDel="00000000" w:rsidP="00000000" w:rsidRDefault="00000000" w:rsidRPr="00000000" w14:paraId="0000006A">
            <w:pPr>
              <w:rPr>
                <w:b w:val="1"/>
              </w:rPr>
            </w:pPr>
            <w:r w:rsidDel="00000000" w:rsidR="00000000" w:rsidRPr="00000000">
              <w:rPr>
                <w:rtl w:val="0"/>
              </w:rPr>
              <w:t xml:space="preserve">The deadline for completing the Draft Action Plan was agreed as </w:t>
            </w:r>
            <w:r w:rsidDel="00000000" w:rsidR="00000000" w:rsidRPr="00000000">
              <w:rPr>
                <w:b w:val="1"/>
                <w:rtl w:val="0"/>
              </w:rPr>
              <w:t xml:space="preserve">31st March 2022.</w:t>
            </w:r>
          </w:p>
          <w:p w:rsidR="00000000" w:rsidDel="00000000" w:rsidP="00000000" w:rsidRDefault="00000000" w:rsidRPr="00000000" w14:paraId="0000006B">
            <w:pPr>
              <w:rPr>
                <w:b w:val="1"/>
              </w:rPr>
            </w:pPr>
            <w:r w:rsidDel="00000000" w:rsidR="00000000" w:rsidRPr="00000000">
              <w:rPr>
                <w:b w:val="1"/>
                <w:rtl w:val="0"/>
              </w:rPr>
              <w:t xml:space="preserve">Action - All Cllrs.</w:t>
            </w:r>
          </w:p>
        </w:tc>
      </w:tr>
      <w:tr>
        <w:trPr>
          <w:cantSplit w:val="0"/>
          <w:tblHeader w:val="0"/>
        </w:trPr>
        <w:tc>
          <w:tcPr/>
          <w:p w:rsidR="00000000" w:rsidDel="00000000" w:rsidP="00000000" w:rsidRDefault="00000000" w:rsidRPr="00000000" w14:paraId="0000006C">
            <w:pPr>
              <w:jc w:val="center"/>
              <w:rPr>
                <w:b w:val="1"/>
              </w:rPr>
            </w:pPr>
            <w:r w:rsidDel="00000000" w:rsidR="00000000" w:rsidRPr="00000000">
              <w:rPr>
                <w:b w:val="1"/>
                <w:rtl w:val="0"/>
              </w:rPr>
              <w:t xml:space="preserve">9.</w:t>
            </w:r>
          </w:p>
        </w:tc>
        <w:tc>
          <w:tcPr/>
          <w:p w:rsidR="00000000" w:rsidDel="00000000" w:rsidP="00000000" w:rsidRDefault="00000000" w:rsidRPr="00000000" w14:paraId="0000006D">
            <w:pPr>
              <w:rPr>
                <w:b w:val="1"/>
              </w:rPr>
            </w:pPr>
            <w:r w:rsidDel="00000000" w:rsidR="00000000" w:rsidRPr="00000000">
              <w:rPr>
                <w:b w:val="1"/>
                <w:rtl w:val="0"/>
              </w:rPr>
              <w:t xml:space="preserve">Queen’s Platinum Jubilee Celebrations and Tree Planting</w:t>
            </w:r>
          </w:p>
          <w:p w:rsidR="00000000" w:rsidDel="00000000" w:rsidP="00000000" w:rsidRDefault="00000000" w:rsidRPr="00000000" w14:paraId="0000006E">
            <w:pPr>
              <w:rPr/>
            </w:pPr>
            <w:r w:rsidDel="00000000" w:rsidR="00000000" w:rsidRPr="00000000">
              <w:rPr>
                <w:rtl w:val="0"/>
              </w:rPr>
              <w:t xml:space="preserve">After hearing various suggestions of how the PC could celebrate the Queen’s Platinum Jubilee it was agreed the PC would organise a Royal Family Scarecrow /</w:t>
            </w:r>
            <w:r w:rsidDel="00000000" w:rsidR="00000000" w:rsidRPr="00000000">
              <w:rPr>
                <w:color w:val="ff0000"/>
                <w:rtl w:val="0"/>
              </w:rPr>
              <w:t xml:space="preserve"> </w:t>
            </w:r>
            <w:r w:rsidDel="00000000" w:rsidR="00000000" w:rsidRPr="00000000">
              <w:rPr>
                <w:rtl w:val="0"/>
              </w:rPr>
              <w:t xml:space="preserve">Jubilee House Frontage Competition.  Residents will be invited to make a Scarecrow around the theme of the current Royal Family or Kings and Queens from History. The scarecrows are to be placed in front gardens, with the gardens decorated in Red, White and Blue. Prizes will be awarded by the PC for the best and most imaginative displays. Further details are to follow.   </w:t>
            </w:r>
          </w:p>
        </w:tc>
      </w:tr>
      <w:tr>
        <w:trPr>
          <w:cantSplit w:val="0"/>
          <w:tblHeader w:val="0"/>
        </w:trPr>
        <w:tc>
          <w:tcPr/>
          <w:p w:rsidR="00000000" w:rsidDel="00000000" w:rsidP="00000000" w:rsidRDefault="00000000" w:rsidRPr="00000000" w14:paraId="0000006F">
            <w:pPr>
              <w:jc w:val="center"/>
              <w:rPr>
                <w:b w:val="1"/>
              </w:rPr>
            </w:pPr>
            <w:r w:rsidDel="00000000" w:rsidR="00000000" w:rsidRPr="00000000">
              <w:rPr>
                <w:b w:val="1"/>
                <w:rtl w:val="0"/>
              </w:rPr>
              <w:t xml:space="preserve">10.</w:t>
            </w:r>
          </w:p>
        </w:tc>
        <w:tc>
          <w:tcPr/>
          <w:p w:rsidR="00000000" w:rsidDel="00000000" w:rsidP="00000000" w:rsidRDefault="00000000" w:rsidRPr="00000000" w14:paraId="00000070">
            <w:pPr>
              <w:rPr>
                <w:b w:val="1"/>
              </w:rPr>
            </w:pPr>
            <w:r w:rsidDel="00000000" w:rsidR="00000000" w:rsidRPr="00000000">
              <w:rPr>
                <w:b w:val="1"/>
                <w:rtl w:val="0"/>
              </w:rPr>
              <w:t xml:space="preserve">Use of Parish Council Facebook and NALC website</w:t>
            </w:r>
          </w:p>
          <w:p w:rsidR="00000000" w:rsidDel="00000000" w:rsidP="00000000" w:rsidRDefault="00000000" w:rsidRPr="00000000" w14:paraId="00000071">
            <w:pPr>
              <w:rPr>
                <w:b w:val="1"/>
              </w:rPr>
            </w:pPr>
            <w:r w:rsidDel="00000000" w:rsidR="00000000" w:rsidRPr="00000000">
              <w:rPr>
                <w:rtl w:val="0"/>
              </w:rPr>
              <w:t xml:space="preserve">A discussion on the continued use of Facebook took place. It was agreed that the current Facebook Page will be used to share links and direct users to the PC Website, where full access to News Items, Agendas and Minutes of Meetings etc is available. The matter will be reviewed again at the April meeting.</w:t>
            </w:r>
            <w:r w:rsidDel="00000000" w:rsidR="00000000" w:rsidRPr="00000000">
              <w:rPr>
                <w:rtl w:val="0"/>
              </w:rPr>
            </w:r>
          </w:p>
        </w:tc>
      </w:tr>
      <w:tr>
        <w:trPr>
          <w:cantSplit w:val="0"/>
          <w:tblHeader w:val="0"/>
        </w:trPr>
        <w:tc>
          <w:tcPr/>
          <w:p w:rsidR="00000000" w:rsidDel="00000000" w:rsidP="00000000" w:rsidRDefault="00000000" w:rsidRPr="00000000" w14:paraId="00000072">
            <w:pPr>
              <w:jc w:val="center"/>
              <w:rPr>
                <w:b w:val="1"/>
              </w:rPr>
            </w:pPr>
            <w:r w:rsidDel="00000000" w:rsidR="00000000" w:rsidRPr="00000000">
              <w:rPr>
                <w:b w:val="1"/>
                <w:rtl w:val="0"/>
              </w:rPr>
              <w:t xml:space="preserve">11.</w:t>
            </w:r>
          </w:p>
        </w:tc>
        <w:tc>
          <w:tcPr/>
          <w:p w:rsidR="00000000" w:rsidDel="00000000" w:rsidP="00000000" w:rsidRDefault="00000000" w:rsidRPr="00000000" w14:paraId="00000073">
            <w:pPr>
              <w:rPr>
                <w:b w:val="1"/>
              </w:rPr>
            </w:pPr>
            <w:r w:rsidDel="00000000" w:rsidR="00000000" w:rsidRPr="00000000">
              <w:rPr>
                <w:b w:val="1"/>
                <w:rtl w:val="0"/>
              </w:rPr>
              <w:t xml:space="preserve">Village Projects</w:t>
            </w:r>
          </w:p>
          <w:p w:rsidR="00000000" w:rsidDel="00000000" w:rsidP="00000000" w:rsidRDefault="00000000" w:rsidRPr="00000000" w14:paraId="00000074">
            <w:pPr>
              <w:rPr>
                <w:b w:val="1"/>
              </w:rPr>
            </w:pPr>
            <w:r w:rsidDel="00000000" w:rsidR="00000000" w:rsidRPr="00000000">
              <w:rPr>
                <w:b w:val="1"/>
                <w:rtl w:val="0"/>
              </w:rPr>
              <w:t xml:space="preserve">Heritage Information Board </w:t>
            </w:r>
            <w:r w:rsidDel="00000000" w:rsidR="00000000" w:rsidRPr="00000000">
              <w:rPr>
                <w:rtl w:val="0"/>
              </w:rPr>
              <w:t xml:space="preserve">– The design work is still ongoing. In particular the Map still needs to be completed.</w:t>
            </w:r>
            <w:r w:rsidDel="00000000" w:rsidR="00000000" w:rsidRPr="00000000">
              <w:rPr>
                <w:rtl w:val="0"/>
              </w:rPr>
            </w:r>
          </w:p>
          <w:p w:rsidR="00000000" w:rsidDel="00000000" w:rsidP="00000000" w:rsidRDefault="00000000" w:rsidRPr="00000000" w14:paraId="00000075">
            <w:pPr>
              <w:rPr/>
            </w:pPr>
            <w:r w:rsidDel="00000000" w:rsidR="00000000" w:rsidRPr="00000000">
              <w:rPr>
                <w:b w:val="1"/>
                <w:rtl w:val="0"/>
              </w:rPr>
              <w:t xml:space="preserve">Fencing and Gate on Village Green - </w:t>
            </w:r>
            <w:r w:rsidDel="00000000" w:rsidR="00000000" w:rsidRPr="00000000">
              <w:rPr>
                <w:rtl w:val="0"/>
              </w:rPr>
              <w:t xml:space="preserve">Completed.</w:t>
            </w:r>
          </w:p>
        </w:tc>
      </w:tr>
      <w:tr>
        <w:trPr>
          <w:cantSplit w:val="0"/>
          <w:tblHeader w:val="0"/>
        </w:trPr>
        <w:tc>
          <w:tcPr/>
          <w:p w:rsidR="00000000" w:rsidDel="00000000" w:rsidP="00000000" w:rsidRDefault="00000000" w:rsidRPr="00000000" w14:paraId="00000076">
            <w:pPr>
              <w:jc w:val="center"/>
              <w:rPr>
                <w:b w:val="1"/>
              </w:rPr>
            </w:pPr>
            <w:r w:rsidDel="00000000" w:rsidR="00000000" w:rsidRPr="00000000">
              <w:rPr>
                <w:b w:val="1"/>
                <w:rtl w:val="0"/>
              </w:rPr>
              <w:t xml:space="preserve">12.</w:t>
            </w:r>
          </w:p>
        </w:tc>
        <w:tc>
          <w:tcPr/>
          <w:p w:rsidR="00000000" w:rsidDel="00000000" w:rsidP="00000000" w:rsidRDefault="00000000" w:rsidRPr="00000000" w14:paraId="00000077">
            <w:pPr>
              <w:rPr>
                <w:b w:val="1"/>
              </w:rPr>
            </w:pPr>
            <w:r w:rsidDel="00000000" w:rsidR="00000000" w:rsidRPr="00000000">
              <w:rPr>
                <w:b w:val="1"/>
                <w:rtl w:val="0"/>
              </w:rPr>
              <w:t xml:space="preserve">Village environment and action plan update</w:t>
            </w:r>
          </w:p>
          <w:p w:rsidR="00000000" w:rsidDel="00000000" w:rsidP="00000000" w:rsidRDefault="00000000" w:rsidRPr="00000000" w14:paraId="00000078">
            <w:pPr>
              <w:rPr/>
            </w:pPr>
            <w:r w:rsidDel="00000000" w:rsidR="00000000" w:rsidRPr="00000000">
              <w:rPr>
                <w:rtl w:val="0"/>
              </w:rPr>
              <w:t xml:space="preserve">The Chair reported that copies of the updated Action Plans had been forwarded to Cllrs. and were available to view on the PC website. Some brief points were highlighted:</w:t>
            </w:r>
          </w:p>
          <w:p w:rsidR="00000000" w:rsidDel="00000000" w:rsidP="00000000" w:rsidRDefault="00000000" w:rsidRPr="00000000" w14:paraId="00000079">
            <w:pPr>
              <w:rPr/>
            </w:pPr>
            <w:r w:rsidDel="00000000" w:rsidR="00000000" w:rsidRPr="00000000">
              <w:rPr>
                <w:rtl w:val="0"/>
              </w:rPr>
              <w:t xml:space="preserve">Ivy has been removed from the Church wall and replacement trees have been planted at the Church.</w:t>
            </w:r>
          </w:p>
          <w:p w:rsidR="00000000" w:rsidDel="00000000" w:rsidP="00000000" w:rsidRDefault="00000000" w:rsidRPr="00000000" w14:paraId="0000007A">
            <w:pPr>
              <w:rPr/>
            </w:pPr>
            <w:r w:rsidDel="00000000" w:rsidR="00000000" w:rsidRPr="00000000">
              <w:rPr>
                <w:rtl w:val="0"/>
              </w:rPr>
              <w:t xml:space="preserve">The hedge bordering Castle View has been cut back</w:t>
            </w:r>
            <w:r w:rsidDel="00000000" w:rsidR="00000000" w:rsidRPr="00000000">
              <w:rPr>
                <w:color w:val="ff0000"/>
                <w:rtl w:val="0"/>
              </w:rPr>
              <w:t xml:space="preserve"> </w:t>
            </w:r>
            <w:r w:rsidDel="00000000" w:rsidR="00000000" w:rsidRPr="00000000">
              <w:rPr>
                <w:rtl w:val="0"/>
              </w:rPr>
              <w:t xml:space="preserve">by NCC, one resident had complained that the hedge outside N0.37 had not been cut. Cllr Jordon has since discussed this with the resident and pointed out this is a private section of hedge, maintained by the owner.</w:t>
            </w:r>
          </w:p>
          <w:p w:rsidR="00000000" w:rsidDel="00000000" w:rsidP="00000000" w:rsidRDefault="00000000" w:rsidRPr="00000000" w14:paraId="0000007B">
            <w:pPr>
              <w:rPr/>
            </w:pPr>
            <w:r w:rsidDel="00000000" w:rsidR="00000000" w:rsidRPr="00000000">
              <w:rPr>
                <w:rtl w:val="0"/>
              </w:rPr>
              <w:t xml:space="preserve">She will speak to the owner and see if he is willing to prune back the side of the hedge</w:t>
            </w:r>
          </w:p>
          <w:p w:rsidR="00000000" w:rsidDel="00000000" w:rsidP="00000000" w:rsidRDefault="00000000" w:rsidRPr="00000000" w14:paraId="0000007C">
            <w:pPr>
              <w:rPr>
                <w:b w:val="1"/>
              </w:rPr>
            </w:pPr>
            <w:r w:rsidDel="00000000" w:rsidR="00000000" w:rsidRPr="00000000">
              <w:rPr>
                <w:b w:val="1"/>
                <w:rtl w:val="0"/>
              </w:rPr>
              <w:t xml:space="preserve">Action – Cllr Jordon</w:t>
            </w:r>
          </w:p>
          <w:p w:rsidR="00000000" w:rsidDel="00000000" w:rsidP="00000000" w:rsidRDefault="00000000" w:rsidRPr="00000000" w14:paraId="0000007D">
            <w:pPr>
              <w:rPr/>
            </w:pPr>
            <w:r w:rsidDel="00000000" w:rsidR="00000000" w:rsidRPr="00000000">
              <w:rPr>
                <w:rtl w:val="0"/>
              </w:rPr>
              <w:t xml:space="preserve">Chalet Path - Further works to the BT cable need to be done before final completion.</w:t>
            </w:r>
          </w:p>
          <w:p w:rsidR="00000000" w:rsidDel="00000000" w:rsidP="00000000" w:rsidRDefault="00000000" w:rsidRPr="00000000" w14:paraId="0000007E">
            <w:pPr>
              <w:rPr/>
            </w:pPr>
            <w:r w:rsidDel="00000000" w:rsidR="00000000" w:rsidRPr="00000000">
              <w:rPr>
                <w:rtl w:val="0"/>
              </w:rPr>
              <w:t xml:space="preserve">Northumbrian Water propose to install an ‘Eel screen’ to prevent eels being sucked in by the pumps at the pumping station on the C254. The PC had met with Northumbrian Water to discuss this and installation of new equipment on the pump house roof.</w:t>
            </w:r>
          </w:p>
          <w:p w:rsidR="00000000" w:rsidDel="00000000" w:rsidP="00000000" w:rsidRDefault="00000000" w:rsidRPr="00000000" w14:paraId="0000007F">
            <w:pPr>
              <w:rPr/>
            </w:pPr>
            <w:r w:rsidDel="00000000" w:rsidR="00000000" w:rsidRPr="00000000">
              <w:rPr>
                <w:rtl w:val="0"/>
              </w:rPr>
              <w:t xml:space="preserve">The telephone box in the Village is to be painted. Cllr Ford agreed to do this.</w:t>
            </w:r>
          </w:p>
          <w:p w:rsidR="00000000" w:rsidDel="00000000" w:rsidP="00000000" w:rsidRDefault="00000000" w:rsidRPr="00000000" w14:paraId="00000080">
            <w:pPr>
              <w:rPr>
                <w:b w:val="1"/>
              </w:rPr>
            </w:pPr>
            <w:r w:rsidDel="00000000" w:rsidR="00000000" w:rsidRPr="00000000">
              <w:rPr>
                <w:b w:val="1"/>
                <w:rtl w:val="0"/>
              </w:rPr>
              <w:t xml:space="preserve">Action - Cllr Ford</w:t>
            </w:r>
          </w:p>
          <w:p w:rsidR="00000000" w:rsidDel="00000000" w:rsidP="00000000" w:rsidRDefault="00000000" w:rsidRPr="00000000" w14:paraId="00000081">
            <w:pPr>
              <w:rPr/>
            </w:pPr>
            <w:r w:rsidDel="00000000" w:rsidR="00000000" w:rsidRPr="00000000">
              <w:rPr>
                <w:rtl w:val="0"/>
              </w:rPr>
              <w:t xml:space="preserve">Willow trees are to be pruned on 24th March 2022</w:t>
            </w:r>
          </w:p>
        </w:tc>
      </w:tr>
      <w:tr>
        <w:trPr>
          <w:cantSplit w:val="0"/>
          <w:tblHeader w:val="0"/>
        </w:trPr>
        <w:tc>
          <w:tcPr/>
          <w:p w:rsidR="00000000" w:rsidDel="00000000" w:rsidP="00000000" w:rsidRDefault="00000000" w:rsidRPr="00000000" w14:paraId="00000082">
            <w:pPr>
              <w:jc w:val="center"/>
              <w:rPr>
                <w:b w:val="1"/>
              </w:rPr>
            </w:pPr>
            <w:r w:rsidDel="00000000" w:rsidR="00000000" w:rsidRPr="00000000">
              <w:rPr>
                <w:b w:val="1"/>
                <w:rtl w:val="0"/>
              </w:rPr>
              <w:t xml:space="preserve">13.</w:t>
            </w:r>
          </w:p>
        </w:tc>
        <w:tc>
          <w:tcPr/>
          <w:p w:rsidR="00000000" w:rsidDel="00000000" w:rsidP="00000000" w:rsidRDefault="00000000" w:rsidRPr="00000000" w14:paraId="00000083">
            <w:pPr>
              <w:rPr>
                <w:b w:val="1"/>
              </w:rPr>
            </w:pPr>
            <w:r w:rsidDel="00000000" w:rsidR="00000000" w:rsidRPr="00000000">
              <w:rPr>
                <w:b w:val="1"/>
                <w:rtl w:val="0"/>
              </w:rPr>
              <w:t xml:space="preserve">Committee Reports</w:t>
            </w:r>
          </w:p>
          <w:p w:rsidR="00000000" w:rsidDel="00000000" w:rsidP="00000000" w:rsidRDefault="00000000" w:rsidRPr="00000000" w14:paraId="00000084">
            <w:pPr>
              <w:rPr/>
            </w:pPr>
            <w:r w:rsidDel="00000000" w:rsidR="00000000" w:rsidRPr="00000000">
              <w:rPr>
                <w:b w:val="1"/>
                <w:rtl w:val="0"/>
              </w:rPr>
              <w:t xml:space="preserve">Reading Room - </w:t>
            </w:r>
            <w:r w:rsidDel="00000000" w:rsidR="00000000" w:rsidRPr="00000000">
              <w:rPr>
                <w:rtl w:val="0"/>
              </w:rPr>
              <w:t xml:space="preserve">The acoustic work has not yet been completed. There will be a Drama Group production on June 15th-18th. Film Group will start again shortly. </w:t>
            </w:r>
          </w:p>
          <w:p w:rsidR="00000000" w:rsidDel="00000000" w:rsidP="00000000" w:rsidRDefault="00000000" w:rsidRPr="00000000" w14:paraId="00000085">
            <w:pPr>
              <w:rPr/>
            </w:pPr>
            <w:r w:rsidDel="00000000" w:rsidR="00000000" w:rsidRPr="00000000">
              <w:rPr>
                <w:b w:val="1"/>
                <w:rtl w:val="0"/>
              </w:rPr>
              <w:t xml:space="preserve">East Tynedale Forum Meeting - </w:t>
            </w:r>
            <w:r w:rsidDel="00000000" w:rsidR="00000000" w:rsidRPr="00000000">
              <w:rPr>
                <w:rtl w:val="0"/>
              </w:rPr>
              <w:t xml:space="preserve">nothing to report</w:t>
            </w:r>
          </w:p>
          <w:p w:rsidR="00000000" w:rsidDel="00000000" w:rsidP="00000000" w:rsidRDefault="00000000" w:rsidRPr="00000000" w14:paraId="00000086">
            <w:pPr>
              <w:rPr>
                <w:b w:val="1"/>
              </w:rPr>
            </w:pPr>
            <w:r w:rsidDel="00000000" w:rsidR="00000000" w:rsidRPr="00000000">
              <w:rPr>
                <w:b w:val="1"/>
                <w:rtl w:val="0"/>
              </w:rPr>
              <w:t xml:space="preserve">Ovingham Joint Burial</w:t>
            </w:r>
            <w:r w:rsidDel="00000000" w:rsidR="00000000" w:rsidRPr="00000000">
              <w:rPr>
                <w:b w:val="1"/>
                <w:color w:val="ff0000"/>
                <w:rtl w:val="0"/>
              </w:rPr>
              <w:t xml:space="preserve"> </w:t>
            </w:r>
            <w:r w:rsidDel="00000000" w:rsidR="00000000" w:rsidRPr="00000000">
              <w:rPr>
                <w:b w:val="1"/>
                <w:rtl w:val="0"/>
              </w:rPr>
              <w:t xml:space="preserve">Committee Meeting - </w:t>
            </w:r>
            <w:r w:rsidDel="00000000" w:rsidR="00000000" w:rsidRPr="00000000">
              <w:rPr>
                <w:rtl w:val="0"/>
              </w:rPr>
              <w:t xml:space="preserve">A stone pillar at entrance to Cemetery needs to be repaired, this has been hit by a large vehicle.</w:t>
            </w:r>
            <w:r w:rsidDel="00000000" w:rsidR="00000000" w:rsidRPr="00000000">
              <w:rPr>
                <w:rtl w:val="0"/>
              </w:rPr>
            </w:r>
          </w:p>
          <w:p w:rsidR="00000000" w:rsidDel="00000000" w:rsidP="00000000" w:rsidRDefault="00000000" w:rsidRPr="00000000" w14:paraId="00000087">
            <w:pPr>
              <w:rPr/>
            </w:pPr>
            <w:r w:rsidDel="00000000" w:rsidR="00000000" w:rsidRPr="00000000">
              <w:rPr>
                <w:b w:val="1"/>
                <w:rtl w:val="0"/>
              </w:rPr>
              <w:t xml:space="preserve">Allotments AGM - </w:t>
            </w:r>
            <w:r w:rsidDel="00000000" w:rsidR="00000000" w:rsidRPr="00000000">
              <w:rPr>
                <w:rtl w:val="0"/>
              </w:rPr>
              <w:t xml:space="preserve">nothing to report.</w:t>
            </w:r>
          </w:p>
          <w:p w:rsidR="00000000" w:rsidDel="00000000" w:rsidP="00000000" w:rsidRDefault="00000000" w:rsidRPr="00000000" w14:paraId="00000088">
            <w:pPr>
              <w:rPr/>
            </w:pPr>
            <w:r w:rsidDel="00000000" w:rsidR="00000000" w:rsidRPr="00000000">
              <w:rPr>
                <w:b w:val="1"/>
                <w:rtl w:val="0"/>
              </w:rPr>
              <w:t xml:space="preserve">Orchard Group - </w:t>
            </w:r>
            <w:r w:rsidDel="00000000" w:rsidR="00000000" w:rsidRPr="00000000">
              <w:rPr>
                <w:rtl w:val="0"/>
              </w:rPr>
              <w:t xml:space="preserve">The Orchard Group have requested that they erect signage on the gate, directing people to the Orchard. They have also requested that they place Orchard Group information on the notice boards. The PC agreed to both proposals. </w:t>
            </w:r>
          </w:p>
          <w:p w:rsidR="00000000" w:rsidDel="00000000" w:rsidP="00000000" w:rsidRDefault="00000000" w:rsidRPr="00000000" w14:paraId="00000089">
            <w:pPr>
              <w:rPr>
                <w:b w:val="1"/>
              </w:rPr>
            </w:pPr>
            <w:r w:rsidDel="00000000" w:rsidR="00000000" w:rsidRPr="00000000">
              <w:rPr>
                <w:b w:val="1"/>
                <w:rtl w:val="0"/>
              </w:rPr>
              <w:t xml:space="preserve">Playing Fields - </w:t>
            </w:r>
            <w:r w:rsidDel="00000000" w:rsidR="00000000" w:rsidRPr="00000000">
              <w:rPr>
                <w:rtl w:val="0"/>
              </w:rPr>
              <w:t xml:space="preserve">It was again noted that instances of litter and dog fouling was markedly reduced and the PC thanked residents for their efforts in improving the situation. Inspection of the Playing Fields is being carried out by Cllr Ford. Cllr Ford and Cllr Downing  pointed out that the equipment was looking somewhat dated, they agreed to do further research into costing and funding possible replacement equipment. They also agreed to set up a volunteer group to look into fundraising and community events. </w:t>
            </w:r>
            <w:r w:rsidDel="00000000" w:rsidR="00000000" w:rsidRPr="00000000">
              <w:rPr>
                <w:b w:val="1"/>
                <w:rtl w:val="0"/>
              </w:rPr>
              <w:t xml:space="preserve">Action Cllr Ford and Cllr Downing.</w:t>
            </w:r>
          </w:p>
        </w:tc>
      </w:tr>
      <w:tr>
        <w:trPr>
          <w:cantSplit w:val="0"/>
          <w:tblHeader w:val="0"/>
        </w:trPr>
        <w:tc>
          <w:tcPr/>
          <w:p w:rsidR="00000000" w:rsidDel="00000000" w:rsidP="00000000" w:rsidRDefault="00000000" w:rsidRPr="00000000" w14:paraId="0000008A">
            <w:pPr>
              <w:jc w:val="center"/>
              <w:rPr>
                <w:b w:val="1"/>
              </w:rPr>
            </w:pPr>
            <w:r w:rsidDel="00000000" w:rsidR="00000000" w:rsidRPr="00000000">
              <w:rPr>
                <w:b w:val="1"/>
                <w:rtl w:val="0"/>
              </w:rPr>
              <w:t xml:space="preserve">14.</w:t>
            </w:r>
          </w:p>
        </w:tc>
        <w:tc>
          <w:tcPr/>
          <w:p w:rsidR="00000000" w:rsidDel="00000000" w:rsidP="00000000" w:rsidRDefault="00000000" w:rsidRPr="00000000" w14:paraId="0000008B">
            <w:pPr>
              <w:rPr>
                <w:b w:val="1"/>
              </w:rPr>
            </w:pPr>
            <w:r w:rsidDel="00000000" w:rsidR="00000000" w:rsidRPr="00000000">
              <w:rPr>
                <w:b w:val="1"/>
                <w:rtl w:val="0"/>
              </w:rPr>
              <w:t xml:space="preserve">Correspondence</w:t>
            </w:r>
          </w:p>
          <w:p w:rsidR="00000000" w:rsidDel="00000000" w:rsidP="00000000" w:rsidRDefault="00000000" w:rsidRPr="00000000" w14:paraId="0000008C">
            <w:pPr>
              <w:rPr/>
            </w:pPr>
            <w:r w:rsidDel="00000000" w:rsidR="00000000" w:rsidRPr="00000000">
              <w:rPr>
                <w:rtl w:val="0"/>
              </w:rPr>
              <w:t xml:space="preserve">The PC had received an email from a Resident with a suggestion of an Easter themed Scarecrow competition. The PC thanked the Resident for their input but it had previously been agreed at the meeting that the scarecrow competition would be around the theme of the Royal Family and Queens Jubilee Celebrations.</w:t>
            </w:r>
          </w:p>
        </w:tc>
      </w:tr>
      <w:tr>
        <w:trPr>
          <w:cantSplit w:val="0"/>
          <w:tblHeader w:val="0"/>
        </w:trPr>
        <w:tc>
          <w:tcPr/>
          <w:p w:rsidR="00000000" w:rsidDel="00000000" w:rsidP="00000000" w:rsidRDefault="00000000" w:rsidRPr="00000000" w14:paraId="0000008D">
            <w:pPr>
              <w:jc w:val="center"/>
              <w:rPr>
                <w:b w:val="1"/>
              </w:rPr>
            </w:pPr>
            <w:r w:rsidDel="00000000" w:rsidR="00000000" w:rsidRPr="00000000">
              <w:rPr>
                <w:b w:val="1"/>
                <w:rtl w:val="0"/>
              </w:rPr>
              <w:t xml:space="preserve">15.</w:t>
            </w:r>
          </w:p>
        </w:tc>
        <w:tc>
          <w:tcPr/>
          <w:p w:rsidR="00000000" w:rsidDel="00000000" w:rsidP="00000000" w:rsidRDefault="00000000" w:rsidRPr="00000000" w14:paraId="0000008E">
            <w:pPr>
              <w:rPr>
                <w:b w:val="1"/>
              </w:rPr>
            </w:pPr>
            <w:r w:rsidDel="00000000" w:rsidR="00000000" w:rsidRPr="00000000">
              <w:rPr>
                <w:b w:val="1"/>
                <w:rtl w:val="0"/>
              </w:rPr>
              <w:t xml:space="preserve">Any other business as considered urgent by the Chair</w:t>
            </w:r>
          </w:p>
          <w:p w:rsidR="00000000" w:rsidDel="00000000" w:rsidP="00000000" w:rsidRDefault="00000000" w:rsidRPr="00000000" w14:paraId="0000008F">
            <w:pPr>
              <w:rPr>
                <w:b w:val="1"/>
              </w:rPr>
            </w:pPr>
            <w:r w:rsidDel="00000000" w:rsidR="00000000" w:rsidRPr="00000000">
              <w:rPr>
                <w:b w:val="1"/>
                <w:rtl w:val="0"/>
              </w:rPr>
              <w:t xml:space="preserve">Operation London Bridge</w:t>
            </w:r>
          </w:p>
          <w:p w:rsidR="00000000" w:rsidDel="00000000" w:rsidP="00000000" w:rsidRDefault="00000000" w:rsidRPr="00000000" w14:paraId="00000090">
            <w:pPr>
              <w:rPr>
                <w:b w:val="1"/>
              </w:rPr>
            </w:pPr>
            <w:r w:rsidDel="00000000" w:rsidR="00000000" w:rsidRPr="00000000">
              <w:rPr>
                <w:rtl w:val="0"/>
              </w:rPr>
              <w:t xml:space="preserve">The guidance from the National Association of Local Councils was discussed and ideas put forward by members of the Parish Council. Further discussion with the PCC will be held.</w:t>
            </w:r>
            <w:r w:rsidDel="00000000" w:rsidR="00000000" w:rsidRPr="00000000">
              <w:rPr>
                <w:rtl w:val="0"/>
              </w:rPr>
            </w:r>
          </w:p>
        </w:tc>
      </w:tr>
      <w:tr>
        <w:trPr>
          <w:cantSplit w:val="0"/>
          <w:tblHeader w:val="0"/>
        </w:trPr>
        <w:tc>
          <w:tcPr/>
          <w:p w:rsidR="00000000" w:rsidDel="00000000" w:rsidP="00000000" w:rsidRDefault="00000000" w:rsidRPr="00000000" w14:paraId="00000091">
            <w:pPr>
              <w:jc w:val="center"/>
              <w:rPr>
                <w:b w:val="1"/>
              </w:rPr>
            </w:pPr>
            <w:r w:rsidDel="00000000" w:rsidR="00000000" w:rsidRPr="00000000">
              <w:rPr>
                <w:b w:val="1"/>
                <w:rtl w:val="0"/>
              </w:rPr>
              <w:t xml:space="preserve">16.</w:t>
            </w:r>
          </w:p>
        </w:tc>
        <w:tc>
          <w:tcPr/>
          <w:p w:rsidR="00000000" w:rsidDel="00000000" w:rsidP="00000000" w:rsidRDefault="00000000" w:rsidRPr="00000000" w14:paraId="00000092">
            <w:pPr>
              <w:rPr>
                <w:b w:val="1"/>
              </w:rPr>
            </w:pPr>
            <w:r w:rsidDel="00000000" w:rsidR="00000000" w:rsidRPr="00000000">
              <w:rPr>
                <w:b w:val="1"/>
                <w:rtl w:val="0"/>
              </w:rPr>
              <w:t xml:space="preserve">To confirm the date of the next meeting as 21st April 2022</w:t>
            </w:r>
          </w:p>
          <w:p w:rsidR="00000000" w:rsidDel="00000000" w:rsidP="00000000" w:rsidRDefault="00000000" w:rsidRPr="00000000" w14:paraId="00000093">
            <w:pPr>
              <w:rPr>
                <w:b w:val="1"/>
              </w:rPr>
            </w:pPr>
            <w:r w:rsidDel="00000000" w:rsidR="00000000" w:rsidRPr="00000000">
              <w:rPr>
                <w:b w:val="1"/>
                <w:rtl w:val="0"/>
              </w:rPr>
              <w:t xml:space="preserve">Agreed.</w:t>
            </w:r>
          </w:p>
        </w:tc>
      </w:tr>
    </w:tbl>
    <w:p w:rsidR="00000000" w:rsidDel="00000000" w:rsidP="00000000" w:rsidRDefault="00000000" w:rsidRPr="00000000" w14:paraId="00000094">
      <w:pPr>
        <w:spacing w:after="0" w:lineRule="auto"/>
        <w:jc w:val="center"/>
        <w:rPr/>
      </w:pPr>
      <w:r w:rsidDel="00000000" w:rsidR="00000000" w:rsidRPr="00000000">
        <w:rPr>
          <w:rtl w:val="0"/>
        </w:rPr>
      </w:r>
    </w:p>
    <w:p w:rsidR="00000000" w:rsidDel="00000000" w:rsidP="00000000" w:rsidRDefault="00000000" w:rsidRPr="00000000" w14:paraId="00000095">
      <w:pPr>
        <w:spacing w:after="0" w:lineRule="auto"/>
        <w:rPr/>
      </w:pPr>
      <w:r w:rsidDel="00000000" w:rsidR="00000000" w:rsidRPr="00000000">
        <w:rPr>
          <w:rtl w:val="0"/>
        </w:rPr>
        <w:t xml:space="preserve">Chair</w:t>
        <w:tab/>
      </w:r>
    </w:p>
    <w:p w:rsidR="00000000" w:rsidDel="00000000" w:rsidP="00000000" w:rsidRDefault="00000000" w:rsidRPr="00000000" w14:paraId="00000096">
      <w:pPr>
        <w:spacing w:after="0" w:lineRule="auto"/>
        <w:rPr/>
      </w:pPr>
      <w:r w:rsidDel="00000000" w:rsidR="00000000" w:rsidRPr="00000000">
        <w:rPr>
          <w:rtl w:val="0"/>
        </w:rPr>
      </w:r>
    </w:p>
    <w:p w:rsidR="00000000" w:rsidDel="00000000" w:rsidP="00000000" w:rsidRDefault="00000000" w:rsidRPr="00000000" w14:paraId="00000097">
      <w:pPr>
        <w:spacing w:after="0" w:lineRule="auto"/>
        <w:rPr/>
      </w:pPr>
      <w:r w:rsidDel="00000000" w:rsidR="00000000" w:rsidRPr="00000000">
        <w:rPr>
          <w:rtl w:val="0"/>
        </w:rPr>
        <w:t xml:space="preserve">Signature</w:t>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1910703" cy="11910703"/>
              <wp:effectExtent b="0" l="0" r="0" t="0"/>
              <wp:wrapNone/>
              <wp:docPr id="1" name=""/>
              <a:graphic>
                <a:graphicData uri="http://schemas.microsoft.com/office/word/2010/wordprocessingShape">
                  <wps:wsp>
                    <wps:cNvSpPr/>
                    <wps:cNvPr id="2" name="Shape 2"/>
                    <wps:spPr>
                      <a:xfrm rot="-2700000">
                        <a:off x="2727260" y="2208693"/>
                        <a:ext cx="5237480" cy="314261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1910703" cy="11910703"/>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1910703" cy="11910703"/>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