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2864" w14:textId="2BE715E3" w:rsidR="00AC7EB4" w:rsidRDefault="00AC7EB4" w:rsidP="007420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ind w:right="-306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AC7EB4">
        <w:rPr>
          <w:rFonts w:ascii="Arial" w:eastAsia="Times New Roman" w:hAnsi="Arial" w:cs="Arial"/>
          <w:b/>
          <w:bCs/>
          <w:sz w:val="28"/>
          <w:szCs w:val="28"/>
        </w:rPr>
        <w:t>Wylam Parish Council</w:t>
      </w:r>
    </w:p>
    <w:p w14:paraId="5B3F7C28" w14:textId="77777777" w:rsidR="00140C3F" w:rsidRDefault="00140C3F" w:rsidP="007420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ind w:right="-306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3520846F" w14:textId="222080FD" w:rsidR="00AC7EB4" w:rsidRDefault="00AC7EB4" w:rsidP="007420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ind w:right="-306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Grounds Main</w:t>
      </w:r>
      <w:r w:rsidR="00E00B54">
        <w:rPr>
          <w:rFonts w:ascii="Arial" w:eastAsia="Times New Roman" w:hAnsi="Arial" w:cs="Arial"/>
          <w:b/>
          <w:bCs/>
          <w:sz w:val="28"/>
          <w:szCs w:val="28"/>
        </w:rPr>
        <w:t>tenance - Ovingham Cemetery 2023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140C3F">
        <w:rPr>
          <w:rFonts w:ascii="Arial" w:eastAsia="Times New Roman" w:hAnsi="Arial" w:cs="Arial"/>
          <w:b/>
          <w:bCs/>
          <w:sz w:val="28"/>
          <w:szCs w:val="28"/>
        </w:rPr>
        <w:t>–</w:t>
      </w:r>
      <w:r w:rsidR="00E00B54">
        <w:rPr>
          <w:rFonts w:ascii="Arial" w:eastAsia="Times New Roman" w:hAnsi="Arial" w:cs="Arial"/>
          <w:b/>
          <w:bCs/>
          <w:sz w:val="28"/>
          <w:szCs w:val="28"/>
        </w:rPr>
        <w:t xml:space="preserve"> 2026</w:t>
      </w:r>
    </w:p>
    <w:p w14:paraId="4550B7B5" w14:textId="77777777" w:rsidR="00140C3F" w:rsidRPr="00AC7EB4" w:rsidRDefault="00140C3F" w:rsidP="007420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ind w:right="-306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4D97BC78" w14:textId="46B3B6CB" w:rsidR="00AC7EB4" w:rsidRDefault="00AC7EB4" w:rsidP="007420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ind w:right="-306"/>
        <w:rPr>
          <w:rFonts w:ascii="Arial" w:eastAsia="Times New Roman" w:hAnsi="Arial" w:cs="Arial"/>
          <w:sz w:val="24"/>
          <w:szCs w:val="24"/>
        </w:rPr>
      </w:pPr>
      <w:r w:rsidRPr="00AC7EB4">
        <w:rPr>
          <w:rFonts w:ascii="Arial" w:eastAsia="Times New Roman" w:hAnsi="Arial" w:cs="Arial"/>
          <w:sz w:val="24"/>
          <w:szCs w:val="24"/>
        </w:rPr>
        <w:t>Wylam Parish Council</w:t>
      </w:r>
      <w:r>
        <w:rPr>
          <w:rFonts w:ascii="Arial" w:eastAsia="Times New Roman" w:hAnsi="Arial" w:cs="Arial"/>
          <w:sz w:val="24"/>
          <w:szCs w:val="24"/>
        </w:rPr>
        <w:t xml:space="preserve">, on behalf of Ovingham Joint Burial Committee, </w:t>
      </w:r>
      <w:r w:rsidRPr="00AC7EB4">
        <w:rPr>
          <w:rFonts w:ascii="Arial" w:eastAsia="Times New Roman" w:hAnsi="Arial" w:cs="Arial"/>
          <w:sz w:val="24"/>
          <w:szCs w:val="24"/>
        </w:rPr>
        <w:t xml:space="preserve">is </w:t>
      </w:r>
      <w:r>
        <w:rPr>
          <w:rFonts w:ascii="Arial" w:eastAsia="Times New Roman" w:hAnsi="Arial" w:cs="Arial"/>
          <w:sz w:val="24"/>
          <w:szCs w:val="24"/>
        </w:rPr>
        <w:t>inviting tenders for a grounds maintenance contract</w:t>
      </w:r>
      <w:r w:rsidRPr="00AC7EB4">
        <w:rPr>
          <w:rFonts w:ascii="Arial" w:eastAsia="Times New Roman" w:hAnsi="Arial" w:cs="Arial"/>
          <w:sz w:val="24"/>
          <w:szCs w:val="24"/>
        </w:rPr>
        <w:t xml:space="preserve"> to maintain </w:t>
      </w:r>
      <w:r>
        <w:rPr>
          <w:rFonts w:ascii="Arial" w:eastAsia="Times New Roman" w:hAnsi="Arial" w:cs="Arial"/>
          <w:sz w:val="24"/>
          <w:szCs w:val="24"/>
        </w:rPr>
        <w:t>Ovingham Cemetery</w:t>
      </w:r>
      <w:r w:rsidRPr="00AC7EB4">
        <w:rPr>
          <w:rFonts w:ascii="Arial" w:eastAsia="Times New Roman" w:hAnsi="Arial" w:cs="Arial"/>
          <w:sz w:val="24"/>
          <w:szCs w:val="24"/>
        </w:rPr>
        <w:t xml:space="preserve"> from 1 April 20</w:t>
      </w:r>
      <w:r w:rsidR="00E00B54">
        <w:rPr>
          <w:rFonts w:ascii="Arial" w:eastAsia="Times New Roman" w:hAnsi="Arial" w:cs="Arial"/>
          <w:sz w:val="24"/>
          <w:szCs w:val="24"/>
        </w:rPr>
        <w:t>23</w:t>
      </w:r>
      <w:r w:rsidRPr="00AC7EB4">
        <w:rPr>
          <w:rFonts w:ascii="Arial" w:eastAsia="Times New Roman" w:hAnsi="Arial" w:cs="Arial"/>
          <w:sz w:val="24"/>
          <w:szCs w:val="24"/>
        </w:rPr>
        <w:t xml:space="preserve"> to 31 March 202</w:t>
      </w:r>
      <w:r w:rsidR="00E00B54">
        <w:rPr>
          <w:rFonts w:ascii="Arial" w:eastAsia="Times New Roman" w:hAnsi="Arial" w:cs="Arial"/>
          <w:sz w:val="24"/>
          <w:szCs w:val="24"/>
        </w:rPr>
        <w:t>6</w:t>
      </w:r>
      <w:r w:rsidRPr="00AC7EB4">
        <w:rPr>
          <w:rFonts w:ascii="Arial" w:eastAsia="Times New Roman" w:hAnsi="Arial" w:cs="Arial"/>
          <w:sz w:val="24"/>
          <w:szCs w:val="24"/>
        </w:rPr>
        <w:t>.</w:t>
      </w:r>
    </w:p>
    <w:p w14:paraId="24AD8985" w14:textId="3081679E" w:rsidR="00AC7EB4" w:rsidRDefault="00AC7EB4" w:rsidP="007420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ind w:right="-306"/>
        <w:rPr>
          <w:rFonts w:ascii="Arial" w:eastAsia="Times New Roman" w:hAnsi="Arial" w:cs="Arial"/>
          <w:sz w:val="24"/>
          <w:szCs w:val="24"/>
        </w:rPr>
      </w:pPr>
    </w:p>
    <w:p w14:paraId="5AE3905B" w14:textId="3A15CF9B" w:rsidR="00140C3F" w:rsidRPr="00AC7EB4" w:rsidRDefault="000F04B6" w:rsidP="007420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ind w:right="-30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140C3F" w:rsidRPr="000F04B6">
        <w:rPr>
          <w:rFonts w:ascii="Arial" w:eastAsia="Times New Roman" w:hAnsi="Arial" w:cs="Arial"/>
          <w:sz w:val="24"/>
          <w:szCs w:val="24"/>
        </w:rPr>
        <w:t xml:space="preserve">he tender specification can be viewed at </w:t>
      </w:r>
      <w:hyperlink r:id="rId5" w:history="1">
        <w:r w:rsidR="00140C3F" w:rsidRPr="000F04B6">
          <w:rPr>
            <w:rStyle w:val="Hyperlink"/>
            <w:rFonts w:ascii="Arial" w:eastAsia="Times New Roman" w:hAnsi="Arial" w:cs="Arial"/>
            <w:sz w:val="24"/>
            <w:szCs w:val="24"/>
          </w:rPr>
          <w:t>www.wylamparishcouncil.org.uk</w:t>
        </w:r>
      </w:hyperlink>
      <w:r w:rsidR="00140C3F" w:rsidRPr="000F04B6">
        <w:rPr>
          <w:rFonts w:ascii="Arial" w:eastAsia="Times New Roman" w:hAnsi="Arial" w:cs="Arial"/>
          <w:sz w:val="24"/>
          <w:szCs w:val="24"/>
        </w:rPr>
        <w:t xml:space="preserve">  Alternatively, contact Marie Moore,</w:t>
      </w:r>
      <w:r w:rsidR="00E00B54">
        <w:rPr>
          <w:rFonts w:ascii="Arial" w:eastAsia="Times New Roman" w:hAnsi="Arial" w:cs="Arial"/>
          <w:sz w:val="24"/>
          <w:szCs w:val="24"/>
        </w:rPr>
        <w:t xml:space="preserve"> Parish Clerk on </w:t>
      </w:r>
      <w:hyperlink r:id="rId6" w:history="1">
        <w:r w:rsidR="00140C3F" w:rsidRPr="000F04B6">
          <w:rPr>
            <w:rStyle w:val="Hyperlink"/>
            <w:rFonts w:ascii="Arial" w:eastAsia="Times New Roman" w:hAnsi="Arial" w:cs="Arial"/>
            <w:sz w:val="24"/>
            <w:szCs w:val="24"/>
          </w:rPr>
          <w:t>clerk@wylamparishcouncil.org.uk</w:t>
        </w:r>
      </w:hyperlink>
      <w:r w:rsidR="00140C3F" w:rsidRPr="000F04B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83EFE1B" w14:textId="3177A57C" w:rsidR="00AC7EB4" w:rsidRDefault="00AC7EB4" w:rsidP="007420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ind w:right="-306"/>
        <w:rPr>
          <w:rFonts w:ascii="Arial" w:eastAsia="Times New Roman" w:hAnsi="Arial" w:cs="Arial"/>
          <w:sz w:val="24"/>
          <w:szCs w:val="24"/>
        </w:rPr>
      </w:pPr>
    </w:p>
    <w:p w14:paraId="63C11AE4" w14:textId="6D030DDF" w:rsidR="000F04B6" w:rsidRPr="000F04B6" w:rsidRDefault="000F04B6" w:rsidP="007420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ind w:right="-306"/>
        <w:rPr>
          <w:rFonts w:ascii="Arial" w:eastAsia="Times New Roman" w:hAnsi="Arial" w:cs="Arial"/>
          <w:sz w:val="24"/>
          <w:szCs w:val="24"/>
        </w:rPr>
      </w:pPr>
      <w:r w:rsidRPr="000F04B6">
        <w:rPr>
          <w:rFonts w:ascii="Arial" w:hAnsi="Arial" w:cs="Arial"/>
          <w:sz w:val="24"/>
          <w:szCs w:val="24"/>
        </w:rPr>
        <w:t xml:space="preserve">All parties interested in tendering will be required to undertake a </w:t>
      </w:r>
      <w:r>
        <w:rPr>
          <w:rFonts w:ascii="Arial" w:hAnsi="Arial" w:cs="Arial"/>
          <w:sz w:val="24"/>
          <w:szCs w:val="24"/>
        </w:rPr>
        <w:t>site meeting</w:t>
      </w:r>
      <w:r w:rsidRPr="000F04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advance of </w:t>
      </w:r>
      <w:r w:rsidR="006F6BCE">
        <w:rPr>
          <w:rFonts w:ascii="Arial" w:hAnsi="Arial" w:cs="Arial"/>
          <w:sz w:val="24"/>
          <w:szCs w:val="24"/>
        </w:rPr>
        <w:t>their submission.</w:t>
      </w:r>
    </w:p>
    <w:p w14:paraId="56144C54" w14:textId="77777777" w:rsidR="000F04B6" w:rsidRDefault="000F04B6" w:rsidP="007420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ind w:right="-306"/>
        <w:rPr>
          <w:rFonts w:ascii="Arial" w:eastAsia="Times New Roman" w:hAnsi="Arial" w:cs="Arial"/>
          <w:sz w:val="24"/>
          <w:szCs w:val="24"/>
        </w:rPr>
      </w:pPr>
    </w:p>
    <w:p w14:paraId="43A71DDC" w14:textId="0CF01FE6" w:rsidR="00AC7EB4" w:rsidRPr="00AC7EB4" w:rsidRDefault="006F6BCE" w:rsidP="007420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ind w:right="-30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Tenders must be received by </w:t>
      </w:r>
      <w:r w:rsidRPr="006F6BCE">
        <w:rPr>
          <w:rFonts w:ascii="Arial" w:eastAsia="Times New Roman" w:hAnsi="Arial" w:cs="Arial"/>
          <w:b/>
          <w:bCs/>
          <w:sz w:val="24"/>
          <w:szCs w:val="24"/>
        </w:rPr>
        <w:t xml:space="preserve">12 noon on </w:t>
      </w:r>
      <w:r w:rsidR="00E00B54">
        <w:rPr>
          <w:rFonts w:ascii="Arial" w:eastAsia="Times New Roman" w:hAnsi="Arial" w:cs="Arial"/>
          <w:b/>
          <w:bCs/>
          <w:sz w:val="24"/>
          <w:szCs w:val="24"/>
        </w:rPr>
        <w:t>10</w:t>
      </w:r>
      <w:r w:rsidR="008408DB" w:rsidRPr="008408DB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th</w:t>
      </w:r>
      <w:r w:rsidR="00E00B54">
        <w:rPr>
          <w:rFonts w:ascii="Arial" w:eastAsia="Times New Roman" w:hAnsi="Arial" w:cs="Arial"/>
          <w:b/>
          <w:bCs/>
          <w:sz w:val="24"/>
          <w:szCs w:val="24"/>
        </w:rPr>
        <w:t xml:space="preserve"> February 2023</w:t>
      </w:r>
      <w:r w:rsidR="008408DB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64E11AEA" w14:textId="7CFEA53D" w:rsidR="009928DD" w:rsidRDefault="009928DD" w:rsidP="007420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right="-306"/>
        <w:rPr>
          <w:rFonts w:ascii="Arial" w:hAnsi="Arial" w:cs="Arial"/>
          <w:sz w:val="24"/>
          <w:szCs w:val="24"/>
        </w:rPr>
      </w:pPr>
    </w:p>
    <w:sectPr w:rsidR="009928DD" w:rsidSect="007420B8">
      <w:pgSz w:w="12240" w:h="15840"/>
      <w:pgMar w:top="1440" w:right="316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323AF"/>
    <w:multiLevelType w:val="multilevel"/>
    <w:tmpl w:val="4354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45541B"/>
    <w:multiLevelType w:val="multilevel"/>
    <w:tmpl w:val="8974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B4"/>
    <w:rsid w:val="000F04B6"/>
    <w:rsid w:val="00140C3F"/>
    <w:rsid w:val="002700C2"/>
    <w:rsid w:val="004122B3"/>
    <w:rsid w:val="005001BD"/>
    <w:rsid w:val="006F6BCE"/>
    <w:rsid w:val="007420B8"/>
    <w:rsid w:val="008408DB"/>
    <w:rsid w:val="009928DD"/>
    <w:rsid w:val="009F7C89"/>
    <w:rsid w:val="00A6265B"/>
    <w:rsid w:val="00AC7EB4"/>
    <w:rsid w:val="00E0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01476"/>
  <w15:chartTrackingRefBased/>
  <w15:docId w15:val="{CE14A91E-1BDB-4D2E-8394-BB0DEDB1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7EB4"/>
    <w:rPr>
      <w:b/>
      <w:bCs/>
    </w:rPr>
  </w:style>
  <w:style w:type="character" w:styleId="Hyperlink">
    <w:name w:val="Hyperlink"/>
    <w:basedOn w:val="DefaultParagraphFont"/>
    <w:uiPriority w:val="99"/>
    <w:unhideWhenUsed/>
    <w:rsid w:val="00140C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0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wylamparishcouncil.org.uk" TargetMode="External"/><Relationship Id="rId5" Type="http://schemas.openxmlformats.org/officeDocument/2006/relationships/hyperlink" Target="http://www.wylamparishcouncil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Moore</dc:creator>
  <cp:keywords/>
  <dc:description/>
  <cp:lastModifiedBy>Margaret DAVENPORT</cp:lastModifiedBy>
  <cp:revision>2</cp:revision>
  <cp:lastPrinted>2022-12-19T17:29:00Z</cp:lastPrinted>
  <dcterms:created xsi:type="dcterms:W3CDTF">2022-12-19T17:30:00Z</dcterms:created>
  <dcterms:modified xsi:type="dcterms:W3CDTF">2022-12-19T17:30:00Z</dcterms:modified>
</cp:coreProperties>
</file>