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A84E4" w14:textId="77777777" w:rsidR="00777047" w:rsidRDefault="00E44B2D" w:rsidP="00E44B2D">
      <w:pPr>
        <w:jc w:val="center"/>
        <w:rPr>
          <w:b/>
          <w:i/>
          <w:sz w:val="48"/>
          <w:szCs w:val="48"/>
        </w:rPr>
      </w:pPr>
      <w:proofErr w:type="spellStart"/>
      <w:r>
        <w:rPr>
          <w:b/>
          <w:i/>
          <w:sz w:val="48"/>
          <w:szCs w:val="48"/>
        </w:rPr>
        <w:t>Harbottle</w:t>
      </w:r>
      <w:proofErr w:type="spellEnd"/>
      <w:r>
        <w:rPr>
          <w:b/>
          <w:i/>
          <w:sz w:val="48"/>
          <w:szCs w:val="48"/>
        </w:rPr>
        <w:t xml:space="preserve"> Parish Council</w:t>
      </w:r>
    </w:p>
    <w:p w14:paraId="65C8E6FB" w14:textId="77777777" w:rsidR="00E44B2D" w:rsidRDefault="00E44B2D" w:rsidP="00E44B2D">
      <w:pPr>
        <w:jc w:val="center"/>
        <w:rPr>
          <w:b/>
          <w:i/>
          <w:sz w:val="48"/>
          <w:szCs w:val="48"/>
        </w:rPr>
      </w:pPr>
    </w:p>
    <w:p w14:paraId="1E455817" w14:textId="03BB4BDD" w:rsidR="00060DDE" w:rsidRDefault="0034037E" w:rsidP="00CB5DF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Minutes of the Meeting held on Monday </w:t>
      </w:r>
      <w:r w:rsidR="008D1C2C">
        <w:rPr>
          <w:b/>
          <w:sz w:val="28"/>
          <w:szCs w:val="28"/>
          <w:u w:val="single"/>
        </w:rPr>
        <w:t>28</w:t>
      </w:r>
      <w:r w:rsidR="008D1C2C" w:rsidRPr="008D1C2C">
        <w:rPr>
          <w:b/>
          <w:sz w:val="28"/>
          <w:szCs w:val="28"/>
          <w:u w:val="single"/>
          <w:vertAlign w:val="superscript"/>
        </w:rPr>
        <w:t>th</w:t>
      </w:r>
      <w:r w:rsidR="008D1C2C">
        <w:rPr>
          <w:b/>
          <w:sz w:val="28"/>
          <w:szCs w:val="28"/>
          <w:u w:val="single"/>
        </w:rPr>
        <w:t xml:space="preserve"> February</w:t>
      </w:r>
      <w:r w:rsidR="00AC27C9">
        <w:rPr>
          <w:b/>
          <w:sz w:val="28"/>
          <w:szCs w:val="28"/>
          <w:u w:val="single"/>
        </w:rPr>
        <w:t xml:space="preserve"> 2022</w:t>
      </w:r>
    </w:p>
    <w:p w14:paraId="1D420D90" w14:textId="0EEFF3B0" w:rsidR="00CB5DF7" w:rsidRDefault="00CB5DF7" w:rsidP="00CB5DF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At The Star Inn</w:t>
      </w:r>
    </w:p>
    <w:p w14:paraId="1B6FA3D8" w14:textId="77777777" w:rsidR="0034037E" w:rsidRDefault="0034037E" w:rsidP="00E44B2D">
      <w:pPr>
        <w:rPr>
          <w:b/>
          <w:sz w:val="28"/>
          <w:szCs w:val="28"/>
          <w:u w:val="single"/>
        </w:rPr>
      </w:pPr>
    </w:p>
    <w:p w14:paraId="6F28E1E3" w14:textId="020A47E6" w:rsidR="00342045" w:rsidRDefault="0034037E" w:rsidP="00E44B2D">
      <w:r>
        <w:rPr>
          <w:u w:val="single"/>
        </w:rPr>
        <w:t xml:space="preserve">Present: </w:t>
      </w:r>
      <w:r w:rsidR="00CB5DF7">
        <w:t xml:space="preserve">  Cllrs. S. Bolam</w:t>
      </w:r>
      <w:r>
        <w:t xml:space="preserve">, </w:t>
      </w:r>
      <w:r w:rsidR="008D1C2C">
        <w:t xml:space="preserve">S. Kenny, </w:t>
      </w:r>
      <w:r w:rsidR="0052331C">
        <w:t xml:space="preserve">J. </w:t>
      </w:r>
      <w:proofErr w:type="spellStart"/>
      <w:r w:rsidR="0052331C">
        <w:t>Ormston</w:t>
      </w:r>
      <w:proofErr w:type="spellEnd"/>
      <w:r w:rsidR="0052331C">
        <w:t xml:space="preserve"> (Chairman) </w:t>
      </w:r>
      <w:r>
        <w:t xml:space="preserve">A. </w:t>
      </w:r>
      <w:proofErr w:type="spellStart"/>
      <w:r>
        <w:t>Stripp</w:t>
      </w:r>
      <w:proofErr w:type="spellEnd"/>
      <w:r w:rsidR="009477AC">
        <w:t xml:space="preserve"> (Vice Chairman)</w:t>
      </w:r>
      <w:r w:rsidR="00CB5DF7">
        <w:t xml:space="preserve">, </w:t>
      </w:r>
    </w:p>
    <w:p w14:paraId="01AD3915" w14:textId="0E6EB17C" w:rsidR="0034037E" w:rsidRDefault="00CB5DF7" w:rsidP="00E44B2D">
      <w:r>
        <w:t xml:space="preserve">S. </w:t>
      </w:r>
      <w:proofErr w:type="spellStart"/>
      <w:r>
        <w:t>Wardlaw</w:t>
      </w:r>
      <w:proofErr w:type="spellEnd"/>
    </w:p>
    <w:p w14:paraId="6D738DCD" w14:textId="77777777" w:rsidR="0034037E" w:rsidRDefault="0034037E" w:rsidP="00E44B2D"/>
    <w:p w14:paraId="69847E96" w14:textId="23D610AE" w:rsidR="0034037E" w:rsidRDefault="00D9531B" w:rsidP="00E44B2D">
      <w:r>
        <w:rPr>
          <w:u w:val="single"/>
        </w:rPr>
        <w:t xml:space="preserve">1. </w:t>
      </w:r>
      <w:r w:rsidR="0034037E">
        <w:rPr>
          <w:u w:val="single"/>
        </w:rPr>
        <w:t xml:space="preserve">Apologies:  </w:t>
      </w:r>
      <w:r w:rsidR="008D1C2C">
        <w:t xml:space="preserve"> None</w:t>
      </w:r>
    </w:p>
    <w:p w14:paraId="64EC3896" w14:textId="77777777" w:rsidR="0034037E" w:rsidRDefault="0034037E" w:rsidP="00E44B2D"/>
    <w:p w14:paraId="44A39DF2" w14:textId="475A345F" w:rsidR="009B414C" w:rsidRDefault="00D9531B" w:rsidP="00E44B2D">
      <w:pPr>
        <w:rPr>
          <w:u w:val="single"/>
        </w:rPr>
      </w:pPr>
      <w:r>
        <w:rPr>
          <w:u w:val="single"/>
        </w:rPr>
        <w:t xml:space="preserve">2. </w:t>
      </w:r>
      <w:r w:rsidR="0034037E">
        <w:rPr>
          <w:u w:val="single"/>
        </w:rPr>
        <w:t>Declarations of Interest</w:t>
      </w:r>
      <w:r w:rsidR="0034037E" w:rsidRPr="00D637F7">
        <w:t xml:space="preserve">:  </w:t>
      </w:r>
      <w:r w:rsidR="0052331C">
        <w:t>None</w:t>
      </w:r>
    </w:p>
    <w:p w14:paraId="1A038DCB" w14:textId="77777777" w:rsidR="008F5007" w:rsidRPr="008F5007" w:rsidRDefault="008F5007" w:rsidP="00E44B2D">
      <w:pPr>
        <w:rPr>
          <w:u w:val="single"/>
        </w:rPr>
      </w:pPr>
    </w:p>
    <w:p w14:paraId="156370F3" w14:textId="3895CA62" w:rsidR="008F5007" w:rsidRDefault="008F5007" w:rsidP="00E44B2D">
      <w:r w:rsidRPr="008F5007">
        <w:rPr>
          <w:u w:val="single"/>
        </w:rPr>
        <w:t>3.  The Minutes</w:t>
      </w:r>
      <w:r w:rsidR="008D1C2C">
        <w:t xml:space="preserve"> of the Meeting held on 3</w:t>
      </w:r>
      <w:r w:rsidR="008D1C2C" w:rsidRPr="008D1C2C">
        <w:rPr>
          <w:vertAlign w:val="superscript"/>
        </w:rPr>
        <w:t>rd</w:t>
      </w:r>
      <w:r w:rsidR="008D1C2C">
        <w:t xml:space="preserve"> January 2022</w:t>
      </w:r>
      <w:r>
        <w:t xml:space="preserve"> were approved</w:t>
      </w:r>
      <w:r w:rsidR="00D637F7">
        <w:t>.</w:t>
      </w:r>
    </w:p>
    <w:p w14:paraId="0F42668D" w14:textId="77777777" w:rsidR="008F5007" w:rsidRDefault="008F5007" w:rsidP="00E44B2D"/>
    <w:p w14:paraId="058C0D85" w14:textId="38792244" w:rsidR="00213D73" w:rsidRDefault="008F5007" w:rsidP="00E44B2D">
      <w:pPr>
        <w:rPr>
          <w:u w:val="single"/>
        </w:rPr>
      </w:pPr>
      <w:r>
        <w:t>4</w:t>
      </w:r>
      <w:r w:rsidRPr="008F5007">
        <w:rPr>
          <w:u w:val="single"/>
        </w:rPr>
        <w:t>. Matters arising</w:t>
      </w:r>
      <w:r w:rsidR="00D637F7">
        <w:rPr>
          <w:u w:val="single"/>
        </w:rPr>
        <w:t>:</w:t>
      </w:r>
    </w:p>
    <w:p w14:paraId="21CACB55" w14:textId="550479F4" w:rsidR="00213D73" w:rsidRDefault="008D1C2C" w:rsidP="00E44B2D">
      <w:r>
        <w:tab/>
        <w:t>(</w:t>
      </w:r>
      <w:proofErr w:type="spellStart"/>
      <w:r>
        <w:t>i</w:t>
      </w:r>
      <w:proofErr w:type="spellEnd"/>
      <w:r>
        <w:t xml:space="preserve">) It was noted that 120 trees had been planted on the </w:t>
      </w:r>
      <w:proofErr w:type="spellStart"/>
      <w:r>
        <w:t>Sharperton</w:t>
      </w:r>
      <w:proofErr w:type="spellEnd"/>
      <w:r>
        <w:t xml:space="preserve"> Common layby, with considerable community support, in commemoration of the Queen’s Platinum Jubilee.    More tree plants had been donated to finish the planting and to provide approximately ten trees to </w:t>
      </w:r>
      <w:proofErr w:type="spellStart"/>
      <w:r>
        <w:t>Harbottle</w:t>
      </w:r>
      <w:proofErr w:type="spellEnd"/>
      <w:r>
        <w:t xml:space="preserve"> School.</w:t>
      </w:r>
    </w:p>
    <w:p w14:paraId="7309AB7B" w14:textId="295E640F" w:rsidR="008D1C2C" w:rsidRDefault="008D1C2C" w:rsidP="00E44B2D">
      <w:r>
        <w:tab/>
        <w:t xml:space="preserve">(ii) SB reported that Dave Young (electrician) </w:t>
      </w:r>
      <w:proofErr w:type="gramStart"/>
      <w:r>
        <w:t>will</w:t>
      </w:r>
      <w:proofErr w:type="gramEnd"/>
      <w:r>
        <w:t xml:space="preserve"> attend on Thursday to install the wiring for the defibrillator to be sited at the Star Inn.     This will be followed by a visit to Holystone to examine possible sites there.    SB will book a training course for the Parish.</w:t>
      </w:r>
    </w:p>
    <w:p w14:paraId="27C7719D" w14:textId="77777777" w:rsidR="008D1C2C" w:rsidRDefault="008D1C2C" w:rsidP="00E44B2D"/>
    <w:p w14:paraId="4B01EAC4" w14:textId="5DAE0D19" w:rsidR="00D9531B" w:rsidRPr="009477AC" w:rsidRDefault="00213D73" w:rsidP="00D9531B">
      <w:r w:rsidRPr="00213D73">
        <w:rPr>
          <w:u w:val="single"/>
        </w:rPr>
        <w:t>5. Fin</w:t>
      </w:r>
      <w:r w:rsidR="009477AC">
        <w:rPr>
          <w:u w:val="single"/>
        </w:rPr>
        <w:t>ance:</w:t>
      </w:r>
    </w:p>
    <w:p w14:paraId="3764621E" w14:textId="06573E80" w:rsidR="0052331C" w:rsidRDefault="00AC27C9" w:rsidP="00AC27C9">
      <w:pPr>
        <w:ind w:firstLine="720"/>
      </w:pPr>
      <w:r>
        <w:t xml:space="preserve"> The balance of £3,612.45 wa</w:t>
      </w:r>
      <w:r w:rsidR="008D1C2C">
        <w:t>s noted and cheques agreed for the second defibrillator: £1,806</w:t>
      </w:r>
      <w:proofErr w:type="gramStart"/>
      <w:r w:rsidR="008D1C2C">
        <w:t>,  T</w:t>
      </w:r>
      <w:proofErr w:type="gramEnd"/>
      <w:r w:rsidR="008D1C2C">
        <w:t>. Mason and Sons for the clearing of the layby site for planting: £816.00 and postage stamps:  £10.20.</w:t>
      </w:r>
    </w:p>
    <w:p w14:paraId="5C05649A" w14:textId="77777777" w:rsidR="008D1C2C" w:rsidRDefault="008D1C2C" w:rsidP="008D1C2C"/>
    <w:p w14:paraId="55F15950" w14:textId="32277A5C" w:rsidR="008D1C2C" w:rsidRDefault="008D1C2C" w:rsidP="008D1C2C">
      <w:pPr>
        <w:rPr>
          <w:u w:val="single"/>
        </w:rPr>
      </w:pPr>
      <w:r>
        <w:rPr>
          <w:u w:val="single"/>
        </w:rPr>
        <w:t>6. Jubilee Celebrations</w:t>
      </w:r>
    </w:p>
    <w:p w14:paraId="26FC2516" w14:textId="2F8DEC32" w:rsidR="008D1C2C" w:rsidRPr="008D1C2C" w:rsidRDefault="008D1C2C" w:rsidP="008D1C2C">
      <w:r>
        <w:tab/>
        <w:t xml:space="preserve">The arrangements agreed with </w:t>
      </w:r>
      <w:proofErr w:type="spellStart"/>
      <w:r>
        <w:t>Alwinton</w:t>
      </w:r>
      <w:proofErr w:type="spellEnd"/>
      <w:r>
        <w:t xml:space="preserve"> Parish Council earlier were noted.</w:t>
      </w:r>
    </w:p>
    <w:p w14:paraId="4781470F" w14:textId="77777777" w:rsidR="00AC27C9" w:rsidRDefault="00AC27C9" w:rsidP="00E44B2D"/>
    <w:p w14:paraId="458FED5B" w14:textId="715C48B5" w:rsidR="00AC27C9" w:rsidRDefault="008D1C2C" w:rsidP="00E44B2D">
      <w:pPr>
        <w:rPr>
          <w:u w:val="single"/>
        </w:rPr>
      </w:pPr>
      <w:r>
        <w:rPr>
          <w:u w:val="single"/>
        </w:rPr>
        <w:t>7.  Consultation on the Government’s Response to the Glover Review</w:t>
      </w:r>
    </w:p>
    <w:p w14:paraId="3D918CE8" w14:textId="0C997677" w:rsidR="00AC27C9" w:rsidRDefault="008D1C2C" w:rsidP="00E44B2D">
      <w:r>
        <w:tab/>
        <w:t>It was agreed to submit a response.</w:t>
      </w:r>
    </w:p>
    <w:p w14:paraId="4C666994" w14:textId="77777777" w:rsidR="00AC27C9" w:rsidRDefault="00AC27C9" w:rsidP="00E44B2D"/>
    <w:p w14:paraId="1BDA4532" w14:textId="420A5EE8" w:rsidR="00AC27C9" w:rsidRDefault="008D1C2C" w:rsidP="00E44B2D">
      <w:pPr>
        <w:rPr>
          <w:u w:val="single"/>
        </w:rPr>
      </w:pPr>
      <w:r>
        <w:rPr>
          <w:u w:val="single"/>
        </w:rPr>
        <w:t xml:space="preserve">8. Proposed BOAT No. 35 between </w:t>
      </w:r>
      <w:proofErr w:type="spellStart"/>
      <w:r>
        <w:rPr>
          <w:u w:val="single"/>
        </w:rPr>
        <w:t>Sharperton</w:t>
      </w:r>
      <w:proofErr w:type="spellEnd"/>
      <w:r>
        <w:rPr>
          <w:u w:val="single"/>
        </w:rPr>
        <w:t xml:space="preserve"> and </w:t>
      </w:r>
      <w:proofErr w:type="spellStart"/>
      <w:r>
        <w:rPr>
          <w:u w:val="single"/>
        </w:rPr>
        <w:t>Burradon</w:t>
      </w:r>
      <w:proofErr w:type="spellEnd"/>
    </w:p>
    <w:p w14:paraId="24FABBFB" w14:textId="18753A35" w:rsidR="008D1C2C" w:rsidRDefault="008D1C2C" w:rsidP="00E44B2D">
      <w:r>
        <w:tab/>
        <w:t xml:space="preserve">The Council was addressed by a resident and owner of part of the land over which the proposed BOAT would cross, </w:t>
      </w:r>
      <w:proofErr w:type="spellStart"/>
      <w:r>
        <w:t>Mr.</w:t>
      </w:r>
      <w:proofErr w:type="spellEnd"/>
      <w:r>
        <w:t xml:space="preserve"> M. Young of </w:t>
      </w:r>
      <w:proofErr w:type="spellStart"/>
      <w:r>
        <w:t>Sharperton</w:t>
      </w:r>
      <w:proofErr w:type="spellEnd"/>
      <w:r>
        <w:t xml:space="preserve"> Edge, expressing his concern at the proposal.     Members agreed to further support their earlier decision in May 2018 to oppose the designation.</w:t>
      </w:r>
    </w:p>
    <w:p w14:paraId="6A1C4CAF" w14:textId="77777777" w:rsidR="004507F6" w:rsidRDefault="004507F6" w:rsidP="00E44B2D"/>
    <w:p w14:paraId="5AB6CE48" w14:textId="5A2DF40D" w:rsidR="004507F6" w:rsidRDefault="004507F6" w:rsidP="00E44B2D">
      <w:pPr>
        <w:rPr>
          <w:u w:val="single"/>
        </w:rPr>
      </w:pPr>
      <w:r>
        <w:rPr>
          <w:u w:val="single"/>
        </w:rPr>
        <w:t xml:space="preserve">9. Storm </w:t>
      </w:r>
      <w:proofErr w:type="spellStart"/>
      <w:r>
        <w:rPr>
          <w:u w:val="single"/>
        </w:rPr>
        <w:t>Arwen</w:t>
      </w:r>
      <w:proofErr w:type="spellEnd"/>
      <w:r>
        <w:rPr>
          <w:u w:val="single"/>
        </w:rPr>
        <w:t xml:space="preserve"> Report</w:t>
      </w:r>
    </w:p>
    <w:p w14:paraId="321491E6" w14:textId="6D27C643" w:rsidR="004507F6" w:rsidRDefault="004507F6" w:rsidP="00E44B2D">
      <w:r>
        <w:tab/>
        <w:t xml:space="preserve">Members received the final report on the effects of and response to Storm </w:t>
      </w:r>
      <w:proofErr w:type="spellStart"/>
      <w:r>
        <w:t>Arwen</w:t>
      </w:r>
      <w:proofErr w:type="spellEnd"/>
      <w:r>
        <w:t xml:space="preserve"> composed by </w:t>
      </w:r>
      <w:proofErr w:type="spellStart"/>
      <w:r>
        <w:t>Harbottle</w:t>
      </w:r>
      <w:proofErr w:type="spellEnd"/>
      <w:r>
        <w:t xml:space="preserve"> with </w:t>
      </w:r>
      <w:proofErr w:type="spellStart"/>
      <w:r>
        <w:t>Alwinton</w:t>
      </w:r>
      <w:proofErr w:type="spellEnd"/>
      <w:r>
        <w:t xml:space="preserve">, </w:t>
      </w:r>
      <w:proofErr w:type="spellStart"/>
      <w:r>
        <w:t>Hepple</w:t>
      </w:r>
      <w:proofErr w:type="spellEnd"/>
      <w:r>
        <w:t xml:space="preserve"> and </w:t>
      </w:r>
      <w:proofErr w:type="spellStart"/>
      <w:r>
        <w:t>Netherton</w:t>
      </w:r>
      <w:proofErr w:type="spellEnd"/>
      <w:r>
        <w:t xml:space="preserve"> Parish Councils.    This had been sent to the Energy Emergencies Committee of the </w:t>
      </w:r>
      <w:r>
        <w:lastRenderedPageBreak/>
        <w:t xml:space="preserve">Department for Energy, Business and Industry, </w:t>
      </w:r>
      <w:proofErr w:type="spellStart"/>
      <w:r>
        <w:t>Ofgem</w:t>
      </w:r>
      <w:proofErr w:type="spellEnd"/>
      <w:r>
        <w:t>, County Council, Members of Parliament and the National Park.</w:t>
      </w:r>
    </w:p>
    <w:p w14:paraId="2FF88C36" w14:textId="77777777" w:rsidR="004507F6" w:rsidRDefault="004507F6" w:rsidP="00E44B2D"/>
    <w:p w14:paraId="29EDDF98" w14:textId="274E532A" w:rsidR="004507F6" w:rsidRDefault="004507F6" w:rsidP="00E44B2D">
      <w:pPr>
        <w:rPr>
          <w:u w:val="single"/>
        </w:rPr>
      </w:pPr>
      <w:r>
        <w:rPr>
          <w:u w:val="single"/>
        </w:rPr>
        <w:t>10.  Police Attendance</w:t>
      </w:r>
    </w:p>
    <w:p w14:paraId="25A78963" w14:textId="18E07F06" w:rsidR="004507F6" w:rsidRDefault="004507F6" w:rsidP="00E44B2D">
      <w:r>
        <w:tab/>
        <w:t>SB reported that a representative of the police is willing to attend our meetings and provide reports on local crime activities.</w:t>
      </w:r>
    </w:p>
    <w:p w14:paraId="7775C771" w14:textId="77777777" w:rsidR="004507F6" w:rsidRDefault="004507F6" w:rsidP="00E44B2D"/>
    <w:p w14:paraId="7C713814" w14:textId="604807E5" w:rsidR="004507F6" w:rsidRDefault="004507F6" w:rsidP="00E44B2D">
      <w:pPr>
        <w:rPr>
          <w:u w:val="single"/>
        </w:rPr>
      </w:pPr>
      <w:r>
        <w:rPr>
          <w:u w:val="single"/>
        </w:rPr>
        <w:t xml:space="preserve">11. </w:t>
      </w:r>
      <w:proofErr w:type="spellStart"/>
      <w:r>
        <w:rPr>
          <w:u w:val="single"/>
        </w:rPr>
        <w:t>Rothbury</w:t>
      </w:r>
      <w:proofErr w:type="spellEnd"/>
      <w:r>
        <w:rPr>
          <w:u w:val="single"/>
        </w:rPr>
        <w:t xml:space="preserve"> Food Bank</w:t>
      </w:r>
    </w:p>
    <w:p w14:paraId="087E6256" w14:textId="0A2F5852" w:rsidR="00AC27C9" w:rsidRDefault="004507F6" w:rsidP="00E44B2D">
      <w:r>
        <w:tab/>
        <w:t xml:space="preserve">Members noted a report on the activities of the newly formed </w:t>
      </w:r>
      <w:proofErr w:type="spellStart"/>
      <w:r>
        <w:t>Rothbury</w:t>
      </w:r>
      <w:proofErr w:type="spellEnd"/>
      <w:r>
        <w:t xml:space="preserve"> Food Bank</w:t>
      </w:r>
      <w:bookmarkStart w:id="0" w:name="_GoBack"/>
      <w:bookmarkEnd w:id="0"/>
    </w:p>
    <w:p w14:paraId="636BE936" w14:textId="77777777" w:rsidR="00AC27C9" w:rsidRDefault="00AC27C9" w:rsidP="00E44B2D"/>
    <w:p w14:paraId="22891249" w14:textId="2F1D09D6" w:rsidR="00AC27C9" w:rsidRDefault="004507F6" w:rsidP="00E44B2D">
      <w:pPr>
        <w:rPr>
          <w:u w:val="single"/>
        </w:rPr>
      </w:pPr>
      <w:r>
        <w:rPr>
          <w:u w:val="single"/>
        </w:rPr>
        <w:t>12</w:t>
      </w:r>
      <w:r w:rsidR="008E35D7">
        <w:rPr>
          <w:u w:val="single"/>
        </w:rPr>
        <w:t>. Date of Next Meeting</w:t>
      </w:r>
    </w:p>
    <w:p w14:paraId="449E20D1" w14:textId="23E20A09" w:rsidR="008E35D7" w:rsidRPr="008E35D7" w:rsidRDefault="004507F6" w:rsidP="00E44B2D">
      <w:r>
        <w:tab/>
        <w:t>Monday 25</w:t>
      </w:r>
      <w:r w:rsidRPr="004507F6">
        <w:rPr>
          <w:vertAlign w:val="superscript"/>
        </w:rPr>
        <w:t>th</w:t>
      </w:r>
      <w:r>
        <w:t xml:space="preserve"> April</w:t>
      </w:r>
      <w:r w:rsidR="008E35D7">
        <w:t xml:space="preserve"> 2022</w:t>
      </w:r>
    </w:p>
    <w:p w14:paraId="245E59A1" w14:textId="77777777" w:rsidR="0052331C" w:rsidRDefault="0052331C" w:rsidP="00E44B2D">
      <w:pPr>
        <w:rPr>
          <w:u w:val="single"/>
        </w:rPr>
      </w:pPr>
    </w:p>
    <w:p w14:paraId="58AEF168" w14:textId="4B9C554D" w:rsidR="00AF463C" w:rsidRPr="00AF463C" w:rsidRDefault="00AC27C9" w:rsidP="00E44B2D">
      <w:r>
        <w:tab/>
      </w:r>
    </w:p>
    <w:sectPr w:rsidR="00AF463C" w:rsidRPr="00AF463C" w:rsidSect="009F1C5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00B34"/>
    <w:multiLevelType w:val="hybridMultilevel"/>
    <w:tmpl w:val="2416D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0F111D"/>
    <w:multiLevelType w:val="hybridMultilevel"/>
    <w:tmpl w:val="E8CC5CB0"/>
    <w:lvl w:ilvl="0" w:tplc="509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B2D"/>
    <w:rsid w:val="00002E9F"/>
    <w:rsid w:val="00030125"/>
    <w:rsid w:val="00033904"/>
    <w:rsid w:val="00060DDE"/>
    <w:rsid w:val="000F4D6A"/>
    <w:rsid w:val="00142C0F"/>
    <w:rsid w:val="00213D73"/>
    <w:rsid w:val="00245569"/>
    <w:rsid w:val="00324065"/>
    <w:rsid w:val="0034037E"/>
    <w:rsid w:val="00342045"/>
    <w:rsid w:val="00381F84"/>
    <w:rsid w:val="00443F3C"/>
    <w:rsid w:val="004507F6"/>
    <w:rsid w:val="004A7F97"/>
    <w:rsid w:val="0052331C"/>
    <w:rsid w:val="00560FFC"/>
    <w:rsid w:val="006A5903"/>
    <w:rsid w:val="006B7F9A"/>
    <w:rsid w:val="00732061"/>
    <w:rsid w:val="00777047"/>
    <w:rsid w:val="007C1C72"/>
    <w:rsid w:val="008D1C2C"/>
    <w:rsid w:val="008E35D7"/>
    <w:rsid w:val="008F5007"/>
    <w:rsid w:val="009477AC"/>
    <w:rsid w:val="009A387E"/>
    <w:rsid w:val="009B414C"/>
    <w:rsid w:val="009F1C5B"/>
    <w:rsid w:val="00A45AD0"/>
    <w:rsid w:val="00AC27C9"/>
    <w:rsid w:val="00AF463C"/>
    <w:rsid w:val="00B22EA8"/>
    <w:rsid w:val="00B7080A"/>
    <w:rsid w:val="00C60462"/>
    <w:rsid w:val="00CB5DF7"/>
    <w:rsid w:val="00D637F7"/>
    <w:rsid w:val="00D9531B"/>
    <w:rsid w:val="00DA5582"/>
    <w:rsid w:val="00E24B0D"/>
    <w:rsid w:val="00E44B2D"/>
    <w:rsid w:val="00F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4DB2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C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350</Words>
  <Characters>1995</Characters>
  <Application>Microsoft Macintosh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Bolam</dc:creator>
  <cp:keywords/>
  <dc:description/>
  <cp:lastModifiedBy>Sue Bolam</cp:lastModifiedBy>
  <cp:revision>2</cp:revision>
  <cp:lastPrinted>2017-05-09T07:44:00Z</cp:lastPrinted>
  <dcterms:created xsi:type="dcterms:W3CDTF">2022-03-01T15:47:00Z</dcterms:created>
  <dcterms:modified xsi:type="dcterms:W3CDTF">2022-03-01T15:47:00Z</dcterms:modified>
</cp:coreProperties>
</file>