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19AF99DA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1</w:t>
      </w:r>
      <w:r w:rsidR="007D15D7" w:rsidRPr="007D15D7">
        <w:rPr>
          <w:rFonts w:cs="Calibri"/>
          <w:b/>
          <w:sz w:val="18"/>
          <w:szCs w:val="18"/>
          <w:vertAlign w:val="superscript"/>
        </w:rPr>
        <w:t>st</w:t>
      </w:r>
      <w:r w:rsidR="007D15D7">
        <w:rPr>
          <w:rFonts w:cs="Calibri"/>
          <w:b/>
          <w:sz w:val="18"/>
          <w:szCs w:val="18"/>
        </w:rPr>
        <w:t xml:space="preserve"> February </w:t>
      </w:r>
      <w:r w:rsidR="00603B03" w:rsidRPr="005E1444">
        <w:rPr>
          <w:rFonts w:cs="Calibri"/>
          <w:b/>
          <w:sz w:val="18"/>
          <w:szCs w:val="18"/>
        </w:rPr>
        <w:t>202</w:t>
      </w:r>
      <w:r w:rsidR="00A741F3">
        <w:rPr>
          <w:rFonts w:cs="Calibri"/>
          <w:b/>
          <w:sz w:val="18"/>
          <w:szCs w:val="18"/>
        </w:rPr>
        <w:t>3</w:t>
      </w:r>
      <w:r w:rsidR="00603B03" w:rsidRPr="005E1444">
        <w:rPr>
          <w:rFonts w:cs="Calibri"/>
          <w:b/>
          <w:sz w:val="18"/>
          <w:szCs w:val="18"/>
        </w:rPr>
        <w:t xml:space="preserve"> </w:t>
      </w:r>
      <w:r w:rsidR="00A5029F">
        <w:rPr>
          <w:rFonts w:cs="Calibri"/>
          <w:b/>
          <w:sz w:val="18"/>
          <w:szCs w:val="18"/>
        </w:rPr>
        <w:t xml:space="preserve">at </w:t>
      </w:r>
      <w:r w:rsidR="00A5029F" w:rsidRPr="004C3B10">
        <w:rPr>
          <w:rFonts w:cs="Calibri"/>
          <w:b/>
          <w:sz w:val="18"/>
          <w:szCs w:val="18"/>
        </w:rPr>
        <w:t>7.</w:t>
      </w:r>
      <w:r w:rsidR="00AE0770">
        <w:rPr>
          <w:rFonts w:cs="Calibri"/>
          <w:b/>
          <w:sz w:val="18"/>
          <w:szCs w:val="18"/>
        </w:rPr>
        <w:t>00</w:t>
      </w:r>
      <w:r w:rsidR="00A5029F" w:rsidRPr="004C3B10">
        <w:rPr>
          <w:rFonts w:cs="Calibri"/>
          <w:b/>
          <w:sz w:val="18"/>
          <w:szCs w:val="18"/>
        </w:rPr>
        <w:t xml:space="preserve">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1358D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Apologies for Absence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D21A03" w:rsidRPr="001358D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2375E78E" w:rsidR="00FB2EAD" w:rsidRPr="001358D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T</w:t>
      </w:r>
      <w:r w:rsidR="002D2A24" w:rsidRPr="001358D6">
        <w:rPr>
          <w:rFonts w:cs="Calibri"/>
          <w:b/>
          <w:sz w:val="18"/>
          <w:szCs w:val="18"/>
        </w:rPr>
        <w:t>able</w:t>
      </w:r>
      <w:r w:rsidRPr="001358D6">
        <w:rPr>
          <w:rFonts w:cs="Calibri"/>
          <w:b/>
          <w:sz w:val="18"/>
          <w:szCs w:val="18"/>
        </w:rPr>
        <w:t xml:space="preserve"> </w:t>
      </w:r>
      <w:r w:rsidR="00244F72" w:rsidRPr="001358D6">
        <w:rPr>
          <w:rFonts w:cs="Calibri"/>
          <w:b/>
          <w:sz w:val="18"/>
          <w:szCs w:val="18"/>
        </w:rPr>
        <w:t>Urgent Business to b</w:t>
      </w:r>
      <w:r w:rsidR="005A4354" w:rsidRPr="001358D6">
        <w:rPr>
          <w:rFonts w:cs="Calibri"/>
          <w:b/>
          <w:sz w:val="18"/>
          <w:szCs w:val="18"/>
        </w:rPr>
        <w:t>e d</w:t>
      </w:r>
      <w:r w:rsidR="002D2A24" w:rsidRPr="001358D6">
        <w:rPr>
          <w:rFonts w:cs="Calibri"/>
          <w:b/>
          <w:sz w:val="18"/>
          <w:szCs w:val="18"/>
        </w:rPr>
        <w:t>iscus</w:t>
      </w:r>
      <w:r w:rsidR="00A03A2C" w:rsidRPr="001358D6">
        <w:rPr>
          <w:rFonts w:cs="Calibri"/>
          <w:b/>
          <w:sz w:val="18"/>
          <w:szCs w:val="18"/>
        </w:rPr>
        <w:t>s</w:t>
      </w:r>
      <w:r w:rsidR="00EF463D" w:rsidRPr="001358D6">
        <w:rPr>
          <w:rFonts w:cs="Calibri"/>
          <w:b/>
          <w:sz w:val="18"/>
          <w:szCs w:val="18"/>
        </w:rPr>
        <w:t>e</w:t>
      </w:r>
      <w:r w:rsidR="003F5FE5" w:rsidRPr="001358D6">
        <w:rPr>
          <w:rFonts w:cs="Calibri"/>
          <w:b/>
          <w:sz w:val="18"/>
          <w:szCs w:val="18"/>
        </w:rPr>
        <w:t>d</w:t>
      </w:r>
      <w:r w:rsidR="00920886" w:rsidRPr="001358D6">
        <w:rPr>
          <w:rFonts w:cs="Calibri"/>
          <w:b/>
          <w:sz w:val="18"/>
          <w:szCs w:val="18"/>
        </w:rPr>
        <w:t xml:space="preserve"> in</w:t>
      </w:r>
      <w:r w:rsidR="00AD0001" w:rsidRPr="001358D6">
        <w:rPr>
          <w:rFonts w:cs="Calibri"/>
          <w:b/>
          <w:sz w:val="18"/>
          <w:szCs w:val="18"/>
        </w:rPr>
        <w:t xml:space="preserve"> </w:t>
      </w:r>
      <w:r w:rsidR="00AA7773">
        <w:rPr>
          <w:rFonts w:cs="Calibri"/>
          <w:b/>
          <w:sz w:val="18"/>
          <w:szCs w:val="18"/>
        </w:rPr>
        <w:t xml:space="preserve">20 </w:t>
      </w:r>
      <w:r w:rsidR="00EE4C69" w:rsidRPr="001358D6">
        <w:rPr>
          <w:rFonts w:cs="Calibri"/>
          <w:b/>
          <w:sz w:val="18"/>
          <w:szCs w:val="18"/>
        </w:rPr>
        <w:t>b</w:t>
      </w:r>
      <w:r w:rsidR="002D2A24" w:rsidRPr="001358D6">
        <w:rPr>
          <w:rFonts w:cs="Calibri"/>
          <w:b/>
          <w:sz w:val="18"/>
          <w:szCs w:val="18"/>
        </w:rPr>
        <w:t>elow</w:t>
      </w:r>
      <w:r w:rsidRPr="001358D6">
        <w:rPr>
          <w:rFonts w:cs="Calibri"/>
          <w:sz w:val="18"/>
          <w:szCs w:val="18"/>
        </w:rPr>
        <w:t xml:space="preserve"> – only </w:t>
      </w:r>
      <w:r w:rsidR="001767DB" w:rsidRPr="001358D6">
        <w:rPr>
          <w:rFonts w:cs="Calibri"/>
          <w:sz w:val="18"/>
          <w:szCs w:val="18"/>
        </w:rPr>
        <w:t xml:space="preserve">urgent </w:t>
      </w:r>
      <w:r w:rsidRPr="001358D6">
        <w:rPr>
          <w:rFonts w:cs="Calibri"/>
          <w:sz w:val="18"/>
          <w:szCs w:val="18"/>
        </w:rPr>
        <w:t xml:space="preserve">items </w:t>
      </w:r>
      <w:r w:rsidR="001767DB" w:rsidRPr="001358D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1358D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Declaration of Interests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1D7A42" w:rsidRPr="001358D6">
        <w:rPr>
          <w:rFonts w:cs="Calibri"/>
          <w:sz w:val="18"/>
          <w:szCs w:val="18"/>
        </w:rPr>
        <w:t>Declaration from councillors of a personal</w:t>
      </w:r>
      <w:r w:rsidR="001D7A42" w:rsidRPr="005E6834">
        <w:rPr>
          <w:rFonts w:cs="Calibri"/>
          <w:sz w:val="18"/>
          <w:szCs w:val="18"/>
        </w:rPr>
        <w:t xml:space="preserve">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4CD1182D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7D15D7" w:rsidRPr="007D15D7">
        <w:rPr>
          <w:rFonts w:cs="Calibri"/>
          <w:sz w:val="18"/>
          <w:szCs w:val="18"/>
        </w:rPr>
        <w:t>4th January 2023</w:t>
      </w:r>
    </w:p>
    <w:p w14:paraId="615D536C" w14:textId="6B18CCA3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5DDC7E24" w14:textId="34DF97D5" w:rsidR="004455D5" w:rsidRDefault="004455D5" w:rsidP="004455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Traffic calming measures </w:t>
      </w:r>
      <w:r w:rsidR="005276B9">
        <w:rPr>
          <w:rFonts w:cs="Calibri"/>
          <w:sz w:val="18"/>
          <w:szCs w:val="18"/>
        </w:rPr>
        <w:t xml:space="preserve">- </w:t>
      </w:r>
      <w:r>
        <w:rPr>
          <w:rFonts w:cs="Calibri"/>
          <w:sz w:val="18"/>
          <w:szCs w:val="18"/>
        </w:rPr>
        <w:t>Rothbury Rd.</w:t>
      </w:r>
    </w:p>
    <w:p w14:paraId="00D09B21" w14:textId="1126AEB2" w:rsidR="00AA7773" w:rsidRDefault="00AA7773" w:rsidP="004455D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Rothbury Road/A697 Parking Restrictions</w:t>
      </w:r>
    </w:p>
    <w:p w14:paraId="5CDFDB65" w14:textId="113AB6CD" w:rsidR="00213C6C" w:rsidRDefault="00213C6C" w:rsidP="00213C6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213C6C">
        <w:rPr>
          <w:rFonts w:cs="Calibri"/>
          <w:sz w:val="18"/>
          <w:szCs w:val="18"/>
        </w:rPr>
        <w:t xml:space="preserve">Lightpipe Farm </w:t>
      </w:r>
      <w:r w:rsidR="000C3DC0" w:rsidRPr="000C3DC0">
        <w:rPr>
          <w:rFonts w:cs="Calibri"/>
          <w:sz w:val="18"/>
          <w:szCs w:val="18"/>
        </w:rPr>
        <w:t xml:space="preserve">Cussins Development – Bus Stops.  </w:t>
      </w:r>
    </w:p>
    <w:p w14:paraId="25B2007F" w14:textId="2F153D5D" w:rsidR="00213C6C" w:rsidRDefault="00213C6C" w:rsidP="00213C6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A2832">
        <w:rPr>
          <w:rFonts w:cs="Calibri"/>
          <w:sz w:val="18"/>
          <w:szCs w:val="18"/>
        </w:rPr>
        <w:t xml:space="preserve">Installation of </w:t>
      </w:r>
      <w:r>
        <w:rPr>
          <w:rFonts w:cs="Calibri"/>
          <w:sz w:val="18"/>
          <w:szCs w:val="18"/>
        </w:rPr>
        <w:t>e</w:t>
      </w:r>
      <w:r w:rsidRPr="000A2832">
        <w:rPr>
          <w:rFonts w:cs="Calibri"/>
          <w:sz w:val="18"/>
          <w:szCs w:val="18"/>
        </w:rPr>
        <w:t>lectricity to bus shelter</w:t>
      </w:r>
    </w:p>
    <w:p w14:paraId="14EBCA48" w14:textId="09EB2B9B" w:rsidR="001E259A" w:rsidRDefault="00E73857" w:rsidP="00C85EC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</w:t>
      </w:r>
      <w:r w:rsidR="001E259A">
        <w:rPr>
          <w:rFonts w:cs="Calibri"/>
          <w:sz w:val="18"/>
          <w:szCs w:val="18"/>
        </w:rPr>
        <w:t>rchiving</w:t>
      </w:r>
      <w:r w:rsidR="00AA7773">
        <w:rPr>
          <w:rFonts w:cs="Calibri"/>
          <w:sz w:val="18"/>
          <w:szCs w:val="18"/>
        </w:rPr>
        <w:t xml:space="preserve"> of LPC records</w:t>
      </w:r>
    </w:p>
    <w:p w14:paraId="01147971" w14:textId="58A4DCA0" w:rsidR="007D15D7" w:rsidRPr="00EA7F3B" w:rsidRDefault="007D15D7" w:rsidP="00FE77A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7F3B">
        <w:rPr>
          <w:rFonts w:cs="Calibri"/>
          <w:sz w:val="18"/>
          <w:szCs w:val="18"/>
        </w:rPr>
        <w:t xml:space="preserve">Front Street Planter tubs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257B8DE0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Notification of receipts </w:t>
      </w:r>
      <w:r w:rsidR="007E45D0">
        <w:rPr>
          <w:rFonts w:cs="Calibri"/>
          <w:sz w:val="18"/>
          <w:szCs w:val="18"/>
        </w:rPr>
        <w:t>since the last meeting</w:t>
      </w:r>
    </w:p>
    <w:p w14:paraId="699BABC0" w14:textId="40FA68BE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700FB">
        <w:rPr>
          <w:rFonts w:cs="Calibri"/>
          <w:sz w:val="18"/>
          <w:szCs w:val="18"/>
        </w:rPr>
        <w:t>c</w:t>
      </w:r>
      <w:r w:rsidR="008F6C5E" w:rsidRPr="005E6834">
        <w:rPr>
          <w:rFonts w:cs="Calibri"/>
          <w:sz w:val="18"/>
          <w:szCs w:val="18"/>
        </w:rPr>
        <w:t>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2B4918" w:rsidRPr="002B4918">
        <w:t xml:space="preserve"> </w:t>
      </w:r>
      <w:r w:rsidR="007E45D0">
        <w:rPr>
          <w:rFonts w:cs="Calibri"/>
          <w:sz w:val="18"/>
          <w:szCs w:val="18"/>
        </w:rPr>
        <w:t>since the last meeting</w:t>
      </w:r>
    </w:p>
    <w:p w14:paraId="1418E029" w14:textId="769126E0" w:rsidR="00442B23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585510E2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EA1092">
        <w:rPr>
          <w:rFonts w:cs="Calibri"/>
          <w:sz w:val="18"/>
          <w:szCs w:val="18"/>
        </w:rPr>
        <w:t>3</w:t>
      </w:r>
      <w:r w:rsidR="00813226">
        <w:rPr>
          <w:rFonts w:cs="Calibri"/>
          <w:sz w:val="18"/>
          <w:szCs w:val="18"/>
        </w:rPr>
        <w:t>1</w:t>
      </w:r>
      <w:r w:rsidR="00A741F3">
        <w:rPr>
          <w:rFonts w:cs="Calibri"/>
          <w:sz w:val="18"/>
          <w:szCs w:val="18"/>
        </w:rPr>
        <w:t xml:space="preserve">st </w:t>
      </w:r>
      <w:r w:rsidR="00AA7773">
        <w:rPr>
          <w:rFonts w:cs="Calibri"/>
          <w:sz w:val="18"/>
          <w:szCs w:val="18"/>
        </w:rPr>
        <w:t>January</w:t>
      </w:r>
      <w:r w:rsidR="00A741F3">
        <w:rPr>
          <w:rFonts w:cs="Calibri"/>
          <w:sz w:val="18"/>
          <w:szCs w:val="18"/>
        </w:rPr>
        <w:t xml:space="preserve"> </w:t>
      </w:r>
      <w:r w:rsidR="00603B03">
        <w:rPr>
          <w:rFonts w:cs="Calibri"/>
          <w:sz w:val="18"/>
          <w:szCs w:val="18"/>
        </w:rPr>
        <w:t>202</w:t>
      </w:r>
      <w:r w:rsidR="00AA7773">
        <w:rPr>
          <w:rFonts w:cs="Calibri"/>
          <w:sz w:val="18"/>
          <w:szCs w:val="18"/>
        </w:rPr>
        <w:t>3</w:t>
      </w:r>
      <w:r w:rsidR="00746783">
        <w:rPr>
          <w:rFonts w:cs="Calibri"/>
          <w:sz w:val="18"/>
          <w:szCs w:val="18"/>
        </w:rPr>
        <w:t>.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29D6AE7F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267A49">
        <w:rPr>
          <w:rFonts w:cs="Calibri"/>
          <w:sz w:val="18"/>
          <w:szCs w:val="18"/>
        </w:rPr>
        <w:t xml:space="preserve"> including:</w:t>
      </w:r>
    </w:p>
    <w:p w14:paraId="09386705" w14:textId="2A6774FE" w:rsidR="000A2832" w:rsidRDefault="000A2832" w:rsidP="00267A49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A2832">
        <w:rPr>
          <w:rFonts w:cs="Calibri"/>
          <w:sz w:val="18"/>
          <w:szCs w:val="18"/>
        </w:rPr>
        <w:t>Alexander J</w:t>
      </w:r>
      <w:r w:rsidR="001E259A">
        <w:rPr>
          <w:rFonts w:cs="Calibri"/>
          <w:sz w:val="18"/>
          <w:szCs w:val="18"/>
        </w:rPr>
        <w:t xml:space="preserve">ohn </w:t>
      </w:r>
      <w:r w:rsidRPr="000A2832">
        <w:rPr>
          <w:rFonts w:cs="Calibri"/>
          <w:sz w:val="18"/>
          <w:szCs w:val="18"/>
        </w:rPr>
        <w:t>Munro Allotment</w:t>
      </w:r>
      <w:r>
        <w:rPr>
          <w:rFonts w:cs="Calibri"/>
          <w:sz w:val="18"/>
          <w:szCs w:val="18"/>
        </w:rPr>
        <w:t xml:space="preserve"> </w:t>
      </w:r>
      <w:r w:rsidR="009B1ED9">
        <w:rPr>
          <w:rFonts w:cs="Calibri"/>
          <w:sz w:val="18"/>
          <w:szCs w:val="18"/>
        </w:rPr>
        <w:t>p</w:t>
      </w:r>
      <w:r>
        <w:rPr>
          <w:rFonts w:cs="Calibri"/>
          <w:sz w:val="18"/>
          <w:szCs w:val="18"/>
        </w:rPr>
        <w:t>laque</w:t>
      </w:r>
      <w:r w:rsidR="009B1ED9">
        <w:rPr>
          <w:rFonts w:cs="Calibri"/>
          <w:sz w:val="18"/>
          <w:szCs w:val="18"/>
        </w:rPr>
        <w:t xml:space="preserve"> </w:t>
      </w:r>
    </w:p>
    <w:p w14:paraId="7879E4E8" w14:textId="549DB03D" w:rsidR="009C2BEF" w:rsidRPr="0046792D" w:rsidRDefault="009C2BEF" w:rsidP="003266F1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Allotment Invoices</w:t>
      </w:r>
    </w:p>
    <w:p w14:paraId="3FC99165" w14:textId="7AD80D98" w:rsidR="00F3478B" w:rsidRPr="00EA1092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5276B9">
        <w:rPr>
          <w:rFonts w:cs="Calibri"/>
          <w:sz w:val="18"/>
          <w:szCs w:val="18"/>
        </w:rPr>
        <w:t>.</w:t>
      </w:r>
      <w:r w:rsidR="00F3478B" w:rsidRPr="00EA1092">
        <w:rPr>
          <w:rFonts w:cs="Calibri"/>
          <w:sz w:val="18"/>
          <w:szCs w:val="18"/>
        </w:rPr>
        <w:t xml:space="preserve"> </w:t>
      </w:r>
      <w:r w:rsidR="00F3478B" w:rsidRPr="00EA1092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16CA4207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</w:p>
    <w:p w14:paraId="6853CEB2" w14:textId="767D8DC6" w:rsidR="00EA7F3B" w:rsidRDefault="00EA7F3B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Pruning of h</w:t>
      </w:r>
      <w:r w:rsidRPr="00EA7F3B">
        <w:rPr>
          <w:rFonts w:cs="Calibri"/>
          <w:sz w:val="18"/>
          <w:szCs w:val="18"/>
        </w:rPr>
        <w:t xml:space="preserve">edging around tank turn. 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3F1B357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</w:p>
    <w:p w14:paraId="55EBA3C9" w14:textId="5ABF1F69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</w:p>
    <w:p w14:paraId="01162340" w14:textId="77777777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EA7F3B" w:rsidRPr="00EA7F3B">
        <w:rPr>
          <w:rFonts w:cs="Calibri"/>
          <w:sz w:val="18"/>
          <w:szCs w:val="18"/>
        </w:rPr>
        <w:t xml:space="preserve"> </w:t>
      </w:r>
      <w:r w:rsidR="00EA7F3B">
        <w:rPr>
          <w:rFonts w:cs="Calibri"/>
          <w:sz w:val="18"/>
          <w:szCs w:val="18"/>
        </w:rPr>
        <w:t>including:</w:t>
      </w:r>
    </w:p>
    <w:p w14:paraId="11AFCBA6" w14:textId="12F61CC0" w:rsidR="00E37040" w:rsidRDefault="00EA7F3B" w:rsidP="00EA7F3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Additional flower holders</w:t>
      </w:r>
    </w:p>
    <w:p w14:paraId="06B9BDBB" w14:textId="235E2024" w:rsidR="002F0A55" w:rsidRDefault="002F0A55" w:rsidP="00EA7F3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Paving and drainage on path</w:t>
      </w:r>
    </w:p>
    <w:p w14:paraId="502CEB3F" w14:textId="7F137EC9" w:rsidR="00192485" w:rsidRPr="00F00037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</w:p>
    <w:p w14:paraId="4691434E" w14:textId="617E2AEF" w:rsidR="00EA7F3B" w:rsidRPr="009C2441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F36AB5" w:rsidRPr="009C2441">
        <w:rPr>
          <w:rFonts w:cs="Calibri"/>
          <w:b/>
          <w:sz w:val="18"/>
          <w:szCs w:val="18"/>
        </w:rPr>
        <w:t xml:space="preserve"> </w:t>
      </w:r>
      <w:r w:rsidR="00EA7F3B" w:rsidRPr="009C2441">
        <w:rPr>
          <w:rFonts w:cs="Calibri"/>
          <w:b/>
          <w:sz w:val="18"/>
          <w:szCs w:val="18"/>
        </w:rPr>
        <w:t>February</w:t>
      </w:r>
      <w:r w:rsidR="00A741F3" w:rsidRPr="009C2441">
        <w:rPr>
          <w:rFonts w:cs="Calibri"/>
          <w:b/>
          <w:sz w:val="18"/>
          <w:szCs w:val="18"/>
        </w:rPr>
        <w:t xml:space="preserve"> </w:t>
      </w:r>
      <w:r w:rsidR="00E37040" w:rsidRPr="009C2441">
        <w:rPr>
          <w:rFonts w:cs="Calibri"/>
          <w:b/>
          <w:sz w:val="18"/>
          <w:szCs w:val="18"/>
        </w:rPr>
        <w:t>202</w:t>
      </w:r>
      <w:r w:rsidR="00A741F3" w:rsidRPr="009C2441">
        <w:rPr>
          <w:rFonts w:cs="Calibri"/>
          <w:b/>
          <w:sz w:val="18"/>
          <w:szCs w:val="18"/>
        </w:rPr>
        <w:t>3</w:t>
      </w:r>
      <w:r w:rsidR="009C2441">
        <w:rPr>
          <w:rFonts w:cs="Calibri"/>
          <w:b/>
          <w:sz w:val="18"/>
          <w:szCs w:val="18"/>
        </w:rPr>
        <w:t xml:space="preserve">: </w:t>
      </w:r>
      <w:r w:rsidR="009C2441" w:rsidRPr="009C2441">
        <w:rPr>
          <w:rFonts w:cs="Calibri"/>
          <w:sz w:val="18"/>
          <w:szCs w:val="18"/>
        </w:rPr>
        <w:t>None</w:t>
      </w:r>
      <w:r w:rsidR="009C2441">
        <w:rPr>
          <w:rFonts w:cs="Calibri"/>
          <w:sz w:val="18"/>
          <w:szCs w:val="18"/>
        </w:rPr>
        <w:t xml:space="preserve"> for this month</w:t>
      </w:r>
    </w:p>
    <w:p w14:paraId="444F0AFF" w14:textId="095917A0" w:rsidR="00192485" w:rsidRPr="00E6316D" w:rsidRDefault="00192485" w:rsidP="00E6316D">
      <w:pPr>
        <w:spacing w:after="0" w:line="240" w:lineRule="auto"/>
        <w:rPr>
          <w:rFonts w:cs="Calibri"/>
          <w:bCs/>
          <w:sz w:val="18"/>
          <w:szCs w:val="18"/>
        </w:rPr>
      </w:pPr>
      <w:r w:rsidRPr="00E6316D">
        <w:rPr>
          <w:rFonts w:cs="Calibri"/>
          <w:b/>
          <w:sz w:val="18"/>
          <w:szCs w:val="18"/>
          <w:u w:val="single"/>
        </w:rPr>
        <w:t>Main Issues</w:t>
      </w:r>
      <w:r w:rsidRPr="00E6316D">
        <w:rPr>
          <w:rFonts w:cs="Calibri"/>
          <w:b/>
          <w:sz w:val="18"/>
          <w:szCs w:val="18"/>
        </w:rPr>
        <w:t xml:space="preserve"> </w:t>
      </w:r>
      <w:r w:rsidRPr="00E6316D">
        <w:rPr>
          <w:rFonts w:cs="Calibri"/>
          <w:bCs/>
          <w:sz w:val="18"/>
          <w:szCs w:val="18"/>
        </w:rPr>
        <w:t>– These issues are allocated a longer time for discussion.</w:t>
      </w:r>
    </w:p>
    <w:p w14:paraId="6E61AFAE" w14:textId="1003C196" w:rsidR="00E73857" w:rsidRPr="00E73857" w:rsidRDefault="00E73857" w:rsidP="00EA7F3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bookmarkStart w:id="0" w:name="_Hlk120462060"/>
      <w:r w:rsidRPr="00E73857">
        <w:rPr>
          <w:rFonts w:cs="Calibri"/>
          <w:b/>
          <w:sz w:val="18"/>
          <w:szCs w:val="18"/>
        </w:rPr>
        <w:t xml:space="preserve">School Community Project </w:t>
      </w:r>
      <w:bookmarkEnd w:id="0"/>
    </w:p>
    <w:p w14:paraId="7F83687B" w14:textId="037A87E2" w:rsidR="007515AC" w:rsidRDefault="007515AC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7515AC">
        <w:rPr>
          <w:rFonts w:cs="Calibri"/>
          <w:b/>
          <w:sz w:val="18"/>
          <w:szCs w:val="18"/>
        </w:rPr>
        <w:t xml:space="preserve">Longframlington Emergency </w:t>
      </w:r>
      <w:r w:rsidR="00AC7B91">
        <w:rPr>
          <w:rFonts w:cs="Calibri"/>
          <w:b/>
          <w:sz w:val="18"/>
          <w:szCs w:val="18"/>
        </w:rPr>
        <w:t xml:space="preserve">Action </w:t>
      </w:r>
      <w:r w:rsidRPr="007515AC">
        <w:rPr>
          <w:rFonts w:cs="Calibri"/>
          <w:b/>
          <w:sz w:val="18"/>
          <w:szCs w:val="18"/>
        </w:rPr>
        <w:t>Plan</w:t>
      </w:r>
      <w:r w:rsidR="00AC7B91">
        <w:rPr>
          <w:rFonts w:cs="Calibri"/>
          <w:b/>
          <w:sz w:val="18"/>
          <w:szCs w:val="18"/>
        </w:rPr>
        <w:t xml:space="preserve"> </w:t>
      </w:r>
      <w:r w:rsidR="00881182">
        <w:rPr>
          <w:rFonts w:cs="Calibri"/>
          <w:b/>
          <w:sz w:val="18"/>
          <w:szCs w:val="18"/>
        </w:rPr>
        <w:t>including</w:t>
      </w:r>
      <w:r w:rsidRPr="007515AC">
        <w:rPr>
          <w:rFonts w:cs="Calibri"/>
          <w:b/>
          <w:sz w:val="18"/>
          <w:szCs w:val="18"/>
        </w:rPr>
        <w:t>:</w:t>
      </w:r>
    </w:p>
    <w:p w14:paraId="6810766C" w14:textId="2C8B1E32" w:rsidR="007515AC" w:rsidRPr="000202E2" w:rsidRDefault="00E73857" w:rsidP="007515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bookmarkStart w:id="1" w:name="_Hlk115705856"/>
      <w:r>
        <w:rPr>
          <w:rFonts w:cs="Calibri"/>
          <w:bCs/>
          <w:sz w:val="18"/>
          <w:szCs w:val="18"/>
        </w:rPr>
        <w:t>Acquisition of items for Grab bag</w:t>
      </w:r>
    </w:p>
    <w:p w14:paraId="1C2BB3AF" w14:textId="1408940B" w:rsidR="00CB3890" w:rsidRDefault="00E73857" w:rsidP="007515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Update</w:t>
      </w:r>
      <w:r w:rsidR="0046792D">
        <w:rPr>
          <w:rFonts w:cs="Calibri"/>
          <w:bCs/>
          <w:sz w:val="18"/>
          <w:szCs w:val="18"/>
        </w:rPr>
        <w:t>s</w:t>
      </w:r>
      <w:r>
        <w:rPr>
          <w:rFonts w:cs="Calibri"/>
          <w:bCs/>
          <w:sz w:val="18"/>
          <w:szCs w:val="18"/>
        </w:rPr>
        <w:t xml:space="preserve"> to </w:t>
      </w:r>
      <w:r w:rsidR="00EA7F3B">
        <w:rPr>
          <w:rFonts w:cs="Calibri"/>
          <w:bCs/>
          <w:sz w:val="18"/>
          <w:szCs w:val="18"/>
        </w:rPr>
        <w:t xml:space="preserve">LEAP </w:t>
      </w:r>
      <w:r>
        <w:rPr>
          <w:rFonts w:cs="Calibri"/>
          <w:bCs/>
          <w:sz w:val="18"/>
          <w:szCs w:val="18"/>
        </w:rPr>
        <w:t>Action Plan</w:t>
      </w:r>
      <w:r w:rsidR="00EA7F3B">
        <w:rPr>
          <w:rFonts w:cs="Calibri"/>
          <w:bCs/>
          <w:sz w:val="18"/>
          <w:szCs w:val="18"/>
        </w:rPr>
        <w:t xml:space="preserve"> &amp; LPC Action  Plan</w:t>
      </w:r>
    </w:p>
    <w:p w14:paraId="2824385F" w14:textId="40D43ED4" w:rsidR="00AA7773" w:rsidRDefault="00AA7773" w:rsidP="007515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AA7773">
        <w:rPr>
          <w:rFonts w:cs="Calibri"/>
          <w:bCs/>
          <w:sz w:val="18"/>
          <w:szCs w:val="18"/>
        </w:rPr>
        <w:t>Northern Powergrid Grant Success: Longframlington Memorial Hall</w:t>
      </w:r>
    </w:p>
    <w:p w14:paraId="297B2A8D" w14:textId="7F6C121D" w:rsidR="00AA7773" w:rsidRDefault="00AA7773" w:rsidP="007515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AA7773">
        <w:rPr>
          <w:rFonts w:cs="Calibri"/>
          <w:bCs/>
          <w:sz w:val="18"/>
          <w:szCs w:val="18"/>
        </w:rPr>
        <w:t>Q&amp;A's from Northern Powergrid's Emergency Power Cut December 2022 Stakeholder Briefing</w:t>
      </w:r>
    </w:p>
    <w:bookmarkEnd w:id="1"/>
    <w:p w14:paraId="0D97D0B8" w14:textId="70DDB834" w:rsidR="00D02B18" w:rsidRPr="002F0A55" w:rsidRDefault="00D02B18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02B18">
        <w:rPr>
          <w:rFonts w:cs="Calibri"/>
          <w:b/>
          <w:sz w:val="18"/>
          <w:szCs w:val="18"/>
        </w:rPr>
        <w:t>Longframlington Climate Change Action Plan</w:t>
      </w:r>
      <w:r w:rsidR="00881182">
        <w:rPr>
          <w:rFonts w:cs="Calibri"/>
          <w:b/>
          <w:sz w:val="18"/>
          <w:szCs w:val="18"/>
        </w:rPr>
        <w:t xml:space="preserve"> </w:t>
      </w:r>
      <w:r w:rsidR="00FC2C84">
        <w:rPr>
          <w:rFonts w:cs="Calibri"/>
          <w:b/>
          <w:sz w:val="18"/>
          <w:szCs w:val="18"/>
        </w:rPr>
        <w:t xml:space="preserve"> </w:t>
      </w:r>
    </w:p>
    <w:p w14:paraId="04F098FB" w14:textId="4A12FADA" w:rsidR="002F0A55" w:rsidRDefault="002F0A55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2F0A55">
        <w:rPr>
          <w:rFonts w:cs="Calibri"/>
          <w:b/>
          <w:sz w:val="18"/>
          <w:szCs w:val="18"/>
        </w:rPr>
        <w:t>Voter ID Requirements from May 2023</w:t>
      </w:r>
    </w:p>
    <w:p w14:paraId="552E6A84" w14:textId="797FBF6C" w:rsidR="00AA7773" w:rsidRPr="002F0A55" w:rsidRDefault="00AA7773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AA7773">
        <w:rPr>
          <w:rFonts w:cs="Calibri"/>
          <w:b/>
          <w:sz w:val="18"/>
          <w:szCs w:val="18"/>
        </w:rPr>
        <w:t>Rural Cost of Living Survey</w:t>
      </w:r>
    </w:p>
    <w:p w14:paraId="5DF575B2" w14:textId="09452125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572D5D4E" w14:textId="6A1EF4FD" w:rsidR="00CA53F2" w:rsidRPr="00F00037" w:rsidRDefault="004059B1" w:rsidP="00E4732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F00037">
        <w:rPr>
          <w:rFonts w:cs="Calibri"/>
          <w:b/>
          <w:sz w:val="18"/>
          <w:szCs w:val="18"/>
        </w:rPr>
        <w:t>Agenda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Items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9A70A4" w:rsidRPr="00F00037">
        <w:rPr>
          <w:rFonts w:cs="Calibri"/>
          <w:b/>
          <w:sz w:val="18"/>
          <w:szCs w:val="18"/>
        </w:rPr>
        <w:t>f</w:t>
      </w:r>
      <w:r w:rsidRPr="00F00037">
        <w:rPr>
          <w:rFonts w:cs="Calibri"/>
          <w:b/>
          <w:sz w:val="18"/>
          <w:szCs w:val="18"/>
        </w:rPr>
        <w:t>or</w:t>
      </w:r>
      <w:r w:rsidR="00A67F63" w:rsidRPr="00F00037">
        <w:rPr>
          <w:rFonts w:cs="Calibri"/>
          <w:b/>
          <w:sz w:val="18"/>
          <w:szCs w:val="18"/>
        </w:rPr>
        <w:t>,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="000409A6" w:rsidRPr="00F00037">
        <w:rPr>
          <w:rFonts w:cs="Calibri"/>
          <w:b/>
          <w:sz w:val="18"/>
          <w:szCs w:val="18"/>
        </w:rPr>
        <w:t>a</w:t>
      </w:r>
      <w:r w:rsidRPr="00F00037">
        <w:rPr>
          <w:rFonts w:cs="Calibri"/>
          <w:b/>
          <w:sz w:val="18"/>
          <w:szCs w:val="18"/>
        </w:rPr>
        <w:t>nd</w:t>
      </w:r>
      <w:r w:rsidR="00E03367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Date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="00683599" w:rsidRPr="00F00037">
        <w:rPr>
          <w:rFonts w:cs="Calibri"/>
          <w:b/>
          <w:sz w:val="18"/>
          <w:szCs w:val="18"/>
        </w:rPr>
        <w:t>o</w:t>
      </w:r>
      <w:r w:rsidRPr="00F00037">
        <w:rPr>
          <w:rFonts w:cs="Calibri"/>
          <w:b/>
          <w:sz w:val="18"/>
          <w:szCs w:val="18"/>
        </w:rPr>
        <w:t>f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Next</w:t>
      </w:r>
      <w:r w:rsidR="001D7A42" w:rsidRPr="00F00037">
        <w:rPr>
          <w:rFonts w:cs="Calibri"/>
          <w:b/>
          <w:sz w:val="18"/>
          <w:szCs w:val="18"/>
        </w:rPr>
        <w:t xml:space="preserve"> </w:t>
      </w:r>
      <w:r w:rsidRPr="00F00037">
        <w:rPr>
          <w:rFonts w:cs="Calibri"/>
          <w:b/>
          <w:sz w:val="18"/>
          <w:szCs w:val="18"/>
        </w:rPr>
        <w:t>Meeting</w:t>
      </w:r>
      <w:r w:rsidR="00E029C7">
        <w:rPr>
          <w:rFonts w:cs="Calibri"/>
          <w:b/>
          <w:sz w:val="18"/>
          <w:szCs w:val="18"/>
        </w:rPr>
        <w:t xml:space="preserve"> : </w:t>
      </w:r>
      <w:r w:rsidR="002A5302" w:rsidRPr="00F00037">
        <w:rPr>
          <w:rFonts w:cs="Calibri"/>
          <w:b/>
          <w:bCs/>
          <w:sz w:val="18"/>
          <w:szCs w:val="18"/>
        </w:rPr>
        <w:t xml:space="preserve">Wednesday </w:t>
      </w:r>
      <w:r w:rsidR="001358D6">
        <w:rPr>
          <w:rFonts w:cs="Calibri"/>
          <w:b/>
          <w:bCs/>
          <w:sz w:val="18"/>
          <w:szCs w:val="18"/>
        </w:rPr>
        <w:t>1</w:t>
      </w:r>
      <w:r w:rsidR="001358D6" w:rsidRPr="001358D6">
        <w:rPr>
          <w:rFonts w:cs="Calibri"/>
          <w:b/>
          <w:bCs/>
          <w:sz w:val="18"/>
          <w:szCs w:val="18"/>
          <w:vertAlign w:val="superscript"/>
        </w:rPr>
        <w:t>st</w:t>
      </w:r>
      <w:r w:rsidR="001358D6">
        <w:rPr>
          <w:rFonts w:cs="Calibri"/>
          <w:b/>
          <w:bCs/>
          <w:sz w:val="18"/>
          <w:szCs w:val="18"/>
        </w:rPr>
        <w:t xml:space="preserve"> </w:t>
      </w:r>
      <w:r w:rsidR="00AA7773">
        <w:rPr>
          <w:rFonts w:cs="Calibri"/>
          <w:b/>
          <w:bCs/>
          <w:sz w:val="18"/>
          <w:szCs w:val="18"/>
        </w:rPr>
        <w:t>March</w:t>
      </w:r>
      <w:r w:rsidR="00A4655D" w:rsidRPr="00F00037">
        <w:rPr>
          <w:rFonts w:cs="Calibri"/>
          <w:b/>
          <w:bCs/>
          <w:sz w:val="18"/>
          <w:szCs w:val="18"/>
        </w:rPr>
        <w:t xml:space="preserve"> </w:t>
      </w:r>
      <w:r w:rsidR="00377134" w:rsidRPr="00F00037">
        <w:rPr>
          <w:rFonts w:cs="Calibri"/>
          <w:b/>
          <w:bCs/>
          <w:sz w:val="18"/>
          <w:szCs w:val="18"/>
        </w:rPr>
        <w:t>202</w:t>
      </w:r>
      <w:r w:rsidR="0098282F">
        <w:rPr>
          <w:rFonts w:cs="Calibri"/>
          <w:b/>
          <w:bCs/>
          <w:sz w:val="18"/>
          <w:szCs w:val="18"/>
        </w:rPr>
        <w:t>3</w:t>
      </w:r>
      <w:r w:rsidR="00A4655D" w:rsidRPr="00F00037">
        <w:rPr>
          <w:rFonts w:cs="Calibri"/>
          <w:b/>
          <w:bCs/>
          <w:sz w:val="18"/>
          <w:szCs w:val="18"/>
        </w:rPr>
        <w:t xml:space="preserve"> at </w:t>
      </w:r>
      <w:r w:rsidR="00E029C7">
        <w:rPr>
          <w:rFonts w:cs="Calibri"/>
          <w:b/>
          <w:bCs/>
          <w:sz w:val="18"/>
          <w:szCs w:val="18"/>
        </w:rPr>
        <w:t>7.00</w:t>
      </w:r>
      <w:r w:rsidR="00A4655D" w:rsidRPr="00F00037">
        <w:rPr>
          <w:rFonts w:cs="Calibri"/>
          <w:b/>
          <w:bCs/>
          <w:sz w:val="18"/>
          <w:szCs w:val="18"/>
        </w:rPr>
        <w:t xml:space="preserve"> p.m.</w:t>
      </w:r>
    </w:p>
    <w:p w14:paraId="700322EF" w14:textId="532BE462" w:rsidR="002A5302" w:rsidRDefault="002A5302" w:rsidP="000D06D2">
      <w:pPr>
        <w:spacing w:after="0" w:line="240" w:lineRule="auto"/>
        <w:ind w:left="360"/>
        <w:rPr>
          <w:rFonts w:cs="Calibri"/>
          <w:b/>
          <w:i/>
          <w:iCs/>
          <w:color w:val="000000"/>
          <w:sz w:val="18"/>
          <w:szCs w:val="18"/>
        </w:rPr>
      </w:pPr>
    </w:p>
    <w:p w14:paraId="55E55EF0" w14:textId="5B780722" w:rsidR="001358D6" w:rsidRPr="001358D6" w:rsidRDefault="001358D6" w:rsidP="001358D6">
      <w:pPr>
        <w:tabs>
          <w:tab w:val="left" w:pos="2447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p w14:paraId="5A4CDAD5" w14:textId="1B358A30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6CA361A4" w14:textId="77777777" w:rsidR="00984F15" w:rsidRDefault="001E6427" w:rsidP="00984F15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  <w:r>
        <w:rPr>
          <w:rFonts w:cs="Calibri"/>
          <w:b/>
          <w:color w:val="000000"/>
          <w:sz w:val="16"/>
          <w:szCs w:val="16"/>
        </w:rPr>
        <w:t xml:space="preserve">  </w:t>
      </w:r>
    </w:p>
    <w:p w14:paraId="474E0A7C" w14:textId="59CBD713" w:rsidR="000202E2" w:rsidRDefault="00427240" w:rsidP="009B1ED9">
      <w:pPr>
        <w:spacing w:after="0" w:line="240" w:lineRule="auto"/>
        <w:rPr>
          <w:rFonts w:cs="Calibri"/>
          <w:b/>
          <w:bCs/>
          <w:color w:val="000000"/>
          <w:sz w:val="16"/>
          <w:szCs w:val="16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</w:p>
    <w:p w14:paraId="31C35AB0" w14:textId="2E7ACD5B" w:rsidR="000202E2" w:rsidRPr="000202E2" w:rsidRDefault="000202E2" w:rsidP="000202E2">
      <w:pPr>
        <w:tabs>
          <w:tab w:val="left" w:pos="2089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0202E2" w:rsidRPr="000202E2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27EE" w14:textId="77777777" w:rsidR="00C64023" w:rsidRDefault="00C64023" w:rsidP="00972163">
      <w:pPr>
        <w:spacing w:after="0" w:line="240" w:lineRule="auto"/>
      </w:pPr>
      <w:r>
        <w:separator/>
      </w:r>
    </w:p>
  </w:endnote>
  <w:endnote w:type="continuationSeparator" w:id="0">
    <w:p w14:paraId="4D3F587A" w14:textId="77777777" w:rsidR="00C64023" w:rsidRDefault="00C64023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5A45FE87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</w:t>
    </w:r>
    <w:r w:rsidR="001358D6">
      <w:rPr>
        <w:noProof/>
        <w:sz w:val="16"/>
        <w:szCs w:val="16"/>
      </w:rPr>
      <w:fldChar w:fldCharType="begin"/>
    </w:r>
    <w:r w:rsidR="001358D6">
      <w:rPr>
        <w:noProof/>
        <w:sz w:val="16"/>
        <w:szCs w:val="16"/>
      </w:rPr>
      <w:instrText xml:space="preserve"> FILENAME \* MERGEFORMAT </w:instrText>
    </w:r>
    <w:r w:rsidR="001358D6">
      <w:rPr>
        <w:noProof/>
        <w:sz w:val="16"/>
        <w:szCs w:val="16"/>
      </w:rPr>
      <w:fldChar w:fldCharType="separate"/>
    </w:r>
    <w:r w:rsidR="001358D6">
      <w:rPr>
        <w:noProof/>
        <w:sz w:val="16"/>
        <w:szCs w:val="16"/>
        <w:lang w:val="en-GB"/>
      </w:rPr>
      <w:t>o</w:t>
    </w:r>
    <w:r w:rsidR="001358D6">
      <w:rPr>
        <w:noProof/>
        <w:sz w:val="16"/>
        <w:szCs w:val="16"/>
      </w:rPr>
      <w:t>ngframlington_PC_Agenda _20230</w:t>
    </w:r>
    <w:r w:rsidR="00911267">
      <w:rPr>
        <w:noProof/>
        <w:sz w:val="16"/>
        <w:szCs w:val="16"/>
        <w:lang w:val="en-GB"/>
      </w:rPr>
      <w:t>201</w:t>
    </w:r>
    <w:r w:rsidR="001358D6">
      <w:rPr>
        <w:noProof/>
        <w:sz w:val="16"/>
        <w:szCs w:val="16"/>
      </w:rPr>
      <w:fldChar w:fldCharType="end"/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106F1406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E1444">
      <w:rPr>
        <w:noProof/>
        <w:sz w:val="16"/>
        <w:szCs w:val="16"/>
      </w:rPr>
      <w:t>Longframlington_PC_Agenda _20220302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07EA0" w14:textId="77777777" w:rsidR="00C64023" w:rsidRDefault="00C64023" w:rsidP="00972163">
      <w:pPr>
        <w:spacing w:after="0" w:line="240" w:lineRule="auto"/>
      </w:pPr>
      <w:r>
        <w:separator/>
      </w:r>
    </w:p>
  </w:footnote>
  <w:footnote w:type="continuationSeparator" w:id="0">
    <w:p w14:paraId="0AC2C8BA" w14:textId="77777777" w:rsidR="00C64023" w:rsidRDefault="00C64023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BF0234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3DC0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A6E"/>
    <w:rsid w:val="001023D5"/>
    <w:rsid w:val="001023DE"/>
    <w:rsid w:val="00105CAF"/>
    <w:rsid w:val="00111F4B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8D6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6427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51A0"/>
    <w:rsid w:val="0027598A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15AA"/>
    <w:rsid w:val="002B212D"/>
    <w:rsid w:val="002B315D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0A55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400745"/>
    <w:rsid w:val="00400AA4"/>
    <w:rsid w:val="004019A3"/>
    <w:rsid w:val="00402586"/>
    <w:rsid w:val="00402602"/>
    <w:rsid w:val="00402A81"/>
    <w:rsid w:val="0040579E"/>
    <w:rsid w:val="004059B1"/>
    <w:rsid w:val="004059DC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55D5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81121"/>
    <w:rsid w:val="0058165E"/>
    <w:rsid w:val="00584C4B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3B0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B3C"/>
    <w:rsid w:val="008C71EF"/>
    <w:rsid w:val="008C775C"/>
    <w:rsid w:val="008C7D89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1267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1F3"/>
    <w:rsid w:val="00A74527"/>
    <w:rsid w:val="00A75298"/>
    <w:rsid w:val="00A75964"/>
    <w:rsid w:val="00A77E92"/>
    <w:rsid w:val="00A77F7D"/>
    <w:rsid w:val="00A80E2B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31A0A"/>
    <w:rsid w:val="00B4137E"/>
    <w:rsid w:val="00B43D1F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B043B"/>
    <w:rsid w:val="00CB04D2"/>
    <w:rsid w:val="00CB1CCE"/>
    <w:rsid w:val="00CB1D2A"/>
    <w:rsid w:val="00CB3890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50E7"/>
    <w:rsid w:val="00E37040"/>
    <w:rsid w:val="00E40838"/>
    <w:rsid w:val="00E43DE1"/>
    <w:rsid w:val="00E45143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4</cp:revision>
  <cp:lastPrinted>2022-03-01T11:54:00Z</cp:lastPrinted>
  <dcterms:created xsi:type="dcterms:W3CDTF">2023-01-23T12:39:00Z</dcterms:created>
  <dcterms:modified xsi:type="dcterms:W3CDTF">2023-01-24T12:20:00Z</dcterms:modified>
</cp:coreProperties>
</file>