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92B1" w14:textId="77777777" w:rsidR="00C84CB4" w:rsidRDefault="00C84CB4">
      <w:pPr>
        <w:spacing w:before="53"/>
        <w:ind w:left="17"/>
        <w:jc w:val="center"/>
        <w:rPr>
          <w:rFonts w:eastAsia="Arial"/>
          <w:b/>
          <w:bCs/>
          <w:sz w:val="40"/>
          <w:szCs w:val="40"/>
        </w:rPr>
      </w:pPr>
    </w:p>
    <w:p w14:paraId="22A9577C" w14:textId="77777777" w:rsidR="008F5F5E" w:rsidRDefault="00BC2712" w:rsidP="008104FC">
      <w:pPr>
        <w:ind w:left="17"/>
        <w:jc w:val="center"/>
        <w:rPr>
          <w:rFonts w:eastAsia="Arial"/>
          <w:sz w:val="40"/>
          <w:szCs w:val="40"/>
        </w:rPr>
      </w:pPr>
      <w:r>
        <w:rPr>
          <w:rFonts w:eastAsia="Arial"/>
          <w:b/>
          <w:bCs/>
          <w:sz w:val="40"/>
          <w:szCs w:val="40"/>
        </w:rPr>
        <w:t>B</w:t>
      </w:r>
      <w:r>
        <w:rPr>
          <w:rFonts w:eastAsia="Arial"/>
          <w:b/>
          <w:bCs/>
          <w:spacing w:val="1"/>
          <w:sz w:val="40"/>
          <w:szCs w:val="40"/>
        </w:rPr>
        <w:t>R</w:t>
      </w:r>
      <w:r>
        <w:rPr>
          <w:rFonts w:eastAsia="Arial"/>
          <w:b/>
          <w:bCs/>
          <w:sz w:val="40"/>
          <w:szCs w:val="40"/>
        </w:rPr>
        <w:t>U</w:t>
      </w:r>
      <w:r>
        <w:rPr>
          <w:rFonts w:eastAsia="Arial"/>
          <w:b/>
          <w:bCs/>
          <w:spacing w:val="1"/>
          <w:sz w:val="40"/>
          <w:szCs w:val="40"/>
        </w:rPr>
        <w:t>N</w:t>
      </w:r>
      <w:r>
        <w:rPr>
          <w:rFonts w:eastAsia="Arial"/>
          <w:b/>
          <w:bCs/>
          <w:sz w:val="40"/>
          <w:szCs w:val="40"/>
        </w:rPr>
        <w:t>SWICK PARISH COUN</w:t>
      </w:r>
      <w:r>
        <w:rPr>
          <w:rFonts w:eastAsia="Arial"/>
          <w:b/>
          <w:bCs/>
          <w:spacing w:val="1"/>
          <w:sz w:val="40"/>
          <w:szCs w:val="40"/>
        </w:rPr>
        <w:t>C</w:t>
      </w:r>
      <w:r>
        <w:rPr>
          <w:rFonts w:eastAsia="Arial"/>
          <w:b/>
          <w:bCs/>
          <w:sz w:val="40"/>
          <w:szCs w:val="40"/>
        </w:rPr>
        <w:t>IL</w:t>
      </w:r>
    </w:p>
    <w:p w14:paraId="558DF8F3" w14:textId="77777777" w:rsidR="008F5F5E" w:rsidRDefault="008F5F5E">
      <w:pPr>
        <w:spacing w:before="3" w:line="280" w:lineRule="exact"/>
        <w:rPr>
          <w:sz w:val="28"/>
          <w:szCs w:val="28"/>
        </w:rPr>
      </w:pPr>
    </w:p>
    <w:p w14:paraId="4294785D" w14:textId="79F5F0B0" w:rsidR="008F5F5E" w:rsidRDefault="00BC2712">
      <w:pPr>
        <w:pStyle w:val="Heading1"/>
        <w:spacing w:line="242" w:lineRule="auto"/>
        <w:ind w:left="1370" w:right="1349" w:firstLine="0"/>
        <w:jc w:val="center"/>
        <w:rPr>
          <w:b w:val="0"/>
          <w:bCs w:val="0"/>
        </w:rPr>
      </w:pPr>
      <w:r>
        <w:rPr>
          <w:spacing w:val="-1"/>
        </w:rPr>
        <w:t>M</w:t>
      </w:r>
      <w:r>
        <w:t>INU</w:t>
      </w:r>
      <w:r>
        <w:rPr>
          <w:spacing w:val="-1"/>
        </w:rPr>
        <w:t>T</w:t>
      </w:r>
      <w:r>
        <w:t>ES OF THE</w:t>
      </w:r>
      <w:r>
        <w:rPr>
          <w:spacing w:val="1"/>
        </w:rPr>
        <w:t xml:space="preserve"> </w:t>
      </w:r>
      <w:r w:rsidR="00031215">
        <w:rPr>
          <w:spacing w:val="1"/>
        </w:rPr>
        <w:t xml:space="preserve">ANNUAL </w:t>
      </w:r>
      <w:r>
        <w:rPr>
          <w:spacing w:val="-1"/>
        </w:rPr>
        <w:t>M</w:t>
      </w:r>
      <w:r>
        <w:t>EETING OF P</w:t>
      </w:r>
      <w:r>
        <w:rPr>
          <w:spacing w:val="-8"/>
        </w:rPr>
        <w:t>A</w:t>
      </w:r>
      <w:r>
        <w:t>RISH COU</w:t>
      </w:r>
      <w:r>
        <w:rPr>
          <w:spacing w:val="-1"/>
        </w:rPr>
        <w:t>N</w:t>
      </w:r>
      <w:r>
        <w:t xml:space="preserve">CIL HELD ON </w:t>
      </w:r>
      <w:r>
        <w:rPr>
          <w:spacing w:val="1"/>
        </w:rPr>
        <w:t>W</w:t>
      </w:r>
      <w:r>
        <w:t>ED</w:t>
      </w:r>
      <w:r>
        <w:rPr>
          <w:spacing w:val="-1"/>
        </w:rPr>
        <w:t>N</w:t>
      </w:r>
      <w:r>
        <w:t>ESD</w:t>
      </w:r>
      <w:r>
        <w:rPr>
          <w:spacing w:val="-9"/>
        </w:rPr>
        <w:t>A</w:t>
      </w:r>
      <w:r>
        <w:rPr>
          <w:spacing w:val="-2"/>
        </w:rPr>
        <w:t>Y</w:t>
      </w:r>
      <w:r w:rsidR="00EA6FDE">
        <w:t xml:space="preserve"> </w:t>
      </w:r>
      <w:r w:rsidR="0005772C">
        <w:rPr>
          <w:spacing w:val="1"/>
        </w:rPr>
        <w:t>1</w:t>
      </w:r>
      <w:r w:rsidR="00BC3F90">
        <w:rPr>
          <w:spacing w:val="1"/>
        </w:rPr>
        <w:t>0</w:t>
      </w:r>
      <w:r w:rsidR="0021133B" w:rsidRPr="0021133B">
        <w:rPr>
          <w:spacing w:val="1"/>
          <w:vertAlign w:val="superscript"/>
        </w:rPr>
        <w:t>th</w:t>
      </w:r>
      <w:r w:rsidR="0021133B">
        <w:rPr>
          <w:spacing w:val="1"/>
        </w:rPr>
        <w:t xml:space="preserve"> </w:t>
      </w:r>
      <w:r w:rsidR="00031215">
        <w:rPr>
          <w:spacing w:val="1"/>
        </w:rPr>
        <w:t>MAY</w:t>
      </w:r>
      <w:r w:rsidR="00441606">
        <w:rPr>
          <w:spacing w:val="1"/>
        </w:rPr>
        <w:t xml:space="preserve"> 202</w:t>
      </w:r>
      <w:r w:rsidR="00BC3F90">
        <w:rPr>
          <w:spacing w:val="1"/>
        </w:rPr>
        <w:t>3</w:t>
      </w:r>
    </w:p>
    <w:p w14:paraId="54DA6BD0" w14:textId="77777777" w:rsidR="008F5F5E" w:rsidRDefault="008F5F5E">
      <w:pPr>
        <w:spacing w:line="280" w:lineRule="exact"/>
        <w:rPr>
          <w:sz w:val="28"/>
          <w:szCs w:val="28"/>
        </w:rPr>
      </w:pPr>
    </w:p>
    <w:p w14:paraId="5A66F735" w14:textId="758E594D" w:rsidR="008F5F5E" w:rsidRPr="00EB453E" w:rsidRDefault="00BC2712" w:rsidP="00EB453E">
      <w:pPr>
        <w:pStyle w:val="BodyText"/>
        <w:tabs>
          <w:tab w:val="left" w:pos="3544"/>
        </w:tabs>
        <w:ind w:left="3544" w:right="517" w:hanging="1701"/>
        <w:rPr>
          <w:lang w:val="en-GB"/>
        </w:rPr>
      </w:pPr>
      <w:r>
        <w:t>Present:</w:t>
      </w:r>
      <w:r w:rsidRPr="004D0E69">
        <w:rPr>
          <w:lang w:val="en-GB"/>
        </w:rPr>
        <w:tab/>
      </w:r>
      <w:r w:rsidR="009B5A07">
        <w:rPr>
          <w:lang w:val="en-GB"/>
        </w:rPr>
        <w:t>Councillors</w:t>
      </w:r>
      <w:r>
        <w:rPr>
          <w:spacing w:val="3"/>
        </w:rPr>
        <w:t xml:space="preserve"> </w:t>
      </w:r>
      <w:r w:rsidR="00BC3F90">
        <w:rPr>
          <w:spacing w:val="3"/>
        </w:rPr>
        <w:t xml:space="preserve">Graves, </w:t>
      </w:r>
      <w:r w:rsidR="00EB453E">
        <w:rPr>
          <w:spacing w:val="3"/>
        </w:rPr>
        <w:t xml:space="preserve">E. MacKinlay, </w:t>
      </w:r>
      <w:r w:rsidR="00BC3F90">
        <w:rPr>
          <w:spacing w:val="3"/>
        </w:rPr>
        <w:t>I</w:t>
      </w:r>
      <w:r w:rsidR="00C67CBA">
        <w:rPr>
          <w:spacing w:val="3"/>
        </w:rPr>
        <w:t xml:space="preserve"> Laverick </w:t>
      </w:r>
      <w:r w:rsidR="00BC3F90">
        <w:rPr>
          <w:spacing w:val="3"/>
        </w:rPr>
        <w:t>and</w:t>
      </w:r>
      <w:r>
        <w:t xml:space="preserve">J. </w:t>
      </w:r>
      <w:r>
        <w:rPr>
          <w:spacing w:val="-1"/>
        </w:rPr>
        <w:t>M</w:t>
      </w:r>
      <w:r w:rsidR="00BC3F90">
        <w:t>acKinlay</w:t>
      </w:r>
      <w:r>
        <w:t>.</w:t>
      </w:r>
    </w:p>
    <w:p w14:paraId="3B2694A1" w14:textId="77777777" w:rsidR="008F5F5E" w:rsidRDefault="008F5F5E">
      <w:pPr>
        <w:spacing w:before="16" w:line="260" w:lineRule="exact"/>
        <w:rPr>
          <w:sz w:val="26"/>
          <w:szCs w:val="26"/>
        </w:rPr>
      </w:pPr>
    </w:p>
    <w:p w14:paraId="62C8A663" w14:textId="1C962921" w:rsidR="00EB2F96" w:rsidRDefault="00BC2712" w:rsidP="00EB453E">
      <w:pPr>
        <w:pStyle w:val="BodyText"/>
        <w:tabs>
          <w:tab w:val="left" w:pos="3544"/>
        </w:tabs>
        <w:ind w:left="1811"/>
        <w:rPr>
          <w:lang w:val="en-GB"/>
        </w:rPr>
      </w:pPr>
      <w:r>
        <w:t>In</w:t>
      </w:r>
      <w:r>
        <w:rPr>
          <w:spacing w:val="1"/>
        </w:rPr>
        <w:t xml:space="preserve"> a</w:t>
      </w:r>
      <w:r>
        <w:t>ttendance:</w:t>
      </w:r>
      <w:r>
        <w:tab/>
      </w:r>
      <w:r w:rsidR="00EB2F96">
        <w:rPr>
          <w:lang w:val="en-GB"/>
        </w:rPr>
        <w:tab/>
        <w:t>Ian Humphries – Clerk &amp; RFO</w:t>
      </w:r>
    </w:p>
    <w:p w14:paraId="7C2DC2C9" w14:textId="7A997CEC" w:rsidR="008B2613" w:rsidRDefault="008B2613" w:rsidP="00EB453E">
      <w:pPr>
        <w:pStyle w:val="BodyText"/>
        <w:tabs>
          <w:tab w:val="left" w:pos="3544"/>
        </w:tabs>
        <w:ind w:left="1811"/>
        <w:rPr>
          <w:lang w:val="en-GB"/>
        </w:rPr>
      </w:pPr>
      <w:r>
        <w:rPr>
          <w:lang w:val="en-GB"/>
        </w:rPr>
        <w:tab/>
        <w:t>City Councillor</w:t>
      </w:r>
      <w:r w:rsidR="00BC3F90">
        <w:rPr>
          <w:lang w:val="en-GB"/>
        </w:rPr>
        <w:t>s</w:t>
      </w:r>
      <w:r>
        <w:rPr>
          <w:lang w:val="en-GB"/>
        </w:rPr>
        <w:t xml:space="preserve"> Avaei</w:t>
      </w:r>
      <w:r w:rsidR="00BC3F90">
        <w:rPr>
          <w:lang w:val="en-GB"/>
        </w:rPr>
        <w:t xml:space="preserve"> and H Laverick</w:t>
      </w:r>
    </w:p>
    <w:p w14:paraId="2626180B" w14:textId="3C806F58" w:rsidR="00C5729A" w:rsidRPr="00EB453E" w:rsidRDefault="00BC3F90" w:rsidP="00EB453E">
      <w:pPr>
        <w:pStyle w:val="BodyText"/>
        <w:tabs>
          <w:tab w:val="left" w:pos="3544"/>
        </w:tabs>
        <w:ind w:left="1811"/>
        <w:rPr>
          <w:lang w:val="en-GB"/>
        </w:rPr>
      </w:pPr>
      <w:r>
        <w:rPr>
          <w:lang w:val="en-GB"/>
        </w:rPr>
        <w:tab/>
        <w:t>3</w:t>
      </w:r>
      <w:r w:rsidR="00C5729A">
        <w:rPr>
          <w:lang w:val="en-GB"/>
        </w:rPr>
        <w:t xml:space="preserve"> Residents</w:t>
      </w:r>
    </w:p>
    <w:p w14:paraId="7F9EA5E0" w14:textId="77777777" w:rsidR="008F5F5E" w:rsidRDefault="008F5F5E">
      <w:pPr>
        <w:spacing w:before="3" w:line="280" w:lineRule="exact"/>
        <w:rPr>
          <w:sz w:val="28"/>
          <w:szCs w:val="28"/>
        </w:rPr>
      </w:pPr>
    </w:p>
    <w:p w14:paraId="044E6D14" w14:textId="07D86147" w:rsidR="008F5F5E" w:rsidRDefault="0034262F" w:rsidP="00684939">
      <w:pPr>
        <w:pStyle w:val="Heading1"/>
        <w:tabs>
          <w:tab w:val="left" w:pos="551"/>
        </w:tabs>
        <w:ind w:left="100" w:firstLine="1034"/>
        <w:rPr>
          <w:b w:val="0"/>
          <w:bCs w:val="0"/>
        </w:rPr>
      </w:pPr>
      <w:r>
        <w:t>1</w:t>
      </w:r>
      <w:r w:rsidR="00684939">
        <w:t>.</w:t>
      </w:r>
      <w:r w:rsidR="00BE4953">
        <w:t xml:space="preserve"> </w:t>
      </w:r>
      <w:r w:rsidR="001A4C82">
        <w:rPr>
          <w:spacing w:val="-8"/>
        </w:rPr>
        <w:t>Apologies for absence</w:t>
      </w:r>
    </w:p>
    <w:p w14:paraId="5D5BA075" w14:textId="2AB1630D" w:rsidR="008F5F5E" w:rsidRDefault="001A4C82" w:rsidP="001A4C82">
      <w:pPr>
        <w:pStyle w:val="BodyText"/>
        <w:ind w:left="1418"/>
      </w:pPr>
      <w:r>
        <w:t xml:space="preserve"> </w:t>
      </w:r>
      <w:r w:rsidR="00374D4D">
        <w:t xml:space="preserve">Apologies for absence were received from </w:t>
      </w:r>
      <w:r w:rsidR="00C67CBA">
        <w:t xml:space="preserve">Councillor </w:t>
      </w:r>
      <w:r w:rsidR="00BC3F90">
        <w:t>Horner</w:t>
      </w:r>
      <w:r w:rsidR="008B2613">
        <w:t xml:space="preserve"> and City Councillor</w:t>
      </w:r>
      <w:r w:rsidR="00C5729A">
        <w:t xml:space="preserve"> Campion</w:t>
      </w:r>
      <w:r w:rsidR="00BC3F90">
        <w:t xml:space="preserve">. </w:t>
      </w:r>
    </w:p>
    <w:p w14:paraId="7FED700B" w14:textId="77777777" w:rsidR="0034145A" w:rsidRDefault="0034145A">
      <w:pPr>
        <w:pStyle w:val="BodyText"/>
        <w:ind w:left="1518"/>
      </w:pPr>
    </w:p>
    <w:p w14:paraId="1A94CB84" w14:textId="26B0468B" w:rsidR="0034145A" w:rsidRDefault="001A4C82" w:rsidP="00AA0006">
      <w:pPr>
        <w:pStyle w:val="Heading1"/>
        <w:numPr>
          <w:ilvl w:val="0"/>
          <w:numId w:val="1"/>
        </w:numPr>
        <w:tabs>
          <w:tab w:val="left" w:pos="551"/>
        </w:tabs>
        <w:ind w:left="551" w:firstLine="583"/>
        <w:rPr>
          <w:b w:val="0"/>
          <w:bCs w:val="0"/>
        </w:rPr>
      </w:pPr>
      <w:r>
        <w:rPr>
          <w:spacing w:val="-8"/>
        </w:rPr>
        <w:t>Appointment of Chair</w:t>
      </w:r>
    </w:p>
    <w:p w14:paraId="005F1CA6" w14:textId="7C7714C7" w:rsidR="001A4C82" w:rsidRDefault="0034145A" w:rsidP="001A4C82">
      <w:pPr>
        <w:pStyle w:val="BodyText"/>
        <w:ind w:left="1560"/>
      </w:pPr>
      <w:r>
        <w:t>.</w:t>
      </w:r>
      <w:r w:rsidR="001A4C82">
        <w:t xml:space="preserve">           </w:t>
      </w:r>
      <w:r w:rsidR="001A4C82">
        <w:rPr>
          <w:b/>
          <w:bCs/>
        </w:rPr>
        <w:t>Resloved</w:t>
      </w:r>
      <w:r>
        <w:rPr>
          <w:b/>
          <w:bCs/>
        </w:rPr>
        <w:t xml:space="preserve"> </w:t>
      </w:r>
      <w:r>
        <w:t xml:space="preserve">- </w:t>
      </w:r>
      <w:r>
        <w:rPr>
          <w:spacing w:val="1"/>
        </w:rPr>
        <w:t>T</w:t>
      </w:r>
      <w:r>
        <w:t>hat Co</w:t>
      </w:r>
      <w:r>
        <w:rPr>
          <w:spacing w:val="1"/>
        </w:rPr>
        <w:t>u</w:t>
      </w:r>
      <w:r>
        <w:t>nci</w:t>
      </w:r>
      <w:r>
        <w:rPr>
          <w:spacing w:val="-1"/>
        </w:rPr>
        <w:t>l</w:t>
      </w:r>
      <w:r>
        <w:t xml:space="preserve">lor </w:t>
      </w:r>
      <w:r w:rsidR="00BC3F90">
        <w:t>I Laverick</w:t>
      </w:r>
      <w:r>
        <w:rPr>
          <w:spacing w:val="-3"/>
        </w:rPr>
        <w:t xml:space="preserve"> </w:t>
      </w:r>
      <w:r>
        <w:rPr>
          <w:spacing w:val="1"/>
        </w:rPr>
        <w:t>b</w:t>
      </w:r>
      <w:r>
        <w:t xml:space="preserve">e </w:t>
      </w:r>
      <w:r>
        <w:rPr>
          <w:spacing w:val="1"/>
        </w:rPr>
        <w:t>a</w:t>
      </w:r>
      <w:r>
        <w:t>ppointed Chai</w:t>
      </w:r>
      <w:r>
        <w:rPr>
          <w:spacing w:val="5"/>
        </w:rPr>
        <w:t>r</w:t>
      </w:r>
      <w:r>
        <w:rPr>
          <w:spacing w:val="1"/>
        </w:rPr>
        <w:t>m</w:t>
      </w:r>
      <w:r>
        <w:t xml:space="preserve">an </w:t>
      </w:r>
      <w:r>
        <w:rPr>
          <w:spacing w:val="1"/>
        </w:rPr>
        <w:t>o</w:t>
      </w:r>
      <w:r>
        <w:t>f</w:t>
      </w:r>
      <w:r>
        <w:rPr>
          <w:spacing w:val="2"/>
        </w:rPr>
        <w:t xml:space="preserve"> </w:t>
      </w:r>
      <w:r>
        <w:t xml:space="preserve">the </w:t>
      </w:r>
      <w:r w:rsidR="001A4C82">
        <w:t xml:space="preserve">   </w:t>
      </w:r>
    </w:p>
    <w:p w14:paraId="7576E449" w14:textId="58120B8C" w:rsidR="0034145A" w:rsidRDefault="001A4C82" w:rsidP="001A4C82">
      <w:pPr>
        <w:pStyle w:val="BodyText"/>
        <w:ind w:left="1560"/>
      </w:pPr>
      <w:r>
        <w:t xml:space="preserve">                                    </w:t>
      </w:r>
      <w:r w:rsidR="0034145A">
        <w:t>Par</w:t>
      </w:r>
      <w:r w:rsidR="0034145A">
        <w:rPr>
          <w:spacing w:val="-2"/>
        </w:rPr>
        <w:t>i</w:t>
      </w:r>
      <w:r w:rsidR="0034145A">
        <w:t>sh Co</w:t>
      </w:r>
      <w:r w:rsidR="0034145A">
        <w:rPr>
          <w:spacing w:val="1"/>
        </w:rPr>
        <w:t>u</w:t>
      </w:r>
      <w:r w:rsidR="0034145A">
        <w:t>ncil</w:t>
      </w:r>
      <w:r w:rsidR="0034145A">
        <w:rPr>
          <w:spacing w:val="-1"/>
        </w:rPr>
        <w:t xml:space="preserve"> </w:t>
      </w:r>
      <w:r w:rsidR="0034145A">
        <w:rPr>
          <w:spacing w:val="3"/>
        </w:rPr>
        <w:t>f</w:t>
      </w:r>
      <w:r w:rsidR="0034145A">
        <w:t xml:space="preserve">or the </w:t>
      </w:r>
      <w:r w:rsidR="0034145A">
        <w:rPr>
          <w:spacing w:val="1"/>
        </w:rPr>
        <w:t>2</w:t>
      </w:r>
      <w:r w:rsidR="0034145A">
        <w:t>02</w:t>
      </w:r>
      <w:r w:rsidR="00BC3F90">
        <w:t>3</w:t>
      </w:r>
      <w:r w:rsidR="0034145A">
        <w:t>/</w:t>
      </w:r>
      <w:r w:rsidR="0034145A">
        <w:rPr>
          <w:spacing w:val="1"/>
        </w:rPr>
        <w:t>2</w:t>
      </w:r>
      <w:r w:rsidR="00BC3F90">
        <w:rPr>
          <w:spacing w:val="1"/>
        </w:rPr>
        <w:t>4</w:t>
      </w:r>
      <w:r w:rsidR="0034145A">
        <w:t xml:space="preserve"> Munic</w:t>
      </w:r>
      <w:r w:rsidR="0034145A">
        <w:rPr>
          <w:spacing w:val="-1"/>
        </w:rPr>
        <w:t>i</w:t>
      </w:r>
      <w:r w:rsidR="0034145A">
        <w:t xml:space="preserve">pal </w:t>
      </w:r>
      <w:r w:rsidR="0034145A">
        <w:rPr>
          <w:spacing w:val="-2"/>
        </w:rPr>
        <w:t>Y</w:t>
      </w:r>
      <w:r w:rsidR="0034145A">
        <w:t>ear.</w:t>
      </w:r>
    </w:p>
    <w:p w14:paraId="6D20BF2D" w14:textId="77777777" w:rsidR="0034145A" w:rsidRDefault="0034145A" w:rsidP="0034145A">
      <w:pPr>
        <w:spacing w:before="16" w:line="260" w:lineRule="exact"/>
        <w:rPr>
          <w:sz w:val="26"/>
          <w:szCs w:val="26"/>
        </w:rPr>
      </w:pPr>
    </w:p>
    <w:p w14:paraId="1C530887" w14:textId="4BD090B5" w:rsidR="0034145A" w:rsidRDefault="0034145A" w:rsidP="0034145A">
      <w:pPr>
        <w:pStyle w:val="BodyText"/>
        <w:ind w:left="3259"/>
      </w:pPr>
      <w:r>
        <w:rPr>
          <w:spacing w:val="-1"/>
        </w:rPr>
        <w:t>(</w:t>
      </w:r>
      <w:r>
        <w:t>At t</w:t>
      </w:r>
      <w:r>
        <w:rPr>
          <w:spacing w:val="1"/>
        </w:rPr>
        <w:t>h</w:t>
      </w:r>
      <w:r>
        <w:t>is point Counci</w:t>
      </w:r>
      <w:r>
        <w:rPr>
          <w:spacing w:val="-1"/>
        </w:rPr>
        <w:t>l</w:t>
      </w:r>
      <w:r>
        <w:t xml:space="preserve">lor </w:t>
      </w:r>
      <w:r w:rsidR="00BC3F90">
        <w:t>I Laverick</w:t>
      </w:r>
      <w:r>
        <w:rPr>
          <w:spacing w:val="-3"/>
        </w:rPr>
        <w:t xml:space="preserve"> </w:t>
      </w:r>
      <w:r>
        <w:t>took the Chai</w:t>
      </w:r>
      <w:r>
        <w:rPr>
          <w:spacing w:val="5"/>
        </w:rPr>
        <w:t>r</w:t>
      </w:r>
      <w:r>
        <w:t>)</w:t>
      </w:r>
    </w:p>
    <w:p w14:paraId="1B4C48A0" w14:textId="18C169D6" w:rsidR="00BC3F90" w:rsidRDefault="00BC3F90" w:rsidP="0034145A">
      <w:pPr>
        <w:pStyle w:val="BodyText"/>
        <w:ind w:left="3259"/>
      </w:pPr>
    </w:p>
    <w:p w14:paraId="4F05E4D3" w14:textId="531624A8" w:rsidR="00BC3F90" w:rsidRDefault="00BC3F90" w:rsidP="00BC3F90">
      <w:pPr>
        <w:pStyle w:val="BodyText"/>
        <w:ind w:left="1560"/>
      </w:pPr>
      <w:r>
        <w:t>Councillor Laverick paid tribute to the outgoing Chairman, Councillor Eric Mackinlay, thanking him for 40 years of service to the Parish Council and the support he would offer in the coming year.</w:t>
      </w:r>
    </w:p>
    <w:p w14:paraId="387ADB2A" w14:textId="77777777" w:rsidR="0034145A" w:rsidRDefault="0034145A" w:rsidP="0034145A">
      <w:pPr>
        <w:spacing w:before="3" w:line="280" w:lineRule="exact"/>
        <w:rPr>
          <w:sz w:val="28"/>
          <w:szCs w:val="28"/>
        </w:rPr>
      </w:pPr>
    </w:p>
    <w:p w14:paraId="5C36B5F8" w14:textId="032FDDEA" w:rsidR="0034145A" w:rsidRDefault="001A4C82" w:rsidP="00AA0006">
      <w:pPr>
        <w:pStyle w:val="Heading1"/>
        <w:numPr>
          <w:ilvl w:val="0"/>
          <w:numId w:val="1"/>
        </w:numPr>
        <w:tabs>
          <w:tab w:val="left" w:pos="551"/>
        </w:tabs>
        <w:ind w:left="551" w:firstLine="583"/>
        <w:rPr>
          <w:b w:val="0"/>
          <w:bCs w:val="0"/>
        </w:rPr>
      </w:pPr>
      <w:r>
        <w:rPr>
          <w:spacing w:val="-8"/>
        </w:rPr>
        <w:t>Appointment of Vice Chair</w:t>
      </w:r>
    </w:p>
    <w:p w14:paraId="753B9388" w14:textId="5AFE84DD" w:rsidR="001A4C82" w:rsidRDefault="0034145A" w:rsidP="001A4C82">
      <w:pPr>
        <w:pStyle w:val="BodyText"/>
        <w:ind w:left="666"/>
      </w:pPr>
      <w:r>
        <w:t>.</w:t>
      </w:r>
      <w:r w:rsidR="001A4C82">
        <w:t xml:space="preserve">                          </w:t>
      </w:r>
      <w:r w:rsidR="001A4C82">
        <w:rPr>
          <w:b/>
          <w:bCs/>
        </w:rPr>
        <w:t>Resolved</w:t>
      </w:r>
      <w:r>
        <w:rPr>
          <w:b/>
          <w:bCs/>
        </w:rPr>
        <w:t xml:space="preserve"> </w:t>
      </w:r>
      <w:r>
        <w:t xml:space="preserve">- </w:t>
      </w:r>
      <w:r>
        <w:rPr>
          <w:spacing w:val="1"/>
        </w:rPr>
        <w:t>T</w:t>
      </w:r>
      <w:r>
        <w:t>hat Co</w:t>
      </w:r>
      <w:r>
        <w:rPr>
          <w:spacing w:val="1"/>
        </w:rPr>
        <w:t>u</w:t>
      </w:r>
      <w:r>
        <w:t>nci</w:t>
      </w:r>
      <w:r>
        <w:rPr>
          <w:spacing w:val="-1"/>
        </w:rPr>
        <w:t>l</w:t>
      </w:r>
      <w:r>
        <w:t xml:space="preserve">lor </w:t>
      </w:r>
      <w:r w:rsidR="00BC3F90">
        <w:t>Graves</w:t>
      </w:r>
      <w:r>
        <w:rPr>
          <w:spacing w:val="1"/>
        </w:rPr>
        <w:t xml:space="preserve"> </w:t>
      </w:r>
      <w:r>
        <w:t xml:space="preserve">be </w:t>
      </w:r>
      <w:r>
        <w:rPr>
          <w:spacing w:val="1"/>
        </w:rPr>
        <w:t>a</w:t>
      </w:r>
      <w:r>
        <w:t>ppointed</w:t>
      </w:r>
      <w:r>
        <w:rPr>
          <w:spacing w:val="3"/>
        </w:rPr>
        <w:t xml:space="preserve"> </w:t>
      </w:r>
      <w:r>
        <w:t>Vice</w:t>
      </w:r>
      <w:r>
        <w:rPr>
          <w:spacing w:val="1"/>
        </w:rPr>
        <w:t xml:space="preserve"> </w:t>
      </w:r>
      <w:r>
        <w:t>Ch</w:t>
      </w:r>
      <w:r>
        <w:rPr>
          <w:spacing w:val="1"/>
        </w:rPr>
        <w:t>a</w:t>
      </w:r>
      <w:r>
        <w:t>i</w:t>
      </w:r>
      <w:r>
        <w:rPr>
          <w:spacing w:val="-2"/>
        </w:rPr>
        <w:t>r</w:t>
      </w:r>
      <w:r>
        <w:rPr>
          <w:spacing w:val="1"/>
        </w:rPr>
        <w:t>m</w:t>
      </w:r>
      <w:r>
        <w:t xml:space="preserve">an </w:t>
      </w:r>
      <w:r>
        <w:rPr>
          <w:spacing w:val="1"/>
        </w:rPr>
        <w:t>o</w:t>
      </w:r>
      <w:r>
        <w:t>f</w:t>
      </w:r>
      <w:r>
        <w:rPr>
          <w:spacing w:val="2"/>
        </w:rPr>
        <w:t xml:space="preserve"> </w:t>
      </w:r>
      <w:r>
        <w:t xml:space="preserve">the </w:t>
      </w:r>
    </w:p>
    <w:p w14:paraId="4045C0C5" w14:textId="102C7F16" w:rsidR="0034145A" w:rsidRDefault="001A4C82" w:rsidP="001A4C82">
      <w:pPr>
        <w:pStyle w:val="BodyText"/>
        <w:ind w:left="666"/>
      </w:pPr>
      <w:r>
        <w:t xml:space="preserve">                                                   </w:t>
      </w:r>
      <w:r w:rsidR="0034145A">
        <w:t>Par</w:t>
      </w:r>
      <w:r w:rsidR="0034145A">
        <w:rPr>
          <w:spacing w:val="-2"/>
        </w:rPr>
        <w:t>i</w:t>
      </w:r>
      <w:r w:rsidR="0034145A">
        <w:t>sh Council</w:t>
      </w:r>
      <w:r w:rsidR="0034145A">
        <w:rPr>
          <w:spacing w:val="-1"/>
        </w:rPr>
        <w:t xml:space="preserve"> </w:t>
      </w:r>
      <w:r w:rsidR="0034145A">
        <w:rPr>
          <w:spacing w:val="3"/>
        </w:rPr>
        <w:t>f</w:t>
      </w:r>
      <w:r w:rsidR="0034145A">
        <w:t xml:space="preserve">or the </w:t>
      </w:r>
      <w:r w:rsidR="0034145A">
        <w:rPr>
          <w:spacing w:val="1"/>
        </w:rPr>
        <w:t>2</w:t>
      </w:r>
      <w:r w:rsidR="0034145A">
        <w:t>02</w:t>
      </w:r>
      <w:r w:rsidR="00BC3F90">
        <w:t>3</w:t>
      </w:r>
      <w:r w:rsidR="0034145A">
        <w:t>/</w:t>
      </w:r>
      <w:r w:rsidR="0034145A">
        <w:rPr>
          <w:spacing w:val="1"/>
        </w:rPr>
        <w:t>2</w:t>
      </w:r>
      <w:r w:rsidR="00BC3F90">
        <w:rPr>
          <w:spacing w:val="1"/>
        </w:rPr>
        <w:t>4</w:t>
      </w:r>
      <w:r w:rsidR="0034145A">
        <w:t xml:space="preserve"> Mun</w:t>
      </w:r>
      <w:r w:rsidR="0034145A">
        <w:rPr>
          <w:spacing w:val="4"/>
        </w:rPr>
        <w:t>i</w:t>
      </w:r>
      <w:r w:rsidR="0034145A">
        <w:t>cip</w:t>
      </w:r>
      <w:r w:rsidR="0034145A">
        <w:rPr>
          <w:spacing w:val="1"/>
        </w:rPr>
        <w:t>a</w:t>
      </w:r>
      <w:r w:rsidR="0034145A">
        <w:t xml:space="preserve">l </w:t>
      </w:r>
      <w:r w:rsidR="0034145A">
        <w:rPr>
          <w:spacing w:val="-2"/>
        </w:rPr>
        <w:t>Y</w:t>
      </w:r>
      <w:r w:rsidR="0034145A">
        <w:t>ear.</w:t>
      </w:r>
    </w:p>
    <w:p w14:paraId="00EF6862" w14:textId="77777777" w:rsidR="00AB529B" w:rsidRDefault="00AB529B" w:rsidP="00AB529B">
      <w:pPr>
        <w:spacing w:before="3" w:line="280" w:lineRule="exact"/>
        <w:rPr>
          <w:sz w:val="28"/>
          <w:szCs w:val="28"/>
        </w:rPr>
      </w:pPr>
    </w:p>
    <w:p w14:paraId="2B72DD67" w14:textId="16E79EDC" w:rsidR="001A4C82" w:rsidRDefault="00AB529B" w:rsidP="00AB529B">
      <w:pPr>
        <w:pStyle w:val="Heading1"/>
        <w:tabs>
          <w:tab w:val="left" w:pos="551"/>
        </w:tabs>
        <w:ind w:left="100" w:firstLine="1034"/>
      </w:pPr>
      <w:r>
        <w:t xml:space="preserve">4. </w:t>
      </w:r>
      <w:r w:rsidR="001A4C82">
        <w:t>Appointment to Airport Consultative Committee</w:t>
      </w:r>
    </w:p>
    <w:p w14:paraId="302C3E3D" w14:textId="77777777" w:rsidR="002E501C" w:rsidRDefault="001A4C82" w:rsidP="001A4C82">
      <w:pPr>
        <w:pStyle w:val="Heading1"/>
        <w:tabs>
          <w:tab w:val="left" w:pos="551"/>
        </w:tabs>
        <w:ind w:left="1134" w:firstLine="0"/>
        <w:rPr>
          <w:b w:val="0"/>
        </w:rPr>
      </w:pPr>
      <w:r>
        <w:t xml:space="preserve">                    Resolved: </w:t>
      </w:r>
      <w:r w:rsidRPr="001A4C82">
        <w:rPr>
          <w:b w:val="0"/>
        </w:rPr>
        <w:t xml:space="preserve">That Councillor E Mackinlay represent the Parish Council on </w:t>
      </w:r>
      <w:r w:rsidR="002E501C">
        <w:rPr>
          <w:b w:val="0"/>
        </w:rPr>
        <w:t xml:space="preserve">  </w:t>
      </w:r>
    </w:p>
    <w:p w14:paraId="375061F8" w14:textId="16AD3F57" w:rsidR="001A4C82" w:rsidRPr="001A4C82" w:rsidRDefault="002E501C" w:rsidP="001A4C82">
      <w:pPr>
        <w:pStyle w:val="Heading1"/>
        <w:tabs>
          <w:tab w:val="left" w:pos="551"/>
        </w:tabs>
        <w:ind w:left="1134" w:firstLine="0"/>
        <w:rPr>
          <w:b w:val="0"/>
        </w:rPr>
      </w:pPr>
      <w:r>
        <w:rPr>
          <w:b w:val="0"/>
        </w:rPr>
        <w:t xml:space="preserve">                                       </w:t>
      </w:r>
      <w:r w:rsidR="001A4C82" w:rsidRPr="001A4C82">
        <w:rPr>
          <w:b w:val="0"/>
        </w:rPr>
        <w:t>the Newcastle Airport Consultative Committee</w:t>
      </w:r>
    </w:p>
    <w:p w14:paraId="4924CE77" w14:textId="77777777" w:rsidR="001A4C82" w:rsidRPr="001A4C82" w:rsidRDefault="001A4C82" w:rsidP="001A4C82">
      <w:pPr>
        <w:pStyle w:val="Heading1"/>
        <w:tabs>
          <w:tab w:val="left" w:pos="551"/>
        </w:tabs>
        <w:ind w:left="1134" w:firstLine="0"/>
        <w:rPr>
          <w:b w:val="0"/>
        </w:rPr>
      </w:pPr>
    </w:p>
    <w:p w14:paraId="7B8418CB" w14:textId="56F55F34" w:rsidR="00AB529B" w:rsidRDefault="001A4C82" w:rsidP="00AB529B">
      <w:pPr>
        <w:pStyle w:val="Heading1"/>
        <w:tabs>
          <w:tab w:val="left" w:pos="551"/>
        </w:tabs>
        <w:ind w:left="100" w:firstLine="1034"/>
      </w:pPr>
      <w:r>
        <w:t xml:space="preserve">5. </w:t>
      </w:r>
      <w:r w:rsidR="00BC3F90">
        <w:t>Margaret Ramsey</w:t>
      </w:r>
    </w:p>
    <w:p w14:paraId="3CA44B89" w14:textId="77777777" w:rsidR="001A4C82" w:rsidRDefault="00BC3F90" w:rsidP="00AB529B">
      <w:pPr>
        <w:pStyle w:val="Heading1"/>
        <w:tabs>
          <w:tab w:val="left" w:pos="551"/>
        </w:tabs>
        <w:ind w:left="100" w:hanging="100"/>
        <w:rPr>
          <w:b w:val="0"/>
        </w:rPr>
      </w:pPr>
      <w:r>
        <w:t xml:space="preserve">                     </w:t>
      </w:r>
      <w:r w:rsidRPr="00BC3F90">
        <w:rPr>
          <w:b w:val="0"/>
        </w:rPr>
        <w:t xml:space="preserve">Members </w:t>
      </w:r>
      <w:r>
        <w:rPr>
          <w:b w:val="0"/>
        </w:rPr>
        <w:t xml:space="preserve">marked the occasion of Margaret Ramsey’s retirement from the Parish </w:t>
      </w:r>
      <w:r w:rsidR="001A4C82">
        <w:rPr>
          <w:b w:val="0"/>
        </w:rPr>
        <w:t xml:space="preserve">  </w:t>
      </w:r>
    </w:p>
    <w:p w14:paraId="15B80F7F" w14:textId="27A318A6" w:rsidR="00AB529B" w:rsidRDefault="00BC3F90" w:rsidP="001A4C82">
      <w:pPr>
        <w:pStyle w:val="Heading1"/>
        <w:tabs>
          <w:tab w:val="left" w:pos="551"/>
        </w:tabs>
        <w:ind w:left="1418" w:right="374" w:firstLine="0"/>
        <w:rPr>
          <w:b w:val="0"/>
        </w:rPr>
      </w:pPr>
      <w:r>
        <w:rPr>
          <w:b w:val="0"/>
        </w:rPr>
        <w:t xml:space="preserve">Council, thanking her for </w:t>
      </w:r>
      <w:r w:rsidR="001A4C82">
        <w:rPr>
          <w:b w:val="0"/>
        </w:rPr>
        <w:t xml:space="preserve">many </w:t>
      </w:r>
      <w:r>
        <w:rPr>
          <w:b w:val="0"/>
        </w:rPr>
        <w:t>years of service to the local community</w:t>
      </w:r>
      <w:r w:rsidR="001A4C82">
        <w:rPr>
          <w:b w:val="0"/>
        </w:rPr>
        <w:t>. The outgoing Chairman presented Margaret with flowers and a card.</w:t>
      </w:r>
    </w:p>
    <w:p w14:paraId="36F56D59" w14:textId="05C6EE8E" w:rsidR="002E501C" w:rsidRDefault="002E501C" w:rsidP="001A4C82">
      <w:pPr>
        <w:pStyle w:val="Heading1"/>
        <w:tabs>
          <w:tab w:val="left" w:pos="551"/>
        </w:tabs>
        <w:ind w:left="1418" w:right="374" w:firstLine="0"/>
        <w:rPr>
          <w:b w:val="0"/>
        </w:rPr>
      </w:pPr>
    </w:p>
    <w:p w14:paraId="7C92654E" w14:textId="183040D9" w:rsidR="001A4C82" w:rsidRDefault="001A4C82" w:rsidP="00AB529B">
      <w:r>
        <w:t xml:space="preserve">                 </w:t>
      </w:r>
      <w:r w:rsidRPr="001A4C82">
        <w:rPr>
          <w:b/>
        </w:rPr>
        <w:t>6.</w:t>
      </w:r>
      <w:r>
        <w:t xml:space="preserve"> </w:t>
      </w:r>
      <w:r w:rsidRPr="001A4C82">
        <w:rPr>
          <w:b/>
        </w:rPr>
        <w:t>Uncontested Election and vacancy</w:t>
      </w:r>
    </w:p>
    <w:p w14:paraId="60B0BDDA" w14:textId="3C79FD0D" w:rsidR="002E501C" w:rsidRDefault="001A4C82" w:rsidP="002E501C">
      <w:pPr>
        <w:ind w:left="17"/>
        <w:jc w:val="center"/>
      </w:pPr>
      <w:r>
        <w:t xml:space="preserve">  </w:t>
      </w:r>
      <w:r w:rsidR="002E501C">
        <w:t xml:space="preserve">              T</w:t>
      </w:r>
      <w:r>
        <w:t xml:space="preserve">he Clerk confirmed Members had been returned for a new 4 year term of office </w:t>
      </w:r>
      <w:r w:rsidR="002E501C">
        <w:t xml:space="preserve"> </w:t>
      </w:r>
    </w:p>
    <w:p w14:paraId="7C068D66" w14:textId="0B71D86E" w:rsidR="002E501C" w:rsidRDefault="002E501C" w:rsidP="002E501C">
      <w:pPr>
        <w:ind w:left="720"/>
      </w:pPr>
      <w:r>
        <w:t xml:space="preserve">            </w:t>
      </w:r>
      <w:r w:rsidR="001A4C82">
        <w:t>following an uncontested election. A vacancy for Parish Councillor had occurre</w:t>
      </w:r>
      <w:r>
        <w:t xml:space="preserve">d as       </w:t>
      </w:r>
    </w:p>
    <w:p w14:paraId="265C4696" w14:textId="47D5BEC2" w:rsidR="002E501C" w:rsidRDefault="002E501C" w:rsidP="002E501C">
      <w:pPr>
        <w:ind w:left="720"/>
      </w:pPr>
      <w:r>
        <w:t xml:space="preserve">            a result of the retirement of former Councillor Ramsey and notices would be put up        </w:t>
      </w:r>
    </w:p>
    <w:p w14:paraId="11BC5D2E" w14:textId="6D432EDE" w:rsidR="002E501C" w:rsidRDefault="002E501C" w:rsidP="002E501C">
      <w:pPr>
        <w:ind w:left="720"/>
      </w:pPr>
      <w:r>
        <w:t xml:space="preserve">             advertising the vacancy and the resultant co-option opportunity.</w:t>
      </w:r>
    </w:p>
    <w:p w14:paraId="2F44509A" w14:textId="77777777" w:rsidR="002E501C" w:rsidRDefault="002E501C" w:rsidP="001A4C82">
      <w:pPr>
        <w:ind w:left="17"/>
        <w:jc w:val="center"/>
      </w:pPr>
    </w:p>
    <w:p w14:paraId="1D1382D9" w14:textId="6AA199AA" w:rsidR="002E501C" w:rsidRDefault="002E501C" w:rsidP="002E501C">
      <w:pPr>
        <w:ind w:left="1418" w:hanging="284"/>
      </w:pPr>
      <w:r w:rsidRPr="002E501C">
        <w:rPr>
          <w:b/>
        </w:rPr>
        <w:t>7.</w:t>
      </w:r>
      <w:r>
        <w:t xml:space="preserve"> </w:t>
      </w:r>
      <w:r w:rsidRPr="002E501C">
        <w:rPr>
          <w:b/>
        </w:rPr>
        <w:t>Proposed Cricket Project</w:t>
      </w:r>
    </w:p>
    <w:p w14:paraId="2AF85069" w14:textId="77777777" w:rsidR="00B55CC0" w:rsidRDefault="002E501C" w:rsidP="002E501C">
      <w:pPr>
        <w:ind w:left="1276"/>
      </w:pPr>
      <w:r>
        <w:t xml:space="preserve">  Sue Wannup and Noel Hanlon were present from Newcastle City Council to </w:t>
      </w:r>
      <w:r w:rsidR="00B55CC0">
        <w:t xml:space="preserve">advise   </w:t>
      </w:r>
    </w:p>
    <w:p w14:paraId="601B5B47" w14:textId="77777777" w:rsidR="00B55CC0" w:rsidRDefault="00B55CC0" w:rsidP="002E501C">
      <w:pPr>
        <w:ind w:left="1276"/>
      </w:pPr>
      <w:r>
        <w:t xml:space="preserve">   members of a project, linked to the Football Hub at Bullocksteads which would bring </w:t>
      </w:r>
    </w:p>
    <w:p w14:paraId="53C7966F" w14:textId="77777777" w:rsidR="00B55CC0" w:rsidRDefault="00B55CC0" w:rsidP="002E501C">
      <w:pPr>
        <w:ind w:left="1276"/>
      </w:pPr>
      <w:r>
        <w:t xml:space="preserve">   a Cricket facility to Brunswick providing cricket opportunities to the village plus </w:t>
      </w:r>
    </w:p>
    <w:p w14:paraId="2A1960AE" w14:textId="77777777" w:rsidR="00B55CC0" w:rsidRDefault="00B55CC0" w:rsidP="002E501C">
      <w:pPr>
        <w:ind w:left="1276"/>
      </w:pPr>
      <w:r>
        <w:t xml:space="preserve">   community use of the new associated building. It was hoped that a cricket club </w:t>
      </w:r>
    </w:p>
    <w:p w14:paraId="7D529A41" w14:textId="34A98E4D" w:rsidR="002E501C" w:rsidRDefault="00B55CC0" w:rsidP="002E501C">
      <w:pPr>
        <w:ind w:left="1276"/>
      </w:pPr>
      <w:r>
        <w:t xml:space="preserve">   would also use the facilities.</w:t>
      </w:r>
    </w:p>
    <w:p w14:paraId="67C4FA8F" w14:textId="4A976A0A" w:rsidR="00B55CC0" w:rsidRDefault="00B55CC0" w:rsidP="002E501C">
      <w:pPr>
        <w:ind w:left="1276"/>
      </w:pPr>
    </w:p>
    <w:p w14:paraId="5940D084" w14:textId="77777777" w:rsidR="00B55CC0" w:rsidRDefault="00B55CC0" w:rsidP="002E501C">
      <w:pPr>
        <w:ind w:left="1276"/>
      </w:pPr>
      <w:r>
        <w:lastRenderedPageBreak/>
        <w:t xml:space="preserve">    Members viewed the draft plans and had questions about the scheme answered. It </w:t>
      </w:r>
    </w:p>
    <w:p w14:paraId="2DCBD002" w14:textId="7C680ADD" w:rsidR="00B55CC0" w:rsidRDefault="00B55CC0" w:rsidP="002E501C">
      <w:pPr>
        <w:ind w:left="1276"/>
      </w:pPr>
      <w:r>
        <w:t xml:space="preserve">     was noted that the timeline for the project was completion by 2025.</w:t>
      </w:r>
    </w:p>
    <w:p w14:paraId="0D38D9DB" w14:textId="02DF835F" w:rsidR="00B55CC0" w:rsidRDefault="00B55CC0" w:rsidP="002E501C">
      <w:pPr>
        <w:ind w:left="1276"/>
      </w:pPr>
    </w:p>
    <w:p w14:paraId="53BF7335" w14:textId="6AB723A3" w:rsidR="00B55CC0" w:rsidRPr="00B55CC0" w:rsidRDefault="00B55CC0" w:rsidP="002E501C">
      <w:pPr>
        <w:ind w:left="1276"/>
        <w:rPr>
          <w:b/>
        </w:rPr>
      </w:pPr>
      <w:r w:rsidRPr="00B55CC0">
        <w:rPr>
          <w:b/>
        </w:rPr>
        <w:t>8. Shared Prosperity Fund</w:t>
      </w:r>
    </w:p>
    <w:p w14:paraId="03B3BC04" w14:textId="5C44BC7D" w:rsidR="002E501C" w:rsidRPr="00B55CC0" w:rsidRDefault="00B55CC0" w:rsidP="00B55CC0">
      <w:pPr>
        <w:ind w:left="1560" w:hanging="284"/>
      </w:pPr>
      <w:r>
        <w:rPr>
          <w:b/>
        </w:rPr>
        <w:t xml:space="preserve">     </w:t>
      </w:r>
      <w:r w:rsidRPr="00B55CC0">
        <w:t>Sue wannop advised members of a new funding opportunity in the area and encouraged members and residents to become engaged with the scheme and join the steering group. Leaflets were provided. To those present.</w:t>
      </w:r>
    </w:p>
    <w:p w14:paraId="23A0398B" w14:textId="77777777" w:rsidR="002E501C" w:rsidRPr="00B55CC0" w:rsidRDefault="002E501C" w:rsidP="00B55CC0">
      <w:pPr>
        <w:ind w:left="17"/>
      </w:pPr>
    </w:p>
    <w:p w14:paraId="37F25322" w14:textId="0D54213F" w:rsidR="002E501C" w:rsidRPr="00B55CC0" w:rsidRDefault="00B55CC0" w:rsidP="00B55CC0">
      <w:pPr>
        <w:ind w:left="17"/>
        <w:rPr>
          <w:b/>
        </w:rPr>
      </w:pPr>
      <w:r>
        <w:t xml:space="preserve">                   </w:t>
      </w:r>
      <w:r w:rsidR="00E01BC3" w:rsidRPr="00E01BC3">
        <w:rPr>
          <w:b/>
        </w:rPr>
        <w:t>9.</w:t>
      </w:r>
      <w:r>
        <w:t xml:space="preserve"> </w:t>
      </w:r>
      <w:r w:rsidRPr="00B55CC0">
        <w:rPr>
          <w:b/>
        </w:rPr>
        <w:t>Ward Councillor Update</w:t>
      </w:r>
    </w:p>
    <w:p w14:paraId="5E077392" w14:textId="7D454753" w:rsidR="002E501C" w:rsidRDefault="00E01BC3" w:rsidP="00E01BC3">
      <w:pPr>
        <w:pStyle w:val="ListParagraph"/>
        <w:numPr>
          <w:ilvl w:val="0"/>
          <w:numId w:val="6"/>
        </w:numPr>
      </w:pPr>
      <w:r>
        <w:t>Following discussion at the previous meeting, a new location for the litter Bin adjacent to the bus stop was being found.</w:t>
      </w:r>
    </w:p>
    <w:p w14:paraId="65CE3F06" w14:textId="550C7F81" w:rsidR="00E01BC3" w:rsidRPr="00B55CC0" w:rsidRDefault="00E01BC3" w:rsidP="00E01BC3">
      <w:pPr>
        <w:pStyle w:val="ListParagraph"/>
        <w:numPr>
          <w:ilvl w:val="0"/>
          <w:numId w:val="6"/>
        </w:numPr>
      </w:pPr>
      <w:r>
        <w:t>A pot hole in the road under the underpass was found to be within North Tynside Council’s area</w:t>
      </w:r>
    </w:p>
    <w:p w14:paraId="78CA879B" w14:textId="77777777" w:rsidR="002E501C" w:rsidRPr="00B55CC0" w:rsidRDefault="002E501C" w:rsidP="00B55CC0">
      <w:pPr>
        <w:ind w:left="17"/>
      </w:pPr>
    </w:p>
    <w:p w14:paraId="59FF3C1A" w14:textId="0D4DC553" w:rsidR="002E501C" w:rsidRPr="00E01BC3" w:rsidRDefault="00E01BC3" w:rsidP="00B55CC0">
      <w:pPr>
        <w:ind w:left="17"/>
        <w:rPr>
          <w:b/>
        </w:rPr>
      </w:pPr>
      <w:r>
        <w:t xml:space="preserve">                   </w:t>
      </w:r>
      <w:r w:rsidRPr="00E01BC3">
        <w:rPr>
          <w:b/>
        </w:rPr>
        <w:t>10. Minutes</w:t>
      </w:r>
    </w:p>
    <w:p w14:paraId="7B97AACF" w14:textId="1CC29D82" w:rsidR="00E01BC3" w:rsidRPr="00B55CC0" w:rsidRDefault="00E01BC3" w:rsidP="00B55CC0">
      <w:pPr>
        <w:ind w:left="17"/>
      </w:pPr>
      <w:r>
        <w:t xml:space="preserve">                         The minutes of the meeting held on 8 March were confirmed as a correct record.</w:t>
      </w:r>
    </w:p>
    <w:p w14:paraId="17DF4966" w14:textId="77777777" w:rsidR="002E501C" w:rsidRDefault="002E501C" w:rsidP="001A4C82">
      <w:pPr>
        <w:ind w:left="17"/>
        <w:jc w:val="center"/>
      </w:pPr>
    </w:p>
    <w:p w14:paraId="33C7E886" w14:textId="2F1A8D24" w:rsidR="00C5729A" w:rsidRPr="00E01BC3" w:rsidRDefault="00E01BC3" w:rsidP="00E01BC3">
      <w:pPr>
        <w:pStyle w:val="BodyText"/>
        <w:ind w:left="3120" w:right="517" w:hanging="1844"/>
        <w:rPr>
          <w:b/>
          <w:spacing w:val="-2"/>
        </w:rPr>
      </w:pPr>
      <w:bookmarkStart w:id="0" w:name="_Hlk96754190"/>
      <w:r w:rsidRPr="00E01BC3">
        <w:rPr>
          <w:b/>
          <w:spacing w:val="-2"/>
        </w:rPr>
        <w:t>11. Matters Arising</w:t>
      </w:r>
    </w:p>
    <w:p w14:paraId="28A571ED" w14:textId="4CAA22AD" w:rsidR="00E01BC3" w:rsidRDefault="00E01BC3" w:rsidP="00E01BC3">
      <w:pPr>
        <w:pStyle w:val="BodyText"/>
        <w:numPr>
          <w:ilvl w:val="0"/>
          <w:numId w:val="7"/>
        </w:numPr>
        <w:ind w:right="517"/>
        <w:rPr>
          <w:spacing w:val="-2"/>
        </w:rPr>
      </w:pPr>
      <w:r>
        <w:rPr>
          <w:spacing w:val="-2"/>
        </w:rPr>
        <w:t>The poor state of street signs throughout the village had still not been addressed.</w:t>
      </w:r>
    </w:p>
    <w:p w14:paraId="36011C1E" w14:textId="15D5086A" w:rsidR="00E01BC3" w:rsidRDefault="00E01BC3" w:rsidP="00E01BC3">
      <w:pPr>
        <w:pStyle w:val="BodyText"/>
        <w:numPr>
          <w:ilvl w:val="0"/>
          <w:numId w:val="7"/>
        </w:numPr>
        <w:ind w:right="517"/>
        <w:rPr>
          <w:spacing w:val="-2"/>
        </w:rPr>
      </w:pPr>
      <w:r>
        <w:rPr>
          <w:spacing w:val="-2"/>
        </w:rPr>
        <w:t>The bushes along Pig Ally had been pruned.</w:t>
      </w:r>
    </w:p>
    <w:p w14:paraId="28B08C99" w14:textId="41ADEC0F" w:rsidR="00E01BC3" w:rsidRDefault="00E01BC3" w:rsidP="00E01BC3">
      <w:pPr>
        <w:pStyle w:val="BodyText"/>
        <w:numPr>
          <w:ilvl w:val="0"/>
          <w:numId w:val="7"/>
        </w:numPr>
        <w:ind w:right="517"/>
        <w:rPr>
          <w:spacing w:val="-2"/>
        </w:rPr>
      </w:pPr>
      <w:r>
        <w:rPr>
          <w:spacing w:val="-2"/>
        </w:rPr>
        <w:t>A Willow tree was growing over the pavement in Hawthorn Avenue.</w:t>
      </w:r>
    </w:p>
    <w:p w14:paraId="4845CDA5" w14:textId="58CA8008" w:rsidR="00E01BC3" w:rsidRDefault="00E01BC3" w:rsidP="00E01BC3">
      <w:pPr>
        <w:pStyle w:val="BodyText"/>
        <w:numPr>
          <w:ilvl w:val="0"/>
          <w:numId w:val="7"/>
        </w:numPr>
        <w:ind w:right="517"/>
        <w:rPr>
          <w:spacing w:val="-2"/>
        </w:rPr>
      </w:pPr>
      <w:r>
        <w:rPr>
          <w:spacing w:val="-2"/>
        </w:rPr>
        <w:t>The path to Pig Ally was covered in moss and grass cuttings causing a slip hazard.</w:t>
      </w:r>
    </w:p>
    <w:p w14:paraId="3E0E0F99" w14:textId="236CD3A5" w:rsidR="00E01BC3" w:rsidRDefault="00E01BC3" w:rsidP="00E01BC3">
      <w:pPr>
        <w:pStyle w:val="BodyText"/>
        <w:numPr>
          <w:ilvl w:val="0"/>
          <w:numId w:val="7"/>
        </w:numPr>
        <w:ind w:right="517"/>
        <w:rPr>
          <w:spacing w:val="-2"/>
        </w:rPr>
      </w:pPr>
      <w:r>
        <w:rPr>
          <w:spacing w:val="-2"/>
        </w:rPr>
        <w:t>It was suggested a tree be planted to mark the Coronation. It was suggested that residents be canvassed to find a suitable location.</w:t>
      </w:r>
    </w:p>
    <w:p w14:paraId="21002B6C" w14:textId="321F9102" w:rsidR="00E01BC3" w:rsidRDefault="00E01BC3" w:rsidP="00E01BC3">
      <w:pPr>
        <w:pStyle w:val="BodyText"/>
        <w:numPr>
          <w:ilvl w:val="0"/>
          <w:numId w:val="7"/>
        </w:numPr>
        <w:ind w:right="517"/>
        <w:rPr>
          <w:spacing w:val="-2"/>
        </w:rPr>
      </w:pPr>
      <w:r>
        <w:rPr>
          <w:spacing w:val="-2"/>
        </w:rPr>
        <w:t>The Chair agreed to chase up the provision of a 3 tier planting tub.</w:t>
      </w:r>
    </w:p>
    <w:p w14:paraId="000ABF6A" w14:textId="77777777" w:rsidR="00E01BC3" w:rsidRDefault="00E01BC3" w:rsidP="00E01BC3">
      <w:pPr>
        <w:pStyle w:val="BodyText"/>
        <w:ind w:left="2421" w:right="517"/>
        <w:rPr>
          <w:spacing w:val="-2"/>
        </w:rPr>
      </w:pPr>
    </w:p>
    <w:bookmarkEnd w:id="0"/>
    <w:p w14:paraId="7912D904" w14:textId="56613C9D" w:rsidR="001654A5" w:rsidRPr="00816576" w:rsidRDefault="00816576" w:rsidP="00D77FE3">
      <w:pPr>
        <w:pStyle w:val="BodyText"/>
        <w:ind w:left="0" w:right="517"/>
        <w:rPr>
          <w:b/>
        </w:rPr>
      </w:pPr>
      <w:r>
        <w:t xml:space="preserve">                   </w:t>
      </w:r>
      <w:r w:rsidRPr="00816576">
        <w:rPr>
          <w:b/>
        </w:rPr>
        <w:t>12. Planning Matters</w:t>
      </w:r>
    </w:p>
    <w:p w14:paraId="4E256336" w14:textId="77777777" w:rsidR="00816576" w:rsidRDefault="00816576" w:rsidP="00D77FE3">
      <w:pPr>
        <w:pStyle w:val="BodyText"/>
        <w:ind w:left="0" w:right="517"/>
      </w:pPr>
      <w:r>
        <w:t xml:space="preserve">                          Members were consulted on planning application 2023/0632/01/HOU and </w:t>
      </w:r>
    </w:p>
    <w:p w14:paraId="666D2574" w14:textId="12E9F062" w:rsidR="00816576" w:rsidRDefault="00816576" w:rsidP="00D77FE3">
      <w:pPr>
        <w:pStyle w:val="BodyText"/>
        <w:ind w:left="0" w:right="517"/>
      </w:pPr>
      <w:r>
        <w:t xml:space="preserve">                          had no objection to the application.</w:t>
      </w:r>
    </w:p>
    <w:p w14:paraId="7E6DB1C6" w14:textId="77777777" w:rsidR="00816576" w:rsidRDefault="00816576" w:rsidP="00BD319D">
      <w:pPr>
        <w:pStyle w:val="Heading1"/>
        <w:tabs>
          <w:tab w:val="left" w:pos="551"/>
        </w:tabs>
        <w:ind w:left="100" w:firstLine="1034"/>
      </w:pPr>
      <w:bookmarkStart w:id="1" w:name="_Hlk69981407"/>
      <w:r>
        <w:t xml:space="preserve">  </w:t>
      </w:r>
    </w:p>
    <w:p w14:paraId="032485FE" w14:textId="3171CAF0" w:rsidR="00BD319D" w:rsidRDefault="00816576" w:rsidP="00BD319D">
      <w:pPr>
        <w:pStyle w:val="Heading1"/>
        <w:tabs>
          <w:tab w:val="left" w:pos="551"/>
        </w:tabs>
        <w:ind w:left="100" w:firstLine="1034"/>
      </w:pPr>
      <w:r>
        <w:t xml:space="preserve">  </w:t>
      </w:r>
      <w:r w:rsidR="00AB529B">
        <w:t>1</w:t>
      </w:r>
      <w:r w:rsidR="009C6261">
        <w:t>3</w:t>
      </w:r>
      <w:r w:rsidR="00D55953">
        <w:t xml:space="preserve">. </w:t>
      </w:r>
      <w:r>
        <w:t>Environmental and Highways Matters</w:t>
      </w:r>
    </w:p>
    <w:p w14:paraId="06A24C03" w14:textId="327CD8E9" w:rsidR="00AB529B" w:rsidRDefault="00816576" w:rsidP="00816576">
      <w:pPr>
        <w:pStyle w:val="BodyText"/>
        <w:ind w:left="1701" w:right="517" w:hanging="142"/>
        <w:rPr>
          <w:spacing w:val="-2"/>
        </w:rPr>
      </w:pPr>
      <w:r>
        <w:rPr>
          <w:spacing w:val="-2"/>
        </w:rPr>
        <w:t xml:space="preserve"> Councillor E Mackinlay reported that the next meeting of the Airport Committee was to be 4 June with the Noise Sub- Committee meeting prior to that on 26 May.</w:t>
      </w:r>
    </w:p>
    <w:p w14:paraId="2287EE01" w14:textId="77777777" w:rsidR="00720590" w:rsidRPr="00AB529B" w:rsidRDefault="00720590" w:rsidP="00AB529B">
      <w:pPr>
        <w:pStyle w:val="BodyText"/>
        <w:ind w:left="3120" w:right="517" w:hanging="1561"/>
        <w:rPr>
          <w:spacing w:val="-2"/>
        </w:rPr>
      </w:pPr>
    </w:p>
    <w:bookmarkEnd w:id="1"/>
    <w:p w14:paraId="67C0A5A6" w14:textId="003A7AB6" w:rsidR="008E70E8" w:rsidRDefault="009C6261" w:rsidP="008E70E8">
      <w:pPr>
        <w:pStyle w:val="Heading1"/>
        <w:tabs>
          <w:tab w:val="left" w:pos="551"/>
        </w:tabs>
        <w:ind w:left="100" w:firstLine="1034"/>
      </w:pPr>
      <w:r>
        <w:t xml:space="preserve">  </w:t>
      </w:r>
      <w:r w:rsidR="00AB529B">
        <w:t>1</w:t>
      </w:r>
      <w:r>
        <w:t>4</w:t>
      </w:r>
      <w:r w:rsidR="008E70E8">
        <w:t xml:space="preserve">. </w:t>
      </w:r>
      <w:r w:rsidR="00816576">
        <w:t>Police Matters</w:t>
      </w:r>
    </w:p>
    <w:p w14:paraId="71444A8F" w14:textId="38D7251E" w:rsidR="00AA66B0" w:rsidRDefault="00816576" w:rsidP="00374878">
      <w:pPr>
        <w:pStyle w:val="BodyText"/>
        <w:ind w:left="3120" w:right="517" w:hanging="1561"/>
      </w:pPr>
      <w:r>
        <w:t>There were no crime statistics to report.</w:t>
      </w:r>
    </w:p>
    <w:p w14:paraId="1C8A6FD5" w14:textId="77777777" w:rsidR="001720C8" w:rsidRDefault="001720C8" w:rsidP="00374878">
      <w:pPr>
        <w:pStyle w:val="BodyText"/>
        <w:ind w:left="3120" w:right="517" w:hanging="1561"/>
      </w:pPr>
    </w:p>
    <w:p w14:paraId="25F6209E" w14:textId="08241CF1" w:rsidR="001720C8" w:rsidRDefault="009C6261" w:rsidP="001720C8">
      <w:pPr>
        <w:pStyle w:val="Heading1"/>
        <w:tabs>
          <w:tab w:val="left" w:pos="551"/>
        </w:tabs>
        <w:ind w:left="100" w:firstLine="1034"/>
      </w:pPr>
      <w:r>
        <w:t xml:space="preserve">   </w:t>
      </w:r>
      <w:r w:rsidR="001720C8">
        <w:t>1</w:t>
      </w:r>
      <w:r>
        <w:t>5</w:t>
      </w:r>
      <w:r w:rsidR="001720C8">
        <w:t xml:space="preserve">. </w:t>
      </w:r>
      <w:r w:rsidR="00816576">
        <w:t>Housing Matters</w:t>
      </w:r>
    </w:p>
    <w:p w14:paraId="09CE2D24" w14:textId="07682654" w:rsidR="001720C8" w:rsidRDefault="00816576" w:rsidP="00816576">
      <w:pPr>
        <w:pStyle w:val="BodyText"/>
        <w:ind w:left="0" w:right="517"/>
      </w:pPr>
      <w:r>
        <w:t xml:space="preserve">                       There were no matters to discuss</w:t>
      </w:r>
    </w:p>
    <w:p w14:paraId="6B5B00D6" w14:textId="77777777" w:rsidR="00D55953" w:rsidRDefault="00D55953" w:rsidP="00D55953">
      <w:pPr>
        <w:pStyle w:val="BodyText"/>
        <w:ind w:left="3120" w:right="517" w:hanging="1561"/>
      </w:pPr>
    </w:p>
    <w:p w14:paraId="73D2650F" w14:textId="6D95790E" w:rsidR="00BE7A3F" w:rsidRPr="00AA66B0" w:rsidRDefault="009C6261" w:rsidP="00AA66B0">
      <w:pPr>
        <w:pStyle w:val="Heading1"/>
        <w:tabs>
          <w:tab w:val="left" w:pos="551"/>
        </w:tabs>
        <w:ind w:left="100" w:firstLine="1034"/>
      </w:pPr>
      <w:bookmarkStart w:id="2" w:name="_Hlk65683562"/>
      <w:r>
        <w:t xml:space="preserve">   </w:t>
      </w:r>
      <w:r w:rsidR="007C4A3A">
        <w:t>1</w:t>
      </w:r>
      <w:r>
        <w:t>6</w:t>
      </w:r>
      <w:r w:rsidR="002568B5">
        <w:t xml:space="preserve">. </w:t>
      </w:r>
      <w:bookmarkEnd w:id="2"/>
      <w:r w:rsidR="00816576">
        <w:t>Financial matters</w:t>
      </w:r>
    </w:p>
    <w:p w14:paraId="7AE31D17" w14:textId="086F713F" w:rsidR="00816576" w:rsidRDefault="00816576" w:rsidP="00816576">
      <w:pPr>
        <w:spacing w:before="8" w:line="276" w:lineRule="exact"/>
        <w:ind w:right="305"/>
      </w:pPr>
      <w:r>
        <w:t xml:space="preserve">                       </w:t>
      </w:r>
      <w:r w:rsidR="00972059">
        <w:t>(a)</w:t>
      </w:r>
      <w:r>
        <w:t>The An</w:t>
      </w:r>
      <w:r w:rsidR="00166617">
        <w:t>nual Go</w:t>
      </w:r>
      <w:r w:rsidR="00166617" w:rsidRPr="00816576">
        <w:rPr>
          <w:spacing w:val="-5"/>
        </w:rPr>
        <w:t>v</w:t>
      </w:r>
      <w:r w:rsidR="00166617">
        <w:t>ernance Statem</w:t>
      </w:r>
      <w:r w:rsidR="00166617" w:rsidRPr="00816576">
        <w:rPr>
          <w:spacing w:val="1"/>
        </w:rPr>
        <w:t>e</w:t>
      </w:r>
      <w:r w:rsidR="00166617">
        <w:t>nt</w:t>
      </w:r>
      <w:r w:rsidR="00166617" w:rsidRPr="00816576">
        <w:rPr>
          <w:spacing w:val="-1"/>
        </w:rPr>
        <w:t xml:space="preserve"> </w:t>
      </w:r>
      <w:r w:rsidRPr="00816576">
        <w:rPr>
          <w:spacing w:val="-1"/>
        </w:rPr>
        <w:t>for the year ending 31 March 20</w:t>
      </w:r>
      <w:r>
        <w:t xml:space="preserve">23 </w:t>
      </w:r>
      <w:r w:rsidR="00166617">
        <w:rPr>
          <w:noProof/>
          <w:lang w:val="en-GB" w:eastAsia="en-GB"/>
        </w:rPr>
        <mc:AlternateContent>
          <mc:Choice Requires="wpg">
            <w:drawing>
              <wp:anchor distT="0" distB="0" distL="114300" distR="114300" simplePos="0" relativeHeight="251659264" behindDoc="1" locked="0" layoutInCell="1" allowOverlap="1" wp14:anchorId="276973D3" wp14:editId="138D29D7">
                <wp:simplePos x="0" y="0"/>
                <wp:positionH relativeFrom="page">
                  <wp:posOffset>2211705</wp:posOffset>
                </wp:positionH>
                <wp:positionV relativeFrom="paragraph">
                  <wp:posOffset>156845</wp:posOffset>
                </wp:positionV>
                <wp:extent cx="42545" cy="10795"/>
                <wp:effectExtent l="11430" t="7620" r="12700" b="101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10795"/>
                          <a:chOff x="3483" y="247"/>
                          <a:chExt cx="67" cy="17"/>
                        </a:xfrm>
                      </wpg:grpSpPr>
                      <wps:wsp>
                        <wps:cNvPr id="5" name="Freeform 5"/>
                        <wps:cNvSpPr>
                          <a:spLocks/>
                        </wps:cNvSpPr>
                        <wps:spPr bwMode="auto">
                          <a:xfrm>
                            <a:off x="3483" y="247"/>
                            <a:ext cx="67" cy="17"/>
                          </a:xfrm>
                          <a:custGeom>
                            <a:avLst/>
                            <a:gdLst>
                              <a:gd name="T0" fmla="+- 0 3483 3483"/>
                              <a:gd name="T1" fmla="*/ T0 w 67"/>
                              <a:gd name="T2" fmla="+- 0 256 247"/>
                              <a:gd name="T3" fmla="*/ 256 h 17"/>
                              <a:gd name="T4" fmla="+- 0 3550 3483"/>
                              <a:gd name="T5" fmla="*/ T4 w 67"/>
                              <a:gd name="T6" fmla="+- 0 256 247"/>
                              <a:gd name="T7" fmla="*/ 256 h 17"/>
                            </a:gdLst>
                            <a:ahLst/>
                            <a:cxnLst>
                              <a:cxn ang="0">
                                <a:pos x="T1" y="T3"/>
                              </a:cxn>
                              <a:cxn ang="0">
                                <a:pos x="T5" y="T7"/>
                              </a:cxn>
                            </a:cxnLst>
                            <a:rect l="0" t="0" r="r" b="b"/>
                            <a:pathLst>
                              <a:path w="67" h="17">
                                <a:moveTo>
                                  <a:pt x="0" y="9"/>
                                </a:moveTo>
                                <a:lnTo>
                                  <a:pt x="67" y="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D4459" id="Group 4" o:spid="_x0000_s1026" style="position:absolute;margin-left:174.15pt;margin-top:12.35pt;width:3.35pt;height:.85pt;z-index:-251657216;mso-position-horizontal-relative:page" coordorigin="3483,247" coordsize="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CKHwMAAGcHAAAOAAAAZHJzL2Uyb0RvYy54bWykVdtu2zAMfR+wfxD0uKGxnThJY9Qpht4w&#10;oNsKNPsARZYvmC1pkhKn+/pRku246boBXR4MKqQOD48o6uLy0NRoz5SuBE9xNAkxYpyKrOJFir9v&#10;bs/OMdKG8IzUgrMUPzGNL9fv3120MmFTUYo6YwoBCNdJK1NcGiOTINC0ZA3REyEZB2cuVEMMLFUR&#10;ZIq0gN7UwTQMF0ErVCaVoExr+PfaO/Ha4ec5o+ZbnmtmUJ1i4GbcV7nv1n6D9QVJCkVkWdGOBnkD&#10;i4ZUHJIOUNfEELRT1QuopqJKaJGbCRVNIPK8oszVANVE4Uk1d0rspKulSNpCDjKBtCc6vRmWft3f&#10;KfkoH5RnD+a9oD806BK0skjGfrsufDDatl9EBudJdka4wg+5aiwElIQOTt+nQV92MIjCn/F0Hs8x&#10;ouCJwuVq7tWnJRyR3TOLz2cYgXMaL3vXTbd1sez2OU9AEp/Pcew42TOHJtJHnfT/6fRYEsmc/Nrq&#10;8KBQlaUYCuCkgdJvFWO2MZGrw+aGoF5JPZZx5LFhGtT+p4AvxehVfEUKktCdNndMuGMg+3ttfHNn&#10;YLnDzTriG7gIeVNDn388QyGymdynuwxDWNSHfQjQJkQtgswdZI807UMc0nS+QMPZFQMOHKpPBzg2&#10;pETRC6C4j/GU5nPP6zQfiD9AbeI/Ulr0IX+jBN004IwpQWMVvV6k7CWkB95pCBYidrSFruml0LZx&#10;N6AUtO1mZukCBERZwV8JhhpscN/ILthv6pIomFqn80phBPNq6/WQxFhuNoc1UZti2xQlXKul49WI&#10;PdsI5zfH27jq6B29NR9HWQxg1od5JzCzOVxdQ15Ld9RsXNxWde1ao+aWTRStZueOiRZ1lVmvJaNV&#10;sb2qFdoTO43dr6P0LAymHs8cWslIdtPZhlS1tyF7DQLD3fd3yV/8rcie4F4p4Wc8vElglEL9wqiF&#10;+Z5i/XNHFMOo/sxhMKyiOLYPglvE8+UUFmrs2Y49hFOASrHBcPzWvDL+EdlJVRUlZIpcuVx8goGY&#10;V/bqOX6eVbeA2eQsN83BevZcjNcu6vg+rn8DAAD//wMAUEsDBBQABgAIAAAAIQC1fu+24AAAAAkB&#10;AAAPAAAAZHJzL2Rvd25yZXYueG1sTI/BboJAEIbvTfoOm2nSW10QsAZZjDFtT6ZJtUnjbYURiOws&#10;YVfAt+/0VI8z8+Wf78/Wk2nFgL1rLCkIZwEIpMKWDVUKvg/vL0sQzmsqdWsJFdzQwTp/fMh0WtqR&#10;vnDY+0pwCLlUK6i971IpXVGj0W5mOyS+nW1vtOexr2TZ65HDTSvnQbCQRjfEH2rd4bbG4rK/GgUf&#10;ox43Ufg27C7n7e14SD5/diEq9fw0bVYgPE7+H4Y/fVaHnJ1O9kqlE62CKF5GjCqYx68gGIiShMud&#10;eLGIQeaZvG+Q/wIAAP//AwBQSwECLQAUAAYACAAAACEAtoM4kv4AAADhAQAAEwAAAAAAAAAAAAAA&#10;AAAAAAAAW0NvbnRlbnRfVHlwZXNdLnhtbFBLAQItABQABgAIAAAAIQA4/SH/1gAAAJQBAAALAAAA&#10;AAAAAAAAAAAAAC8BAABfcmVscy8ucmVsc1BLAQItABQABgAIAAAAIQAm22CKHwMAAGcHAAAOAAAA&#10;AAAAAAAAAAAAAC4CAABkcnMvZTJvRG9jLnhtbFBLAQItABQABgAIAAAAIQC1fu+24AAAAAkBAAAP&#10;AAAAAAAAAAAAAAAAAHkFAABkcnMvZG93bnJldi54bWxQSwUGAAAAAAQABADzAAAAhgYAAAAA&#10;">
                <v:shape id="Freeform 5" o:spid="_x0000_s1027" style="position:absolute;left:3483;top:247;width:67;height:17;visibility:visible;mso-wrap-style:square;v-text-anchor:top" coordsize="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x08wgAAANoAAAAPAAAAZHJzL2Rvd25yZXYueG1sRI9Li8JA&#10;EITvC/sfhha8bSYKPoiOIusueDW+8NZm2iSa6QmZUbP/fkcQPBZV9RU1nbemEndqXGlZQS+KQRBn&#10;VpecK9hufr/GIJxH1lhZJgV/5GA++/yYYqLtg9d0T30uAoRdggoK7+tESpcVZNBFtiYO3tk2Bn2Q&#10;TS51g48AN5Xsx/FQGiw5LBRY03dB2TW9GQW7NNueLnl6GPX3P/Vx6ZbuNrgo1e20iwkIT61/h1/t&#10;lVYwgOeVcAPk7B8AAP//AwBQSwECLQAUAAYACAAAACEA2+H2y+4AAACFAQAAEwAAAAAAAAAAAAAA&#10;AAAAAAAAW0NvbnRlbnRfVHlwZXNdLnhtbFBLAQItABQABgAIAAAAIQBa9CxbvwAAABUBAAALAAAA&#10;AAAAAAAAAAAAAB8BAABfcmVscy8ucmVsc1BLAQItABQABgAIAAAAIQD9cx08wgAAANoAAAAPAAAA&#10;AAAAAAAAAAAAAAcCAABkcnMvZG93bnJldi54bWxQSwUGAAAAAAMAAwC3AAAA9gIAAAAA&#10;" path="m,9r67,e" filled="f" strokeweight=".94pt">
                  <v:path arrowok="t" o:connecttype="custom" o:connectlocs="0,256;67,256" o:connectangles="0,0"/>
                </v:shape>
                <w10:wrap anchorx="page"/>
              </v:group>
            </w:pict>
          </mc:Fallback>
        </mc:AlternateContent>
      </w:r>
      <w:r>
        <w:t>was</w:t>
      </w:r>
      <w:r w:rsidR="00166617">
        <w:t xml:space="preserve"> </w:t>
      </w:r>
    </w:p>
    <w:p w14:paraId="041F6849" w14:textId="6CA26B35" w:rsidR="009C6261" w:rsidRDefault="00816576" w:rsidP="00972059">
      <w:pPr>
        <w:spacing w:before="8" w:line="276" w:lineRule="exact"/>
        <w:ind w:left="720" w:right="305"/>
      </w:pPr>
      <w:r>
        <w:t xml:space="preserve">                 </w:t>
      </w:r>
      <w:r w:rsidR="009C6261">
        <w:t>a</w:t>
      </w:r>
      <w:r w:rsidR="00166617">
        <w:t>ppro</w:t>
      </w:r>
      <w:r w:rsidR="00166617" w:rsidRPr="00816576">
        <w:rPr>
          <w:spacing w:val="-3"/>
        </w:rPr>
        <w:t>v</w:t>
      </w:r>
      <w:r w:rsidR="00166617">
        <w:t>ed</w:t>
      </w:r>
      <w:r w:rsidR="009C6261">
        <w:t xml:space="preserve"> and </w:t>
      </w:r>
      <w:r w:rsidR="00166617">
        <w:rPr>
          <w:noProof/>
          <w:lang w:val="en-GB" w:eastAsia="en-GB"/>
        </w:rPr>
        <mc:AlternateContent>
          <mc:Choice Requires="wpg">
            <w:drawing>
              <wp:anchor distT="0" distB="0" distL="114300" distR="114300" simplePos="0" relativeHeight="251660288" behindDoc="1" locked="0" layoutInCell="1" allowOverlap="1" wp14:anchorId="298ADBD2" wp14:editId="4F1FE267">
                <wp:simplePos x="0" y="0"/>
                <wp:positionH relativeFrom="page">
                  <wp:posOffset>2211705</wp:posOffset>
                </wp:positionH>
                <wp:positionV relativeFrom="paragraph">
                  <wp:posOffset>156845</wp:posOffset>
                </wp:positionV>
                <wp:extent cx="42545" cy="10795"/>
                <wp:effectExtent l="11430" t="7620" r="12700"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10795"/>
                          <a:chOff x="3483" y="247"/>
                          <a:chExt cx="67" cy="17"/>
                        </a:xfrm>
                      </wpg:grpSpPr>
                      <wps:wsp>
                        <wps:cNvPr id="7" name="Freeform 5"/>
                        <wps:cNvSpPr>
                          <a:spLocks/>
                        </wps:cNvSpPr>
                        <wps:spPr bwMode="auto">
                          <a:xfrm>
                            <a:off x="3483" y="247"/>
                            <a:ext cx="67" cy="17"/>
                          </a:xfrm>
                          <a:custGeom>
                            <a:avLst/>
                            <a:gdLst>
                              <a:gd name="T0" fmla="+- 0 3483 3483"/>
                              <a:gd name="T1" fmla="*/ T0 w 67"/>
                              <a:gd name="T2" fmla="+- 0 256 247"/>
                              <a:gd name="T3" fmla="*/ 256 h 17"/>
                              <a:gd name="T4" fmla="+- 0 3550 3483"/>
                              <a:gd name="T5" fmla="*/ T4 w 67"/>
                              <a:gd name="T6" fmla="+- 0 256 247"/>
                              <a:gd name="T7" fmla="*/ 256 h 17"/>
                            </a:gdLst>
                            <a:ahLst/>
                            <a:cxnLst>
                              <a:cxn ang="0">
                                <a:pos x="T1" y="T3"/>
                              </a:cxn>
                              <a:cxn ang="0">
                                <a:pos x="T5" y="T7"/>
                              </a:cxn>
                            </a:cxnLst>
                            <a:rect l="0" t="0" r="r" b="b"/>
                            <a:pathLst>
                              <a:path w="67" h="17">
                                <a:moveTo>
                                  <a:pt x="0" y="9"/>
                                </a:moveTo>
                                <a:lnTo>
                                  <a:pt x="67" y="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3D371" id="Group 6" o:spid="_x0000_s1026" style="position:absolute;margin-left:174.15pt;margin-top:12.35pt;width:3.35pt;height:.85pt;z-index:-251656192;mso-position-horizontal-relative:page" coordorigin="3483,247" coordsize="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AmHwMAAGcHAAAOAAAAZHJzL2Uyb0RvYy54bWykVdtu2zAMfR+wfxD0uKGxnThJY9Qpht4w&#10;oNsKNPsARZYvmC1pkhKn+/pRku246boBXR4MKqQOD48o6uLy0NRoz5SuBE9xNAkxYpyKrOJFir9v&#10;bs/OMdKG8IzUgrMUPzGNL9fv3120MmFTUYo6YwoBCNdJK1NcGiOTINC0ZA3REyEZB2cuVEMMLFUR&#10;ZIq0gN7UwTQMF0ErVCaVoExr+PfaO/Ha4ec5o+ZbnmtmUJ1i4GbcV7nv1n6D9QVJCkVkWdGOBnkD&#10;i4ZUHJIOUNfEELRT1QuopqJKaJGbCRVNIPK8oszVANVE4Uk1d0rspKulSNpCDjKBtCc6vRmWft3f&#10;KfkoH5RnD+a9oD806BK0skjGfrsufDDatl9EBudJdka4wg+5aiwElIQOTt+nQV92MIjCn/F0Hs8x&#10;ouCJwuVq7tWnJRyR3TOLz2cYgXMaL3vXTbd1sez2OU9AEp/Pcew42TOHJtJHnfT/6fRYEsmc/Nrq&#10;8KBQlaUYiHDSQOm3ijHbmMjVYXNDUK+kHss48tgwDWr/U8CXYvQqviIFSehOmzsm3DGQ/b02vrkz&#10;sNzhZh3xDVyEvKmhzz+eoRDZTO7TXYYhLOrDPgRoE6IWQeYOskea9iEOaTpfoOHsigEHDtWnAxwb&#10;UqLoBVDcx3hK87nndZoPumeA2sR/pLToQ/5GCQ5xwBlTgsYqer1I2UtID7zTECxE7GgLXdNLoW3j&#10;bkApaNvNzNIFCIiygr8SDDXY4L6RXbDf1CVRMLVO55XCCObV1ushibHcbA5rojbFtilKuFZLx6sR&#10;e7YRzm+Ot3HV0Tt6az6OshjArA/zTmBmc7i6hryW7qjZuLit6tq1Rs0tmyhazc4dEy3qKrNeS0ar&#10;YntVK7Qndhq7X0fpWRhMPZ45tJKR7KazDalqb0P2GgSGu+/vkr/4W5E9wb1Sws94eJPAKIX6hVEL&#10;8z3F+ueOKIZR/ZnDYFhFcWwfBLeI58spLNTYsx17CKcAlWKD4fiteWX8I7KTqipKyBS5crn4BAMx&#10;r+zVc/w8q24Bs8lZbpqD9ey5GK9d1PF9XP8GAAD//wMAUEsDBBQABgAIAAAAIQC1fu+24AAAAAkB&#10;AAAPAAAAZHJzL2Rvd25yZXYueG1sTI/BboJAEIbvTfoOm2nSW10QsAZZjDFtT6ZJtUnjbYURiOws&#10;YVfAt+/0VI8z8+Wf78/Wk2nFgL1rLCkIZwEIpMKWDVUKvg/vL0sQzmsqdWsJFdzQwTp/fMh0WtqR&#10;vnDY+0pwCLlUK6i971IpXVGj0W5mOyS+nW1vtOexr2TZ65HDTSvnQbCQRjfEH2rd4bbG4rK/GgUf&#10;ox43Ufg27C7n7e14SD5/diEq9fw0bVYgPE7+H4Y/fVaHnJ1O9kqlE62CKF5GjCqYx68gGIiShMud&#10;eLGIQeaZvG+Q/wIAAP//AwBQSwECLQAUAAYACAAAACEAtoM4kv4AAADhAQAAEwAAAAAAAAAAAAAA&#10;AAAAAAAAW0NvbnRlbnRfVHlwZXNdLnhtbFBLAQItABQABgAIAAAAIQA4/SH/1gAAAJQBAAALAAAA&#10;AAAAAAAAAAAAAC8BAABfcmVscy8ucmVsc1BLAQItABQABgAIAAAAIQA0fUAmHwMAAGcHAAAOAAAA&#10;AAAAAAAAAAAAAC4CAABkcnMvZTJvRG9jLnhtbFBLAQItABQABgAIAAAAIQC1fu+24AAAAAkBAAAP&#10;AAAAAAAAAAAAAAAAAHkFAABkcnMvZG93bnJldi54bWxQSwUGAAAAAAQABADzAAAAhgYAAAAA&#10;">
                <v:shape id="Freeform 5" o:spid="_x0000_s1027" style="position:absolute;left:3483;top:247;width:67;height:17;visibility:visible;mso-wrap-style:square;v-text-anchor:top" coordsize="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SbQwwAAANoAAAAPAAAAZHJzL2Rvd25yZXYueG1sRI9Li8JA&#10;EITvC/6HoRe8bSYr+CA6yuID9rrxhbc20yZxMz0hM2r8944geCyq6itqMmtNJa7UuNKygu8oBkGc&#10;WV1yrmCzXn2NQDiPrLGyTAru5GA27XxMMNH2xn90TX0uAoRdggoK7+tESpcVZNBFtiYO3sk2Bn2Q&#10;TS51g7cAN5XsxfFAGiw5LBRY07yg7D+9GAXbNNscz3m6H/Z2y/qwcAt36Z+V6n62P2MQnlr/Dr/a&#10;v1rBEJ5Xwg2Q0wcAAAD//wMAUEsBAi0AFAAGAAgAAAAhANvh9svuAAAAhQEAABMAAAAAAAAAAAAA&#10;AAAAAAAAAFtDb250ZW50X1R5cGVzXS54bWxQSwECLQAUAAYACAAAACEAWvQsW78AAAAVAQAACwAA&#10;AAAAAAAAAAAAAAAfAQAAX3JlbHMvLnJlbHNQSwECLQAUAAYACAAAACEAYu0m0MMAAADaAAAADwAA&#10;AAAAAAAAAAAAAAAHAgAAZHJzL2Rvd25yZXYueG1sUEsFBgAAAAADAAMAtwAAAPcCAAAAAA==&#10;" path="m,9r67,e" filled="f" strokeweight=".94pt">
                  <v:path arrowok="t" o:connecttype="custom" o:connectlocs="0,256;67,256" o:connectangles="0,0"/>
                </v:shape>
                <w10:wrap anchorx="page"/>
              </v:group>
            </w:pict>
          </mc:Fallback>
        </mc:AlternateContent>
      </w:r>
      <w:r w:rsidR="00166617">
        <w:rPr>
          <w:noProof/>
          <w:lang w:val="en-GB" w:eastAsia="en-GB"/>
        </w:rPr>
        <mc:AlternateContent>
          <mc:Choice Requires="wpg">
            <w:drawing>
              <wp:anchor distT="0" distB="0" distL="114300" distR="114300" simplePos="0" relativeHeight="251661312" behindDoc="1" locked="0" layoutInCell="1" allowOverlap="1" wp14:anchorId="153D5E77" wp14:editId="6E5DB4EC">
                <wp:simplePos x="0" y="0"/>
                <wp:positionH relativeFrom="page">
                  <wp:posOffset>2211705</wp:posOffset>
                </wp:positionH>
                <wp:positionV relativeFrom="paragraph">
                  <wp:posOffset>156845</wp:posOffset>
                </wp:positionV>
                <wp:extent cx="42545" cy="10795"/>
                <wp:effectExtent l="11430" t="7620" r="12700" b="1016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10795"/>
                          <a:chOff x="3483" y="247"/>
                          <a:chExt cx="67" cy="17"/>
                        </a:xfrm>
                      </wpg:grpSpPr>
                      <wps:wsp>
                        <wps:cNvPr id="9" name="Freeform 5"/>
                        <wps:cNvSpPr>
                          <a:spLocks/>
                        </wps:cNvSpPr>
                        <wps:spPr bwMode="auto">
                          <a:xfrm>
                            <a:off x="3483" y="247"/>
                            <a:ext cx="67" cy="17"/>
                          </a:xfrm>
                          <a:custGeom>
                            <a:avLst/>
                            <a:gdLst>
                              <a:gd name="T0" fmla="+- 0 3483 3483"/>
                              <a:gd name="T1" fmla="*/ T0 w 67"/>
                              <a:gd name="T2" fmla="+- 0 256 247"/>
                              <a:gd name="T3" fmla="*/ 256 h 17"/>
                              <a:gd name="T4" fmla="+- 0 3550 3483"/>
                              <a:gd name="T5" fmla="*/ T4 w 67"/>
                              <a:gd name="T6" fmla="+- 0 256 247"/>
                              <a:gd name="T7" fmla="*/ 256 h 17"/>
                            </a:gdLst>
                            <a:ahLst/>
                            <a:cxnLst>
                              <a:cxn ang="0">
                                <a:pos x="T1" y="T3"/>
                              </a:cxn>
                              <a:cxn ang="0">
                                <a:pos x="T5" y="T7"/>
                              </a:cxn>
                            </a:cxnLst>
                            <a:rect l="0" t="0" r="r" b="b"/>
                            <a:pathLst>
                              <a:path w="67" h="17">
                                <a:moveTo>
                                  <a:pt x="0" y="9"/>
                                </a:moveTo>
                                <a:lnTo>
                                  <a:pt x="67" y="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6A342" id="Group 8" o:spid="_x0000_s1026" style="position:absolute;margin-left:174.15pt;margin-top:12.35pt;width:3.35pt;height:.85pt;z-index:-251655168;mso-position-horizontal-relative:page" coordorigin="3483,247" coordsize="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HUIAMAAGcHAAAOAAAAZHJzL2Uyb0RvYy54bWykVdtu2zAMfR+wfxD0uKGxnThJY9Qpht4w&#10;oNsKNPsARZYvmCx5khKn+/pRku246boBXR4MKqQOD48o6uLyUHO0Z0pXUqQ4moQYMUFlVokixd83&#10;t2fnGGlDREa4FCzFT0zjy/X7dxdtk7CpLCXPmEIAInTSNikujWmSINC0ZDXRE9kwAc5cqpoYWKoi&#10;yBRpAb3mwTQMF0ErVdYoSZnW8O+1d+K1w89zRs23PNfMIJ5i4GbcV7nv1n6D9QVJCkWasqIdDfIG&#10;FjWpBCQdoK6JIWinqhdQdUWV1DI3EyrrQOZ5RZmrAaqJwpNq7pTcNa6WImmLZpAJpD3R6c2w9Ov+&#10;TjWPzYPy7MG8l/SHBl2CtimSsd+uCx+Mtu0XmcF5kp2RrvBDrmoLASWhg9P3adCXHQyi8Gc8ncdz&#10;jCh4onC5mnv1aQlHZPfM4vMZRuCcxsveddNtXSy7fc4TkMTncxw7TvbMoYn0USf9fzo9lqRhTn5t&#10;dXhQqMpSvMJIkBpKv1WM2cZErg6bG4J6JfVYxpHHhmlQ+58CvhSjV/EVKUhCd9rcMemOgezvtfHN&#10;nYHlDjfriG/gIuQ1hz7/eIZCZDO5T3cZhrCoD/sQoE2IWgSZO8geadqHOKTpfIGGsysGHDhUnw5w&#10;bEiJohdAcR/jKc3nntdpPuieAWoT/5HSog/5GyXopgFnTAkaq+j1ImUvIT2ITkOwELGjLXRN30ht&#10;G3cDSkHbbmaWLkBAlBX8lWCowQb3jeyC/aYuiYKpdTqvFEYwr7Zej4YYy83msCZqU2ybooRrtXS8&#10;arlnG+n85ngbVx29o5eLcZTFAGZ9mHcCM5vD1TXktXRHzSbkbcW5aw0uLJsoWs3OHRMteZVZryWj&#10;VbG94grtiZ3G7tdRehYGU09kDq1kJLvpbEMq7m3IzkFguPv+LvmLv5XZE9wrJf2MhzcJjFKqXxi1&#10;MN9TrH/uiGIY8c8CBsMqimP7ILhFPF9OYaHGnu3YQwQFqBQbDMdvzSvjH5Fdo6qihEyRK1fITzAQ&#10;88pePcfPs+oWMJuc5aY5WM+ei/HaRR3fx/VvAAAA//8DAFBLAwQUAAYACAAAACEAtX7vtuAAAAAJ&#10;AQAADwAAAGRycy9kb3ducmV2LnhtbEyPwW6CQBCG7036Dptp0ltdELAGWYwxbU+mSbVJ422FEYjs&#10;LGFXwLfv9FSPM/Pln+/P1pNpxYC9aywpCGcBCKTClg1VCr4P7y9LEM5rKnVrCRXc0ME6f3zIdFra&#10;kb5w2PtKcAi5VCuove9SKV1Ro9FuZjskvp1tb7Tnsa9k2euRw00r50GwkEY3xB9q3eG2xuKyvxoF&#10;H6MeN1H4Nuwu5+3teEg+f3YhKvX8NG1WIDxO/h+GP31Wh5ydTvZKpROtgiheRowqmMevIBiIkoTL&#10;nXixiEHmmbxvkP8CAAD//wMAUEsBAi0AFAAGAAgAAAAhALaDOJL+AAAA4QEAABMAAAAAAAAAAAAA&#10;AAAAAAAAAFtDb250ZW50X1R5cGVzXS54bWxQSwECLQAUAAYACAAAACEAOP0h/9YAAACUAQAACwAA&#10;AAAAAAAAAAAAAAAvAQAAX3JlbHMvLnJlbHNQSwECLQAUAAYACAAAACEAyANB1CADAABnBwAADgAA&#10;AAAAAAAAAAAAAAAuAgAAZHJzL2Uyb0RvYy54bWxQSwECLQAUAAYACAAAACEAtX7vtuAAAAAJAQAA&#10;DwAAAAAAAAAAAAAAAAB6BQAAZHJzL2Rvd25yZXYueG1sUEsFBgAAAAAEAAQA8wAAAIcGAAAAAA==&#10;">
                <v:shape id="Freeform 5" o:spid="_x0000_s1027" style="position:absolute;left:3483;top:247;width:67;height:17;visibility:visible;mso-wrap-style:square;v-text-anchor:top" coordsize="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hc5wgAAANoAAAAPAAAAZHJzL2Rvd25yZXYueG1sRI9Pi8Iw&#10;FMTvC36H8ARva6qwu1qNIrrCXq3/8PZsnm21eSlN1PrtjbDgcZiZ3zDjaWNKcaPaFZYV9LoRCOLU&#10;6oIzBZv18nMAwnlkjaVlUvAgB9NJ62OMsbZ3XtEt8ZkIEHYxKsi9r2IpXZqTQde1FXHwTrY26IOs&#10;M6lrvAe4KWU/ir6lwYLDQo4VzXNKL8nVKNgm6eZ4zpL9T3/3Wx0WbuGuX2elOu1mNgLhqfHv8H/7&#10;TysYwutKuAFy8gQAAP//AwBQSwECLQAUAAYACAAAACEA2+H2y+4AAACFAQAAEwAAAAAAAAAAAAAA&#10;AAAAAAAAW0NvbnRlbnRfVHlwZXNdLnhtbFBLAQItABQABgAIAAAAIQBa9CxbvwAAABUBAAALAAAA&#10;AAAAAAAAAAAAAB8BAABfcmVscy8ucmVsc1BLAQItABQABgAIAAAAIQB8Phc5wgAAANoAAAAPAAAA&#10;AAAAAAAAAAAAAAcCAABkcnMvZG93bnJldi54bWxQSwUGAAAAAAMAAwC3AAAA9gIAAAAA&#10;" path="m,9r67,e" filled="f" strokeweight=".94pt">
                  <v:path arrowok="t" o:connecttype="custom" o:connectlocs="0,256;67,256" o:connectangles="0,0"/>
                </v:shape>
                <w10:wrap anchorx="page"/>
              </v:group>
            </w:pict>
          </mc:Fallback>
        </mc:AlternateContent>
      </w:r>
      <w:r w:rsidR="00166617">
        <w:t xml:space="preserve">the Certification of Exemption 2021-22 confirmed and </w:t>
      </w:r>
    </w:p>
    <w:p w14:paraId="168C8225" w14:textId="1E01AFA7" w:rsidR="00166617" w:rsidRDefault="009C6261" w:rsidP="00972059">
      <w:pPr>
        <w:spacing w:before="8" w:line="276" w:lineRule="exact"/>
        <w:ind w:left="720" w:right="305"/>
      </w:pPr>
      <w:r>
        <w:t xml:space="preserve">                 </w:t>
      </w:r>
      <w:r w:rsidR="00166617">
        <w:t>approved.</w:t>
      </w:r>
    </w:p>
    <w:p w14:paraId="732FB059" w14:textId="1763157F" w:rsidR="00972059" w:rsidRDefault="00972059" w:rsidP="00972059">
      <w:pPr>
        <w:spacing w:before="8" w:line="276" w:lineRule="exact"/>
        <w:ind w:left="720" w:right="305"/>
      </w:pPr>
      <w:r>
        <w:t xml:space="preserve">              (b) The end of year accounts 2022/2023 were approved</w:t>
      </w:r>
    </w:p>
    <w:p w14:paraId="5A71ABB8" w14:textId="77777777" w:rsidR="00FE60D6" w:rsidRDefault="00FE60D6" w:rsidP="00D57B5D">
      <w:pPr>
        <w:pStyle w:val="BodyText"/>
        <w:spacing w:line="276" w:lineRule="exact"/>
        <w:ind w:left="0" w:right="164"/>
      </w:pPr>
    </w:p>
    <w:p w14:paraId="14ACC8C9" w14:textId="5FCAD1F0" w:rsidR="00D57B5D" w:rsidRDefault="009C6261" w:rsidP="00186307">
      <w:pPr>
        <w:pStyle w:val="Heading1"/>
        <w:tabs>
          <w:tab w:val="left" w:pos="551"/>
        </w:tabs>
        <w:ind w:left="100" w:firstLine="1034"/>
      </w:pPr>
      <w:r>
        <w:t xml:space="preserve">   </w:t>
      </w:r>
      <w:r w:rsidR="00356391">
        <w:t>1</w:t>
      </w:r>
      <w:r>
        <w:t>7</w:t>
      </w:r>
      <w:r w:rsidR="00186307" w:rsidRPr="00186307">
        <w:t>.</w:t>
      </w:r>
      <w:r w:rsidR="00186307">
        <w:t xml:space="preserve"> </w:t>
      </w:r>
      <w:r>
        <w:t>Date and time of next meeting</w:t>
      </w:r>
    </w:p>
    <w:p w14:paraId="750CCCE6" w14:textId="18F5D693" w:rsidR="00684939" w:rsidRPr="009C6261" w:rsidRDefault="009C6261" w:rsidP="009C6261">
      <w:pPr>
        <w:pStyle w:val="Heading1"/>
        <w:tabs>
          <w:tab w:val="left" w:pos="551"/>
        </w:tabs>
        <w:ind w:left="100" w:firstLine="1034"/>
        <w:rPr>
          <w:b w:val="0"/>
        </w:rPr>
      </w:pPr>
      <w:r>
        <w:t xml:space="preserve">      </w:t>
      </w:r>
      <w:r w:rsidRPr="009C6261">
        <w:rPr>
          <w:b w:val="0"/>
        </w:rPr>
        <w:t>Wednesday 12 July 2023</w:t>
      </w:r>
    </w:p>
    <w:p w14:paraId="06F3862D" w14:textId="77777777" w:rsidR="00684939" w:rsidRDefault="00684939" w:rsidP="00961548">
      <w:pPr>
        <w:pStyle w:val="BodyText"/>
        <w:ind w:left="0"/>
        <w:rPr>
          <w:spacing w:val="1"/>
        </w:rPr>
      </w:pPr>
    </w:p>
    <w:p w14:paraId="5FA71296" w14:textId="20F47C7D" w:rsidR="00C5729A" w:rsidRDefault="009C6261" w:rsidP="009C6261">
      <w:pPr>
        <w:pStyle w:val="BodyText"/>
        <w:ind w:left="666"/>
        <w:rPr>
          <w:sz w:val="28"/>
          <w:szCs w:val="28"/>
        </w:rPr>
      </w:pPr>
      <w:r>
        <w:rPr>
          <w:spacing w:val="1"/>
        </w:rPr>
        <w:t xml:space="preserve">                    </w:t>
      </w:r>
      <w:r w:rsidR="00BC2712">
        <w:rPr>
          <w:spacing w:val="1"/>
        </w:rPr>
        <w:t>T</w:t>
      </w:r>
      <w:r w:rsidR="00BC2712">
        <w:t xml:space="preserve">here </w:t>
      </w:r>
      <w:r w:rsidR="00BC2712">
        <w:rPr>
          <w:spacing w:val="1"/>
        </w:rPr>
        <w:t>b</w:t>
      </w:r>
      <w:r w:rsidR="00BC2712">
        <w:t>eing</w:t>
      </w:r>
      <w:r w:rsidR="00BC2712">
        <w:rPr>
          <w:spacing w:val="-1"/>
        </w:rPr>
        <w:t xml:space="preserve"> </w:t>
      </w:r>
      <w:r w:rsidR="00BC2712">
        <w:rPr>
          <w:spacing w:val="1"/>
        </w:rPr>
        <w:t>n</w:t>
      </w:r>
      <w:r w:rsidR="00BC2712">
        <w:t xml:space="preserve">o </w:t>
      </w:r>
      <w:r w:rsidR="00BC2712">
        <w:rPr>
          <w:spacing w:val="3"/>
        </w:rPr>
        <w:t>f</w:t>
      </w:r>
      <w:r w:rsidR="00BC2712">
        <w:t>urther busin</w:t>
      </w:r>
      <w:r w:rsidR="00BC2712">
        <w:rPr>
          <w:spacing w:val="1"/>
        </w:rPr>
        <w:t>e</w:t>
      </w:r>
      <w:r w:rsidR="00BC2712">
        <w:t>ss the</w:t>
      </w:r>
      <w:r w:rsidR="00BC2712">
        <w:rPr>
          <w:spacing w:val="6"/>
        </w:rPr>
        <w:t xml:space="preserve"> </w:t>
      </w:r>
      <w:r w:rsidR="00BC2712">
        <w:t>Ch</w:t>
      </w:r>
      <w:r w:rsidR="00BC2712">
        <w:rPr>
          <w:spacing w:val="1"/>
        </w:rPr>
        <w:t>a</w:t>
      </w:r>
      <w:r w:rsidR="00BC2712">
        <w:t>ir</w:t>
      </w:r>
      <w:r w:rsidR="00BC2712">
        <w:rPr>
          <w:spacing w:val="-1"/>
        </w:rPr>
        <w:t xml:space="preserve"> </w:t>
      </w:r>
      <w:r w:rsidR="00BC2712">
        <w:t>clos</w:t>
      </w:r>
      <w:r w:rsidR="00BC2712">
        <w:rPr>
          <w:spacing w:val="1"/>
        </w:rPr>
        <w:t>e</w:t>
      </w:r>
      <w:r w:rsidR="00BC2712">
        <w:t xml:space="preserve">d the </w:t>
      </w:r>
      <w:r w:rsidR="00BC2712">
        <w:rPr>
          <w:spacing w:val="1"/>
        </w:rPr>
        <w:t>m</w:t>
      </w:r>
      <w:r w:rsidR="00BC2712">
        <w:t>eeting</w:t>
      </w:r>
      <w:r>
        <w:t>.</w:t>
      </w:r>
    </w:p>
    <w:sectPr w:rsidR="00C5729A" w:rsidSect="008104FC">
      <w:footerReference w:type="default" r:id="rId8"/>
      <w:type w:val="continuous"/>
      <w:pgSz w:w="11907" w:h="16840"/>
      <w:pgMar w:top="567" w:right="850" w:bottom="851" w:left="618" w:header="0"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6A07" w14:textId="77777777" w:rsidR="004714E5" w:rsidRDefault="004714E5">
      <w:r>
        <w:separator/>
      </w:r>
    </w:p>
  </w:endnote>
  <w:endnote w:type="continuationSeparator" w:id="0">
    <w:p w14:paraId="61184D4C" w14:textId="77777777" w:rsidR="004714E5" w:rsidRDefault="0047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BA41" w14:textId="77777777" w:rsidR="00E01BC3" w:rsidRDefault="00E01BC3">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098134EB" wp14:editId="3CD7C110">
              <wp:simplePos x="0" y="0"/>
              <wp:positionH relativeFrom="page">
                <wp:posOffset>3716655</wp:posOffset>
              </wp:positionH>
              <wp:positionV relativeFrom="page">
                <wp:posOffset>9979025</wp:posOffset>
              </wp:positionV>
              <wp:extent cx="127000" cy="177800"/>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6444D" w14:textId="442B7396" w:rsidR="00E01BC3" w:rsidRDefault="00E01BC3">
                          <w:pPr>
                            <w:pStyle w:val="BodyText"/>
                            <w:spacing w:line="265" w:lineRule="exact"/>
                            <w:ind w:left="4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9C6261">
                            <w:rPr>
                              <w:rFonts w:ascii="Times New Roman" w:eastAsia="Times New Roman" w:hAnsi="Times New Roman" w:cs="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134EB" id="_x0000_t202" coordsize="21600,21600" o:spt="202" path="m,l,21600r21600,l21600,xe">
              <v:stroke joinstyle="miter"/>
              <v:path gradientshapeok="t" o:connecttype="rect"/>
            </v:shapetype>
            <v:shape id="Text Box 1" o:spid="_x0000_s1026" type="#_x0000_t202" style="position:absolute;margin-left:292.65pt;margin-top:785.7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AQ&#10;OFYb4AAAAA0BAAAPAAAAZHJzL2Rvd25yZXYueG1sTI/BTsMwEETvSPyDtUjcqF1QQhPiVBWCExIi&#10;DQeOTuwmVuN1iN02/D2bExx35ml2ptjObmBnMwXrUcJ6JYAZbL222En4rF/vNsBCVKjV4NFI+DEB&#10;tuX1VaFy7S9YmfM+doxCMORKQh/jmHMe2t44FVZ+NEjewU9ORTqnjutJXSjcDfxeiJQ7ZZE+9Go0&#10;z71pj/uTk7D7wurFfr83H9WhsnWdCXxLj1Le3sy7J2DRzPEPhqU+VYeSOjX+hDqwQUKySR4IJSN5&#10;XCfACEnFIjWLlGUJ8LLg/1eUvwAAAP//AwBQSwECLQAUAAYACAAAACEAtoM4kv4AAADhAQAAEwAA&#10;AAAAAAAAAAAAAAAAAAAAW0NvbnRlbnRfVHlwZXNdLnhtbFBLAQItABQABgAIAAAAIQA4/SH/1gAA&#10;AJQBAAALAAAAAAAAAAAAAAAAAC8BAABfcmVscy8ucmVsc1BLAQItABQABgAIAAAAIQDS7UxM0gEA&#10;AJADAAAOAAAAAAAAAAAAAAAAAC4CAABkcnMvZTJvRG9jLnhtbFBLAQItABQABgAIAAAAIQAQOFYb&#10;4AAAAA0BAAAPAAAAAAAAAAAAAAAAACwEAABkcnMvZG93bnJldi54bWxQSwUGAAAAAAQABADzAAAA&#10;OQUAAAAA&#10;" filled="f" stroked="f">
              <v:textbox inset="0,0,0,0">
                <w:txbxContent>
                  <w:p w14:paraId="3C16444D" w14:textId="442B7396" w:rsidR="00E01BC3" w:rsidRDefault="00E01BC3">
                    <w:pPr>
                      <w:pStyle w:val="BodyText"/>
                      <w:spacing w:line="265" w:lineRule="exact"/>
                      <w:ind w:left="4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9C6261">
                      <w:rPr>
                        <w:rFonts w:ascii="Times New Roman" w:eastAsia="Times New Roman" w:hAnsi="Times New Roman" w:cs="Times New Roman"/>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E97F" w14:textId="77777777" w:rsidR="004714E5" w:rsidRDefault="004714E5">
      <w:r>
        <w:separator/>
      </w:r>
    </w:p>
  </w:footnote>
  <w:footnote w:type="continuationSeparator" w:id="0">
    <w:p w14:paraId="79ACFAAF" w14:textId="77777777" w:rsidR="004714E5" w:rsidRDefault="00471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90E29"/>
    <w:multiLevelType w:val="hybridMultilevel"/>
    <w:tmpl w:val="E198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57AC9"/>
    <w:multiLevelType w:val="hybridMultilevel"/>
    <w:tmpl w:val="C2F6DB8A"/>
    <w:lvl w:ilvl="0" w:tplc="D5FCBC4C">
      <w:start w:val="1"/>
      <w:numFmt w:val="lowerLetter"/>
      <w:lvlText w:val="%1)"/>
      <w:lvlJc w:val="left"/>
      <w:pPr>
        <w:ind w:left="1920" w:hanging="360"/>
      </w:pPr>
      <w:rPr>
        <w:rFonts w:hint="default"/>
        <w:b/>
      </w:rPr>
    </w:lvl>
    <w:lvl w:ilvl="1" w:tplc="08090019">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 w15:restartNumberingAfterBreak="0">
    <w:nsid w:val="1FC1619B"/>
    <w:multiLevelType w:val="hybridMultilevel"/>
    <w:tmpl w:val="76122374"/>
    <w:lvl w:ilvl="0" w:tplc="08090001">
      <w:start w:val="1"/>
      <w:numFmt w:val="bullet"/>
      <w:lvlText w:val=""/>
      <w:lvlJc w:val="left"/>
      <w:pPr>
        <w:ind w:left="2235" w:hanging="360"/>
      </w:pPr>
      <w:rPr>
        <w:rFonts w:ascii="Symbol" w:hAnsi="Symbo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3" w15:restartNumberingAfterBreak="0">
    <w:nsid w:val="20FA4F68"/>
    <w:multiLevelType w:val="hybridMultilevel"/>
    <w:tmpl w:val="FF0ADE54"/>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4" w15:restartNumberingAfterBreak="0">
    <w:nsid w:val="545C12DE"/>
    <w:multiLevelType w:val="hybridMultilevel"/>
    <w:tmpl w:val="EDCC61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5D2B01A5"/>
    <w:multiLevelType w:val="hybridMultilevel"/>
    <w:tmpl w:val="A072A302"/>
    <w:lvl w:ilvl="0" w:tplc="0809001B">
      <w:start w:val="1"/>
      <w:numFmt w:val="lowerRoman"/>
      <w:lvlText w:val="%1."/>
      <w:lvlJc w:val="right"/>
      <w:pPr>
        <w:ind w:left="3840" w:hanging="360"/>
      </w:pPr>
    </w:lvl>
    <w:lvl w:ilvl="1" w:tplc="08090019" w:tentative="1">
      <w:start w:val="1"/>
      <w:numFmt w:val="lowerLetter"/>
      <w:lvlText w:val="%2."/>
      <w:lvlJc w:val="left"/>
      <w:pPr>
        <w:ind w:left="4560" w:hanging="360"/>
      </w:pPr>
    </w:lvl>
    <w:lvl w:ilvl="2" w:tplc="0809001B" w:tentative="1">
      <w:start w:val="1"/>
      <w:numFmt w:val="lowerRoman"/>
      <w:lvlText w:val="%3."/>
      <w:lvlJc w:val="right"/>
      <w:pPr>
        <w:ind w:left="5280" w:hanging="180"/>
      </w:pPr>
    </w:lvl>
    <w:lvl w:ilvl="3" w:tplc="0809000F" w:tentative="1">
      <w:start w:val="1"/>
      <w:numFmt w:val="decimal"/>
      <w:lvlText w:val="%4."/>
      <w:lvlJc w:val="left"/>
      <w:pPr>
        <w:ind w:left="6000" w:hanging="360"/>
      </w:pPr>
    </w:lvl>
    <w:lvl w:ilvl="4" w:tplc="08090019" w:tentative="1">
      <w:start w:val="1"/>
      <w:numFmt w:val="lowerLetter"/>
      <w:lvlText w:val="%5."/>
      <w:lvlJc w:val="left"/>
      <w:pPr>
        <w:ind w:left="6720" w:hanging="360"/>
      </w:pPr>
    </w:lvl>
    <w:lvl w:ilvl="5" w:tplc="0809001B" w:tentative="1">
      <w:start w:val="1"/>
      <w:numFmt w:val="lowerRoman"/>
      <w:lvlText w:val="%6."/>
      <w:lvlJc w:val="right"/>
      <w:pPr>
        <w:ind w:left="7440" w:hanging="180"/>
      </w:pPr>
    </w:lvl>
    <w:lvl w:ilvl="6" w:tplc="0809000F" w:tentative="1">
      <w:start w:val="1"/>
      <w:numFmt w:val="decimal"/>
      <w:lvlText w:val="%7."/>
      <w:lvlJc w:val="left"/>
      <w:pPr>
        <w:ind w:left="8160" w:hanging="360"/>
      </w:pPr>
    </w:lvl>
    <w:lvl w:ilvl="7" w:tplc="08090019" w:tentative="1">
      <w:start w:val="1"/>
      <w:numFmt w:val="lowerLetter"/>
      <w:lvlText w:val="%8."/>
      <w:lvlJc w:val="left"/>
      <w:pPr>
        <w:ind w:left="8880" w:hanging="360"/>
      </w:pPr>
    </w:lvl>
    <w:lvl w:ilvl="8" w:tplc="0809001B" w:tentative="1">
      <w:start w:val="1"/>
      <w:numFmt w:val="lowerRoman"/>
      <w:lvlText w:val="%9."/>
      <w:lvlJc w:val="right"/>
      <w:pPr>
        <w:ind w:left="9600" w:hanging="180"/>
      </w:pPr>
    </w:lvl>
  </w:abstractNum>
  <w:abstractNum w:abstractNumId="6" w15:restartNumberingAfterBreak="0">
    <w:nsid w:val="77082CB6"/>
    <w:multiLevelType w:val="hybridMultilevel"/>
    <w:tmpl w:val="DB6C4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9463B7A"/>
    <w:multiLevelType w:val="hybridMultilevel"/>
    <w:tmpl w:val="141E1942"/>
    <w:lvl w:ilvl="0" w:tplc="F08A93A2">
      <w:start w:val="2"/>
      <w:numFmt w:val="decimal"/>
      <w:lvlText w:val="%1."/>
      <w:lvlJc w:val="left"/>
      <w:pPr>
        <w:ind w:hanging="452"/>
      </w:pPr>
      <w:rPr>
        <w:rFonts w:ascii="Arial" w:eastAsia="Arial" w:hAnsi="Arial" w:hint="default"/>
        <w:b/>
        <w:bCs/>
        <w:sz w:val="24"/>
        <w:szCs w:val="24"/>
      </w:rPr>
    </w:lvl>
    <w:lvl w:ilvl="1" w:tplc="70D418DC">
      <w:start w:val="1"/>
      <w:numFmt w:val="lowerLetter"/>
      <w:lvlText w:val="%2)"/>
      <w:lvlJc w:val="left"/>
      <w:pPr>
        <w:ind w:hanging="360"/>
      </w:pPr>
      <w:rPr>
        <w:rFonts w:hint="default"/>
        <w:b/>
        <w:spacing w:val="-1"/>
        <w:sz w:val="24"/>
        <w:szCs w:val="24"/>
      </w:rPr>
    </w:lvl>
    <w:lvl w:ilvl="2" w:tplc="A2F86B1C">
      <w:start w:val="1"/>
      <w:numFmt w:val="bullet"/>
      <w:lvlText w:val="•"/>
      <w:lvlJc w:val="left"/>
      <w:rPr>
        <w:rFonts w:hint="default"/>
      </w:rPr>
    </w:lvl>
    <w:lvl w:ilvl="3" w:tplc="A59AA726">
      <w:start w:val="1"/>
      <w:numFmt w:val="bullet"/>
      <w:lvlText w:val="•"/>
      <w:lvlJc w:val="left"/>
      <w:rPr>
        <w:rFonts w:hint="default"/>
      </w:rPr>
    </w:lvl>
    <w:lvl w:ilvl="4" w:tplc="E0A82DE4">
      <w:start w:val="1"/>
      <w:numFmt w:val="bullet"/>
      <w:lvlText w:val="•"/>
      <w:lvlJc w:val="left"/>
      <w:rPr>
        <w:rFonts w:hint="default"/>
      </w:rPr>
    </w:lvl>
    <w:lvl w:ilvl="5" w:tplc="D53AA038">
      <w:start w:val="1"/>
      <w:numFmt w:val="bullet"/>
      <w:lvlText w:val="•"/>
      <w:lvlJc w:val="left"/>
      <w:rPr>
        <w:rFonts w:hint="default"/>
      </w:rPr>
    </w:lvl>
    <w:lvl w:ilvl="6" w:tplc="07826586">
      <w:start w:val="1"/>
      <w:numFmt w:val="bullet"/>
      <w:lvlText w:val="•"/>
      <w:lvlJc w:val="left"/>
      <w:rPr>
        <w:rFonts w:hint="default"/>
      </w:rPr>
    </w:lvl>
    <w:lvl w:ilvl="7" w:tplc="593E0C40">
      <w:start w:val="1"/>
      <w:numFmt w:val="bullet"/>
      <w:lvlText w:val="•"/>
      <w:lvlJc w:val="left"/>
      <w:rPr>
        <w:rFonts w:hint="default"/>
      </w:rPr>
    </w:lvl>
    <w:lvl w:ilvl="8" w:tplc="66E0311E">
      <w:start w:val="1"/>
      <w:numFmt w:val="bullet"/>
      <w:lvlText w:val="•"/>
      <w:lvlJc w:val="left"/>
      <w:rPr>
        <w:rFonts w:hint="default"/>
      </w:rPr>
    </w:lvl>
  </w:abstractNum>
  <w:num w:numId="1" w16cid:durableId="971056294">
    <w:abstractNumId w:val="7"/>
  </w:num>
  <w:num w:numId="2" w16cid:durableId="1399748346">
    <w:abstractNumId w:val="1"/>
  </w:num>
  <w:num w:numId="3" w16cid:durableId="2133400191">
    <w:abstractNumId w:val="0"/>
  </w:num>
  <w:num w:numId="4" w16cid:durableId="545146270">
    <w:abstractNumId w:val="5"/>
  </w:num>
  <w:num w:numId="5" w16cid:durableId="240716985">
    <w:abstractNumId w:val="6"/>
  </w:num>
  <w:num w:numId="6" w16cid:durableId="1753888378">
    <w:abstractNumId w:val="3"/>
  </w:num>
  <w:num w:numId="7" w16cid:durableId="1642465339">
    <w:abstractNumId w:val="4"/>
  </w:num>
  <w:num w:numId="8" w16cid:durableId="143085536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5E"/>
    <w:rsid w:val="00001416"/>
    <w:rsid w:val="00001859"/>
    <w:rsid w:val="0001041E"/>
    <w:rsid w:val="00031215"/>
    <w:rsid w:val="0003619A"/>
    <w:rsid w:val="00037335"/>
    <w:rsid w:val="000468BE"/>
    <w:rsid w:val="00047D33"/>
    <w:rsid w:val="0005772C"/>
    <w:rsid w:val="000630F5"/>
    <w:rsid w:val="000753E3"/>
    <w:rsid w:val="00080620"/>
    <w:rsid w:val="00083546"/>
    <w:rsid w:val="000936FE"/>
    <w:rsid w:val="000A1AA2"/>
    <w:rsid w:val="000A6623"/>
    <w:rsid w:val="000B09DE"/>
    <w:rsid w:val="000B3077"/>
    <w:rsid w:val="000B4ED8"/>
    <w:rsid w:val="000C1E81"/>
    <w:rsid w:val="000D783D"/>
    <w:rsid w:val="000E0275"/>
    <w:rsid w:val="000E2EF8"/>
    <w:rsid w:val="000E3AA8"/>
    <w:rsid w:val="000F0E90"/>
    <w:rsid w:val="000F1AC0"/>
    <w:rsid w:val="000F35B3"/>
    <w:rsid w:val="000F7936"/>
    <w:rsid w:val="00110D22"/>
    <w:rsid w:val="00126F8D"/>
    <w:rsid w:val="00134BC3"/>
    <w:rsid w:val="00135BB3"/>
    <w:rsid w:val="00144E41"/>
    <w:rsid w:val="001634CD"/>
    <w:rsid w:val="001654A5"/>
    <w:rsid w:val="00166617"/>
    <w:rsid w:val="001720C8"/>
    <w:rsid w:val="00184C2D"/>
    <w:rsid w:val="00186307"/>
    <w:rsid w:val="0019010F"/>
    <w:rsid w:val="001A4C82"/>
    <w:rsid w:val="001B58D0"/>
    <w:rsid w:val="001C4E9E"/>
    <w:rsid w:val="001C6AA6"/>
    <w:rsid w:val="001C700E"/>
    <w:rsid w:val="001D7E64"/>
    <w:rsid w:val="001F2874"/>
    <w:rsid w:val="001F30A1"/>
    <w:rsid w:val="00200D93"/>
    <w:rsid w:val="00203348"/>
    <w:rsid w:val="0020725F"/>
    <w:rsid w:val="0021133B"/>
    <w:rsid w:val="00212A3F"/>
    <w:rsid w:val="00220755"/>
    <w:rsid w:val="0023088F"/>
    <w:rsid w:val="002324DD"/>
    <w:rsid w:val="0023679B"/>
    <w:rsid w:val="00237B59"/>
    <w:rsid w:val="002405CB"/>
    <w:rsid w:val="00241273"/>
    <w:rsid w:val="002568B5"/>
    <w:rsid w:val="00267CA4"/>
    <w:rsid w:val="00294446"/>
    <w:rsid w:val="002A1302"/>
    <w:rsid w:val="002A1689"/>
    <w:rsid w:val="002B0C51"/>
    <w:rsid w:val="002C7BC4"/>
    <w:rsid w:val="002D1AA7"/>
    <w:rsid w:val="002E501C"/>
    <w:rsid w:val="002E7FB1"/>
    <w:rsid w:val="002F1CE9"/>
    <w:rsid w:val="002F7ADE"/>
    <w:rsid w:val="00305CD3"/>
    <w:rsid w:val="00314DFF"/>
    <w:rsid w:val="00336018"/>
    <w:rsid w:val="0034145A"/>
    <w:rsid w:val="0034262F"/>
    <w:rsid w:val="00344759"/>
    <w:rsid w:val="00345C17"/>
    <w:rsid w:val="00356391"/>
    <w:rsid w:val="0036039F"/>
    <w:rsid w:val="0036506C"/>
    <w:rsid w:val="00373ABC"/>
    <w:rsid w:val="00374878"/>
    <w:rsid w:val="00374D4D"/>
    <w:rsid w:val="00376187"/>
    <w:rsid w:val="003951C0"/>
    <w:rsid w:val="003D4AFE"/>
    <w:rsid w:val="003D552F"/>
    <w:rsid w:val="003E7867"/>
    <w:rsid w:val="003F75CE"/>
    <w:rsid w:val="004064C2"/>
    <w:rsid w:val="00420C5B"/>
    <w:rsid w:val="00420CAF"/>
    <w:rsid w:val="0042337D"/>
    <w:rsid w:val="00441606"/>
    <w:rsid w:val="00443395"/>
    <w:rsid w:val="00447303"/>
    <w:rsid w:val="00463270"/>
    <w:rsid w:val="0046796D"/>
    <w:rsid w:val="004714E5"/>
    <w:rsid w:val="00484E91"/>
    <w:rsid w:val="004900C1"/>
    <w:rsid w:val="004964E6"/>
    <w:rsid w:val="004A02B2"/>
    <w:rsid w:val="004A2D79"/>
    <w:rsid w:val="004A77F8"/>
    <w:rsid w:val="004D0E69"/>
    <w:rsid w:val="004D389A"/>
    <w:rsid w:val="004E02EB"/>
    <w:rsid w:val="004E322E"/>
    <w:rsid w:val="004F10AF"/>
    <w:rsid w:val="00502683"/>
    <w:rsid w:val="0051192E"/>
    <w:rsid w:val="00524C7D"/>
    <w:rsid w:val="005325C1"/>
    <w:rsid w:val="00547F84"/>
    <w:rsid w:val="00562453"/>
    <w:rsid w:val="00572119"/>
    <w:rsid w:val="005721C3"/>
    <w:rsid w:val="005A0280"/>
    <w:rsid w:val="005A4B82"/>
    <w:rsid w:val="005C3851"/>
    <w:rsid w:val="005C3A53"/>
    <w:rsid w:val="005D36D3"/>
    <w:rsid w:val="005E0836"/>
    <w:rsid w:val="005E40F3"/>
    <w:rsid w:val="005F11E5"/>
    <w:rsid w:val="005F2700"/>
    <w:rsid w:val="005F71C9"/>
    <w:rsid w:val="00617131"/>
    <w:rsid w:val="00621309"/>
    <w:rsid w:val="00631C61"/>
    <w:rsid w:val="0064006E"/>
    <w:rsid w:val="00652733"/>
    <w:rsid w:val="00662B1D"/>
    <w:rsid w:val="00665524"/>
    <w:rsid w:val="00674ED8"/>
    <w:rsid w:val="00680CB3"/>
    <w:rsid w:val="00684939"/>
    <w:rsid w:val="00685EE0"/>
    <w:rsid w:val="00690640"/>
    <w:rsid w:val="006949C8"/>
    <w:rsid w:val="006A02DF"/>
    <w:rsid w:val="006B181C"/>
    <w:rsid w:val="006B519B"/>
    <w:rsid w:val="006B57DC"/>
    <w:rsid w:val="006C0339"/>
    <w:rsid w:val="006C4461"/>
    <w:rsid w:val="006E3E8B"/>
    <w:rsid w:val="006F0B4C"/>
    <w:rsid w:val="006F1518"/>
    <w:rsid w:val="00720590"/>
    <w:rsid w:val="0072120A"/>
    <w:rsid w:val="007238C2"/>
    <w:rsid w:val="00732A16"/>
    <w:rsid w:val="007567E4"/>
    <w:rsid w:val="00763BDD"/>
    <w:rsid w:val="00763FAE"/>
    <w:rsid w:val="00765714"/>
    <w:rsid w:val="00771043"/>
    <w:rsid w:val="0077130D"/>
    <w:rsid w:val="007726FC"/>
    <w:rsid w:val="007762C0"/>
    <w:rsid w:val="00777456"/>
    <w:rsid w:val="0078671D"/>
    <w:rsid w:val="007875AF"/>
    <w:rsid w:val="00792A78"/>
    <w:rsid w:val="00797003"/>
    <w:rsid w:val="007B0D54"/>
    <w:rsid w:val="007C4A3A"/>
    <w:rsid w:val="007D11FB"/>
    <w:rsid w:val="007D302E"/>
    <w:rsid w:val="007D429F"/>
    <w:rsid w:val="00805C4F"/>
    <w:rsid w:val="00805FB0"/>
    <w:rsid w:val="008100CF"/>
    <w:rsid w:val="008104FC"/>
    <w:rsid w:val="00816576"/>
    <w:rsid w:val="0082000E"/>
    <w:rsid w:val="00824D9E"/>
    <w:rsid w:val="00841E8E"/>
    <w:rsid w:val="00863211"/>
    <w:rsid w:val="00885BDA"/>
    <w:rsid w:val="00893F81"/>
    <w:rsid w:val="008973AA"/>
    <w:rsid w:val="008A6894"/>
    <w:rsid w:val="008B10A6"/>
    <w:rsid w:val="008B2613"/>
    <w:rsid w:val="008B2718"/>
    <w:rsid w:val="008B4B70"/>
    <w:rsid w:val="008C3C0D"/>
    <w:rsid w:val="008E0338"/>
    <w:rsid w:val="008E50A6"/>
    <w:rsid w:val="008E70E8"/>
    <w:rsid w:val="008F5F5E"/>
    <w:rsid w:val="009047CC"/>
    <w:rsid w:val="00921F97"/>
    <w:rsid w:val="0092558E"/>
    <w:rsid w:val="00925C86"/>
    <w:rsid w:val="009400BE"/>
    <w:rsid w:val="0094134B"/>
    <w:rsid w:val="00961548"/>
    <w:rsid w:val="00961E8E"/>
    <w:rsid w:val="00964D83"/>
    <w:rsid w:val="00972059"/>
    <w:rsid w:val="009B201E"/>
    <w:rsid w:val="009B2AB9"/>
    <w:rsid w:val="009B5A07"/>
    <w:rsid w:val="009B6433"/>
    <w:rsid w:val="009C6261"/>
    <w:rsid w:val="009D09F0"/>
    <w:rsid w:val="009F46AD"/>
    <w:rsid w:val="00A0033B"/>
    <w:rsid w:val="00A10D7F"/>
    <w:rsid w:val="00A236A4"/>
    <w:rsid w:val="00A26173"/>
    <w:rsid w:val="00A305B7"/>
    <w:rsid w:val="00A43FEA"/>
    <w:rsid w:val="00A46B77"/>
    <w:rsid w:val="00A50643"/>
    <w:rsid w:val="00A5497C"/>
    <w:rsid w:val="00A6191C"/>
    <w:rsid w:val="00A85092"/>
    <w:rsid w:val="00A8610D"/>
    <w:rsid w:val="00A87EC0"/>
    <w:rsid w:val="00AA0006"/>
    <w:rsid w:val="00AA5B64"/>
    <w:rsid w:val="00AA66B0"/>
    <w:rsid w:val="00AB529B"/>
    <w:rsid w:val="00AC5A5D"/>
    <w:rsid w:val="00AD2B16"/>
    <w:rsid w:val="00AF0B17"/>
    <w:rsid w:val="00AF1A16"/>
    <w:rsid w:val="00B10E3B"/>
    <w:rsid w:val="00B21BCD"/>
    <w:rsid w:val="00B24BFB"/>
    <w:rsid w:val="00B26939"/>
    <w:rsid w:val="00B309FB"/>
    <w:rsid w:val="00B4338F"/>
    <w:rsid w:val="00B458D6"/>
    <w:rsid w:val="00B55CC0"/>
    <w:rsid w:val="00B63CE2"/>
    <w:rsid w:val="00B653ED"/>
    <w:rsid w:val="00BC2712"/>
    <w:rsid w:val="00BC3F90"/>
    <w:rsid w:val="00BC5E67"/>
    <w:rsid w:val="00BD319D"/>
    <w:rsid w:val="00BD7FA1"/>
    <w:rsid w:val="00BE1228"/>
    <w:rsid w:val="00BE2B53"/>
    <w:rsid w:val="00BE3885"/>
    <w:rsid w:val="00BE4953"/>
    <w:rsid w:val="00BE7A3F"/>
    <w:rsid w:val="00BF2ABB"/>
    <w:rsid w:val="00BF7EB1"/>
    <w:rsid w:val="00C11567"/>
    <w:rsid w:val="00C233D2"/>
    <w:rsid w:val="00C37FBA"/>
    <w:rsid w:val="00C42B99"/>
    <w:rsid w:val="00C469FA"/>
    <w:rsid w:val="00C471EA"/>
    <w:rsid w:val="00C54572"/>
    <w:rsid w:val="00C5729A"/>
    <w:rsid w:val="00C64B05"/>
    <w:rsid w:val="00C67CBA"/>
    <w:rsid w:val="00C72285"/>
    <w:rsid w:val="00C75E33"/>
    <w:rsid w:val="00C84CB4"/>
    <w:rsid w:val="00C92C1E"/>
    <w:rsid w:val="00CA59CD"/>
    <w:rsid w:val="00CB2F1E"/>
    <w:rsid w:val="00CB55F0"/>
    <w:rsid w:val="00CD6F06"/>
    <w:rsid w:val="00CE0E1A"/>
    <w:rsid w:val="00CE3427"/>
    <w:rsid w:val="00CE7713"/>
    <w:rsid w:val="00D01698"/>
    <w:rsid w:val="00D03575"/>
    <w:rsid w:val="00D13C3A"/>
    <w:rsid w:val="00D14E2D"/>
    <w:rsid w:val="00D2493C"/>
    <w:rsid w:val="00D264E0"/>
    <w:rsid w:val="00D423DC"/>
    <w:rsid w:val="00D55953"/>
    <w:rsid w:val="00D57B5D"/>
    <w:rsid w:val="00D72CCE"/>
    <w:rsid w:val="00D749AA"/>
    <w:rsid w:val="00D77FE3"/>
    <w:rsid w:val="00D84A83"/>
    <w:rsid w:val="00D8610B"/>
    <w:rsid w:val="00D90736"/>
    <w:rsid w:val="00D914F7"/>
    <w:rsid w:val="00D9587D"/>
    <w:rsid w:val="00D97A6E"/>
    <w:rsid w:val="00DA6B83"/>
    <w:rsid w:val="00DC029C"/>
    <w:rsid w:val="00DC12EC"/>
    <w:rsid w:val="00DE2873"/>
    <w:rsid w:val="00DF396A"/>
    <w:rsid w:val="00DF6DBF"/>
    <w:rsid w:val="00E01BC3"/>
    <w:rsid w:val="00E10517"/>
    <w:rsid w:val="00E13A3C"/>
    <w:rsid w:val="00E20D24"/>
    <w:rsid w:val="00E30076"/>
    <w:rsid w:val="00E3048B"/>
    <w:rsid w:val="00E34277"/>
    <w:rsid w:val="00E41A12"/>
    <w:rsid w:val="00E4771C"/>
    <w:rsid w:val="00E52E01"/>
    <w:rsid w:val="00E53B50"/>
    <w:rsid w:val="00E67ABB"/>
    <w:rsid w:val="00E71354"/>
    <w:rsid w:val="00E83309"/>
    <w:rsid w:val="00E96437"/>
    <w:rsid w:val="00E9685D"/>
    <w:rsid w:val="00EA6FDE"/>
    <w:rsid w:val="00EB0C53"/>
    <w:rsid w:val="00EB154F"/>
    <w:rsid w:val="00EB2F96"/>
    <w:rsid w:val="00EB453E"/>
    <w:rsid w:val="00EC49A9"/>
    <w:rsid w:val="00ED205A"/>
    <w:rsid w:val="00ED5765"/>
    <w:rsid w:val="00EE0F5A"/>
    <w:rsid w:val="00EF6739"/>
    <w:rsid w:val="00F206F9"/>
    <w:rsid w:val="00F211BE"/>
    <w:rsid w:val="00F214B5"/>
    <w:rsid w:val="00F32576"/>
    <w:rsid w:val="00F42F75"/>
    <w:rsid w:val="00F45D52"/>
    <w:rsid w:val="00F61B22"/>
    <w:rsid w:val="00F77BF9"/>
    <w:rsid w:val="00FC3F56"/>
    <w:rsid w:val="00FC638F"/>
    <w:rsid w:val="00FE01D2"/>
    <w:rsid w:val="00FE3857"/>
    <w:rsid w:val="00FE412B"/>
    <w:rsid w:val="00FE60D6"/>
    <w:rsid w:val="00FF7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BB91D"/>
  <w15:docId w15:val="{85FFF859-CB9A-4561-8BA1-EDCE34E5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802" w:hanging="531"/>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160"/>
    </w:pPr>
    <w:rPr>
      <w:rFonts w:eastAsia="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420CAF"/>
    <w:rPr>
      <w:rFonts w:ascii="Arial" w:eastAsia="Arial" w:hAnsi="Arial"/>
      <w:b/>
      <w:bCs/>
      <w:sz w:val="24"/>
      <w:szCs w:val="24"/>
    </w:rPr>
  </w:style>
  <w:style w:type="character" w:customStyle="1" w:styleId="BodyTextChar">
    <w:name w:val="Body Text Char"/>
    <w:basedOn w:val="DefaultParagraphFont"/>
    <w:link w:val="BodyText"/>
    <w:uiPriority w:val="1"/>
    <w:rsid w:val="00420CAF"/>
    <w:rPr>
      <w:rFonts w:ascii="Arial" w:eastAsia="Arial" w:hAnsi="Arial"/>
      <w:sz w:val="24"/>
      <w:szCs w:val="24"/>
    </w:rPr>
  </w:style>
  <w:style w:type="paragraph" w:styleId="BalloonText">
    <w:name w:val="Balloon Text"/>
    <w:basedOn w:val="Normal"/>
    <w:link w:val="BalloonTextChar"/>
    <w:uiPriority w:val="99"/>
    <w:semiHidden/>
    <w:unhideWhenUsed/>
    <w:rsid w:val="00BE2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53"/>
    <w:rPr>
      <w:rFonts w:ascii="Segoe UI" w:hAnsi="Segoe UI" w:cs="Segoe UI"/>
      <w:sz w:val="18"/>
      <w:szCs w:val="18"/>
    </w:rPr>
  </w:style>
  <w:style w:type="character" w:styleId="Hyperlink">
    <w:name w:val="Hyperlink"/>
    <w:basedOn w:val="DefaultParagraphFont"/>
    <w:uiPriority w:val="99"/>
    <w:unhideWhenUsed/>
    <w:rsid w:val="00690640"/>
    <w:rPr>
      <w:color w:val="0000FF" w:themeColor="hyperlink"/>
      <w:u w:val="single"/>
    </w:rPr>
  </w:style>
  <w:style w:type="character" w:customStyle="1" w:styleId="UnresolvedMention1">
    <w:name w:val="Unresolved Mention1"/>
    <w:basedOn w:val="DefaultParagraphFont"/>
    <w:uiPriority w:val="99"/>
    <w:semiHidden/>
    <w:unhideWhenUsed/>
    <w:rsid w:val="00690640"/>
    <w:rPr>
      <w:color w:val="605E5C"/>
      <w:shd w:val="clear" w:color="auto" w:fill="E1DFDD"/>
    </w:rPr>
  </w:style>
  <w:style w:type="table" w:styleId="TableGrid">
    <w:name w:val="Table Grid"/>
    <w:basedOn w:val="TableNormal"/>
    <w:uiPriority w:val="39"/>
    <w:rsid w:val="001A4C82"/>
    <w:pPr>
      <w:widowControl/>
    </w:pPr>
    <w:rPr>
      <w:rFonts w:ascii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3853">
      <w:bodyDiv w:val="1"/>
      <w:marLeft w:val="0"/>
      <w:marRight w:val="0"/>
      <w:marTop w:val="0"/>
      <w:marBottom w:val="0"/>
      <w:divBdr>
        <w:top w:val="none" w:sz="0" w:space="0" w:color="auto"/>
        <w:left w:val="none" w:sz="0" w:space="0" w:color="auto"/>
        <w:bottom w:val="none" w:sz="0" w:space="0" w:color="auto"/>
        <w:right w:val="none" w:sz="0" w:space="0" w:color="auto"/>
      </w:divBdr>
    </w:div>
    <w:div w:id="477261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B2F3B-5223-460F-BC7D-5DCEF941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MINUTES OF THE MEETING OF THE PARISH COUNCIL</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PARISH COUNCIL</dc:title>
  <dc:creator>Roger</dc:creator>
  <cp:lastModifiedBy>Ian Humphries</cp:lastModifiedBy>
  <cp:revision>4</cp:revision>
  <cp:lastPrinted>2022-05-25T16:52:00Z</cp:lastPrinted>
  <dcterms:created xsi:type="dcterms:W3CDTF">2023-05-16T10:25:00Z</dcterms:created>
  <dcterms:modified xsi:type="dcterms:W3CDTF">2023-06-20T13:14:00Z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2016-06-05T00:00:00Z</vt:filetime>
  </property>
  <property fmtid="{D5CDD505-2E9C-101B-9397-08002B2CF9AE}" pid="3" name="LastSaved">
    <vt:filetime>2017-06-02T00:00:00Z</vt:filetime>
  </property>
</Properties>
</file>