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6DC" w:rsidRDefault="002426DC" w:rsidP="002426DC">
      <w:pPr>
        <w:jc w:val="center"/>
        <w:rPr>
          <w:b/>
        </w:rPr>
      </w:pPr>
      <w:r>
        <w:rPr>
          <w:b/>
        </w:rPr>
        <w:t>Brunswick</w:t>
      </w:r>
      <w:r>
        <w:rPr>
          <w:b/>
        </w:rPr>
        <w:t xml:space="preserve"> Parish Council</w:t>
      </w:r>
    </w:p>
    <w:p w:rsidR="002426DC" w:rsidRDefault="002426DC" w:rsidP="002426DC">
      <w:pPr>
        <w:jc w:val="center"/>
        <w:rPr>
          <w:b/>
        </w:rPr>
      </w:pPr>
      <w:r>
        <w:rPr>
          <w:b/>
        </w:rPr>
        <w:t>Financial Statement 29022/2023</w:t>
      </w:r>
    </w:p>
    <w:p w:rsidR="002426DC" w:rsidRDefault="002426DC" w:rsidP="002426DC">
      <w:r>
        <w:t xml:space="preserve">                                                                           £</w:t>
      </w:r>
    </w:p>
    <w:p w:rsidR="002426DC" w:rsidRDefault="002426DC" w:rsidP="002426DC">
      <w:r>
        <w:rPr>
          <w:b/>
        </w:rPr>
        <w:t xml:space="preserve">Balance </w:t>
      </w:r>
      <w:proofErr w:type="spellStart"/>
      <w:r>
        <w:rPr>
          <w:b/>
        </w:rPr>
        <w:t>b/f</w:t>
      </w:r>
      <w:proofErr w:type="spellEnd"/>
      <w:r>
        <w:tab/>
      </w:r>
      <w:r>
        <w:tab/>
      </w:r>
      <w:r>
        <w:tab/>
      </w:r>
      <w:r>
        <w:tab/>
      </w:r>
      <w:r>
        <w:rPr>
          <w:b/>
        </w:rPr>
        <w:t>8118.46</w:t>
      </w:r>
    </w:p>
    <w:p w:rsidR="002426DC" w:rsidRDefault="002426DC" w:rsidP="002426DC"/>
    <w:p w:rsidR="002426DC" w:rsidRDefault="002426DC" w:rsidP="002426DC">
      <w:pPr>
        <w:rPr>
          <w:b/>
        </w:rPr>
      </w:pPr>
      <w:r>
        <w:rPr>
          <w:b/>
        </w:rPr>
        <w:t>Income                                 £</w:t>
      </w:r>
    </w:p>
    <w:p w:rsidR="002426DC" w:rsidRDefault="002426DC" w:rsidP="002426DC">
      <w:pPr>
        <w:pStyle w:val="NoSpacing"/>
      </w:pPr>
      <w:r>
        <w:t>Precept</w:t>
      </w:r>
      <w:r>
        <w:tab/>
      </w:r>
      <w:r>
        <w:tab/>
        <w:t xml:space="preserve">            </w:t>
      </w:r>
      <w:r>
        <w:t xml:space="preserve">  </w:t>
      </w:r>
      <w:r>
        <w:t xml:space="preserve"> </w:t>
      </w:r>
      <w:r>
        <w:t>6000.00</w:t>
      </w:r>
    </w:p>
    <w:p w:rsidR="002426DC" w:rsidRDefault="002426DC" w:rsidP="002426DC">
      <w:pPr>
        <w:pStyle w:val="NoSpacing"/>
      </w:pPr>
      <w:r>
        <w:t xml:space="preserve">                                                                           30748.28</w:t>
      </w:r>
    </w:p>
    <w:p w:rsidR="002426DC" w:rsidRDefault="002426DC" w:rsidP="002426DC">
      <w:pPr>
        <w:pStyle w:val="NoSpacing"/>
      </w:pPr>
    </w:p>
    <w:p w:rsidR="002426DC" w:rsidRDefault="002426DC" w:rsidP="002426DC">
      <w:pPr>
        <w:pStyle w:val="NoSpacing"/>
        <w:rPr>
          <w:b/>
        </w:rPr>
      </w:pPr>
      <w:r>
        <w:rPr>
          <w:b/>
        </w:rPr>
        <w:t>Expenditure                         £</w:t>
      </w:r>
    </w:p>
    <w:p w:rsidR="002426DC" w:rsidRDefault="002426DC" w:rsidP="002426DC">
      <w:pPr>
        <w:pStyle w:val="NoSpacing"/>
      </w:pPr>
    </w:p>
    <w:p w:rsidR="002426DC" w:rsidRDefault="002426DC" w:rsidP="002426DC">
      <w:pPr>
        <w:pStyle w:val="NoSpacing"/>
      </w:pPr>
      <w:r>
        <w:t>Salary</w:t>
      </w:r>
      <w:r>
        <w:tab/>
      </w:r>
      <w:r>
        <w:tab/>
      </w:r>
      <w:r>
        <w:tab/>
      </w:r>
      <w:r>
        <w:t>3108.00</w:t>
      </w:r>
    </w:p>
    <w:p w:rsidR="002426DC" w:rsidRDefault="002426DC" w:rsidP="002426DC">
      <w:pPr>
        <w:pStyle w:val="NoSpacing"/>
      </w:pPr>
      <w:r>
        <w:t>HMRC</w:t>
      </w:r>
      <w:r>
        <w:tab/>
        <w:t xml:space="preserve">                             </w:t>
      </w:r>
      <w:r>
        <w:t xml:space="preserve">  215.00</w:t>
      </w:r>
    </w:p>
    <w:p w:rsidR="002426DC" w:rsidRDefault="002426DC" w:rsidP="002426DC">
      <w:pPr>
        <w:pStyle w:val="NoSpacing"/>
      </w:pPr>
      <w:r>
        <w:t>Payroll fee                          216.00</w:t>
      </w:r>
    </w:p>
    <w:p w:rsidR="002426DC" w:rsidRDefault="002426DC" w:rsidP="002426DC">
      <w:pPr>
        <w:pStyle w:val="NoSpacing"/>
      </w:pPr>
      <w:r>
        <w:t>Office expenditure              29.99</w:t>
      </w:r>
    </w:p>
    <w:p w:rsidR="002426DC" w:rsidRDefault="002426DC" w:rsidP="002426DC">
      <w:pPr>
        <w:pStyle w:val="NoSpacing"/>
      </w:pPr>
      <w:r>
        <w:t>Insurance</w:t>
      </w:r>
      <w:r>
        <w:tab/>
      </w:r>
      <w:proofErr w:type="gramStart"/>
      <w:r>
        <w:tab/>
      </w:r>
      <w:r>
        <w:t xml:space="preserve">  431.76</w:t>
      </w:r>
      <w:proofErr w:type="gramEnd"/>
    </w:p>
    <w:p w:rsidR="002426DC" w:rsidRDefault="002426DC" w:rsidP="002426DC">
      <w:pPr>
        <w:pStyle w:val="NoSpacing"/>
      </w:pPr>
      <w:r>
        <w:t xml:space="preserve">NALC                                 </w:t>
      </w:r>
      <w:r>
        <w:t xml:space="preserve">  </w:t>
      </w:r>
      <w:r>
        <w:t xml:space="preserve"> </w:t>
      </w:r>
      <w:r>
        <w:t>300.54</w:t>
      </w:r>
    </w:p>
    <w:p w:rsidR="002426DC" w:rsidRDefault="002426DC" w:rsidP="002426DC">
      <w:pPr>
        <w:pStyle w:val="NoSpacing"/>
      </w:pPr>
      <w:r>
        <w:t>Britain in Bloom                 243.97</w:t>
      </w:r>
    </w:p>
    <w:p w:rsidR="002426DC" w:rsidRDefault="002426DC" w:rsidP="002426DC">
      <w:pPr>
        <w:pStyle w:val="NoSpacing"/>
      </w:pPr>
      <w:r>
        <w:t>Defib battery                       314.40</w:t>
      </w:r>
    </w:p>
    <w:p w:rsidR="002426DC" w:rsidRDefault="002426DC" w:rsidP="002426DC">
      <w:pPr>
        <w:pStyle w:val="NoSpacing"/>
      </w:pPr>
      <w:r>
        <w:t>Hospitality                           347.89</w:t>
      </w:r>
    </w:p>
    <w:p w:rsidR="002426DC" w:rsidRDefault="002426DC" w:rsidP="002426DC">
      <w:pPr>
        <w:pStyle w:val="NoSpacing"/>
      </w:pPr>
      <w:r>
        <w:t xml:space="preserve">Open Space                         </w:t>
      </w:r>
      <w:r w:rsidRPr="002426DC">
        <w:rPr>
          <w:u w:val="single"/>
        </w:rPr>
        <w:t xml:space="preserve">  45.00</w:t>
      </w:r>
    </w:p>
    <w:p w:rsidR="002426DC" w:rsidRDefault="002426DC" w:rsidP="002426DC">
      <w:pPr>
        <w:pStyle w:val="NoSpacing"/>
      </w:pPr>
    </w:p>
    <w:p w:rsidR="002426DC" w:rsidRPr="00C51C57" w:rsidRDefault="002426DC" w:rsidP="002426DC">
      <w:pPr>
        <w:pStyle w:val="NoSpacing"/>
      </w:pPr>
      <w:r>
        <w:t xml:space="preserve">                                                                               5222.56</w:t>
      </w:r>
    </w:p>
    <w:p w:rsidR="002426DC" w:rsidRDefault="002426DC" w:rsidP="002426D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2426DC" w:rsidRDefault="002426DC" w:rsidP="002426DC">
      <w:pPr>
        <w:pStyle w:val="NoSpacing"/>
      </w:pPr>
      <w:r>
        <w:t xml:space="preserve">                                                         </w:t>
      </w:r>
    </w:p>
    <w:p w:rsidR="002426DC" w:rsidRDefault="002426DC" w:rsidP="002426DC">
      <w:pPr>
        <w:pStyle w:val="NoSpacing"/>
        <w:rPr>
          <w:b/>
        </w:rPr>
      </w:pPr>
      <w:r>
        <w:t xml:space="preserve">                                                             </w:t>
      </w:r>
      <w:r>
        <w:rPr>
          <w:b/>
        </w:rPr>
        <w:t xml:space="preserve">c/f          </w:t>
      </w:r>
      <w:r w:rsidR="00E847C8"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>8895.90</w:t>
      </w:r>
    </w:p>
    <w:p w:rsidR="002426DC" w:rsidRDefault="002426DC" w:rsidP="002426DC">
      <w:pPr>
        <w:pStyle w:val="NoSpacing"/>
      </w:pPr>
    </w:p>
    <w:p w:rsidR="002426DC" w:rsidRDefault="002426DC" w:rsidP="002426DC">
      <w:pPr>
        <w:pStyle w:val="NoSpacing"/>
      </w:pPr>
    </w:p>
    <w:p w:rsidR="002426DC" w:rsidRDefault="002426DC" w:rsidP="002426DC">
      <w:pPr>
        <w:pStyle w:val="NoSpacing"/>
        <w:rPr>
          <w:b/>
        </w:rPr>
      </w:pPr>
    </w:p>
    <w:p w:rsidR="002426DC" w:rsidRDefault="002426DC" w:rsidP="002426DC">
      <w:pPr>
        <w:pStyle w:val="NoSpacing"/>
        <w:rPr>
          <w:b/>
        </w:rPr>
      </w:pPr>
      <w:r>
        <w:rPr>
          <w:b/>
        </w:rPr>
        <w:t>At Bank</w:t>
      </w:r>
      <w:r w:rsidR="00E847C8">
        <w:rPr>
          <w:b/>
        </w:rPr>
        <w:t>:</w:t>
      </w:r>
      <w:r>
        <w:rPr>
          <w:b/>
        </w:rPr>
        <w:t xml:space="preserve">  8895.</w:t>
      </w:r>
      <w:r w:rsidR="00E847C8">
        <w:rPr>
          <w:b/>
        </w:rPr>
        <w:t>7</w:t>
      </w:r>
      <w:r>
        <w:rPr>
          <w:b/>
        </w:rPr>
        <w:t>0</w:t>
      </w:r>
    </w:p>
    <w:p w:rsidR="002426DC" w:rsidRDefault="002426DC" w:rsidP="002426DC">
      <w:pPr>
        <w:pStyle w:val="NoSpacing"/>
      </w:pPr>
    </w:p>
    <w:p w:rsidR="00B722A6" w:rsidRDefault="00B722A6"/>
    <w:sectPr w:rsidR="00B7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DC"/>
    <w:rsid w:val="000612BF"/>
    <w:rsid w:val="002426DC"/>
    <w:rsid w:val="00B722A6"/>
    <w:rsid w:val="00D9260B"/>
    <w:rsid w:val="00DD70E4"/>
    <w:rsid w:val="00E8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E0BA"/>
  <w15:chartTrackingRefBased/>
  <w15:docId w15:val="{7CA56AAB-929F-48BD-9045-46B726F7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C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6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Humphries</dc:creator>
  <cp:keywords/>
  <dc:description/>
  <cp:lastModifiedBy>Ian Humphries</cp:lastModifiedBy>
  <cp:revision>1</cp:revision>
  <cp:lastPrinted>2023-06-20T10:00:00Z</cp:lastPrinted>
  <dcterms:created xsi:type="dcterms:W3CDTF">2023-06-20T09:50:00Z</dcterms:created>
  <dcterms:modified xsi:type="dcterms:W3CDTF">2023-06-20T10:02:00Z</dcterms:modified>
</cp:coreProperties>
</file>