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7ECE00" w14:textId="77777777" w:rsidR="00BC0088" w:rsidRDefault="00BC0088" w:rsidP="00BC0088">
      <w:r>
        <w:t>Present</w:t>
      </w:r>
      <w:r>
        <w:tab/>
        <w:t>Cllr M Ridley</w:t>
      </w:r>
    </w:p>
    <w:p w14:paraId="7AB1D945" w14:textId="77777777" w:rsidR="00BC0088" w:rsidRDefault="00BC0088" w:rsidP="00BC0088">
      <w:r>
        <w:t>Cllr A Dale</w:t>
      </w:r>
    </w:p>
    <w:p w14:paraId="13E93543" w14:textId="77777777" w:rsidR="00BC0088" w:rsidRDefault="00BC0088" w:rsidP="00BC0088">
      <w:r>
        <w:t>Cllr A Whitehead</w:t>
      </w:r>
    </w:p>
    <w:p w14:paraId="74AD154B" w14:textId="77777777" w:rsidR="00BC0088" w:rsidRDefault="00BC0088" w:rsidP="00BC0088">
      <w:r>
        <w:t xml:space="preserve">(Arrived @ 19:07pm) </w:t>
      </w:r>
    </w:p>
    <w:p w14:paraId="2F16C2CD" w14:textId="77777777" w:rsidR="00BC0088" w:rsidRDefault="00BC0088" w:rsidP="00BC0088">
      <w:r>
        <w:t>Cllr H Maxted</w:t>
      </w:r>
    </w:p>
    <w:p w14:paraId="173C0353" w14:textId="77777777" w:rsidR="00BC0088" w:rsidRDefault="00BC0088" w:rsidP="00BC0088">
      <w:r>
        <w:t>Cllr M Barwick</w:t>
      </w:r>
    </w:p>
    <w:p w14:paraId="74583A40" w14:textId="77777777" w:rsidR="00BC0088" w:rsidRDefault="00BC0088" w:rsidP="00BC0088">
      <w:r>
        <w:tab/>
        <w:t>Cllr A Sharp</w:t>
      </w:r>
    </w:p>
    <w:p w14:paraId="77BFA4CE" w14:textId="77777777" w:rsidR="00BC0088" w:rsidRDefault="00BC0088" w:rsidP="00BC0088">
      <w:r>
        <w:t xml:space="preserve">Cllr E Walton (Arrived @19:10pm) </w:t>
      </w:r>
    </w:p>
    <w:p w14:paraId="0E2260E9" w14:textId="77777777" w:rsidR="00BC0088" w:rsidRDefault="00BC0088" w:rsidP="00BC0088">
      <w:r>
        <w:t>Cllr D Rogan-Mackie</w:t>
      </w:r>
    </w:p>
    <w:p w14:paraId="57EC77AD" w14:textId="77777777" w:rsidR="00BC0088" w:rsidRDefault="00BC0088" w:rsidP="00BC0088">
      <w:r>
        <w:tab/>
        <w:t>Clerk – Miss K L Heaney</w:t>
      </w:r>
    </w:p>
    <w:p w14:paraId="25B8080F" w14:textId="77777777" w:rsidR="00BC0088" w:rsidRDefault="00BC0088" w:rsidP="00BC0088">
      <w:r>
        <w:t xml:space="preserve">Clerk – Mrs Susan Saunders </w:t>
      </w:r>
    </w:p>
    <w:p w14:paraId="2019E39E" w14:textId="77777777" w:rsidR="00BC0088" w:rsidRDefault="00BC0088" w:rsidP="00BC0088">
      <w:r>
        <w:t>Cemetery Keeper – Sean Glenton</w:t>
      </w:r>
    </w:p>
    <w:p w14:paraId="1C3DF8C5" w14:textId="77777777" w:rsidR="00BC0088" w:rsidRDefault="00BC0088" w:rsidP="00BC0088">
      <w:r>
        <w:t>19.00</w:t>
      </w:r>
      <w:r>
        <w:tab/>
      </w:r>
      <w:r>
        <w:tab/>
      </w:r>
      <w:r>
        <w:tab/>
      </w:r>
    </w:p>
    <w:p w14:paraId="107D6547" w14:textId="77777777" w:rsidR="00BC0088" w:rsidRDefault="00BC0088" w:rsidP="00BC0088">
      <w:r>
        <w:t>140/23</w:t>
      </w:r>
      <w:r>
        <w:tab/>
        <w:t xml:space="preserve">Meeting Started at 19:01pm - Apologies for absence – Chair Mr Ridley Opened the meeting by welcoming Cllr Howard Maxted to the Burial Committee meeting and welcomed back Cllr Mark Barwick. </w:t>
      </w:r>
    </w:p>
    <w:p w14:paraId="35A301C0" w14:textId="77777777" w:rsidR="00BC0088" w:rsidRDefault="00BC0088" w:rsidP="00BC0088">
      <w:r>
        <w:tab/>
      </w:r>
    </w:p>
    <w:p w14:paraId="4986FBFD" w14:textId="77777777" w:rsidR="00BC0088" w:rsidRDefault="00BC0088" w:rsidP="00BC0088">
      <w:r>
        <w:t>127/23</w:t>
      </w:r>
      <w:r>
        <w:tab/>
        <w:t>Declarations of Interest</w:t>
      </w:r>
    </w:p>
    <w:p w14:paraId="5A7DFF90" w14:textId="77777777" w:rsidR="00BC0088" w:rsidRDefault="00BC0088" w:rsidP="00BC0088">
      <w:r>
        <w:t>The chair reminded members of the Council of their duty to declare an interest in each agenda item.</w:t>
      </w:r>
    </w:p>
    <w:p w14:paraId="2EC20B4F" w14:textId="77777777" w:rsidR="00BC0088" w:rsidRDefault="00BC0088" w:rsidP="00BC0088">
      <w:r>
        <w:t>128/</w:t>
      </w:r>
    </w:p>
    <w:p w14:paraId="6538A0ED" w14:textId="77777777" w:rsidR="00BC0088" w:rsidRDefault="00BC0088" w:rsidP="00BC0088">
      <w:r>
        <w:t>23</w:t>
      </w:r>
      <w:r>
        <w:tab/>
        <w:t>Minutes of the meeting for approval held on:</w:t>
      </w:r>
    </w:p>
    <w:p w14:paraId="48828C06" w14:textId="77777777" w:rsidR="00BC0088" w:rsidRDefault="00BC0088" w:rsidP="00BC0088">
      <w:r>
        <w:t xml:space="preserve">Minutes from Tuesday 12th September 2023 </w:t>
      </w:r>
      <w:proofErr w:type="gramStart"/>
      <w:r>
        <w:t>were</w:t>
      </w:r>
      <w:proofErr w:type="gramEnd"/>
      <w:r>
        <w:t xml:space="preserve"> approved and, signed. </w:t>
      </w:r>
    </w:p>
    <w:p w14:paraId="5342998C" w14:textId="77777777" w:rsidR="00BC0088" w:rsidRDefault="00BC0088" w:rsidP="00BC0088">
      <w:r>
        <w:t xml:space="preserve">PROPOSED Cllr </w:t>
      </w:r>
      <w:proofErr w:type="gramStart"/>
      <w:r>
        <w:t>A</w:t>
      </w:r>
      <w:proofErr w:type="gramEnd"/>
      <w:r>
        <w:t xml:space="preserve"> Sharp                       SECONDED Cllr M Ridley                                                   AGREED                                                                                                                                </w:t>
      </w:r>
    </w:p>
    <w:p w14:paraId="3D0961C2" w14:textId="77777777" w:rsidR="00BC0088" w:rsidRDefault="00BC0088" w:rsidP="00BC0088">
      <w:r>
        <w:t>129/23</w:t>
      </w:r>
      <w:r>
        <w:tab/>
        <w:t>Matters arising from previous Minutes not dealt with elsewhere in the current agenda.</w:t>
      </w:r>
    </w:p>
    <w:p w14:paraId="2BF81769" w14:textId="77777777" w:rsidR="00BC0088" w:rsidRDefault="00BC0088" w:rsidP="00BC0088">
      <w:r>
        <w:t>No matters.</w:t>
      </w:r>
    </w:p>
    <w:p w14:paraId="67A6D901" w14:textId="77777777" w:rsidR="00BC0088" w:rsidRDefault="00BC0088" w:rsidP="00BC0088">
      <w:r>
        <w:t xml:space="preserve"> 130/23</w:t>
      </w:r>
      <w:r>
        <w:tab/>
        <w:t>Clerks Report                                                                                                                            Noted</w:t>
      </w:r>
    </w:p>
    <w:p w14:paraId="06DFEE9B" w14:textId="77777777" w:rsidR="00BC0088" w:rsidRDefault="00BC0088" w:rsidP="00BC0088">
      <w:r>
        <w:t xml:space="preserve">The Committee discussed the Clerks report – Members happy with the progress clerk is making with banking and paperwork. However, raised issue with how complaints were being handled. The Committee agreed that if/when complaints are received by the JBC Clerk, that the information of the complaint be sent around the member, so they are aware of the issues arising. However, the complaint itself is to be discussed and resolved at the following Burial Committee meeting, Cllr A Sharp raised concerns with important topics like this being discussed over email and agreed with members that complaints should be discussed at Burial Committee meetings in future. Cemetery </w:t>
      </w:r>
      <w:r>
        <w:lastRenderedPageBreak/>
        <w:t xml:space="preserve">Keeper to also be made aware. The Committee also agreed for the compound fence at Haltwhistle Cemetery to be repaired as it was one of the concerns raised. </w:t>
      </w:r>
    </w:p>
    <w:p w14:paraId="57D171B8" w14:textId="77777777" w:rsidR="00BC0088" w:rsidRDefault="00BC0088" w:rsidP="00BC0088">
      <w:r>
        <w:t xml:space="preserve">PROPOSED Cllr M Ridley               SECONDED Cllr </w:t>
      </w:r>
      <w:proofErr w:type="gramStart"/>
      <w:r>
        <w:t>A</w:t>
      </w:r>
      <w:proofErr w:type="gramEnd"/>
      <w:r>
        <w:t xml:space="preserve"> Sharp                                                           AGREED</w:t>
      </w:r>
    </w:p>
    <w:p w14:paraId="19048FA4" w14:textId="77777777" w:rsidR="00BC0088" w:rsidRDefault="00BC0088" w:rsidP="00BC0088">
      <w:r>
        <w:t>131/23</w:t>
      </w:r>
      <w:r>
        <w:tab/>
        <w:t>Cemetery Matters</w:t>
      </w:r>
    </w:p>
    <w:p w14:paraId="5F073A5A" w14:textId="77777777" w:rsidR="00BC0088" w:rsidRDefault="00BC0088" w:rsidP="00BC0088">
      <w:r>
        <w:t xml:space="preserve">131/23.01 Exclusive Rights – Signed &amp; Approved the transfer of C54. The Burial Committee agreed to waive the fee as agreed if the process was done within 6 months of a service. Clerk to send out the new exclusive right. </w:t>
      </w:r>
    </w:p>
    <w:p w14:paraId="33567C3E" w14:textId="77777777" w:rsidR="00BC0088" w:rsidRDefault="00BC0088" w:rsidP="00BC0088">
      <w:r>
        <w:t xml:space="preserve">PROPOSED Cllr </w:t>
      </w:r>
      <w:proofErr w:type="gramStart"/>
      <w:r>
        <w:t>A</w:t>
      </w:r>
      <w:proofErr w:type="gramEnd"/>
      <w:r>
        <w:t xml:space="preserve"> Sharp                SECONDED Cllr M Ridley                                                          AGREED                                                                                                                                </w:t>
      </w:r>
    </w:p>
    <w:p w14:paraId="17E91F6E" w14:textId="77777777" w:rsidR="00BC0088" w:rsidRDefault="00BC0088" w:rsidP="00BC0088">
      <w:r>
        <w:t>131/23.02 Cemetery Report up to 17th Oct 23 - Noted</w:t>
      </w:r>
    </w:p>
    <w:p w14:paraId="65678EAF" w14:textId="77777777" w:rsidR="00BC0088" w:rsidRDefault="00BC0088" w:rsidP="00BC0088">
      <w:r>
        <w:t xml:space="preserve">The Burial Committee discussed the Compound gates and security. The Committee agreed for the Cemetery Keeper to investigate into gate prices/options to make gateway more secure. Quotes have been requested for the compound fence repairs. Cemetery Keeper also looking into wooden edging for burials as the older ones are looking worn. Haltwhistle Town Council Clerk had received Cemetery Keeper timesheets and not volunteer ones. The Committee members asked again for them on a regular basis. </w:t>
      </w:r>
    </w:p>
    <w:p w14:paraId="50D9B39A" w14:textId="77777777" w:rsidR="00BC0088" w:rsidRDefault="00BC0088" w:rsidP="00BC0088">
      <w:r>
        <w:t>PROPOSED Cllr D R-Mackie                SECONDED Cllr A Dale                                                      AGREED</w:t>
      </w:r>
    </w:p>
    <w:p w14:paraId="4ACC0797" w14:textId="77777777" w:rsidR="00BC0088" w:rsidRDefault="00BC0088" w:rsidP="00BC0088">
      <w:r>
        <w:t xml:space="preserve">131/23.03 Grass cutting considerations for 2024. </w:t>
      </w:r>
    </w:p>
    <w:p w14:paraId="104C143C" w14:textId="77777777" w:rsidR="00BC0088" w:rsidRDefault="00BC0088" w:rsidP="00BC0088">
      <w:r>
        <w:t xml:space="preserve">The Committee received 2 tenders for work next year in grass cutting support. Members reviewed the number of hours required and agreed that 4 hours per week would be sufficient. If, next year a few more hours were needed this could be negotiated at the time. The clerk was instructed to contact both contractors to ask if that would make a difference to the cost. The clerk was given delegated authority to instruct the contractor with the lower cost and report back to the committee. </w:t>
      </w:r>
    </w:p>
    <w:p w14:paraId="51B0F63F" w14:textId="77777777" w:rsidR="00BC0088" w:rsidRDefault="00BC0088" w:rsidP="00BC0088">
      <w:r>
        <w:t>PROPOSED Cllr M Ridley                                      SECONDED Cllr A Dale                                    AGREED</w:t>
      </w:r>
    </w:p>
    <w:p w14:paraId="0CE3AE6C" w14:textId="77777777" w:rsidR="00BC0088" w:rsidRDefault="00BC0088" w:rsidP="00BC0088">
      <w:r>
        <w:t xml:space="preserve">131/23.04 Tree Surveys &amp; Reports – Members read the tree survey report. Cllr A Dale proposed that it might be more beneficial to get all the trees done on the report while the Committee finances are improving. Members agreed and 3 quotes will be sought. The cemetery keeper can meet potential contractors to show them the trees that require work. </w:t>
      </w:r>
    </w:p>
    <w:p w14:paraId="15A72F6B" w14:textId="77777777" w:rsidR="00BC0088" w:rsidRDefault="00BC0088" w:rsidP="00BC0088">
      <w:r>
        <w:t xml:space="preserve">PROPOSED Cllr A Dale                SECONDED Cllr A Whitehead                                                     AGREED </w:t>
      </w:r>
    </w:p>
    <w:p w14:paraId="49D2C89A" w14:textId="77777777" w:rsidR="00BC0088" w:rsidRDefault="00BC0088" w:rsidP="00BC0088">
      <w:r>
        <w:t xml:space="preserve">131/23.05 Greenhead Cemetery &amp; Haltwhistle Cemetery Updates –Grass due to be cut for the last time this year. </w:t>
      </w:r>
    </w:p>
    <w:p w14:paraId="3666A6A5" w14:textId="77777777" w:rsidR="00BC0088" w:rsidRDefault="00BC0088" w:rsidP="00BC0088">
      <w:r>
        <w:t xml:space="preserve">131/23.06 Any other matters – N/A.   </w:t>
      </w:r>
    </w:p>
    <w:p w14:paraId="1B13D498" w14:textId="77777777" w:rsidR="00BC0088" w:rsidRDefault="00BC0088" w:rsidP="00BC0088">
      <w:r>
        <w:t>132/23</w:t>
      </w:r>
      <w:r>
        <w:tab/>
        <w:t xml:space="preserve">Allotments – </w:t>
      </w:r>
    </w:p>
    <w:p w14:paraId="62CF9E16" w14:textId="77777777" w:rsidR="00BC0088" w:rsidRDefault="00BC0088" w:rsidP="00BC0088">
      <w:r>
        <w:t>132/23.01 Allotment Policies &amp; Handbook – The Committee members are all happy with the handbook for allotments subject to a couple of things to clarify before final approval. The clerk will make the suggested amendments and the policy will be considered at the next meeting.</w:t>
      </w:r>
    </w:p>
    <w:p w14:paraId="51F0AE26" w14:textId="77777777" w:rsidR="00BC0088" w:rsidRDefault="00BC0088" w:rsidP="00BC0088">
      <w:r>
        <w:t xml:space="preserve">PROPOSED Cllr M Ridley                SECONDED A Dale                                                                 AGREED  </w:t>
      </w:r>
    </w:p>
    <w:p w14:paraId="1955C0D2" w14:textId="77777777" w:rsidR="00BC0088" w:rsidRDefault="00BC0088" w:rsidP="00BC0088">
      <w:r>
        <w:t>132/23.02 To Approve Discretionary Requests -</w:t>
      </w:r>
    </w:p>
    <w:p w14:paraId="09D30A0A" w14:textId="77777777" w:rsidR="00BC0088" w:rsidRDefault="00BC0088" w:rsidP="00BC0088">
      <w:r>
        <w:t>The Burial Committee received 3 discretionary requests.</w:t>
      </w:r>
    </w:p>
    <w:p w14:paraId="0034DBA2" w14:textId="77777777" w:rsidR="00BC0088" w:rsidRDefault="00BC0088" w:rsidP="00BC0088">
      <w:r>
        <w:t xml:space="preserve">The first request was for a swap between allotment plot no.33 and no.09 (both half chain plots), The Committee approved this request. </w:t>
      </w:r>
    </w:p>
    <w:p w14:paraId="06DA7999" w14:textId="77777777" w:rsidR="00BC0088" w:rsidRDefault="00BC0088" w:rsidP="00BC0088">
      <w:r>
        <w:t xml:space="preserve">The second request was for a transfer of a plot to a relative of the tenant, who has been working the plot for many years. The Committee approved the request. </w:t>
      </w:r>
    </w:p>
    <w:p w14:paraId="0677885A" w14:textId="77777777" w:rsidR="00BC0088" w:rsidRDefault="00BC0088" w:rsidP="00BC0088">
      <w:r>
        <w:t xml:space="preserve">The third request was for a current tenant to be put onto the waiting list for a second plot, The Committee approved the request. </w:t>
      </w:r>
    </w:p>
    <w:p w14:paraId="32B6952A" w14:textId="77777777" w:rsidR="00BC0088" w:rsidRDefault="00BC0088" w:rsidP="00BC0088">
      <w:r>
        <w:t xml:space="preserve">PROPOSED Cllr </w:t>
      </w:r>
      <w:proofErr w:type="gramStart"/>
      <w:r>
        <w:t>A</w:t>
      </w:r>
      <w:proofErr w:type="gramEnd"/>
      <w:r>
        <w:t xml:space="preserve"> Sharp                SECONDED D R-Mackie                                                           AGREED   </w:t>
      </w:r>
    </w:p>
    <w:p w14:paraId="21854AD9" w14:textId="77777777" w:rsidR="00BC0088" w:rsidRDefault="00BC0088" w:rsidP="00BC0088">
      <w:r>
        <w:tab/>
      </w:r>
    </w:p>
    <w:p w14:paraId="11952A92" w14:textId="77777777" w:rsidR="00BC0088" w:rsidRDefault="00BC0088" w:rsidP="00BC0088">
      <w:r>
        <w:tab/>
      </w:r>
    </w:p>
    <w:p w14:paraId="228EDE4F" w14:textId="77777777" w:rsidR="00BC0088" w:rsidRDefault="00BC0088" w:rsidP="00BC0088">
      <w:r>
        <w:tab/>
      </w:r>
    </w:p>
    <w:p w14:paraId="5DF34A2C" w14:textId="77777777" w:rsidR="00BC0088" w:rsidRDefault="00BC0088" w:rsidP="00BC0088">
      <w:r>
        <w:t>133/23</w:t>
      </w:r>
      <w:r>
        <w:tab/>
        <w:t>Land Registration of Haltwhistle &amp; Greenhead Cemetery</w:t>
      </w:r>
    </w:p>
    <w:p w14:paraId="59717324" w14:textId="77777777" w:rsidR="00BC0088" w:rsidRDefault="00BC0088" w:rsidP="00BC0088">
      <w:r>
        <w:t>133/23.01 The Haltwhistle Clerk has emailed Cartmell Shepherd and sent copies of constitution and agreement for HTC to be host council on the 21st of September. No response has been received. The clerk will write to one of the directors.</w:t>
      </w:r>
    </w:p>
    <w:p w14:paraId="705B2143" w14:textId="77777777" w:rsidR="00BC0088" w:rsidRDefault="00BC0088" w:rsidP="00BC0088">
      <w:r>
        <w:t>134/23</w:t>
      </w:r>
      <w:r>
        <w:tab/>
        <w:t xml:space="preserve">Reports on Financial Matters </w:t>
      </w:r>
    </w:p>
    <w:p w14:paraId="73180AD6" w14:textId="77777777" w:rsidR="00BC0088" w:rsidRDefault="00BC0088" w:rsidP="00BC0088">
      <w:r>
        <w:t xml:space="preserve">134/23.01 Balances, Income and Expenditure as of 18th October 2023 – Approved. Members happy with the finances. </w:t>
      </w:r>
    </w:p>
    <w:p w14:paraId="7C64AB8D" w14:textId="77777777" w:rsidR="00BC0088" w:rsidRDefault="00BC0088" w:rsidP="00BC0088">
      <w:r>
        <w:t>Cllr A Sharp                                                SECONDED Cllr M Ridley                                               AGREED</w:t>
      </w:r>
    </w:p>
    <w:p w14:paraId="3D162B25" w14:textId="77777777" w:rsidR="00BC0088" w:rsidRDefault="00BC0088" w:rsidP="00BC0088">
      <w:r>
        <w:t xml:space="preserve">134/23.02 Payments for Approval as of 18th October 2023 -  </w:t>
      </w:r>
    </w:p>
    <w:p w14:paraId="467B538E" w14:textId="77777777" w:rsidR="00BC0088" w:rsidRDefault="00BC0088" w:rsidP="00BC0088">
      <w:r>
        <w:t xml:space="preserve">The amounts of £5,656.40 were approved. </w:t>
      </w:r>
    </w:p>
    <w:p w14:paraId="04415A1D" w14:textId="77777777" w:rsidR="00BC0088" w:rsidRDefault="00BC0088" w:rsidP="00BC0088">
      <w:r>
        <w:t>Cllr A Sharp                                                SECONDED Cllr M Barwick                                          AGREED</w:t>
      </w:r>
    </w:p>
    <w:p w14:paraId="5A2AB0BF" w14:textId="77777777" w:rsidR="00BC0088" w:rsidRDefault="00BC0088" w:rsidP="00BC0088">
      <w:r>
        <w:t xml:space="preserve">106/23.03 Budget Levy to Approve for 2024 – This year the Burial Committee have decided to have a standstill. However, the Band D figures for 2024 will not be received until November/ December so the Burial Committee will not have the accurate figures until then, there may be a small difference for each parish but, not a substantial one. </w:t>
      </w:r>
    </w:p>
    <w:p w14:paraId="32CB81A7" w14:textId="77777777" w:rsidR="00BC0088" w:rsidRDefault="00BC0088" w:rsidP="00BC0088">
      <w:r>
        <w:t>Cllr A Whitehead                                               SECONDED Cllr M Ridley                                 AGREED</w:t>
      </w:r>
    </w:p>
    <w:p w14:paraId="4439BD95" w14:textId="77777777" w:rsidR="00BC0088" w:rsidRDefault="00BC0088" w:rsidP="00BC0088"/>
    <w:p w14:paraId="762AD5C4" w14:textId="77777777" w:rsidR="00BC0088" w:rsidRDefault="00BC0088" w:rsidP="00BC0088">
      <w:r>
        <w:t>135/23</w:t>
      </w:r>
      <w:r>
        <w:tab/>
        <w:t xml:space="preserve">Melkridge Parish Council – Email received from Neil Masson on the </w:t>
      </w:r>
      <w:proofErr w:type="gramStart"/>
      <w:r>
        <w:t>24th</w:t>
      </w:r>
      <w:proofErr w:type="gramEnd"/>
      <w:r>
        <w:t xml:space="preserve"> October 2023, There is a report being amended and then hopefully The Committee will receive the report. No other updates. </w:t>
      </w:r>
    </w:p>
    <w:p w14:paraId="6457BBD5" w14:textId="77777777" w:rsidR="00BC0088" w:rsidRDefault="00BC0088" w:rsidP="00BC0088">
      <w:r>
        <w:t>136/23</w:t>
      </w:r>
      <w:r>
        <w:tab/>
        <w:t>Correspondence</w:t>
      </w:r>
    </w:p>
    <w:p w14:paraId="14CDCF7F" w14:textId="77777777" w:rsidR="00BC0088" w:rsidRDefault="00BC0088" w:rsidP="00BC0088">
      <w:r>
        <w:t xml:space="preserve">136/23.01 No correspondence report, however some correspondence was included on the Clerks Report Minute Ref – 130/23. </w:t>
      </w:r>
    </w:p>
    <w:p w14:paraId="369DEAF1" w14:textId="77777777" w:rsidR="00BC0088" w:rsidRDefault="00BC0088" w:rsidP="00BC0088">
      <w:r>
        <w:t>137/23</w:t>
      </w:r>
      <w:r>
        <w:tab/>
        <w:t>Confidential Matters: Resolution to Exclude Press and Public</w:t>
      </w:r>
    </w:p>
    <w:p w14:paraId="634AF50B" w14:textId="77777777" w:rsidR="00BC0088" w:rsidRDefault="00BC0088" w:rsidP="00BC0088">
      <w:r>
        <w:t>To consider a resolution to exclude the public and accredited representatives of newspapers from the following item relevant to a subject which affects the Council’s area.</w:t>
      </w:r>
    </w:p>
    <w:p w14:paraId="4DA78A80" w14:textId="77777777" w:rsidR="00BC0088" w:rsidRDefault="00BC0088" w:rsidP="00BC0088">
      <w:r>
        <w:t>Resolution</w:t>
      </w:r>
    </w:p>
    <w:p w14:paraId="2F7932BB" w14:textId="77777777" w:rsidR="00BC0088" w:rsidRDefault="00BC0088" w:rsidP="00BC0088">
      <w:r>
        <w:t xml:space="preserve">“That in view of the confidential nature of the business about to be transacted it is advisable in the public interest that the public be temporarily </w:t>
      </w:r>
      <w:proofErr w:type="gramStart"/>
      <w:r>
        <w:t>excluded</w:t>
      </w:r>
      <w:proofErr w:type="gramEnd"/>
      <w:r>
        <w:t xml:space="preserve"> and they are instructed to withdraw.”</w:t>
      </w:r>
    </w:p>
    <w:p w14:paraId="579C0ECB" w14:textId="77777777" w:rsidR="00BC0088" w:rsidRDefault="00BC0088" w:rsidP="00BC0088"/>
    <w:p w14:paraId="18F059F0" w14:textId="77777777" w:rsidR="00BC0088" w:rsidRDefault="00BC0088" w:rsidP="00BC0088">
      <w:r>
        <w:t xml:space="preserve">This resolution is moved under the Public Bodies (Admission to Meetings) Act 1960 (as extended by s.100 of the Local Government Act 1972), the public and accredited representatives of newspapers be excluded from the meeting for the following items of business on the grounds that it involves the likely disclosure of exempt information as defined in Part 1 of Schedule 12A of the Local Government Act 1972 by virtue of the paragraph specified against the item. </w:t>
      </w:r>
    </w:p>
    <w:p w14:paraId="57B71E02" w14:textId="77777777" w:rsidR="00BC0088" w:rsidRDefault="00BC0088" w:rsidP="00BC0088">
      <w:r>
        <w:t xml:space="preserve">PROPOSED Cllr </w:t>
      </w:r>
      <w:proofErr w:type="gramStart"/>
      <w:r>
        <w:t>A</w:t>
      </w:r>
      <w:proofErr w:type="gramEnd"/>
      <w:r>
        <w:t xml:space="preserve"> Sharp                                       SECONDED Cllr M Ridley                               AGREED       </w:t>
      </w:r>
    </w:p>
    <w:p w14:paraId="27071A0E" w14:textId="77777777" w:rsidR="00BC0088" w:rsidRDefault="00BC0088" w:rsidP="00BC0088">
      <w:r>
        <w:t>138/23</w:t>
      </w:r>
      <w:r>
        <w:tab/>
        <w:t xml:space="preserve">Any Other Matters – </w:t>
      </w:r>
    </w:p>
    <w:p w14:paraId="567F5111" w14:textId="77777777" w:rsidR="00BC0088" w:rsidRDefault="00BC0088" w:rsidP="00BC0088">
      <w:r>
        <w:t>No Matters.</w:t>
      </w:r>
    </w:p>
    <w:p w14:paraId="6D55EC0A" w14:textId="77777777" w:rsidR="00BC0088" w:rsidRDefault="00BC0088" w:rsidP="00BC0088"/>
    <w:p w14:paraId="144D26EF" w14:textId="77777777" w:rsidR="00BC0088" w:rsidRDefault="00BC0088" w:rsidP="00BC0088">
      <w:r>
        <w:t>139/22</w:t>
      </w:r>
      <w:r>
        <w:tab/>
        <w:t xml:space="preserve">Date and Time of Next Meeting – </w:t>
      </w:r>
    </w:p>
    <w:p w14:paraId="6EDB567E" w14:textId="77777777" w:rsidR="00BC0088" w:rsidRDefault="00BC0088" w:rsidP="00BC0088">
      <w:r>
        <w:t xml:space="preserve">Next Meeting Tuesday 12th December 2023 </w:t>
      </w:r>
    </w:p>
    <w:p w14:paraId="6F921E66" w14:textId="77777777" w:rsidR="00BC0088" w:rsidRDefault="00BC0088" w:rsidP="00BC0088">
      <w:r>
        <w:t xml:space="preserve">Venue – Haltwhistle Library – Clerk to confirm once booked.  </w:t>
      </w:r>
    </w:p>
    <w:p w14:paraId="53A52E5B" w14:textId="77777777" w:rsidR="00BC0088" w:rsidRDefault="00BC0088" w:rsidP="00BC0088">
      <w:r>
        <w:t xml:space="preserve">Meeting closed @ 9.05pm </w:t>
      </w:r>
    </w:p>
    <w:p w14:paraId="5346B626" w14:textId="77777777" w:rsidR="00E41CD4" w:rsidRDefault="00E41CD4"/>
    <w:sectPr w:rsidR="00E41CD4">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C49D89" w14:textId="77777777" w:rsidR="00BC0088" w:rsidRDefault="00BC0088" w:rsidP="00BC0088">
      <w:pPr>
        <w:spacing w:after="0" w:line="240" w:lineRule="auto"/>
      </w:pPr>
      <w:r>
        <w:separator/>
      </w:r>
    </w:p>
  </w:endnote>
  <w:endnote w:type="continuationSeparator" w:id="0">
    <w:p w14:paraId="3882D9F5" w14:textId="77777777" w:rsidR="00BC0088" w:rsidRDefault="00BC0088" w:rsidP="00BC00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5ECE9" w14:textId="77777777" w:rsidR="00BC0088" w:rsidRDefault="00BC00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3A041" w14:textId="77777777" w:rsidR="00BC0088" w:rsidRDefault="00BC00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5091F" w14:textId="77777777" w:rsidR="00BC0088" w:rsidRDefault="00BC00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2159E6" w14:textId="77777777" w:rsidR="00BC0088" w:rsidRDefault="00BC0088" w:rsidP="00BC0088">
      <w:pPr>
        <w:spacing w:after="0" w:line="240" w:lineRule="auto"/>
      </w:pPr>
      <w:r>
        <w:separator/>
      </w:r>
    </w:p>
  </w:footnote>
  <w:footnote w:type="continuationSeparator" w:id="0">
    <w:p w14:paraId="01DD2447" w14:textId="77777777" w:rsidR="00BC0088" w:rsidRDefault="00BC0088" w:rsidP="00BC00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0F7F0" w14:textId="77777777" w:rsidR="00BC0088" w:rsidRDefault="00BC00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5C5BD" w14:textId="631460CF" w:rsidR="00BC0088" w:rsidRDefault="00E12692" w:rsidP="00BC0088">
    <w:pPr>
      <w:pStyle w:val="Header"/>
      <w:jc w:val="center"/>
      <w:rPr>
        <w:lang w:val="en-US"/>
      </w:rPr>
    </w:pPr>
    <w:sdt>
      <w:sdtPr>
        <w:rPr>
          <w:lang w:val="en-US"/>
        </w:rPr>
        <w:id w:val="-549838474"/>
        <w:docPartObj>
          <w:docPartGallery w:val="Watermarks"/>
          <w:docPartUnique/>
        </w:docPartObj>
      </w:sdtPr>
      <w:sdtEndPr/>
      <w:sdtContent>
        <w:r>
          <w:rPr>
            <w:noProof/>
            <w:lang w:val="en-US"/>
          </w:rPr>
          <w:pict w14:anchorId="7A2BDC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BC0088">
      <w:rPr>
        <w:lang w:val="en-US"/>
      </w:rPr>
      <w:t>HALTWHISTLE &amp; DISTRCT JOINT BURIAL COMMITTEE</w:t>
    </w:r>
  </w:p>
  <w:p w14:paraId="101CB802" w14:textId="2DE51ADA" w:rsidR="00BC0088" w:rsidRPr="00BC0088" w:rsidRDefault="00BC0088" w:rsidP="00BC0088">
    <w:pPr>
      <w:pStyle w:val="Header"/>
      <w:jc w:val="center"/>
      <w:rPr>
        <w:lang w:val="en-US"/>
      </w:rPr>
    </w:pPr>
    <w:r>
      <w:rPr>
        <w:lang w:val="en-US"/>
      </w:rPr>
      <w:t>DRAFT ACCESSIBLE MINUTES 24</w:t>
    </w:r>
    <w:r w:rsidRPr="00BC0088">
      <w:rPr>
        <w:vertAlign w:val="superscript"/>
        <w:lang w:val="en-US"/>
      </w:rPr>
      <w:t>TH</w:t>
    </w:r>
    <w:r>
      <w:rPr>
        <w:lang w:val="en-US"/>
      </w:rPr>
      <w:t xml:space="preserve"> OCTOBER 2023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24829" w14:textId="77777777" w:rsidR="00BC0088" w:rsidRDefault="00BC008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savePreviewPicture/>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088"/>
    <w:rsid w:val="009A48D1"/>
    <w:rsid w:val="00BC0088"/>
    <w:rsid w:val="00BF25B3"/>
    <w:rsid w:val="00E12692"/>
    <w:rsid w:val="00E41CD4"/>
    <w:rsid w:val="00FF0C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4697978"/>
  <w15:chartTrackingRefBased/>
  <w15:docId w15:val="{AB0CB6C5-0D33-48E1-ABA1-A48DB0711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00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0088"/>
  </w:style>
  <w:style w:type="paragraph" w:styleId="Footer">
    <w:name w:val="footer"/>
    <w:basedOn w:val="Normal"/>
    <w:link w:val="FooterChar"/>
    <w:uiPriority w:val="99"/>
    <w:unhideWhenUsed/>
    <w:rsid w:val="00BC00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00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1278</Words>
  <Characters>7290</Characters>
  <Application>Microsoft Office Word</Application>
  <DocSecurity>0</DocSecurity>
  <Lines>60</Lines>
  <Paragraphs>17</Paragraphs>
  <ScaleCrop>false</ScaleCrop>
  <Company/>
  <LinksUpToDate>false</LinksUpToDate>
  <CharactersWithSpaces>8551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Heaney</dc:creator>
  <cp:keywords/>
  <dc:description/>
  <cp:lastModifiedBy>Katie Heaney</cp:lastModifiedBy>
  <cp:revision>2</cp:revision>
  <dcterms:created xsi:type="dcterms:W3CDTF">2023-11-24T10:28:00Z</dcterms:created>
  <dcterms:modified xsi:type="dcterms:W3CDTF">2023-11-24T10:28:00Z</dcterms:modified>
</cp:coreProperties>
</file>