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84FE8" w14:textId="77777777" w:rsidR="00277837" w:rsidRDefault="00277837" w:rsidP="00277837">
      <w:r>
        <w:t>Present</w:t>
      </w:r>
      <w:r>
        <w:tab/>
        <w:t>Cllr M Ridley</w:t>
      </w:r>
    </w:p>
    <w:p w14:paraId="3CEE3DF0" w14:textId="77777777" w:rsidR="00277837" w:rsidRDefault="00277837" w:rsidP="00277837">
      <w:r>
        <w:t>Cllr A Dale</w:t>
      </w:r>
    </w:p>
    <w:p w14:paraId="1ACB050B" w14:textId="77777777" w:rsidR="00277837" w:rsidRDefault="00277837" w:rsidP="00277837">
      <w:r>
        <w:t>Cllr A Whitehead</w:t>
      </w:r>
    </w:p>
    <w:p w14:paraId="798D3D33" w14:textId="77777777" w:rsidR="00277837" w:rsidRDefault="00277837" w:rsidP="00277837">
      <w:r>
        <w:t>Cllr H Maxted</w:t>
      </w:r>
    </w:p>
    <w:p w14:paraId="3A71D54C" w14:textId="77777777" w:rsidR="00277837" w:rsidRDefault="00277837" w:rsidP="00277837">
      <w:r>
        <w:tab/>
        <w:t>Cllr A Sharp</w:t>
      </w:r>
    </w:p>
    <w:p w14:paraId="3C10A38B" w14:textId="77777777" w:rsidR="00277837" w:rsidRDefault="00277837" w:rsidP="00277837">
      <w:r>
        <w:t>Cllr D Rogan-Mackie</w:t>
      </w:r>
    </w:p>
    <w:p w14:paraId="655EEAA7" w14:textId="77777777" w:rsidR="00277837" w:rsidRDefault="00277837" w:rsidP="00277837">
      <w:r>
        <w:tab/>
        <w:t>Clerk – Miss K L Heaney</w:t>
      </w:r>
    </w:p>
    <w:p w14:paraId="055CFCBC" w14:textId="77777777" w:rsidR="00277837" w:rsidRDefault="00277837" w:rsidP="00277837">
      <w:r>
        <w:t>Cemetery Keeper – Sean Glenton</w:t>
      </w:r>
    </w:p>
    <w:p w14:paraId="5B5879A2" w14:textId="77777777" w:rsidR="00277837" w:rsidRDefault="00277837" w:rsidP="00277837">
      <w:r>
        <w:t>19.00</w:t>
      </w:r>
      <w:r>
        <w:tab/>
      </w:r>
      <w:r>
        <w:tab/>
      </w:r>
      <w:r>
        <w:tab/>
      </w:r>
    </w:p>
    <w:p w14:paraId="6C3F24AD" w14:textId="77777777" w:rsidR="00277837" w:rsidRDefault="00277837" w:rsidP="00277837">
      <w:r>
        <w:t>140/23</w:t>
      </w:r>
      <w:r>
        <w:tab/>
        <w:t xml:space="preserve">Meeting Started at 19:03pm - Apologies for absence – Chair Mr Ridley Opened the meeting. </w:t>
      </w:r>
    </w:p>
    <w:p w14:paraId="4D6EDF1B" w14:textId="77777777" w:rsidR="00277837" w:rsidRDefault="00277837" w:rsidP="00277837">
      <w:r>
        <w:t>Apologies – Apologies received from Cllr E Walton &amp; Cllr M Barwick.</w:t>
      </w:r>
    </w:p>
    <w:p w14:paraId="3171FC21" w14:textId="77777777" w:rsidR="00277837" w:rsidRDefault="00277837" w:rsidP="00277837">
      <w:r>
        <w:tab/>
      </w:r>
    </w:p>
    <w:p w14:paraId="7CE25859" w14:textId="77777777" w:rsidR="00277837" w:rsidRDefault="00277837" w:rsidP="00277837">
      <w:r>
        <w:t>141/23</w:t>
      </w:r>
      <w:r>
        <w:tab/>
        <w:t>Declarations of Interest</w:t>
      </w:r>
    </w:p>
    <w:p w14:paraId="126450C9" w14:textId="77777777" w:rsidR="00277837" w:rsidRDefault="00277837" w:rsidP="00277837">
      <w:r>
        <w:t>The chair reminded members of the Council of their duty to declare an interest in each agenda item.</w:t>
      </w:r>
    </w:p>
    <w:p w14:paraId="2D7BEBA3" w14:textId="77777777" w:rsidR="00277837" w:rsidRDefault="00277837" w:rsidP="00277837">
      <w:r>
        <w:t>142/23</w:t>
      </w:r>
      <w:r>
        <w:tab/>
        <w:t>Minutes of the meeting for approval held on:</w:t>
      </w:r>
    </w:p>
    <w:p w14:paraId="060BA409" w14:textId="77777777" w:rsidR="00277837" w:rsidRDefault="00277837" w:rsidP="00277837">
      <w:r>
        <w:t xml:space="preserve">Minutes from Tuesday 24th October 2023 was approved and signed. </w:t>
      </w:r>
    </w:p>
    <w:p w14:paraId="07A09C41" w14:textId="77777777" w:rsidR="00277837" w:rsidRDefault="00277837" w:rsidP="00277837">
      <w:r>
        <w:t xml:space="preserve">PROPOSED Cllr M Ridley                      SECONDED Cllr H Maxted                                                   AGREED                                                                                                                                </w:t>
      </w:r>
    </w:p>
    <w:p w14:paraId="379718D2" w14:textId="77777777" w:rsidR="00277837" w:rsidRDefault="00277837" w:rsidP="00277837">
      <w:r>
        <w:t>143/23</w:t>
      </w:r>
      <w:r>
        <w:tab/>
        <w:t>Matters arising from previous Minutes not dealt with elsewhere in the current agenda.</w:t>
      </w:r>
    </w:p>
    <w:p w14:paraId="3A9FF466" w14:textId="77777777" w:rsidR="00277837" w:rsidRDefault="00277837" w:rsidP="00277837">
      <w:r>
        <w:t>No matters.</w:t>
      </w:r>
    </w:p>
    <w:p w14:paraId="256FCB2B" w14:textId="77777777" w:rsidR="00277837" w:rsidRDefault="00277837" w:rsidP="00277837">
      <w:r>
        <w:t xml:space="preserve"> 144/23</w:t>
      </w:r>
      <w:r>
        <w:tab/>
        <w:t>Clerks Report                                                                                                                            Noted</w:t>
      </w:r>
    </w:p>
    <w:p w14:paraId="4CD1E97E" w14:textId="77777777" w:rsidR="00277837" w:rsidRDefault="00277837" w:rsidP="00277837">
      <w:r>
        <w:t xml:space="preserve">The committee received the clerks report. Members had no comments. Cllr A Sharp happy with report and issues to be raised. </w:t>
      </w:r>
    </w:p>
    <w:p w14:paraId="2BF75B72" w14:textId="77777777" w:rsidR="00277837" w:rsidRDefault="00277837" w:rsidP="00277837">
      <w:r>
        <w:t>PROPOSED Cllr D R Mackie               SECONDED Cllr M Ridley                                                      AGREED</w:t>
      </w:r>
    </w:p>
    <w:p w14:paraId="4B7BE1A1" w14:textId="77777777" w:rsidR="00277837" w:rsidRDefault="00277837" w:rsidP="00277837">
      <w:r>
        <w:t>145/23</w:t>
      </w:r>
      <w:r>
        <w:tab/>
        <w:t>Cemetery Matters</w:t>
      </w:r>
    </w:p>
    <w:p w14:paraId="6A8BC6AF" w14:textId="77777777" w:rsidR="00277837" w:rsidRDefault="00277837" w:rsidP="00277837">
      <w:r>
        <w:t xml:space="preserve">145/23.01 Exclusive Rights – Signed exclusive right 4235. Clerk reported that another transfer is be started and progress with transfer is going very well.  </w:t>
      </w:r>
    </w:p>
    <w:p w14:paraId="0F5228AE" w14:textId="77777777" w:rsidR="00277837" w:rsidRDefault="00277837" w:rsidP="00277837">
      <w:r>
        <w:t xml:space="preserve">PROPOSED Cllr M Ridley                SECONDED Cllr A Dale                                                            AGREED                                                                                                                                </w:t>
      </w:r>
    </w:p>
    <w:p w14:paraId="5DEF4D69" w14:textId="77777777" w:rsidR="00277837" w:rsidRDefault="00277837" w:rsidP="00277837">
      <w:r>
        <w:t>145/23.02 Cemetery Report up to 5th December 2023 - Noted</w:t>
      </w:r>
    </w:p>
    <w:p w14:paraId="4079A9CF" w14:textId="77777777" w:rsidR="00277837" w:rsidRDefault="00277837" w:rsidP="00277837">
      <w:r>
        <w:t xml:space="preserve">Members received the cemetery report. After discussing the topics involved Cllr </w:t>
      </w:r>
      <w:proofErr w:type="gramStart"/>
      <w:r>
        <w:t>A</w:t>
      </w:r>
      <w:proofErr w:type="gramEnd"/>
      <w:r>
        <w:t xml:space="preserve"> Sharp moved motion on the Bunds, compound gate and fence – to receive quotes and only bring back to meeting/circulate around members if price is really high, all members agreed. </w:t>
      </w:r>
    </w:p>
    <w:p w14:paraId="16743CEC" w14:textId="77777777" w:rsidR="00277837" w:rsidRDefault="00277837" w:rsidP="00277837">
      <w:r>
        <w:lastRenderedPageBreak/>
        <w:t>The Cemetery keeper reported part of the back wall at Greenhead Cemetery is looking unstable in two parts. Clerk agreed to get in touch with network rail and report this as the wall is right next to the train tracks.</w:t>
      </w:r>
    </w:p>
    <w:p w14:paraId="0451F198" w14:textId="77777777" w:rsidR="00277837" w:rsidRDefault="00277837" w:rsidP="00277837">
      <w:r>
        <w:t xml:space="preserve">PROPOSED Cllr </w:t>
      </w:r>
      <w:proofErr w:type="gramStart"/>
      <w:r>
        <w:t>A</w:t>
      </w:r>
      <w:proofErr w:type="gramEnd"/>
      <w:r>
        <w:t xml:space="preserve"> Sharp                SECONDED Cllr H Maxted                                                       AGREED</w:t>
      </w:r>
    </w:p>
    <w:p w14:paraId="56AE0F1D" w14:textId="77777777" w:rsidR="00277837" w:rsidRDefault="00277837" w:rsidP="00277837">
      <w:r>
        <w:t xml:space="preserve">145/23.03 Cemetery rules &amp; Memorial testing policy </w:t>
      </w:r>
    </w:p>
    <w:p w14:paraId="6E869C88" w14:textId="77777777" w:rsidR="00277837" w:rsidRDefault="00277837" w:rsidP="00277837">
      <w:r>
        <w:t>Members happy with the memorial testing policy, however clerk is going to do a final grammar check. However, members are happy to approve the memorial testing policy once final check is done.</w:t>
      </w:r>
    </w:p>
    <w:p w14:paraId="3D2FF4CF" w14:textId="77777777" w:rsidR="00277837" w:rsidRDefault="00277837" w:rsidP="00277837">
      <w:r>
        <w:t xml:space="preserve">Members happy with the cemetery rules – the committee agreed to keep the rule in regarding glass in the cemetery </w:t>
      </w:r>
      <w:proofErr w:type="gramStart"/>
      <w:r>
        <w:t>and also</w:t>
      </w:r>
      <w:proofErr w:type="gramEnd"/>
      <w:r>
        <w:t xml:space="preserve"> agreed to keep the kerbstones/decorative fencing rule as these are standards rules in most cemeteries. The committee discussed cemetery rule no.11 – clerk agreed the wording needed looked at and the clerk agreed to update members once it has been looked at. Clerk will send the documents back around to members once amended. </w:t>
      </w:r>
    </w:p>
    <w:p w14:paraId="73CF7626" w14:textId="77777777" w:rsidR="00277837" w:rsidRDefault="00277837" w:rsidP="00277837">
      <w:r>
        <w:t>PROPOSED Cllr M Ridley                                      SECONDED Cllr A Dale                                    AGREED</w:t>
      </w:r>
    </w:p>
    <w:p w14:paraId="78F47E8C" w14:textId="77777777" w:rsidR="00277837" w:rsidRDefault="00277837" w:rsidP="00277837">
      <w:r>
        <w:t xml:space="preserve">145/23.04 Tree Quotes – The committee decided to defer the tree work decision until the next meeting as we only received two quotes and we are awaiting a few more. Clerk to inform the tree surgeons that have sent in quotes already that the decision will be made in the new year at the next meeting. </w:t>
      </w:r>
    </w:p>
    <w:p w14:paraId="56A7ACAE" w14:textId="77777777" w:rsidR="00277837" w:rsidRDefault="00277837" w:rsidP="00277837">
      <w:r>
        <w:t xml:space="preserve">PROPOSED Cllr D R Mackie                SECONDED Cllr </w:t>
      </w:r>
      <w:proofErr w:type="gramStart"/>
      <w:r>
        <w:t>A</w:t>
      </w:r>
      <w:proofErr w:type="gramEnd"/>
      <w:r>
        <w:t xml:space="preserve"> Sharp                                                   AGREED </w:t>
      </w:r>
    </w:p>
    <w:p w14:paraId="799877BC" w14:textId="77777777" w:rsidR="00277837" w:rsidRDefault="00277837" w:rsidP="00277837">
      <w:r>
        <w:t xml:space="preserve">145/23.05 Greenhead Cemetery &amp; Haltwhistle Cemetery Updates – No updates however the clerk read out and email received from Greenhead Parish Clerk informing the committee that they will be undertaking their own play park inspections </w:t>
      </w:r>
      <w:proofErr w:type="spellStart"/>
      <w:r>
        <w:t>along side</w:t>
      </w:r>
      <w:proofErr w:type="spellEnd"/>
      <w:r>
        <w:t xml:space="preserve"> ROSPA. Cllr H Maxted reported to the committee that the residents of Greenhead are happy with the last cut done in Greenhead Cemetery. </w:t>
      </w:r>
    </w:p>
    <w:p w14:paraId="6936500B" w14:textId="77777777" w:rsidR="00277837" w:rsidRDefault="00277837" w:rsidP="00277837">
      <w:r>
        <w:t xml:space="preserve">145/23.06 Any other matters – N/A.   </w:t>
      </w:r>
    </w:p>
    <w:p w14:paraId="63A9B3CD" w14:textId="77777777" w:rsidR="00277837" w:rsidRDefault="00277837" w:rsidP="00277837">
      <w:r>
        <w:t>146/23</w:t>
      </w:r>
      <w:r>
        <w:tab/>
        <w:t xml:space="preserve">Allotments – </w:t>
      </w:r>
    </w:p>
    <w:p w14:paraId="00639858" w14:textId="77777777" w:rsidR="00277837" w:rsidRDefault="00277837" w:rsidP="00277837">
      <w:r>
        <w:t xml:space="preserve">146/23.01 Allotment Policies &amp; Handbook – Spelling to be corrected in Sect 3 Sub 3. Members happy to approve once the mistake has been amended. Once amended clerk to </w:t>
      </w:r>
      <w:proofErr w:type="spellStart"/>
      <w:r>
        <w:t>liase</w:t>
      </w:r>
      <w:proofErr w:type="spellEnd"/>
      <w:r>
        <w:t xml:space="preserve"> with members in delivering handbooks to tenants. Clerk has also agreed to go and have a look at the noticeboard at the allotments and try and tidy it up. </w:t>
      </w:r>
    </w:p>
    <w:p w14:paraId="07D8056B" w14:textId="77777777" w:rsidR="00277837" w:rsidRDefault="00277837" w:rsidP="00277837">
      <w:r>
        <w:t xml:space="preserve">PROPOSED Cllr M Ridley                SECONDED A Dale                                                                 AGREED  </w:t>
      </w:r>
    </w:p>
    <w:p w14:paraId="05549C1D" w14:textId="77777777" w:rsidR="00277837" w:rsidRDefault="00277837" w:rsidP="00277837">
      <w:r>
        <w:t>146/23.02 To Approve Discretionary Requests -</w:t>
      </w:r>
    </w:p>
    <w:p w14:paraId="19F5B5E8" w14:textId="77777777" w:rsidR="00277837" w:rsidRDefault="00277837" w:rsidP="00277837">
      <w:r>
        <w:t>The Burial Committee received 1 discretionary request – An allotment holder requested the committee put his wife’s name on the allotment paperwork as they have been working their plot together for years.</w:t>
      </w:r>
    </w:p>
    <w:p w14:paraId="02504467" w14:textId="77777777" w:rsidR="00277837" w:rsidRDefault="00277837" w:rsidP="00277837">
      <w:r>
        <w:t xml:space="preserve">Members approved – Clerk to organise paperwork and update allotment information. </w:t>
      </w:r>
    </w:p>
    <w:p w14:paraId="5C5CDC10" w14:textId="77777777" w:rsidR="00277837" w:rsidRDefault="00277837" w:rsidP="00277837">
      <w:r>
        <w:t xml:space="preserve">PROPOSED Cllr M Ridley                SECONDED A Dale                                                                 AGREED   </w:t>
      </w:r>
    </w:p>
    <w:p w14:paraId="717337F0" w14:textId="77777777" w:rsidR="00277837" w:rsidRDefault="00277837" w:rsidP="00277837">
      <w:r>
        <w:tab/>
      </w:r>
    </w:p>
    <w:p w14:paraId="6C35F922" w14:textId="77777777" w:rsidR="00277837" w:rsidRDefault="00277837" w:rsidP="00277837">
      <w:r>
        <w:tab/>
      </w:r>
    </w:p>
    <w:p w14:paraId="6DA36C6F" w14:textId="77777777" w:rsidR="00277837" w:rsidRDefault="00277837" w:rsidP="00277837">
      <w:r>
        <w:tab/>
      </w:r>
    </w:p>
    <w:p w14:paraId="3183CB7F" w14:textId="77777777" w:rsidR="00277837" w:rsidRDefault="00277837" w:rsidP="00277837">
      <w:r>
        <w:t>147/23</w:t>
      </w:r>
      <w:r>
        <w:tab/>
        <w:t>Land Registration of Haltwhistle &amp; Greenhead Cemetery</w:t>
      </w:r>
    </w:p>
    <w:p w14:paraId="282293A4" w14:textId="77777777" w:rsidR="00277837" w:rsidRDefault="00277837" w:rsidP="00277837">
      <w:r>
        <w:t>147/23.01 No updates clerk looking to have an update for the next meeting.</w:t>
      </w:r>
    </w:p>
    <w:p w14:paraId="5186BF83" w14:textId="77777777" w:rsidR="00277837" w:rsidRDefault="00277837" w:rsidP="00277837">
      <w:r>
        <w:t>148/23</w:t>
      </w:r>
      <w:r>
        <w:tab/>
        <w:t>Reports on Financial Matters.</w:t>
      </w:r>
    </w:p>
    <w:p w14:paraId="396DE2A0" w14:textId="77777777" w:rsidR="00277837" w:rsidRDefault="00277837" w:rsidP="00277837">
      <w:r>
        <w:t>148/23.01 Balances, Income and Expenditure as of 28th November 2023 – Cllr A Sharp reported no issues with income/expenditure.</w:t>
      </w:r>
    </w:p>
    <w:p w14:paraId="479BEC64" w14:textId="77777777" w:rsidR="00277837" w:rsidRDefault="00277837" w:rsidP="00277837">
      <w:r>
        <w:t>Cllr A Sharp                                                SECONDED Cllr M Ridley                                               AGREED</w:t>
      </w:r>
    </w:p>
    <w:p w14:paraId="43C8911E" w14:textId="77777777" w:rsidR="00277837" w:rsidRDefault="00277837" w:rsidP="00277837">
      <w:r>
        <w:t xml:space="preserve">148/23.02 Payments for Approval as of 12th December 2023 -   </w:t>
      </w:r>
    </w:p>
    <w:p w14:paraId="00740F1C" w14:textId="77777777" w:rsidR="00277837" w:rsidRDefault="00277837" w:rsidP="00277837"/>
    <w:p w14:paraId="7F74452A" w14:textId="77777777" w:rsidR="00277837" w:rsidRDefault="00277837" w:rsidP="00277837">
      <w:r>
        <w:t xml:space="preserve">The amounts of £5,773.58 were approved. </w:t>
      </w:r>
    </w:p>
    <w:p w14:paraId="2A8E4B9B" w14:textId="77777777" w:rsidR="00277837" w:rsidRDefault="00277837" w:rsidP="00277837">
      <w:r>
        <w:t>Cllr A Dale                                                SECONDED Cllr A Whitehead                                        AGREED</w:t>
      </w:r>
    </w:p>
    <w:p w14:paraId="2FF7352D" w14:textId="77777777" w:rsidR="00277837" w:rsidRDefault="00277837" w:rsidP="00277837">
      <w:r>
        <w:t xml:space="preserve">148/23.03 Any other updates – Clerk informed members that the account for diesel won’t be available after the 31st of December 2023. Members asked the Clerk to contact Henshaw/Low Row garage to see if they offer fuel account, the Clerk will update members once information is received. The committee also discussed updates in relation to receiving cheques from the coop instead of by BAC’s. The committee asked The Clerk to send a letter requesting information/update as the BAC’s information has been requested for already, but not steps taken. </w:t>
      </w:r>
    </w:p>
    <w:p w14:paraId="39BFDE35" w14:textId="77777777" w:rsidR="00277837" w:rsidRDefault="00277837" w:rsidP="00277837">
      <w:r>
        <w:t xml:space="preserve">148/23.04 Approve pay scale for 2023-2024 </w:t>
      </w:r>
    </w:p>
    <w:p w14:paraId="10BC6F73" w14:textId="77777777" w:rsidR="00277837" w:rsidRDefault="00277837" w:rsidP="00277837">
      <w:r>
        <w:t>Members formally approved but requested to see the figures at the next meeting. Clerk to organise.</w:t>
      </w:r>
    </w:p>
    <w:p w14:paraId="280C3A3D" w14:textId="77777777" w:rsidR="00277837" w:rsidRDefault="00277837" w:rsidP="00277837">
      <w:r>
        <w:t>Cllr A Dale                                                SECONDED Cllr A Whitehead                                        AGREED</w:t>
      </w:r>
    </w:p>
    <w:p w14:paraId="7822F71F" w14:textId="77777777" w:rsidR="00277837" w:rsidRDefault="00277837" w:rsidP="00277837">
      <w:r>
        <w:t>148/23.05 Dignity funerals Report – noted.</w:t>
      </w:r>
    </w:p>
    <w:p w14:paraId="706F4C9B" w14:textId="77777777" w:rsidR="00277837" w:rsidRDefault="00277837" w:rsidP="00277837">
      <w:r>
        <w:t xml:space="preserve">Members received the report in relation to dignity funerals - burial fee query. The committee discussed at length and agreed that unless any paperwork was sent from dignity funerals itself to show the fee if single fee rather double fee, then the refund amount would be different. The committee agreed that the original refund amount of £440 would be returned by BACs and the committee also instructed the clerk to send a letter to inform them of the committee’s decision. The clerk did email (13th November 2023) dignity funeral to request that if they had anything they could send over that could be taken to the meeting and the members could have based their decision on this. However, no documents/paperwork were received from Dignity Funerals. So, the committee made the relevant decision on the paperwork/paper trail we had from the time of the original service. Clerk will let members know if there are any issues going forward. </w:t>
      </w:r>
    </w:p>
    <w:p w14:paraId="78DAC952" w14:textId="77777777" w:rsidR="00277837" w:rsidRDefault="00277837" w:rsidP="00277837">
      <w:r>
        <w:t xml:space="preserve">PROPOSED Cllr </w:t>
      </w:r>
      <w:proofErr w:type="gramStart"/>
      <w:r>
        <w:t>A</w:t>
      </w:r>
      <w:proofErr w:type="gramEnd"/>
      <w:r>
        <w:t xml:space="preserve"> Sharp                                       SECONDED Cllr D R Mackie                               AGREED</w:t>
      </w:r>
    </w:p>
    <w:p w14:paraId="7C6A4818" w14:textId="77777777" w:rsidR="00277837" w:rsidRDefault="00277837" w:rsidP="00277837">
      <w:r>
        <w:t xml:space="preserve">Recorder stopped at 20:48pm – members informed. </w:t>
      </w:r>
    </w:p>
    <w:p w14:paraId="145CC3EC" w14:textId="77777777" w:rsidR="00277837" w:rsidRDefault="00277837" w:rsidP="00277837">
      <w:r>
        <w:t>149/23</w:t>
      </w:r>
      <w:r>
        <w:tab/>
        <w:t xml:space="preserve">Melkridge Parish Council – </w:t>
      </w:r>
    </w:p>
    <w:p w14:paraId="45D4EA4F" w14:textId="77777777" w:rsidR="00277837" w:rsidRDefault="00277837" w:rsidP="00277837">
      <w:r>
        <w:t xml:space="preserve">Report received by cabinet (draft) Cabinet will make the overall decision and hopefully the committee will have an update at the next meeting. </w:t>
      </w:r>
    </w:p>
    <w:p w14:paraId="142DADAC" w14:textId="77777777" w:rsidR="00277837" w:rsidRDefault="00277837" w:rsidP="00277837">
      <w:r>
        <w:t>150/23</w:t>
      </w:r>
      <w:r>
        <w:tab/>
        <w:t xml:space="preserve">Any Other Matters – </w:t>
      </w:r>
    </w:p>
    <w:p w14:paraId="376C5236" w14:textId="77777777" w:rsidR="00277837" w:rsidRDefault="00277837" w:rsidP="00277837">
      <w:r>
        <w:t xml:space="preserve">Clerk read out the reported received from Haltwhistle Town Council Clerk. Clerk had received timesheets for members to see, and members requested clerk send Cllr E Walton a recent update in relation to timesheets. </w:t>
      </w:r>
    </w:p>
    <w:p w14:paraId="519ABA55" w14:textId="77777777" w:rsidR="00277837" w:rsidRDefault="00277837" w:rsidP="00277837"/>
    <w:p w14:paraId="37EB2B1E" w14:textId="77777777" w:rsidR="00277837" w:rsidRDefault="00277837" w:rsidP="00277837">
      <w:r>
        <w:t>151/22</w:t>
      </w:r>
      <w:r>
        <w:tab/>
        <w:t xml:space="preserve">Date and Time of Next Meeting – </w:t>
      </w:r>
    </w:p>
    <w:p w14:paraId="53E1E860" w14:textId="77777777" w:rsidR="00277837" w:rsidRDefault="00277837" w:rsidP="00277837">
      <w:r>
        <w:t>Next Meeting Tuesday 23rd January 2024</w:t>
      </w:r>
    </w:p>
    <w:p w14:paraId="1C9C99D9" w14:textId="77777777" w:rsidR="00277837" w:rsidRDefault="00277837" w:rsidP="00277837">
      <w:r>
        <w:t xml:space="preserve">Venue – Haltwhistle Library – Clerk to confirm once booked.  </w:t>
      </w:r>
    </w:p>
    <w:p w14:paraId="3EC6CDAF" w14:textId="77777777" w:rsidR="00277837" w:rsidRDefault="00277837" w:rsidP="00277837">
      <w:r>
        <w:t xml:space="preserve">Meeting closed @ 20:58pm </w:t>
      </w:r>
    </w:p>
    <w:p w14:paraId="2608118A" w14:textId="77777777" w:rsidR="00E41CD4" w:rsidRDefault="00E41CD4"/>
    <w:sectPr w:rsidR="00E41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37"/>
    <w:rsid w:val="00277837"/>
    <w:rsid w:val="002933EF"/>
    <w:rsid w:val="009A48D1"/>
    <w:rsid w:val="00BF25B3"/>
    <w:rsid w:val="00E41CD4"/>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4E71"/>
  <w15:chartTrackingRefBased/>
  <w15:docId w15:val="{D7E82D85-7482-4225-A725-CAB7BF2F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837"/>
    <w:rPr>
      <w:rFonts w:eastAsiaTheme="majorEastAsia" w:cstheme="majorBidi"/>
      <w:color w:val="272727" w:themeColor="text1" w:themeTint="D8"/>
    </w:rPr>
  </w:style>
  <w:style w:type="paragraph" w:styleId="Title">
    <w:name w:val="Title"/>
    <w:basedOn w:val="Normal"/>
    <w:next w:val="Normal"/>
    <w:link w:val="TitleChar"/>
    <w:uiPriority w:val="10"/>
    <w:qFormat/>
    <w:rsid w:val="00277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837"/>
    <w:pPr>
      <w:spacing w:before="160"/>
      <w:jc w:val="center"/>
    </w:pPr>
    <w:rPr>
      <w:i/>
      <w:iCs/>
      <w:color w:val="404040" w:themeColor="text1" w:themeTint="BF"/>
    </w:rPr>
  </w:style>
  <w:style w:type="character" w:customStyle="1" w:styleId="QuoteChar">
    <w:name w:val="Quote Char"/>
    <w:basedOn w:val="DefaultParagraphFont"/>
    <w:link w:val="Quote"/>
    <w:uiPriority w:val="29"/>
    <w:rsid w:val="00277837"/>
    <w:rPr>
      <w:i/>
      <w:iCs/>
      <w:color w:val="404040" w:themeColor="text1" w:themeTint="BF"/>
    </w:rPr>
  </w:style>
  <w:style w:type="paragraph" w:styleId="ListParagraph">
    <w:name w:val="List Paragraph"/>
    <w:basedOn w:val="Normal"/>
    <w:uiPriority w:val="34"/>
    <w:qFormat/>
    <w:rsid w:val="00277837"/>
    <w:pPr>
      <w:ind w:left="720"/>
      <w:contextualSpacing/>
    </w:pPr>
  </w:style>
  <w:style w:type="character" w:styleId="IntenseEmphasis">
    <w:name w:val="Intense Emphasis"/>
    <w:basedOn w:val="DefaultParagraphFont"/>
    <w:uiPriority w:val="21"/>
    <w:qFormat/>
    <w:rsid w:val="00277837"/>
    <w:rPr>
      <w:i/>
      <w:iCs/>
      <w:color w:val="0F4761" w:themeColor="accent1" w:themeShade="BF"/>
    </w:rPr>
  </w:style>
  <w:style w:type="paragraph" w:styleId="IntenseQuote">
    <w:name w:val="Intense Quote"/>
    <w:basedOn w:val="Normal"/>
    <w:next w:val="Normal"/>
    <w:link w:val="IntenseQuoteChar"/>
    <w:uiPriority w:val="30"/>
    <w:qFormat/>
    <w:rsid w:val="00277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837"/>
    <w:rPr>
      <w:i/>
      <w:iCs/>
      <w:color w:val="0F4761" w:themeColor="accent1" w:themeShade="BF"/>
    </w:rPr>
  </w:style>
  <w:style w:type="character" w:styleId="IntenseReference">
    <w:name w:val="Intense Reference"/>
    <w:basedOn w:val="DefaultParagraphFont"/>
    <w:uiPriority w:val="32"/>
    <w:qFormat/>
    <w:rsid w:val="002778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1</cp:revision>
  <dcterms:created xsi:type="dcterms:W3CDTF">2024-02-22T13:18:00Z</dcterms:created>
  <dcterms:modified xsi:type="dcterms:W3CDTF">2024-02-22T13:19:00Z</dcterms:modified>
</cp:coreProperties>
</file>