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6B8C5382"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F82FC6">
        <w:rPr>
          <w:b/>
          <w:bCs/>
          <w:sz w:val="18"/>
          <w:szCs w:val="18"/>
        </w:rPr>
        <w:t>3</w:t>
      </w:r>
      <w:r w:rsidR="00F82FC6" w:rsidRPr="00F82FC6">
        <w:rPr>
          <w:b/>
          <w:bCs/>
          <w:sz w:val="18"/>
          <w:szCs w:val="18"/>
          <w:vertAlign w:val="superscript"/>
        </w:rPr>
        <w:t>rd</w:t>
      </w:r>
      <w:r w:rsidR="00F82FC6">
        <w:rPr>
          <w:b/>
          <w:bCs/>
          <w:sz w:val="18"/>
          <w:szCs w:val="18"/>
        </w:rPr>
        <w:t xml:space="preserve"> July</w:t>
      </w:r>
      <w:r w:rsidR="00460184" w:rsidRPr="00460184">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771D5787"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CA64AA" w:rsidRPr="002A05C1">
        <w:rPr>
          <w:sz w:val="18"/>
          <w:szCs w:val="18"/>
        </w:rPr>
        <w:t>Gillian Apthorpe(GA)</w:t>
      </w:r>
      <w:r w:rsidR="003A7BBE" w:rsidRPr="002A05C1">
        <w:rPr>
          <w:sz w:val="18"/>
          <w:szCs w:val="18"/>
        </w:rPr>
        <w:t xml:space="preserve">, </w:t>
      </w:r>
      <w:r w:rsidR="00CA64AA" w:rsidRPr="002A05C1">
        <w:rPr>
          <w:rFonts w:cs="Calibri"/>
          <w:bCs/>
          <w:sz w:val="18"/>
          <w:szCs w:val="18"/>
        </w:rPr>
        <w:t xml:space="preserve">Andrew Gawn (AG), </w:t>
      </w:r>
      <w:r w:rsidRPr="002A05C1">
        <w:rPr>
          <w:sz w:val="18"/>
          <w:szCs w:val="18"/>
        </w:rPr>
        <w:t>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3A7BBE" w:rsidRPr="002A05C1">
        <w:rPr>
          <w:sz w:val="18"/>
          <w:szCs w:val="18"/>
        </w:rPr>
        <w:t>Dave Wellden.</w:t>
      </w:r>
    </w:p>
    <w:p w14:paraId="2A634376" w14:textId="4EA9CBFF"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F82FC6">
        <w:rPr>
          <w:sz w:val="18"/>
          <w:szCs w:val="18"/>
        </w:rPr>
        <w:t>Cllr Trevor Thorne (TT)</w:t>
      </w:r>
      <w:r w:rsidR="00CA64AA" w:rsidRPr="002A05C1">
        <w:rPr>
          <w:sz w:val="18"/>
          <w:szCs w:val="18"/>
        </w:rPr>
        <w:t xml:space="preserve">, </w:t>
      </w:r>
      <w:r w:rsidRPr="002A05C1">
        <w:rPr>
          <w:sz w:val="18"/>
          <w:szCs w:val="18"/>
        </w:rPr>
        <w:t>Clerk.</w:t>
      </w:r>
    </w:p>
    <w:p w14:paraId="4231105A" w14:textId="77777777" w:rsidR="00F82FC6" w:rsidRDefault="00F82FC6" w:rsidP="002F5E3E">
      <w:pPr>
        <w:spacing w:after="0"/>
        <w:rPr>
          <w:i/>
          <w:iCs/>
          <w:sz w:val="18"/>
          <w:szCs w:val="18"/>
        </w:rPr>
      </w:pPr>
    </w:p>
    <w:p w14:paraId="7D51A1FE" w14:textId="6F02317A"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F82FC6">
        <w:rPr>
          <w:i/>
          <w:iCs/>
          <w:sz w:val="18"/>
          <w:szCs w:val="18"/>
        </w:rPr>
        <w:t xml:space="preserve">2 </w:t>
      </w:r>
      <w:r w:rsidRPr="002A05C1">
        <w:rPr>
          <w:i/>
          <w:iCs/>
          <w:sz w:val="18"/>
          <w:szCs w:val="18"/>
        </w:rPr>
        <w:t>p.m.</w:t>
      </w:r>
      <w:r w:rsidR="00642C4F" w:rsidRPr="00642C4F">
        <w:rPr>
          <w:rFonts w:cs="Calibri"/>
          <w:sz w:val="18"/>
          <w:szCs w:val="18"/>
        </w:rPr>
        <w:t xml:space="preserve"> </w:t>
      </w:r>
    </w:p>
    <w:p w14:paraId="0C1FE673" w14:textId="28306169" w:rsidR="003A7BBE" w:rsidRDefault="003A7BBE" w:rsidP="00F82FC6">
      <w:pPr>
        <w:pStyle w:val="ListParagraph"/>
        <w:spacing w:after="0" w:line="240" w:lineRule="auto"/>
        <w:ind w:left="360"/>
        <w:rPr>
          <w:rFonts w:cs="Calibri"/>
          <w:b/>
          <w:sz w:val="18"/>
          <w:szCs w:val="18"/>
        </w:rPr>
      </w:pPr>
    </w:p>
    <w:p w14:paraId="459C38A4" w14:textId="1A2C3F37" w:rsidR="00F82FC6" w:rsidRPr="00A52236" w:rsidRDefault="00F82FC6" w:rsidP="00F82FC6">
      <w:pPr>
        <w:pStyle w:val="ListParagraph"/>
        <w:numPr>
          <w:ilvl w:val="0"/>
          <w:numId w:val="9"/>
        </w:numPr>
        <w:spacing w:after="0" w:line="240" w:lineRule="auto"/>
        <w:rPr>
          <w:rFonts w:cs="Calibri"/>
          <w:i/>
          <w:iCs/>
          <w:sz w:val="18"/>
          <w:szCs w:val="18"/>
        </w:rPr>
      </w:pPr>
      <w:r w:rsidRPr="00A52236">
        <w:rPr>
          <w:rFonts w:cs="Calibri"/>
          <w:b/>
          <w:sz w:val="18"/>
          <w:szCs w:val="18"/>
        </w:rPr>
        <w:t xml:space="preserve">Apologies for Absence – </w:t>
      </w:r>
      <w:r>
        <w:rPr>
          <w:rFonts w:cs="Calibri"/>
          <w:sz w:val="18"/>
          <w:szCs w:val="18"/>
        </w:rPr>
        <w:t xml:space="preserve">Gillian Nelless (GN). The members asked </w:t>
      </w:r>
      <w:r w:rsidR="008767AA">
        <w:rPr>
          <w:rFonts w:cs="Calibri"/>
          <w:sz w:val="18"/>
          <w:szCs w:val="18"/>
        </w:rPr>
        <w:t>that</w:t>
      </w:r>
      <w:r>
        <w:rPr>
          <w:rFonts w:cs="Calibri"/>
          <w:sz w:val="18"/>
          <w:szCs w:val="18"/>
        </w:rPr>
        <w:t xml:space="preserve"> their good wishes </w:t>
      </w:r>
      <w:r w:rsidR="008767AA">
        <w:rPr>
          <w:rFonts w:cs="Calibri"/>
          <w:sz w:val="18"/>
          <w:szCs w:val="18"/>
        </w:rPr>
        <w:t xml:space="preserve">be sent </w:t>
      </w:r>
      <w:r>
        <w:rPr>
          <w:rFonts w:cs="Calibri"/>
          <w:sz w:val="18"/>
          <w:szCs w:val="18"/>
        </w:rPr>
        <w:t>to Gillian and Melanie.</w:t>
      </w:r>
    </w:p>
    <w:p w14:paraId="1535C32C" w14:textId="77777777" w:rsidR="00F82FC6" w:rsidRPr="00FC125B" w:rsidRDefault="00F82FC6" w:rsidP="00F82FC6">
      <w:pPr>
        <w:pStyle w:val="ListParagraph"/>
        <w:numPr>
          <w:ilvl w:val="0"/>
          <w:numId w:val="9"/>
        </w:numPr>
        <w:spacing w:after="0" w:line="240" w:lineRule="auto"/>
        <w:rPr>
          <w:rFonts w:cs="Calibri"/>
          <w:sz w:val="18"/>
          <w:szCs w:val="18"/>
        </w:rPr>
      </w:pPr>
      <w:r w:rsidRPr="00FC125B">
        <w:rPr>
          <w:rFonts w:cs="Calibri"/>
          <w:b/>
          <w:sz w:val="18"/>
          <w:szCs w:val="18"/>
        </w:rPr>
        <w:t>Table Urgent Business to be discussed in 18 below</w:t>
      </w:r>
      <w:r w:rsidRPr="00FC125B">
        <w:rPr>
          <w:rFonts w:cs="Calibri"/>
          <w:sz w:val="18"/>
          <w:szCs w:val="18"/>
        </w:rPr>
        <w:t xml:space="preserve"> </w:t>
      </w:r>
    </w:p>
    <w:p w14:paraId="4A8D2F6C" w14:textId="77777777" w:rsidR="00F82FC6" w:rsidRPr="00FC125B" w:rsidRDefault="00F82FC6" w:rsidP="00F82FC6">
      <w:pPr>
        <w:pStyle w:val="ListParagraph"/>
        <w:numPr>
          <w:ilvl w:val="1"/>
          <w:numId w:val="9"/>
        </w:numPr>
        <w:spacing w:after="0" w:line="240" w:lineRule="auto"/>
        <w:rPr>
          <w:rFonts w:cs="Calibri"/>
          <w:sz w:val="18"/>
          <w:szCs w:val="18"/>
        </w:rPr>
      </w:pPr>
      <w:bookmarkStart w:id="0" w:name="_Hlk170724858"/>
      <w:r w:rsidRPr="00FC125B">
        <w:rPr>
          <w:rFonts w:cs="Calibri"/>
          <w:sz w:val="18"/>
          <w:szCs w:val="18"/>
        </w:rPr>
        <w:t>Reviews of polling districts, polling places and polling stations</w:t>
      </w:r>
    </w:p>
    <w:bookmarkEnd w:id="0"/>
    <w:p w14:paraId="2561242B" w14:textId="37FE94D7" w:rsidR="00F82FC6" w:rsidRPr="00FC125B" w:rsidRDefault="00F82FC6" w:rsidP="00F82FC6">
      <w:pPr>
        <w:pStyle w:val="ListParagraph"/>
        <w:numPr>
          <w:ilvl w:val="0"/>
          <w:numId w:val="9"/>
        </w:numPr>
        <w:spacing w:after="0" w:line="240" w:lineRule="auto"/>
        <w:rPr>
          <w:rFonts w:cs="Calibri"/>
          <w:sz w:val="18"/>
          <w:szCs w:val="18"/>
        </w:rPr>
      </w:pPr>
      <w:r w:rsidRPr="00FC125B">
        <w:rPr>
          <w:rFonts w:cs="Calibri"/>
          <w:b/>
          <w:sz w:val="18"/>
          <w:szCs w:val="18"/>
        </w:rPr>
        <w:t xml:space="preserve">Declaration of Interests </w:t>
      </w:r>
      <w:r w:rsidR="00A1032C" w:rsidRPr="00FC125B">
        <w:rPr>
          <w:rFonts w:cs="Calibri"/>
          <w:b/>
          <w:sz w:val="18"/>
          <w:szCs w:val="18"/>
        </w:rPr>
        <w:t>–</w:t>
      </w:r>
      <w:r w:rsidRPr="00FC125B">
        <w:rPr>
          <w:rFonts w:cs="Calibri"/>
          <w:b/>
          <w:sz w:val="18"/>
          <w:szCs w:val="18"/>
        </w:rPr>
        <w:t xml:space="preserve"> </w:t>
      </w:r>
      <w:r w:rsidRPr="00FC125B">
        <w:rPr>
          <w:rFonts w:cs="Calibri"/>
          <w:sz w:val="18"/>
          <w:szCs w:val="18"/>
        </w:rPr>
        <w:t>None</w:t>
      </w:r>
      <w:r w:rsidR="00A1032C" w:rsidRPr="00FC125B">
        <w:rPr>
          <w:rFonts w:cs="Calibri"/>
          <w:sz w:val="18"/>
          <w:szCs w:val="18"/>
        </w:rPr>
        <w:t>.</w:t>
      </w:r>
      <w:r w:rsidRPr="00FC125B">
        <w:rPr>
          <w:rFonts w:cs="Calibri"/>
          <w:sz w:val="18"/>
          <w:szCs w:val="18"/>
        </w:rPr>
        <w:t xml:space="preserve">  </w:t>
      </w:r>
    </w:p>
    <w:p w14:paraId="1AB5489C" w14:textId="1AF612A0" w:rsidR="00F82FC6" w:rsidRPr="00FC125B" w:rsidRDefault="00F82FC6" w:rsidP="00F82FC6">
      <w:pPr>
        <w:pStyle w:val="ListParagraph"/>
        <w:numPr>
          <w:ilvl w:val="0"/>
          <w:numId w:val="9"/>
        </w:numPr>
        <w:spacing w:after="0" w:line="240" w:lineRule="auto"/>
        <w:rPr>
          <w:rFonts w:cs="Calibri"/>
          <w:sz w:val="18"/>
          <w:szCs w:val="18"/>
        </w:rPr>
      </w:pPr>
      <w:r w:rsidRPr="00FC125B">
        <w:rPr>
          <w:rFonts w:cs="Calibri"/>
          <w:b/>
          <w:sz w:val="18"/>
          <w:szCs w:val="18"/>
        </w:rPr>
        <w:t xml:space="preserve">Gifts &amp; Hospitality </w:t>
      </w:r>
      <w:r w:rsidR="00FC125B" w:rsidRPr="00FC125B">
        <w:rPr>
          <w:rFonts w:cs="Calibri"/>
          <w:b/>
          <w:sz w:val="18"/>
          <w:szCs w:val="18"/>
        </w:rPr>
        <w:t>–</w:t>
      </w:r>
      <w:r w:rsidRPr="00FC125B">
        <w:rPr>
          <w:rFonts w:cs="Calibri"/>
          <w:b/>
          <w:sz w:val="18"/>
          <w:szCs w:val="18"/>
        </w:rPr>
        <w:t xml:space="preserve"> </w:t>
      </w:r>
      <w:r w:rsidRPr="00FC125B">
        <w:rPr>
          <w:rFonts w:cs="Calibri"/>
          <w:sz w:val="18"/>
          <w:szCs w:val="18"/>
        </w:rPr>
        <w:t>None</w:t>
      </w:r>
      <w:r w:rsidR="00FC125B" w:rsidRPr="00FC125B">
        <w:rPr>
          <w:rFonts w:cs="Calibri"/>
          <w:sz w:val="18"/>
          <w:szCs w:val="18"/>
        </w:rPr>
        <w:t>.</w:t>
      </w:r>
      <w:r w:rsidRPr="00FC125B">
        <w:rPr>
          <w:rFonts w:cs="Calibri"/>
          <w:i/>
          <w:iCs/>
          <w:sz w:val="18"/>
          <w:szCs w:val="18"/>
        </w:rPr>
        <w:t xml:space="preserve"> </w:t>
      </w:r>
    </w:p>
    <w:p w14:paraId="33704A08" w14:textId="1CA77AC1" w:rsidR="00FC125B" w:rsidRPr="00FC125B" w:rsidRDefault="00F82FC6" w:rsidP="00125E3E">
      <w:pPr>
        <w:pStyle w:val="ListParagraph"/>
        <w:numPr>
          <w:ilvl w:val="0"/>
          <w:numId w:val="9"/>
        </w:numPr>
        <w:spacing w:after="0" w:line="240" w:lineRule="auto"/>
        <w:rPr>
          <w:rFonts w:cs="Calibri"/>
          <w:sz w:val="18"/>
          <w:szCs w:val="18"/>
        </w:rPr>
      </w:pPr>
      <w:r w:rsidRPr="00FC125B">
        <w:rPr>
          <w:rFonts w:cs="Calibri"/>
          <w:b/>
          <w:sz w:val="18"/>
          <w:szCs w:val="18"/>
        </w:rPr>
        <w:t xml:space="preserve">Community Police Report- </w:t>
      </w:r>
      <w:r w:rsidR="00FC125B" w:rsidRPr="008767AA">
        <w:rPr>
          <w:rFonts w:cs="Calibri"/>
          <w:b/>
          <w:sz w:val="18"/>
          <w:szCs w:val="18"/>
        </w:rPr>
        <w:t>June 3rd - July 1st, 2024</w:t>
      </w:r>
      <w:r w:rsidR="00FC125B" w:rsidRPr="00FC125B">
        <w:rPr>
          <w:rFonts w:cs="Calibri"/>
          <w:bCs/>
          <w:sz w:val="18"/>
          <w:szCs w:val="18"/>
        </w:rPr>
        <w:t xml:space="preserve"> </w:t>
      </w:r>
      <w:r w:rsidR="008767AA">
        <w:rPr>
          <w:rFonts w:cs="Calibri"/>
          <w:bCs/>
          <w:sz w:val="18"/>
          <w:szCs w:val="18"/>
        </w:rPr>
        <w:t xml:space="preserve"> T</w:t>
      </w:r>
      <w:r w:rsidR="00FC125B" w:rsidRPr="00FC125B">
        <w:rPr>
          <w:rFonts w:cs="Calibri"/>
          <w:bCs/>
          <w:sz w:val="18"/>
          <w:szCs w:val="18"/>
        </w:rPr>
        <w:t>here ha</w:t>
      </w:r>
      <w:r w:rsidR="00B93650">
        <w:rPr>
          <w:rFonts w:cs="Calibri"/>
          <w:bCs/>
          <w:sz w:val="18"/>
          <w:szCs w:val="18"/>
        </w:rPr>
        <w:t xml:space="preserve">d </w:t>
      </w:r>
      <w:r w:rsidR="00FC125B" w:rsidRPr="00FC125B">
        <w:rPr>
          <w:rFonts w:cs="Calibri"/>
          <w:bCs/>
          <w:sz w:val="18"/>
          <w:szCs w:val="18"/>
        </w:rPr>
        <w:t xml:space="preserve">been no crimes or reports of anti-social behaviour reported that </w:t>
      </w:r>
      <w:r w:rsidR="00B93650">
        <w:rPr>
          <w:rFonts w:cs="Calibri"/>
          <w:bCs/>
          <w:sz w:val="18"/>
          <w:szCs w:val="18"/>
        </w:rPr>
        <w:t>had</w:t>
      </w:r>
      <w:r w:rsidR="00FC125B" w:rsidRPr="00FC125B">
        <w:rPr>
          <w:rFonts w:cs="Calibri"/>
          <w:bCs/>
          <w:sz w:val="18"/>
          <w:szCs w:val="18"/>
        </w:rPr>
        <w:t xml:space="preserve"> a wider community impact.</w:t>
      </w:r>
      <w:r w:rsidR="00FC125B" w:rsidRPr="00FC125B">
        <w:t xml:space="preserve"> </w:t>
      </w:r>
      <w:r w:rsidR="00FC125B" w:rsidRPr="00FC125B">
        <w:rPr>
          <w:sz w:val="18"/>
          <w:szCs w:val="18"/>
        </w:rPr>
        <w:t>T</w:t>
      </w:r>
      <w:r w:rsidR="00FC125B" w:rsidRPr="00FC125B">
        <w:rPr>
          <w:rFonts w:cs="Calibri"/>
          <w:bCs/>
          <w:sz w:val="18"/>
          <w:szCs w:val="18"/>
        </w:rPr>
        <w:t>he Community Speed Watch ha</w:t>
      </w:r>
      <w:r w:rsidR="00B93650">
        <w:rPr>
          <w:rFonts w:cs="Calibri"/>
          <w:bCs/>
          <w:sz w:val="18"/>
          <w:szCs w:val="18"/>
        </w:rPr>
        <w:t>d</w:t>
      </w:r>
      <w:r w:rsidR="00FC125B" w:rsidRPr="00FC125B">
        <w:rPr>
          <w:rFonts w:cs="Calibri"/>
          <w:bCs/>
          <w:sz w:val="18"/>
          <w:szCs w:val="18"/>
        </w:rPr>
        <w:t xml:space="preserve"> been re-introduced. It empower</w:t>
      </w:r>
      <w:r w:rsidR="00B93650">
        <w:rPr>
          <w:rFonts w:cs="Calibri"/>
          <w:bCs/>
          <w:sz w:val="18"/>
          <w:szCs w:val="18"/>
        </w:rPr>
        <w:t xml:space="preserve">ed </w:t>
      </w:r>
      <w:r w:rsidR="00FC125B" w:rsidRPr="00FC125B">
        <w:rPr>
          <w:rFonts w:cs="Calibri"/>
          <w:bCs/>
          <w:sz w:val="18"/>
          <w:szCs w:val="18"/>
        </w:rPr>
        <w:t xml:space="preserve">communities to take charge on issues or concerns regarding speeding in their local villages. Volunteers </w:t>
      </w:r>
      <w:r w:rsidR="00B93650">
        <w:rPr>
          <w:rFonts w:cs="Calibri"/>
          <w:bCs/>
          <w:sz w:val="18"/>
          <w:szCs w:val="18"/>
        </w:rPr>
        <w:t>we</w:t>
      </w:r>
      <w:r w:rsidR="00FC125B" w:rsidRPr="00FC125B">
        <w:rPr>
          <w:rFonts w:cs="Calibri"/>
          <w:bCs/>
          <w:sz w:val="18"/>
          <w:szCs w:val="18"/>
        </w:rPr>
        <w:t xml:space="preserve">re needed. Contact details: </w:t>
      </w:r>
      <w:hyperlink r:id="rId8" w:history="1">
        <w:r w:rsidR="00FC125B" w:rsidRPr="00FC125B">
          <w:rPr>
            <w:rStyle w:val="Hyperlink"/>
            <w:rFonts w:cs="Calibri"/>
            <w:bCs/>
            <w:sz w:val="18"/>
            <w:szCs w:val="18"/>
          </w:rPr>
          <w:t>citizensinpolicing@northumbria.police.uk</w:t>
        </w:r>
      </w:hyperlink>
    </w:p>
    <w:p w14:paraId="1E04D60E" w14:textId="77777777" w:rsidR="00F82FC6" w:rsidRPr="00FC125B" w:rsidRDefault="00F82FC6" w:rsidP="00F82FC6">
      <w:pPr>
        <w:pStyle w:val="ListParagraph"/>
        <w:numPr>
          <w:ilvl w:val="0"/>
          <w:numId w:val="9"/>
        </w:numPr>
        <w:spacing w:after="0" w:line="240" w:lineRule="auto"/>
        <w:rPr>
          <w:rFonts w:cs="Calibri"/>
          <w:sz w:val="18"/>
          <w:szCs w:val="18"/>
        </w:rPr>
      </w:pPr>
      <w:r w:rsidRPr="00FC125B">
        <w:rPr>
          <w:rFonts w:cs="Calibri"/>
          <w:b/>
          <w:sz w:val="18"/>
          <w:szCs w:val="18"/>
        </w:rPr>
        <w:t xml:space="preserve">County Councillors Report – </w:t>
      </w:r>
      <w:r w:rsidRPr="00FC125B">
        <w:rPr>
          <w:rFonts w:cs="Calibri"/>
          <w:bCs/>
          <w:sz w:val="18"/>
          <w:szCs w:val="18"/>
        </w:rPr>
        <w:t>TT presented the following report:</w:t>
      </w:r>
    </w:p>
    <w:p w14:paraId="3D16C000" w14:textId="484F52F0" w:rsidR="00F82FC6" w:rsidRPr="00FC125B" w:rsidRDefault="00F82FC6" w:rsidP="00F82FC6">
      <w:pPr>
        <w:pStyle w:val="ListParagraph"/>
        <w:numPr>
          <w:ilvl w:val="1"/>
          <w:numId w:val="9"/>
        </w:numPr>
        <w:spacing w:after="0" w:line="240" w:lineRule="auto"/>
        <w:rPr>
          <w:rFonts w:cs="Calibri"/>
          <w:sz w:val="18"/>
          <w:szCs w:val="18"/>
        </w:rPr>
      </w:pPr>
      <w:r w:rsidRPr="00FC125B">
        <w:rPr>
          <w:rFonts w:cs="Calibri"/>
          <w:sz w:val="18"/>
          <w:szCs w:val="18"/>
          <w:u w:val="single"/>
        </w:rPr>
        <w:t>New Chair of the County Council</w:t>
      </w:r>
      <w:r w:rsidRPr="00FC125B">
        <w:rPr>
          <w:rFonts w:cs="Calibri"/>
          <w:sz w:val="18"/>
          <w:szCs w:val="18"/>
        </w:rPr>
        <w:t>: John Bey</w:t>
      </w:r>
      <w:r w:rsidR="00027EED" w:rsidRPr="00FC125B">
        <w:rPr>
          <w:rFonts w:cs="Calibri"/>
          <w:sz w:val="18"/>
          <w:szCs w:val="18"/>
        </w:rPr>
        <w:t>n</w:t>
      </w:r>
      <w:r w:rsidRPr="00FC125B">
        <w:rPr>
          <w:rFonts w:cs="Calibri"/>
          <w:sz w:val="18"/>
          <w:szCs w:val="18"/>
        </w:rPr>
        <w:t>on</w:t>
      </w:r>
    </w:p>
    <w:p w14:paraId="3C65165A" w14:textId="598E485D" w:rsidR="00027EED" w:rsidRPr="00FC125B" w:rsidRDefault="00D86348" w:rsidP="00F82FC6">
      <w:pPr>
        <w:pStyle w:val="ListParagraph"/>
        <w:numPr>
          <w:ilvl w:val="1"/>
          <w:numId w:val="9"/>
        </w:numPr>
        <w:spacing w:after="0" w:line="240" w:lineRule="auto"/>
        <w:rPr>
          <w:rFonts w:cs="Calibri"/>
          <w:sz w:val="18"/>
          <w:szCs w:val="18"/>
        </w:rPr>
      </w:pPr>
      <w:r w:rsidRPr="00FC125B">
        <w:rPr>
          <w:rFonts w:cs="Calibri"/>
          <w:sz w:val="18"/>
          <w:szCs w:val="18"/>
          <w:u w:val="single"/>
        </w:rPr>
        <w:t>S</w:t>
      </w:r>
      <w:r w:rsidR="00027EED" w:rsidRPr="00FC125B">
        <w:rPr>
          <w:rFonts w:cs="Calibri"/>
          <w:sz w:val="18"/>
          <w:szCs w:val="18"/>
          <w:u w:val="single"/>
        </w:rPr>
        <w:t>uccessful events</w:t>
      </w:r>
      <w:r w:rsidRPr="00FC125B">
        <w:rPr>
          <w:rFonts w:cs="Calibri"/>
          <w:sz w:val="18"/>
          <w:szCs w:val="18"/>
        </w:rPr>
        <w:t xml:space="preserve"> included:</w:t>
      </w:r>
    </w:p>
    <w:p w14:paraId="5ADC75DE" w14:textId="64ED9BC2" w:rsidR="00F82FC6" w:rsidRDefault="00027EED" w:rsidP="00027EED">
      <w:pPr>
        <w:pStyle w:val="ListParagraph"/>
        <w:numPr>
          <w:ilvl w:val="2"/>
          <w:numId w:val="9"/>
        </w:numPr>
        <w:spacing w:after="0" w:line="240" w:lineRule="auto"/>
        <w:rPr>
          <w:rFonts w:cs="Calibri"/>
          <w:sz w:val="18"/>
          <w:szCs w:val="18"/>
        </w:rPr>
      </w:pPr>
      <w:r w:rsidRPr="008767AA">
        <w:rPr>
          <w:rFonts w:cs="Calibri"/>
          <w:sz w:val="18"/>
          <w:szCs w:val="18"/>
          <w:u w:val="single"/>
        </w:rPr>
        <w:t>T</w:t>
      </w:r>
      <w:r w:rsidR="00F82FC6" w:rsidRPr="008767AA">
        <w:rPr>
          <w:rFonts w:cs="Calibri"/>
          <w:sz w:val="18"/>
          <w:szCs w:val="18"/>
          <w:u w:val="single"/>
        </w:rPr>
        <w:t>he County Council’s Local Heroes</w:t>
      </w:r>
      <w:r w:rsidR="00F82FC6" w:rsidRPr="008767AA">
        <w:rPr>
          <w:rFonts w:cs="Calibri"/>
          <w:sz w:val="18"/>
          <w:szCs w:val="18"/>
        </w:rPr>
        <w:t xml:space="preserve"> event</w:t>
      </w:r>
      <w:r w:rsidR="00F82FC6" w:rsidRPr="00F82FC6">
        <w:rPr>
          <w:rFonts w:cs="Calibri"/>
          <w:sz w:val="18"/>
          <w:szCs w:val="18"/>
        </w:rPr>
        <w:t xml:space="preserve"> </w:t>
      </w:r>
      <w:r w:rsidR="00D86348">
        <w:rPr>
          <w:rFonts w:cs="Calibri"/>
          <w:sz w:val="18"/>
          <w:szCs w:val="18"/>
        </w:rPr>
        <w:t>7</w:t>
      </w:r>
      <w:r w:rsidR="00D86348" w:rsidRPr="00D86348">
        <w:rPr>
          <w:rFonts w:cs="Calibri"/>
          <w:sz w:val="18"/>
          <w:szCs w:val="18"/>
          <w:vertAlign w:val="superscript"/>
        </w:rPr>
        <w:t>th</w:t>
      </w:r>
      <w:r w:rsidR="00D86348">
        <w:rPr>
          <w:rFonts w:cs="Calibri"/>
          <w:sz w:val="18"/>
          <w:szCs w:val="18"/>
        </w:rPr>
        <w:t xml:space="preserve"> June 2024  which</w:t>
      </w:r>
      <w:r>
        <w:rPr>
          <w:rFonts w:cs="Calibri"/>
          <w:sz w:val="18"/>
          <w:szCs w:val="18"/>
        </w:rPr>
        <w:t xml:space="preserve"> </w:t>
      </w:r>
      <w:r w:rsidR="00F82FC6" w:rsidRPr="00F82FC6">
        <w:rPr>
          <w:rFonts w:cs="Calibri"/>
          <w:sz w:val="18"/>
          <w:szCs w:val="18"/>
        </w:rPr>
        <w:t>recognise</w:t>
      </w:r>
      <w:r w:rsidR="00D86348">
        <w:rPr>
          <w:rFonts w:cs="Calibri"/>
          <w:sz w:val="18"/>
          <w:szCs w:val="18"/>
        </w:rPr>
        <w:t>d</w:t>
      </w:r>
      <w:r w:rsidR="00F82FC6" w:rsidRPr="00F82FC6">
        <w:rPr>
          <w:rFonts w:cs="Calibri"/>
          <w:sz w:val="18"/>
          <w:szCs w:val="18"/>
        </w:rPr>
        <w:t xml:space="preserve"> </w:t>
      </w:r>
      <w:r>
        <w:rPr>
          <w:rFonts w:cs="Calibri"/>
          <w:sz w:val="18"/>
          <w:szCs w:val="18"/>
        </w:rPr>
        <w:t>p</w:t>
      </w:r>
      <w:r w:rsidR="00D86348">
        <w:rPr>
          <w:rFonts w:cs="Calibri"/>
          <w:sz w:val="18"/>
          <w:szCs w:val="18"/>
        </w:rPr>
        <w:t>e</w:t>
      </w:r>
      <w:r>
        <w:rPr>
          <w:rFonts w:cs="Calibri"/>
          <w:sz w:val="18"/>
          <w:szCs w:val="18"/>
        </w:rPr>
        <w:t>ople</w:t>
      </w:r>
      <w:r w:rsidR="00F82FC6" w:rsidRPr="00F82FC6">
        <w:rPr>
          <w:rFonts w:cs="Calibri"/>
          <w:sz w:val="18"/>
          <w:szCs w:val="18"/>
        </w:rPr>
        <w:t xml:space="preserve"> who ha</w:t>
      </w:r>
      <w:r w:rsidR="00D86348">
        <w:rPr>
          <w:rFonts w:cs="Calibri"/>
          <w:sz w:val="18"/>
          <w:szCs w:val="18"/>
        </w:rPr>
        <w:t xml:space="preserve">d </w:t>
      </w:r>
      <w:r w:rsidR="00F82FC6" w:rsidRPr="00F82FC6">
        <w:rPr>
          <w:rFonts w:cs="Calibri"/>
          <w:sz w:val="18"/>
          <w:szCs w:val="18"/>
        </w:rPr>
        <w:t>gone above and beyond to improve the lives of others in their local areas.</w:t>
      </w:r>
    </w:p>
    <w:p w14:paraId="40788034" w14:textId="39DAD5FA" w:rsidR="00D86348" w:rsidRDefault="00D86348" w:rsidP="00027EED">
      <w:pPr>
        <w:pStyle w:val="ListParagraph"/>
        <w:numPr>
          <w:ilvl w:val="2"/>
          <w:numId w:val="9"/>
        </w:numPr>
        <w:spacing w:after="0" w:line="240" w:lineRule="auto"/>
        <w:rPr>
          <w:rFonts w:cs="Calibri"/>
          <w:sz w:val="18"/>
          <w:szCs w:val="18"/>
        </w:rPr>
      </w:pPr>
      <w:r w:rsidRPr="008767AA">
        <w:rPr>
          <w:rFonts w:cs="Calibri"/>
          <w:sz w:val="18"/>
          <w:szCs w:val="18"/>
          <w:u w:val="single"/>
        </w:rPr>
        <w:t>LOVE Northumberland Awards.</w:t>
      </w:r>
      <w:r>
        <w:rPr>
          <w:rFonts w:cs="Calibri"/>
          <w:sz w:val="18"/>
          <w:szCs w:val="18"/>
        </w:rPr>
        <w:t xml:space="preserve"> </w:t>
      </w:r>
      <w:r w:rsidRPr="00D86348">
        <w:rPr>
          <w:rFonts w:cs="Calibri"/>
          <w:sz w:val="18"/>
          <w:szCs w:val="18"/>
        </w:rPr>
        <w:t>Winners w</w:t>
      </w:r>
      <w:r>
        <w:rPr>
          <w:rFonts w:cs="Calibri"/>
          <w:sz w:val="18"/>
          <w:szCs w:val="18"/>
        </w:rPr>
        <w:t>ere</w:t>
      </w:r>
      <w:r w:rsidRPr="00D86348">
        <w:rPr>
          <w:rFonts w:cs="Calibri"/>
          <w:sz w:val="18"/>
          <w:szCs w:val="18"/>
        </w:rPr>
        <w:t xml:space="preserve"> presented with their awards by the Duchess of Northumberland at an event at </w:t>
      </w:r>
      <w:r w:rsidR="00806C94">
        <w:rPr>
          <w:rFonts w:cs="Calibri"/>
          <w:sz w:val="18"/>
          <w:szCs w:val="18"/>
        </w:rPr>
        <w:t>t</w:t>
      </w:r>
      <w:r w:rsidRPr="00D86348">
        <w:rPr>
          <w:rFonts w:cs="Calibri"/>
          <w:sz w:val="18"/>
          <w:szCs w:val="18"/>
        </w:rPr>
        <w:t xml:space="preserve">he Alnwick Garden on Thursday, 13 June, 2024.   </w:t>
      </w:r>
    </w:p>
    <w:p w14:paraId="047157D3" w14:textId="68BE8BFB" w:rsidR="00D86348" w:rsidRDefault="00D86348" w:rsidP="00027EED">
      <w:pPr>
        <w:pStyle w:val="ListParagraph"/>
        <w:numPr>
          <w:ilvl w:val="2"/>
          <w:numId w:val="9"/>
        </w:numPr>
        <w:spacing w:after="0" w:line="240" w:lineRule="auto"/>
        <w:rPr>
          <w:rFonts w:cs="Calibri"/>
          <w:sz w:val="18"/>
          <w:szCs w:val="18"/>
        </w:rPr>
      </w:pPr>
      <w:r w:rsidRPr="008767AA">
        <w:rPr>
          <w:rFonts w:cs="Calibri"/>
          <w:sz w:val="18"/>
          <w:szCs w:val="18"/>
          <w:u w:val="single"/>
        </w:rPr>
        <w:t xml:space="preserve">Shilbottle </w:t>
      </w:r>
      <w:r w:rsidR="008767AA" w:rsidRPr="008767AA">
        <w:rPr>
          <w:rFonts w:cs="Calibri"/>
          <w:sz w:val="18"/>
          <w:szCs w:val="18"/>
          <w:u w:val="single"/>
        </w:rPr>
        <w:t>D-Day Celebration</w:t>
      </w:r>
      <w:r w:rsidR="008767AA">
        <w:rPr>
          <w:rFonts w:cs="Calibri"/>
          <w:sz w:val="18"/>
          <w:szCs w:val="18"/>
        </w:rPr>
        <w:t xml:space="preserve"> </w:t>
      </w:r>
      <w:r>
        <w:rPr>
          <w:rFonts w:cs="Calibri"/>
          <w:sz w:val="18"/>
          <w:szCs w:val="18"/>
        </w:rPr>
        <w:t>gained first prize for their event.</w:t>
      </w:r>
    </w:p>
    <w:p w14:paraId="00062547" w14:textId="306F29A2" w:rsidR="00D86348" w:rsidRDefault="00A1032C" w:rsidP="00D86348">
      <w:pPr>
        <w:pStyle w:val="ListParagraph"/>
        <w:numPr>
          <w:ilvl w:val="1"/>
          <w:numId w:val="9"/>
        </w:numPr>
        <w:spacing w:after="0" w:line="240" w:lineRule="auto"/>
        <w:rPr>
          <w:rFonts w:cs="Calibri"/>
          <w:sz w:val="18"/>
          <w:szCs w:val="18"/>
        </w:rPr>
      </w:pPr>
      <w:r w:rsidRPr="00A1032C">
        <w:rPr>
          <w:rFonts w:cs="Calibri"/>
          <w:sz w:val="18"/>
          <w:szCs w:val="18"/>
          <w:u w:val="single"/>
        </w:rPr>
        <w:t xml:space="preserve">Economically </w:t>
      </w:r>
      <w:r w:rsidR="00D86348">
        <w:rPr>
          <w:rFonts w:cs="Calibri"/>
          <w:sz w:val="18"/>
          <w:szCs w:val="18"/>
        </w:rPr>
        <w:t>The County Council were doing fairly well.</w:t>
      </w:r>
    </w:p>
    <w:p w14:paraId="3546241F" w14:textId="1DC7255E" w:rsidR="00D86348" w:rsidRDefault="00D86348" w:rsidP="00D86348">
      <w:pPr>
        <w:pStyle w:val="ListParagraph"/>
        <w:numPr>
          <w:ilvl w:val="1"/>
          <w:numId w:val="9"/>
        </w:numPr>
        <w:spacing w:after="0" w:line="240" w:lineRule="auto"/>
        <w:rPr>
          <w:rFonts w:cs="Calibri"/>
          <w:sz w:val="18"/>
          <w:szCs w:val="18"/>
        </w:rPr>
      </w:pPr>
      <w:r w:rsidRPr="00A1032C">
        <w:rPr>
          <w:rFonts w:cs="Calibri"/>
          <w:sz w:val="18"/>
          <w:szCs w:val="18"/>
          <w:u w:val="single"/>
        </w:rPr>
        <w:t>Front Line Services</w:t>
      </w:r>
      <w:r>
        <w:rPr>
          <w:rFonts w:cs="Calibri"/>
          <w:sz w:val="18"/>
          <w:szCs w:val="18"/>
        </w:rPr>
        <w:t>:</w:t>
      </w:r>
    </w:p>
    <w:p w14:paraId="6898C2BE" w14:textId="42564417" w:rsidR="00D86348" w:rsidRDefault="00A1032C" w:rsidP="00D86348">
      <w:pPr>
        <w:pStyle w:val="ListParagraph"/>
        <w:numPr>
          <w:ilvl w:val="2"/>
          <w:numId w:val="9"/>
        </w:numPr>
        <w:spacing w:after="0" w:line="240" w:lineRule="auto"/>
        <w:rPr>
          <w:rFonts w:cs="Calibri"/>
          <w:sz w:val="18"/>
          <w:szCs w:val="18"/>
        </w:rPr>
      </w:pPr>
      <w:r w:rsidRPr="00A1032C">
        <w:rPr>
          <w:rFonts w:cs="Calibri"/>
          <w:sz w:val="18"/>
          <w:szCs w:val="18"/>
          <w:u w:val="single"/>
        </w:rPr>
        <w:t>Grass cutting</w:t>
      </w:r>
      <w:r>
        <w:rPr>
          <w:rFonts w:cs="Calibri"/>
          <w:sz w:val="18"/>
          <w:szCs w:val="18"/>
        </w:rPr>
        <w:t xml:space="preserve">: </w:t>
      </w:r>
      <w:r w:rsidR="00D86348">
        <w:rPr>
          <w:rFonts w:cs="Calibri"/>
          <w:sz w:val="18"/>
          <w:szCs w:val="18"/>
        </w:rPr>
        <w:t xml:space="preserve">Problems across the county due to the unprecedented amounts of rain. Local Services were getting on top of the situation.  Weed spraying was well underway. Reported that Harecross Park had </w:t>
      </w:r>
      <w:r w:rsidR="00FB35BB">
        <w:rPr>
          <w:rFonts w:cs="Calibri"/>
          <w:sz w:val="18"/>
          <w:szCs w:val="18"/>
        </w:rPr>
        <w:t xml:space="preserve">not </w:t>
      </w:r>
      <w:r w:rsidR="00D86348">
        <w:rPr>
          <w:rFonts w:cs="Calibri"/>
          <w:sz w:val="18"/>
          <w:szCs w:val="18"/>
        </w:rPr>
        <w:t xml:space="preserve">been sprayed. </w:t>
      </w:r>
    </w:p>
    <w:p w14:paraId="2D4CD4B7" w14:textId="493A196D" w:rsidR="00AD6C86" w:rsidRDefault="00AD6C86" w:rsidP="00D86348">
      <w:pPr>
        <w:pStyle w:val="ListParagraph"/>
        <w:numPr>
          <w:ilvl w:val="2"/>
          <w:numId w:val="9"/>
        </w:numPr>
        <w:spacing w:after="0" w:line="240" w:lineRule="auto"/>
        <w:rPr>
          <w:rFonts w:cs="Calibri"/>
          <w:sz w:val="18"/>
          <w:szCs w:val="18"/>
        </w:rPr>
      </w:pPr>
      <w:r w:rsidRPr="00A1032C">
        <w:rPr>
          <w:rFonts w:cs="Calibri"/>
          <w:sz w:val="18"/>
          <w:szCs w:val="18"/>
          <w:u w:val="single"/>
        </w:rPr>
        <w:t>New Leisure centres</w:t>
      </w:r>
      <w:r>
        <w:rPr>
          <w:rFonts w:cs="Calibri"/>
          <w:sz w:val="18"/>
          <w:szCs w:val="18"/>
        </w:rPr>
        <w:t xml:space="preserve"> now up and running in Berwick, Morpeth and Ponteland.</w:t>
      </w:r>
    </w:p>
    <w:p w14:paraId="53FAEBE7" w14:textId="3B8EA38D" w:rsidR="00AD6C86" w:rsidRDefault="00AD6C86" w:rsidP="00D86348">
      <w:pPr>
        <w:pStyle w:val="ListParagraph"/>
        <w:numPr>
          <w:ilvl w:val="2"/>
          <w:numId w:val="9"/>
        </w:numPr>
        <w:spacing w:after="0" w:line="240" w:lineRule="auto"/>
        <w:rPr>
          <w:rFonts w:cs="Calibri"/>
          <w:sz w:val="18"/>
          <w:szCs w:val="18"/>
        </w:rPr>
      </w:pPr>
      <w:r w:rsidRPr="00A1032C">
        <w:rPr>
          <w:rFonts w:cs="Calibri"/>
          <w:sz w:val="18"/>
          <w:szCs w:val="18"/>
          <w:u w:val="single"/>
        </w:rPr>
        <w:t>Housing.</w:t>
      </w:r>
      <w:r>
        <w:rPr>
          <w:rFonts w:cs="Calibri"/>
          <w:sz w:val="18"/>
          <w:szCs w:val="18"/>
        </w:rPr>
        <w:t xml:space="preserve"> The target </w:t>
      </w:r>
      <w:r w:rsidR="008767AA">
        <w:rPr>
          <w:rFonts w:cs="Calibri"/>
          <w:sz w:val="18"/>
          <w:szCs w:val="18"/>
        </w:rPr>
        <w:t xml:space="preserve">for </w:t>
      </w:r>
      <w:r>
        <w:rPr>
          <w:rFonts w:cs="Calibri"/>
          <w:sz w:val="18"/>
          <w:szCs w:val="18"/>
        </w:rPr>
        <w:t>1000 new affordable homes had been broken with over 2000 homes built.</w:t>
      </w:r>
    </w:p>
    <w:p w14:paraId="2106E42B" w14:textId="78A57E99" w:rsidR="00AD6C86" w:rsidRDefault="00AD6C86" w:rsidP="00D86348">
      <w:pPr>
        <w:pStyle w:val="ListParagraph"/>
        <w:numPr>
          <w:ilvl w:val="2"/>
          <w:numId w:val="9"/>
        </w:numPr>
        <w:spacing w:after="0" w:line="240" w:lineRule="auto"/>
        <w:rPr>
          <w:rFonts w:cs="Calibri"/>
          <w:sz w:val="18"/>
          <w:szCs w:val="18"/>
        </w:rPr>
      </w:pPr>
      <w:r w:rsidRPr="00A1032C">
        <w:rPr>
          <w:rFonts w:cs="Calibri"/>
          <w:sz w:val="18"/>
          <w:szCs w:val="18"/>
          <w:u w:val="single"/>
        </w:rPr>
        <w:t>Members Small Scheme.</w:t>
      </w:r>
      <w:r>
        <w:rPr>
          <w:rFonts w:cs="Calibri"/>
          <w:sz w:val="18"/>
          <w:szCs w:val="18"/>
        </w:rPr>
        <w:t xml:space="preserve"> TT had agreed the following grants for the following:</w:t>
      </w:r>
    </w:p>
    <w:p w14:paraId="412B435A" w14:textId="70A6E0B9" w:rsidR="00AD6C86" w:rsidRDefault="00AD6C86" w:rsidP="00AD6C86">
      <w:pPr>
        <w:pStyle w:val="ListParagraph"/>
        <w:numPr>
          <w:ilvl w:val="3"/>
          <w:numId w:val="9"/>
        </w:numPr>
        <w:spacing w:after="0" w:line="240" w:lineRule="auto"/>
        <w:rPr>
          <w:rFonts w:cs="Calibri"/>
          <w:sz w:val="18"/>
          <w:szCs w:val="18"/>
        </w:rPr>
      </w:pPr>
      <w:r>
        <w:rPr>
          <w:rFonts w:cs="Calibri"/>
          <w:sz w:val="18"/>
          <w:szCs w:val="18"/>
        </w:rPr>
        <w:t>£10k - New acoustic system in the Longframlington Memorial Hall.</w:t>
      </w:r>
    </w:p>
    <w:p w14:paraId="08AD973D" w14:textId="2CD936B1" w:rsidR="00AD6C86" w:rsidRDefault="00AD6C86" w:rsidP="00AD6C86">
      <w:pPr>
        <w:pStyle w:val="ListParagraph"/>
        <w:numPr>
          <w:ilvl w:val="3"/>
          <w:numId w:val="9"/>
        </w:numPr>
        <w:spacing w:after="0" w:line="240" w:lineRule="auto"/>
        <w:rPr>
          <w:rFonts w:cs="Calibri"/>
          <w:sz w:val="18"/>
          <w:szCs w:val="18"/>
        </w:rPr>
      </w:pPr>
      <w:r>
        <w:rPr>
          <w:rFonts w:cs="Calibri"/>
          <w:sz w:val="18"/>
          <w:szCs w:val="18"/>
        </w:rPr>
        <w:t>£5k – New gates for the Commonwealth Graves Cemetery at the corner of the Village Green.</w:t>
      </w:r>
    </w:p>
    <w:p w14:paraId="2B68DB04" w14:textId="58E42EA5" w:rsidR="00AD6C86" w:rsidRPr="00AD6C86" w:rsidRDefault="00AD6C86" w:rsidP="00AD6C86">
      <w:pPr>
        <w:pStyle w:val="ListParagraph"/>
        <w:numPr>
          <w:ilvl w:val="3"/>
          <w:numId w:val="9"/>
        </w:numPr>
        <w:spacing w:after="0" w:line="240" w:lineRule="auto"/>
        <w:rPr>
          <w:rFonts w:cs="Calibri"/>
          <w:sz w:val="18"/>
          <w:szCs w:val="18"/>
        </w:rPr>
      </w:pPr>
      <w:r>
        <w:rPr>
          <w:rFonts w:cs="Calibri"/>
          <w:sz w:val="18"/>
          <w:szCs w:val="18"/>
        </w:rPr>
        <w:t>£10k – to support the Shilbottle Parish Council to re-establish the Shilbottle Post Office</w:t>
      </w:r>
      <w:r w:rsidR="00806C94">
        <w:rPr>
          <w:rFonts w:cs="Calibri"/>
          <w:sz w:val="18"/>
          <w:szCs w:val="18"/>
        </w:rPr>
        <w:t>.</w:t>
      </w:r>
    </w:p>
    <w:p w14:paraId="462AC6EE" w14:textId="22F17F17" w:rsidR="00AD6C86" w:rsidRPr="00A1032C" w:rsidRDefault="00AD6C86" w:rsidP="00AD6C86">
      <w:pPr>
        <w:pStyle w:val="ListParagraph"/>
        <w:numPr>
          <w:ilvl w:val="3"/>
          <w:numId w:val="9"/>
        </w:numPr>
        <w:spacing w:after="0" w:line="240" w:lineRule="auto"/>
        <w:rPr>
          <w:rFonts w:cs="Calibri"/>
          <w:sz w:val="18"/>
          <w:szCs w:val="18"/>
        </w:rPr>
      </w:pPr>
      <w:r>
        <w:rPr>
          <w:rFonts w:cs="Calibri"/>
          <w:sz w:val="18"/>
          <w:szCs w:val="18"/>
        </w:rPr>
        <w:t xml:space="preserve">£10 - </w:t>
      </w:r>
      <w:r w:rsidRPr="00AD6C86">
        <w:rPr>
          <w:rFonts w:cs="Calibri"/>
          <w:sz w:val="18"/>
          <w:szCs w:val="18"/>
        </w:rPr>
        <w:t>Enhancing the Gateway to Longframlington</w:t>
      </w:r>
      <w:r>
        <w:rPr>
          <w:rFonts w:cs="Calibri"/>
          <w:sz w:val="18"/>
          <w:szCs w:val="18"/>
        </w:rPr>
        <w:t xml:space="preserve">. </w:t>
      </w:r>
      <w:r w:rsidRPr="00AD6C86">
        <w:rPr>
          <w:rFonts w:cs="Calibri"/>
          <w:sz w:val="18"/>
          <w:szCs w:val="18"/>
        </w:rPr>
        <w:t xml:space="preserve">This work </w:t>
      </w:r>
      <w:r>
        <w:rPr>
          <w:rFonts w:cs="Calibri"/>
          <w:sz w:val="18"/>
          <w:szCs w:val="18"/>
        </w:rPr>
        <w:t xml:space="preserve">would be </w:t>
      </w:r>
      <w:r w:rsidRPr="00AD6C86">
        <w:rPr>
          <w:rFonts w:cs="Calibri"/>
          <w:sz w:val="18"/>
          <w:szCs w:val="18"/>
        </w:rPr>
        <w:t>mainly concerned with the conservation and planting of the avenue of trees along the A697 from Weldon Bridge to Longframlington.</w:t>
      </w:r>
      <w:r>
        <w:rPr>
          <w:rFonts w:cs="Calibri"/>
          <w:sz w:val="18"/>
          <w:szCs w:val="18"/>
        </w:rPr>
        <w:t xml:space="preserve"> </w:t>
      </w:r>
      <w:r w:rsidRPr="00AD6C86">
        <w:rPr>
          <w:rFonts w:cs="Calibri"/>
          <w:sz w:val="18"/>
          <w:szCs w:val="18"/>
        </w:rPr>
        <w:t>This work w</w:t>
      </w:r>
      <w:r>
        <w:rPr>
          <w:rFonts w:cs="Calibri"/>
          <w:sz w:val="18"/>
          <w:szCs w:val="18"/>
        </w:rPr>
        <w:t>ould</w:t>
      </w:r>
      <w:r w:rsidRPr="00AD6C86">
        <w:rPr>
          <w:rFonts w:cs="Calibri"/>
          <w:sz w:val="18"/>
          <w:szCs w:val="18"/>
        </w:rPr>
        <w:t xml:space="preserve"> be conducted between now and May2025.</w:t>
      </w:r>
      <w:r w:rsidR="001A536C">
        <w:rPr>
          <w:rFonts w:cs="Calibri"/>
          <w:sz w:val="18"/>
          <w:szCs w:val="18"/>
        </w:rPr>
        <w:t xml:space="preserve"> (</w:t>
      </w:r>
      <w:r w:rsidR="001A536C" w:rsidRPr="001A536C">
        <w:rPr>
          <w:rFonts w:cs="Calibri"/>
          <w:b/>
          <w:bCs/>
          <w:sz w:val="18"/>
          <w:szCs w:val="18"/>
        </w:rPr>
        <w:t>See Item 8d</w:t>
      </w:r>
      <w:r w:rsidR="001A536C">
        <w:rPr>
          <w:rFonts w:cs="Calibri"/>
          <w:sz w:val="18"/>
          <w:szCs w:val="18"/>
        </w:rPr>
        <w:t>)</w:t>
      </w:r>
      <w:r w:rsidR="00806C94">
        <w:rPr>
          <w:rFonts w:cs="Calibri"/>
          <w:sz w:val="18"/>
          <w:szCs w:val="18"/>
        </w:rPr>
        <w:t>.</w:t>
      </w:r>
      <w:r>
        <w:rPr>
          <w:rFonts w:cs="Calibri"/>
          <w:sz w:val="18"/>
          <w:szCs w:val="18"/>
        </w:rPr>
        <w:tab/>
      </w:r>
      <w:r>
        <w:rPr>
          <w:rFonts w:cs="Calibri"/>
          <w:sz w:val="18"/>
          <w:szCs w:val="18"/>
        </w:rPr>
        <w:tab/>
      </w:r>
    </w:p>
    <w:p w14:paraId="692375F8" w14:textId="5920125B" w:rsidR="00A1032C" w:rsidRPr="00A1032C" w:rsidRDefault="00A1032C" w:rsidP="000C3F26">
      <w:pPr>
        <w:pStyle w:val="ListParagraph"/>
        <w:numPr>
          <w:ilvl w:val="1"/>
          <w:numId w:val="9"/>
        </w:numPr>
        <w:spacing w:after="0" w:line="240" w:lineRule="auto"/>
        <w:jc w:val="both"/>
        <w:rPr>
          <w:rFonts w:cs="Calibri"/>
          <w:sz w:val="18"/>
          <w:szCs w:val="18"/>
          <w:u w:val="single"/>
        </w:rPr>
      </w:pPr>
      <w:r w:rsidRPr="00A1032C">
        <w:rPr>
          <w:rFonts w:cs="Calibri"/>
          <w:sz w:val="18"/>
          <w:szCs w:val="18"/>
          <w:u w:val="single"/>
        </w:rPr>
        <w:t>Integration</w:t>
      </w:r>
      <w:r>
        <w:rPr>
          <w:rFonts w:cs="Calibri"/>
          <w:sz w:val="18"/>
          <w:szCs w:val="18"/>
          <w:u w:val="single"/>
        </w:rPr>
        <w:t xml:space="preserve"> of the Village.</w:t>
      </w:r>
      <w:r w:rsidRPr="000C3F26">
        <w:rPr>
          <w:rFonts w:cs="Calibri"/>
          <w:sz w:val="18"/>
          <w:szCs w:val="18"/>
        </w:rPr>
        <w:t xml:space="preserve"> </w:t>
      </w:r>
      <w:r>
        <w:rPr>
          <w:rFonts w:cs="Calibri"/>
          <w:sz w:val="18"/>
          <w:szCs w:val="18"/>
        </w:rPr>
        <w:t xml:space="preserve">TT encouraged the PC to make efforts to make more integration between existing and new areas of the </w:t>
      </w:r>
      <w:r w:rsidR="000C3F26">
        <w:rPr>
          <w:rFonts w:cs="Calibri"/>
          <w:sz w:val="18"/>
          <w:szCs w:val="18"/>
        </w:rPr>
        <w:t>P</w:t>
      </w:r>
      <w:r>
        <w:rPr>
          <w:rFonts w:cs="Calibri"/>
          <w:sz w:val="18"/>
          <w:szCs w:val="18"/>
        </w:rPr>
        <w:t>arish. Members said that there was already much being done but that that the lack of sufficient and connective infrastructure in the village, caused by poor planning</w:t>
      </w:r>
      <w:r w:rsidR="000C3F26">
        <w:rPr>
          <w:rFonts w:cs="Calibri"/>
          <w:sz w:val="18"/>
          <w:szCs w:val="18"/>
        </w:rPr>
        <w:t>,</w:t>
      </w:r>
      <w:r>
        <w:rPr>
          <w:rFonts w:cs="Calibri"/>
          <w:sz w:val="18"/>
          <w:szCs w:val="18"/>
        </w:rPr>
        <w:t xml:space="preserve"> was the ro</w:t>
      </w:r>
      <w:r w:rsidR="000C3F26">
        <w:rPr>
          <w:rFonts w:cs="Calibri"/>
          <w:sz w:val="18"/>
          <w:szCs w:val="18"/>
        </w:rPr>
        <w:t>ot</w:t>
      </w:r>
      <w:r>
        <w:rPr>
          <w:rFonts w:cs="Calibri"/>
          <w:sz w:val="18"/>
          <w:szCs w:val="18"/>
        </w:rPr>
        <w:t xml:space="preserve"> cause of the slow integration.</w:t>
      </w:r>
    </w:p>
    <w:p w14:paraId="0146000C" w14:textId="5631C823" w:rsidR="00A1032C" w:rsidRPr="00A1032C" w:rsidRDefault="00A1032C" w:rsidP="00A1032C">
      <w:pPr>
        <w:pStyle w:val="ListParagraph"/>
        <w:numPr>
          <w:ilvl w:val="1"/>
          <w:numId w:val="9"/>
        </w:numPr>
        <w:spacing w:after="0" w:line="240" w:lineRule="auto"/>
        <w:rPr>
          <w:rFonts w:cs="Calibri"/>
          <w:sz w:val="18"/>
          <w:szCs w:val="18"/>
          <w:u w:val="single"/>
        </w:rPr>
      </w:pPr>
      <w:r>
        <w:rPr>
          <w:rFonts w:cs="Calibri"/>
          <w:sz w:val="18"/>
          <w:szCs w:val="18"/>
          <w:u w:val="single"/>
        </w:rPr>
        <w:t>Equestrian Centre at Alnwick Fords</w:t>
      </w:r>
      <w:r>
        <w:rPr>
          <w:rFonts w:cs="Calibri"/>
          <w:sz w:val="18"/>
          <w:szCs w:val="18"/>
        </w:rPr>
        <w:t xml:space="preserve">. TT had received a complaint from a resident concerning horse boxes travelling to the centre </w:t>
      </w:r>
      <w:r w:rsidR="000C3F26">
        <w:rPr>
          <w:rFonts w:cs="Calibri"/>
          <w:sz w:val="18"/>
          <w:szCs w:val="18"/>
        </w:rPr>
        <w:t>via</w:t>
      </w:r>
      <w:r>
        <w:rPr>
          <w:rFonts w:cs="Calibri"/>
          <w:sz w:val="18"/>
          <w:szCs w:val="18"/>
        </w:rPr>
        <w:t xml:space="preserve"> A697, some of which were travelling at high speed and early in the morning. It had been a condition of the planning application that horse boxes enter the centre from the A1. This too had </w:t>
      </w:r>
      <w:r w:rsidR="00806C94">
        <w:rPr>
          <w:rFonts w:cs="Calibri"/>
          <w:sz w:val="18"/>
          <w:szCs w:val="18"/>
        </w:rPr>
        <w:t>its</w:t>
      </w:r>
      <w:r>
        <w:rPr>
          <w:rFonts w:cs="Calibri"/>
          <w:sz w:val="18"/>
          <w:szCs w:val="18"/>
        </w:rPr>
        <w:t xml:space="preserve"> issues</w:t>
      </w:r>
      <w:r w:rsidR="000C3F26">
        <w:rPr>
          <w:rFonts w:cs="Calibri"/>
          <w:sz w:val="18"/>
          <w:szCs w:val="18"/>
        </w:rPr>
        <w:t xml:space="preserve">, </w:t>
      </w:r>
      <w:r>
        <w:rPr>
          <w:rFonts w:cs="Calibri"/>
          <w:sz w:val="18"/>
          <w:szCs w:val="18"/>
        </w:rPr>
        <w:t xml:space="preserve">due to the problems of </w:t>
      </w:r>
      <w:r w:rsidR="000C3F26">
        <w:rPr>
          <w:rFonts w:cs="Calibri"/>
          <w:sz w:val="18"/>
          <w:szCs w:val="18"/>
        </w:rPr>
        <w:t xml:space="preserve">poor </w:t>
      </w:r>
      <w:r>
        <w:rPr>
          <w:rFonts w:cs="Calibri"/>
          <w:sz w:val="18"/>
          <w:szCs w:val="18"/>
        </w:rPr>
        <w:t>sightlines at Alnwick Fords. TT had written to NCC Planning on this matter.</w:t>
      </w:r>
    </w:p>
    <w:p w14:paraId="7C51D80A" w14:textId="6CDB192A" w:rsidR="00A1032C" w:rsidRPr="00FC125B" w:rsidRDefault="00A1032C" w:rsidP="00FC125B">
      <w:pPr>
        <w:pStyle w:val="ListParagraph"/>
        <w:numPr>
          <w:ilvl w:val="1"/>
          <w:numId w:val="9"/>
        </w:numPr>
        <w:spacing w:after="0" w:line="240" w:lineRule="auto"/>
        <w:rPr>
          <w:rFonts w:cs="Calibri"/>
          <w:sz w:val="18"/>
          <w:szCs w:val="18"/>
          <w:u w:val="single"/>
        </w:rPr>
      </w:pPr>
      <w:r>
        <w:rPr>
          <w:rFonts w:cs="Calibri"/>
          <w:sz w:val="18"/>
          <w:szCs w:val="18"/>
          <w:u w:val="single"/>
        </w:rPr>
        <w:t>Wild Orchids</w:t>
      </w:r>
      <w:r>
        <w:rPr>
          <w:rFonts w:cs="Calibri"/>
          <w:sz w:val="18"/>
          <w:szCs w:val="18"/>
        </w:rPr>
        <w:t>. TT confirmed that the desighnated area to protect wild orchids from mowing at the junction of the A1/Newton-on-the-Moor road had been extended.</w:t>
      </w:r>
      <w:r w:rsidR="00FC125B">
        <w:rPr>
          <w:rFonts w:cs="Calibri"/>
          <w:sz w:val="18"/>
          <w:szCs w:val="18"/>
        </w:rPr>
        <w:t xml:space="preserve"> He had requested signs to be erected to inform people.</w:t>
      </w:r>
    </w:p>
    <w:p w14:paraId="2F5C7994" w14:textId="455D3156" w:rsidR="00FC125B" w:rsidRPr="00A1032C" w:rsidRDefault="00FC125B" w:rsidP="00FC125B">
      <w:pPr>
        <w:pStyle w:val="ListParagraph"/>
        <w:numPr>
          <w:ilvl w:val="1"/>
          <w:numId w:val="9"/>
        </w:numPr>
        <w:spacing w:after="0" w:line="240" w:lineRule="auto"/>
        <w:rPr>
          <w:rFonts w:cs="Calibri"/>
          <w:sz w:val="18"/>
          <w:szCs w:val="18"/>
          <w:u w:val="single"/>
        </w:rPr>
      </w:pPr>
      <w:r>
        <w:rPr>
          <w:rFonts w:cs="Calibri"/>
          <w:sz w:val="18"/>
          <w:szCs w:val="18"/>
          <w:u w:val="single"/>
        </w:rPr>
        <w:t xml:space="preserve">Wildflower Areas. </w:t>
      </w:r>
      <w:r>
        <w:rPr>
          <w:rFonts w:cs="Calibri"/>
          <w:sz w:val="18"/>
          <w:szCs w:val="18"/>
        </w:rPr>
        <w:t xml:space="preserve">Cllr Thorne had enjoyed </w:t>
      </w:r>
      <w:r w:rsidR="00B93650">
        <w:rPr>
          <w:rFonts w:cs="Calibri"/>
          <w:sz w:val="18"/>
          <w:szCs w:val="18"/>
        </w:rPr>
        <w:t>the</w:t>
      </w:r>
      <w:r>
        <w:rPr>
          <w:rFonts w:cs="Calibri"/>
          <w:sz w:val="18"/>
          <w:szCs w:val="18"/>
        </w:rPr>
        <w:t xml:space="preserve"> wild flower areas in the village</w:t>
      </w:r>
      <w:r w:rsidR="00B93650">
        <w:rPr>
          <w:rFonts w:cs="Calibri"/>
          <w:sz w:val="18"/>
          <w:szCs w:val="18"/>
        </w:rPr>
        <w:t>.</w:t>
      </w:r>
    </w:p>
    <w:p w14:paraId="51391B9C" w14:textId="369171E9" w:rsidR="00F82FC6" w:rsidRPr="00EB4AED" w:rsidRDefault="00F82FC6" w:rsidP="00F82FC6">
      <w:pPr>
        <w:pStyle w:val="ListParagraph"/>
        <w:numPr>
          <w:ilvl w:val="0"/>
          <w:numId w:val="9"/>
        </w:numPr>
        <w:spacing w:after="0" w:line="240" w:lineRule="auto"/>
        <w:rPr>
          <w:i/>
          <w:iCs/>
          <w:sz w:val="18"/>
          <w:szCs w:val="18"/>
        </w:rPr>
      </w:pPr>
      <w:r w:rsidRPr="00F82FC6">
        <w:rPr>
          <w:rFonts w:cs="Calibri"/>
          <w:b/>
          <w:sz w:val="18"/>
          <w:szCs w:val="18"/>
        </w:rPr>
        <w:t xml:space="preserve">Minutes of Previous Meeting - </w:t>
      </w:r>
      <w:r w:rsidRPr="000A27DA">
        <w:rPr>
          <w:rFonts w:cs="Calibri"/>
          <w:sz w:val="18"/>
          <w:szCs w:val="18"/>
        </w:rPr>
        <w:t xml:space="preserve">The minutes of the meeting held </w:t>
      </w:r>
      <w:r w:rsidRPr="00F82FC6">
        <w:rPr>
          <w:rFonts w:cs="Calibri"/>
          <w:sz w:val="18"/>
          <w:szCs w:val="18"/>
        </w:rPr>
        <w:t>5th June 2024</w:t>
      </w:r>
      <w:r w:rsidR="000C3F26">
        <w:rPr>
          <w:rFonts w:cs="Calibri"/>
          <w:sz w:val="18"/>
          <w:szCs w:val="18"/>
        </w:rPr>
        <w:t xml:space="preserve"> </w:t>
      </w:r>
      <w:r w:rsidRPr="000A27DA">
        <w:rPr>
          <w:rFonts w:cs="Calibri"/>
          <w:sz w:val="18"/>
          <w:szCs w:val="18"/>
        </w:rPr>
        <w:t>were reviewed, unanimously approved as a true record, and signed as such. (Proposed DL, Seconded G</w:t>
      </w:r>
      <w:r w:rsidR="00B93650">
        <w:rPr>
          <w:rFonts w:cs="Calibri"/>
          <w:sz w:val="18"/>
          <w:szCs w:val="18"/>
        </w:rPr>
        <w:t>A</w:t>
      </w:r>
      <w:r w:rsidRPr="000A27DA">
        <w:rPr>
          <w:rFonts w:cs="Calibri"/>
          <w:sz w:val="18"/>
          <w:szCs w:val="18"/>
        </w:rPr>
        <w:t>, All in Favour.)</w:t>
      </w:r>
    </w:p>
    <w:p w14:paraId="3BEF207E" w14:textId="67E0AB7B" w:rsidR="00F82FC6" w:rsidRPr="00F82FC6" w:rsidRDefault="00F82FC6" w:rsidP="00974378">
      <w:pPr>
        <w:pStyle w:val="ListParagraph"/>
        <w:numPr>
          <w:ilvl w:val="0"/>
          <w:numId w:val="9"/>
        </w:numPr>
        <w:spacing w:after="0" w:line="240" w:lineRule="auto"/>
        <w:rPr>
          <w:rFonts w:cs="Calibri"/>
          <w:sz w:val="18"/>
          <w:szCs w:val="18"/>
        </w:rPr>
      </w:pPr>
      <w:r w:rsidRPr="00F82FC6">
        <w:rPr>
          <w:rFonts w:cs="Calibri"/>
          <w:b/>
          <w:sz w:val="18"/>
          <w:szCs w:val="18"/>
        </w:rPr>
        <w:t xml:space="preserve">Matters Arising out of Minutes </w:t>
      </w:r>
    </w:p>
    <w:p w14:paraId="5FBE46C8" w14:textId="77777777" w:rsidR="00F82FC6" w:rsidRPr="00A52236" w:rsidRDefault="00F82FC6" w:rsidP="00F82FC6">
      <w:pPr>
        <w:pStyle w:val="ListParagraph"/>
        <w:numPr>
          <w:ilvl w:val="1"/>
          <w:numId w:val="9"/>
        </w:numPr>
        <w:spacing w:after="0" w:line="240" w:lineRule="auto"/>
        <w:rPr>
          <w:rFonts w:cs="Calibri"/>
          <w:sz w:val="18"/>
          <w:szCs w:val="18"/>
        </w:rPr>
      </w:pPr>
      <w:r w:rsidRPr="00E127AF">
        <w:rPr>
          <w:rFonts w:cs="Calibri"/>
          <w:sz w:val="18"/>
          <w:szCs w:val="18"/>
          <w:u w:val="single"/>
        </w:rPr>
        <w:t>Website</w:t>
      </w:r>
      <w:r w:rsidRPr="00A52236">
        <w:rPr>
          <w:rFonts w:cs="Calibri"/>
          <w:sz w:val="18"/>
          <w:szCs w:val="18"/>
        </w:rPr>
        <w:t xml:space="preserve">: </w:t>
      </w:r>
    </w:p>
    <w:p w14:paraId="21AE4BA9" w14:textId="17C94453" w:rsidR="00F82FC6" w:rsidRPr="00A52236" w:rsidRDefault="00F82FC6" w:rsidP="00F82FC6">
      <w:pPr>
        <w:pStyle w:val="ListParagraph"/>
        <w:numPr>
          <w:ilvl w:val="2"/>
          <w:numId w:val="9"/>
        </w:numPr>
        <w:tabs>
          <w:tab w:val="num" w:pos="1080"/>
        </w:tabs>
        <w:spacing w:after="0" w:line="240" w:lineRule="auto"/>
        <w:rPr>
          <w:rFonts w:cs="Calibri"/>
          <w:sz w:val="18"/>
          <w:szCs w:val="18"/>
        </w:rPr>
      </w:pPr>
      <w:r w:rsidRPr="00A52236">
        <w:rPr>
          <w:rFonts w:cs="Calibri"/>
          <w:sz w:val="18"/>
          <w:szCs w:val="18"/>
          <w:u w:val="single"/>
        </w:rPr>
        <w:t>Longframlington Welcome Booklet.</w:t>
      </w:r>
      <w:r w:rsidRPr="00A52236">
        <w:rPr>
          <w:rFonts w:cs="Calibri"/>
          <w:sz w:val="18"/>
          <w:szCs w:val="18"/>
        </w:rPr>
        <w:t xml:space="preserve"> </w:t>
      </w:r>
      <w:r w:rsidR="00B93650">
        <w:rPr>
          <w:rFonts w:cs="Calibri"/>
          <w:sz w:val="18"/>
          <w:szCs w:val="18"/>
        </w:rPr>
        <w:t>GA had undertaken revisions to the booklet which had been distributed to members for their comments.</w:t>
      </w:r>
      <w:r w:rsidR="00B93650">
        <w:rPr>
          <w:rFonts w:cs="Calibri"/>
          <w:sz w:val="18"/>
          <w:szCs w:val="18"/>
        </w:rPr>
        <w:tab/>
      </w:r>
      <w:r w:rsidR="00B93650">
        <w:rPr>
          <w:rFonts w:cs="Calibri"/>
          <w:sz w:val="18"/>
          <w:szCs w:val="18"/>
        </w:rPr>
        <w:tab/>
      </w:r>
      <w:r w:rsidR="00B93650">
        <w:rPr>
          <w:rFonts w:cs="Calibri"/>
          <w:sz w:val="18"/>
          <w:szCs w:val="18"/>
        </w:rPr>
        <w:tab/>
      </w:r>
      <w:r w:rsidR="00B93650">
        <w:rPr>
          <w:rFonts w:cs="Calibri"/>
          <w:sz w:val="18"/>
          <w:szCs w:val="18"/>
        </w:rPr>
        <w:tab/>
      </w:r>
      <w:r w:rsidR="00B93650">
        <w:rPr>
          <w:rFonts w:cs="Calibri"/>
          <w:sz w:val="18"/>
          <w:szCs w:val="18"/>
        </w:rPr>
        <w:tab/>
      </w:r>
      <w:r w:rsidR="00B93650">
        <w:rPr>
          <w:rFonts w:cs="Calibri"/>
          <w:sz w:val="18"/>
          <w:szCs w:val="18"/>
        </w:rPr>
        <w:tab/>
      </w:r>
      <w:r w:rsidR="00B93650">
        <w:rPr>
          <w:rFonts w:cs="Calibri"/>
          <w:sz w:val="18"/>
          <w:szCs w:val="18"/>
        </w:rPr>
        <w:tab/>
      </w:r>
      <w:r w:rsidR="00B93650">
        <w:rPr>
          <w:rFonts w:cs="Calibri"/>
          <w:sz w:val="18"/>
          <w:szCs w:val="18"/>
        </w:rPr>
        <w:tab/>
        <w:t xml:space="preserve">     </w:t>
      </w:r>
      <w:r w:rsidR="00B93650">
        <w:rPr>
          <w:rFonts w:cs="Calibri"/>
          <w:b/>
          <w:bCs/>
          <w:sz w:val="18"/>
          <w:szCs w:val="18"/>
        </w:rPr>
        <w:t>Action: All</w:t>
      </w:r>
    </w:p>
    <w:p w14:paraId="7726F936" w14:textId="63A3A52D" w:rsidR="00B93650" w:rsidRDefault="00F82FC6" w:rsidP="0083316E">
      <w:pPr>
        <w:pStyle w:val="ListParagraph"/>
        <w:numPr>
          <w:ilvl w:val="2"/>
          <w:numId w:val="9"/>
        </w:numPr>
        <w:tabs>
          <w:tab w:val="num" w:pos="1080"/>
        </w:tabs>
        <w:spacing w:after="0" w:line="240" w:lineRule="auto"/>
        <w:rPr>
          <w:rFonts w:cs="Calibri"/>
          <w:sz w:val="18"/>
          <w:szCs w:val="18"/>
        </w:rPr>
      </w:pPr>
      <w:r w:rsidRPr="00B93650">
        <w:rPr>
          <w:rFonts w:cs="Calibri"/>
          <w:sz w:val="18"/>
          <w:szCs w:val="18"/>
          <w:u w:val="single"/>
        </w:rPr>
        <w:t>Community Engagement</w:t>
      </w:r>
      <w:r w:rsidRPr="00B93650">
        <w:rPr>
          <w:rFonts w:cs="Calibri"/>
          <w:sz w:val="18"/>
          <w:szCs w:val="18"/>
        </w:rPr>
        <w:t>.</w:t>
      </w:r>
      <w:r w:rsidR="00B93650">
        <w:rPr>
          <w:rFonts w:cs="Calibri"/>
          <w:sz w:val="18"/>
          <w:szCs w:val="18"/>
        </w:rPr>
        <w:t xml:space="preserve"> </w:t>
      </w:r>
      <w:r w:rsidR="00B93650" w:rsidRPr="00B93650">
        <w:rPr>
          <w:rFonts w:cs="Calibri"/>
          <w:sz w:val="18"/>
          <w:szCs w:val="18"/>
        </w:rPr>
        <w:t>Ongoing</w:t>
      </w:r>
    </w:p>
    <w:p w14:paraId="32EBDC89" w14:textId="715C60C7" w:rsidR="00B93650" w:rsidRPr="00B93650" w:rsidRDefault="00B93650" w:rsidP="00B93650">
      <w:pPr>
        <w:tabs>
          <w:tab w:val="num" w:pos="1080"/>
        </w:tabs>
        <w:spacing w:after="0" w:line="240" w:lineRule="auto"/>
        <w:rPr>
          <w:rFonts w:cs="Calibri"/>
          <w:i/>
          <w:iCs/>
          <w:sz w:val="18"/>
          <w:szCs w:val="18"/>
        </w:rPr>
      </w:pPr>
      <w:r>
        <w:rPr>
          <w:rFonts w:cs="Calibri"/>
          <w:i/>
          <w:iCs/>
          <w:sz w:val="18"/>
          <w:szCs w:val="18"/>
        </w:rPr>
        <w:t>DW arrived 7.28 p</w:t>
      </w:r>
      <w:r w:rsidR="000C3F26">
        <w:rPr>
          <w:rFonts w:cs="Calibri"/>
          <w:i/>
          <w:iCs/>
          <w:sz w:val="18"/>
          <w:szCs w:val="18"/>
        </w:rPr>
        <w:t>.m.</w:t>
      </w:r>
    </w:p>
    <w:p w14:paraId="35D663C9" w14:textId="4F4795AB" w:rsidR="00B93650" w:rsidRDefault="00F82FC6" w:rsidP="00F82FC6">
      <w:pPr>
        <w:pStyle w:val="ListParagraph"/>
        <w:numPr>
          <w:ilvl w:val="1"/>
          <w:numId w:val="9"/>
        </w:numPr>
        <w:spacing w:after="0" w:line="240" w:lineRule="auto"/>
        <w:rPr>
          <w:rFonts w:cs="Calibri"/>
          <w:sz w:val="18"/>
          <w:szCs w:val="18"/>
        </w:rPr>
      </w:pPr>
      <w:r w:rsidRPr="00E127AF">
        <w:rPr>
          <w:rFonts w:cs="Calibri"/>
          <w:sz w:val="18"/>
          <w:szCs w:val="18"/>
          <w:u w:val="single"/>
        </w:rPr>
        <w:t>Ongoing Issues with Northumberland County Council</w:t>
      </w:r>
      <w:r w:rsidR="000C3F26">
        <w:rPr>
          <w:rFonts w:cs="Calibri"/>
          <w:sz w:val="18"/>
          <w:szCs w:val="18"/>
          <w:u w:val="single"/>
        </w:rPr>
        <w:t xml:space="preserve"> </w:t>
      </w:r>
      <w:r w:rsidRPr="00E127AF">
        <w:rPr>
          <w:rFonts w:cs="Calibri"/>
          <w:sz w:val="18"/>
          <w:szCs w:val="18"/>
          <w:u w:val="single"/>
        </w:rPr>
        <w:t>(NCC) departments</w:t>
      </w:r>
      <w:r w:rsidR="00B93650">
        <w:rPr>
          <w:rFonts w:cs="Calibri"/>
          <w:sz w:val="18"/>
          <w:szCs w:val="18"/>
        </w:rPr>
        <w:t xml:space="preserve"> </w:t>
      </w:r>
      <w:r w:rsidR="00FC2D08">
        <w:rPr>
          <w:rFonts w:cs="Calibri"/>
          <w:sz w:val="18"/>
          <w:szCs w:val="18"/>
        </w:rPr>
        <w:t xml:space="preserve"> </w:t>
      </w:r>
      <w:r w:rsidR="00B93650" w:rsidRPr="00B93650">
        <w:rPr>
          <w:rFonts w:cs="Calibri"/>
          <w:sz w:val="18"/>
          <w:szCs w:val="18"/>
        </w:rPr>
        <w:t>Planning were now the only department</w:t>
      </w:r>
      <w:r w:rsidR="00B93650">
        <w:rPr>
          <w:rFonts w:cs="Calibri"/>
          <w:sz w:val="18"/>
          <w:szCs w:val="18"/>
        </w:rPr>
        <w:t xml:space="preserve"> not to have responded to outstanding issues</w:t>
      </w:r>
      <w:r w:rsidR="00FC2D08">
        <w:rPr>
          <w:rFonts w:cs="Calibri"/>
          <w:sz w:val="18"/>
          <w:szCs w:val="18"/>
        </w:rPr>
        <w:t>. The issues yet to be resolved were</w:t>
      </w:r>
      <w:r w:rsidR="00B93650">
        <w:rPr>
          <w:rFonts w:cs="Calibri"/>
          <w:sz w:val="18"/>
          <w:szCs w:val="18"/>
        </w:rPr>
        <w:t>:</w:t>
      </w:r>
    </w:p>
    <w:p w14:paraId="4D16DD74" w14:textId="4E9A7F90" w:rsidR="00B93650" w:rsidRPr="00B93650" w:rsidRDefault="00B93650" w:rsidP="00B93650">
      <w:pPr>
        <w:pStyle w:val="ListParagraph"/>
        <w:numPr>
          <w:ilvl w:val="2"/>
          <w:numId w:val="9"/>
        </w:numPr>
        <w:spacing w:after="0" w:line="240" w:lineRule="auto"/>
        <w:rPr>
          <w:rFonts w:cs="Calibri"/>
          <w:sz w:val="18"/>
          <w:szCs w:val="18"/>
        </w:rPr>
      </w:pPr>
      <w:r w:rsidRPr="00D968B5">
        <w:rPr>
          <w:rFonts w:cs="Calibri"/>
          <w:sz w:val="18"/>
          <w:szCs w:val="18"/>
          <w:u w:val="single"/>
        </w:rPr>
        <w:t>Planning Application 24/00010/FUL Land South Of 1 The Paddock</w:t>
      </w:r>
      <w:r w:rsidRPr="00B93650">
        <w:rPr>
          <w:rFonts w:cs="Calibri"/>
          <w:sz w:val="18"/>
          <w:szCs w:val="18"/>
        </w:rPr>
        <w:t xml:space="preserve"> </w:t>
      </w:r>
      <w:r>
        <w:rPr>
          <w:rFonts w:cs="Calibri"/>
          <w:sz w:val="18"/>
          <w:szCs w:val="18"/>
        </w:rPr>
        <w:t>(</w:t>
      </w:r>
      <w:r w:rsidRPr="00B93650">
        <w:rPr>
          <w:rFonts w:cs="Calibri"/>
          <w:b/>
          <w:bCs/>
          <w:sz w:val="18"/>
          <w:szCs w:val="18"/>
        </w:rPr>
        <w:t>see Item 12</w:t>
      </w:r>
      <w:r w:rsidRPr="00B93650">
        <w:rPr>
          <w:rFonts w:cs="Calibri"/>
          <w:sz w:val="18"/>
          <w:szCs w:val="18"/>
        </w:rPr>
        <w:t>)</w:t>
      </w:r>
      <w:r>
        <w:rPr>
          <w:rFonts w:cs="Calibri"/>
          <w:sz w:val="18"/>
          <w:szCs w:val="18"/>
        </w:rPr>
        <w:t>.</w:t>
      </w:r>
    </w:p>
    <w:p w14:paraId="5A6957BC" w14:textId="3ED63BB0" w:rsidR="00B93650" w:rsidRDefault="00B93650" w:rsidP="00B93650">
      <w:pPr>
        <w:pStyle w:val="ListParagraph"/>
        <w:numPr>
          <w:ilvl w:val="2"/>
          <w:numId w:val="9"/>
        </w:numPr>
        <w:spacing w:after="0" w:line="240" w:lineRule="auto"/>
        <w:rPr>
          <w:rFonts w:cs="Calibri"/>
          <w:sz w:val="18"/>
          <w:szCs w:val="18"/>
        </w:rPr>
      </w:pPr>
      <w:r w:rsidRPr="00D968B5">
        <w:rPr>
          <w:rFonts w:cs="Calibri"/>
          <w:sz w:val="18"/>
          <w:szCs w:val="18"/>
          <w:u w:val="single"/>
        </w:rPr>
        <w:t>Installation of the pavement and street lighting on the Alnwick Fords Road.</w:t>
      </w:r>
      <w:r>
        <w:rPr>
          <w:rFonts w:cs="Calibri"/>
          <w:sz w:val="18"/>
          <w:szCs w:val="18"/>
        </w:rPr>
        <w:t>.</w:t>
      </w:r>
    </w:p>
    <w:p w14:paraId="2DFCB54A" w14:textId="01F70E5C" w:rsidR="00B93650" w:rsidRDefault="00D968B5" w:rsidP="00D968B5">
      <w:pPr>
        <w:pStyle w:val="ListParagraph"/>
        <w:numPr>
          <w:ilvl w:val="2"/>
          <w:numId w:val="9"/>
        </w:numPr>
        <w:spacing w:after="0" w:line="240" w:lineRule="auto"/>
        <w:rPr>
          <w:rFonts w:cs="Calibri"/>
          <w:sz w:val="18"/>
          <w:szCs w:val="18"/>
        </w:rPr>
      </w:pPr>
      <w:r w:rsidRPr="00D968B5">
        <w:rPr>
          <w:rFonts w:cs="Calibri"/>
          <w:sz w:val="18"/>
          <w:szCs w:val="18"/>
          <w:u w:val="single"/>
        </w:rPr>
        <w:t>Traffic calming measures</w:t>
      </w:r>
      <w:r>
        <w:rPr>
          <w:rFonts w:cs="Calibri"/>
          <w:sz w:val="18"/>
          <w:szCs w:val="18"/>
        </w:rPr>
        <w:t xml:space="preserve">: </w:t>
      </w:r>
      <w:r w:rsidR="00B93650" w:rsidRPr="00B93650">
        <w:rPr>
          <w:rFonts w:cs="Calibri"/>
          <w:sz w:val="18"/>
          <w:szCs w:val="18"/>
        </w:rPr>
        <w:t>Cussins Developments &amp; proposed alternatives to the condition to install two bus stops.</w:t>
      </w:r>
    </w:p>
    <w:p w14:paraId="29785B7F" w14:textId="76BEDDEB" w:rsidR="00B93650" w:rsidRPr="00B93650" w:rsidRDefault="00FC2D08" w:rsidP="00B93650">
      <w:pPr>
        <w:spacing w:after="0" w:line="240" w:lineRule="auto"/>
        <w:ind w:left="720"/>
        <w:rPr>
          <w:rFonts w:cs="Calibri"/>
          <w:sz w:val="18"/>
          <w:szCs w:val="18"/>
        </w:rPr>
      </w:pPr>
      <w:r>
        <w:rPr>
          <w:rFonts w:cs="Calibri"/>
          <w:sz w:val="18"/>
          <w:szCs w:val="18"/>
        </w:rPr>
        <w:lastRenderedPageBreak/>
        <w:t xml:space="preserve">It was agreed to send a letter to GS to apologise for wasting his </w:t>
      </w:r>
      <w:r w:rsidR="00D968B5">
        <w:rPr>
          <w:rFonts w:cs="Calibri"/>
          <w:sz w:val="18"/>
          <w:szCs w:val="18"/>
        </w:rPr>
        <w:t xml:space="preserve">time,  </w:t>
      </w:r>
      <w:r w:rsidR="000C3F26">
        <w:rPr>
          <w:rFonts w:cs="Calibri"/>
          <w:sz w:val="18"/>
          <w:szCs w:val="18"/>
        </w:rPr>
        <w:t xml:space="preserve">which was </w:t>
      </w:r>
      <w:r w:rsidR="00D968B5">
        <w:rPr>
          <w:rFonts w:cs="Calibri"/>
          <w:sz w:val="18"/>
          <w:szCs w:val="18"/>
        </w:rPr>
        <w:t xml:space="preserve">due to </w:t>
      </w:r>
      <w:r>
        <w:rPr>
          <w:rFonts w:cs="Calibri"/>
          <w:sz w:val="18"/>
          <w:szCs w:val="18"/>
        </w:rPr>
        <w:t>his officers not appear</w:t>
      </w:r>
      <w:r w:rsidR="00D968B5">
        <w:rPr>
          <w:rFonts w:cs="Calibri"/>
          <w:sz w:val="18"/>
          <w:szCs w:val="18"/>
        </w:rPr>
        <w:t xml:space="preserve">ing </w:t>
      </w:r>
      <w:r>
        <w:rPr>
          <w:rFonts w:cs="Calibri"/>
          <w:sz w:val="18"/>
          <w:szCs w:val="18"/>
        </w:rPr>
        <w:t>to take his instructions seriously and not do</w:t>
      </w:r>
      <w:r w:rsidR="000C3F26">
        <w:rPr>
          <w:rFonts w:cs="Calibri"/>
          <w:sz w:val="18"/>
          <w:szCs w:val="18"/>
        </w:rPr>
        <w:t>ing</w:t>
      </w:r>
      <w:r>
        <w:rPr>
          <w:rFonts w:cs="Calibri"/>
          <w:sz w:val="18"/>
          <w:szCs w:val="18"/>
        </w:rPr>
        <w:t xml:space="preserve"> what had been agreed.</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GF</w:t>
      </w:r>
      <w:r>
        <w:rPr>
          <w:rFonts w:cs="Calibri"/>
          <w:sz w:val="18"/>
          <w:szCs w:val="18"/>
        </w:rPr>
        <w:t xml:space="preserve"> </w:t>
      </w:r>
    </w:p>
    <w:p w14:paraId="3BE1DFA4" w14:textId="48C54A86" w:rsidR="00F82FC6" w:rsidRDefault="00F82FC6" w:rsidP="00F82FC6">
      <w:pPr>
        <w:pStyle w:val="ListParagraph"/>
        <w:numPr>
          <w:ilvl w:val="1"/>
          <w:numId w:val="9"/>
        </w:numPr>
        <w:spacing w:after="0" w:line="240" w:lineRule="auto"/>
        <w:rPr>
          <w:rFonts w:cs="Calibri"/>
          <w:sz w:val="18"/>
          <w:szCs w:val="18"/>
        </w:rPr>
      </w:pPr>
      <w:r w:rsidRPr="00E127AF">
        <w:rPr>
          <w:rFonts w:cs="Calibri"/>
          <w:sz w:val="18"/>
          <w:szCs w:val="18"/>
          <w:u w:val="single"/>
        </w:rPr>
        <w:t>Longframlington Parish Map</w:t>
      </w:r>
      <w:r w:rsidR="000C3F26">
        <w:rPr>
          <w:rFonts w:cs="Calibri"/>
          <w:sz w:val="18"/>
          <w:szCs w:val="18"/>
          <w:u w:val="single"/>
        </w:rPr>
        <w:t>s</w:t>
      </w:r>
      <w:r w:rsidR="00FC2D08">
        <w:rPr>
          <w:rFonts w:cs="Calibri"/>
          <w:sz w:val="18"/>
          <w:szCs w:val="18"/>
        </w:rPr>
        <w:t xml:space="preserve"> Whilst the Chair of the Memorial Hall was enthusiastic about displaying the maps in the hall, the proposal had been rejected by the committee. The members expressed their extreme disappointed and surprise at the </w:t>
      </w:r>
      <w:r w:rsidR="000C3F26">
        <w:rPr>
          <w:rFonts w:cs="Calibri"/>
          <w:sz w:val="18"/>
          <w:szCs w:val="18"/>
        </w:rPr>
        <w:t xml:space="preserve">committee’s </w:t>
      </w:r>
      <w:r w:rsidR="00FC2D08">
        <w:rPr>
          <w:rFonts w:cs="Calibri"/>
          <w:sz w:val="18"/>
          <w:szCs w:val="18"/>
        </w:rPr>
        <w:t xml:space="preserve">lack of interest </w:t>
      </w:r>
      <w:r w:rsidR="000C3F26">
        <w:rPr>
          <w:rFonts w:cs="Calibri"/>
          <w:sz w:val="18"/>
          <w:szCs w:val="18"/>
        </w:rPr>
        <w:t>in</w:t>
      </w:r>
      <w:r w:rsidR="00FC2D08">
        <w:rPr>
          <w:rFonts w:cs="Calibri"/>
          <w:sz w:val="18"/>
          <w:szCs w:val="18"/>
        </w:rPr>
        <w:t xml:space="preserve"> the history of the village. A number of alternative suggestions were discussed:</w:t>
      </w:r>
    </w:p>
    <w:p w14:paraId="1A42EB79" w14:textId="7FEEED67" w:rsidR="00FC2D08" w:rsidRPr="00D968B5" w:rsidRDefault="00FC2D08" w:rsidP="00FC2D08">
      <w:pPr>
        <w:pStyle w:val="ListParagraph"/>
        <w:numPr>
          <w:ilvl w:val="2"/>
          <w:numId w:val="9"/>
        </w:numPr>
        <w:spacing w:after="0" w:line="240" w:lineRule="auto"/>
        <w:rPr>
          <w:rFonts w:cs="Calibri"/>
          <w:sz w:val="18"/>
          <w:szCs w:val="18"/>
        </w:rPr>
      </w:pPr>
      <w:r>
        <w:rPr>
          <w:rFonts w:cs="Calibri"/>
          <w:sz w:val="18"/>
          <w:szCs w:val="18"/>
        </w:rPr>
        <w:t>To photograph the maps and deeds</w:t>
      </w:r>
      <w:r w:rsidR="00D968B5">
        <w:rPr>
          <w:rFonts w:cs="Calibri"/>
          <w:sz w:val="18"/>
          <w:szCs w:val="18"/>
        </w:rPr>
        <w:t xml:space="preserve"> and gain professional advice/quotations for printing </w:t>
      </w:r>
      <w:r>
        <w:rPr>
          <w:rFonts w:cs="Calibri"/>
          <w:sz w:val="18"/>
          <w:szCs w:val="18"/>
        </w:rPr>
        <w:tab/>
        <w:t xml:space="preserve">  </w:t>
      </w:r>
      <w:r w:rsidR="00D968B5">
        <w:rPr>
          <w:rFonts w:cs="Calibri"/>
          <w:sz w:val="18"/>
          <w:szCs w:val="18"/>
        </w:rPr>
        <w:t xml:space="preserve">      </w:t>
      </w:r>
      <w:r>
        <w:rPr>
          <w:rFonts w:cs="Calibri"/>
          <w:sz w:val="18"/>
          <w:szCs w:val="18"/>
        </w:rPr>
        <w:t xml:space="preserve"> </w:t>
      </w:r>
    </w:p>
    <w:p w14:paraId="5DABB34D" w14:textId="5BF11919" w:rsidR="00FC2D08" w:rsidRPr="00D968B5" w:rsidRDefault="00FC2D08" w:rsidP="009B1765">
      <w:pPr>
        <w:pStyle w:val="ListParagraph"/>
        <w:numPr>
          <w:ilvl w:val="2"/>
          <w:numId w:val="9"/>
        </w:numPr>
        <w:spacing w:after="0" w:line="240" w:lineRule="auto"/>
        <w:rPr>
          <w:rFonts w:cs="Calibri"/>
          <w:sz w:val="18"/>
          <w:szCs w:val="18"/>
        </w:rPr>
      </w:pPr>
      <w:r w:rsidRPr="00D968B5">
        <w:rPr>
          <w:rFonts w:cs="Calibri"/>
          <w:sz w:val="18"/>
          <w:szCs w:val="18"/>
        </w:rPr>
        <w:t xml:space="preserve">To ask St Mary’s </w:t>
      </w:r>
      <w:r w:rsidR="000C3F26">
        <w:rPr>
          <w:rFonts w:cs="Calibri"/>
          <w:sz w:val="18"/>
          <w:szCs w:val="18"/>
        </w:rPr>
        <w:t>C</w:t>
      </w:r>
      <w:r w:rsidRPr="00D968B5">
        <w:rPr>
          <w:rFonts w:cs="Calibri"/>
          <w:sz w:val="18"/>
          <w:szCs w:val="18"/>
        </w:rPr>
        <w:t>hurch if they would be willing to display the maps/deeds</w:t>
      </w:r>
    </w:p>
    <w:p w14:paraId="0CF0A6D9" w14:textId="300E7890" w:rsidR="00FC2D08" w:rsidRDefault="00FC2D08" w:rsidP="00FC2D08">
      <w:pPr>
        <w:pStyle w:val="ListParagraph"/>
        <w:numPr>
          <w:ilvl w:val="2"/>
          <w:numId w:val="9"/>
        </w:numPr>
        <w:spacing w:after="0" w:line="240" w:lineRule="auto"/>
        <w:rPr>
          <w:rFonts w:cs="Calibri"/>
          <w:sz w:val="18"/>
          <w:szCs w:val="18"/>
        </w:rPr>
      </w:pPr>
      <w:r>
        <w:rPr>
          <w:rFonts w:cs="Calibri"/>
          <w:sz w:val="18"/>
          <w:szCs w:val="18"/>
        </w:rPr>
        <w:t xml:space="preserve">To make copies and display </w:t>
      </w:r>
      <w:r w:rsidR="000C3F26">
        <w:rPr>
          <w:rFonts w:cs="Calibri"/>
          <w:sz w:val="18"/>
          <w:szCs w:val="18"/>
        </w:rPr>
        <w:t xml:space="preserve">at various points </w:t>
      </w:r>
      <w:r>
        <w:rPr>
          <w:rFonts w:cs="Calibri"/>
          <w:sz w:val="18"/>
          <w:szCs w:val="18"/>
        </w:rPr>
        <w:t>around the village.</w:t>
      </w:r>
    </w:p>
    <w:p w14:paraId="237A40CE" w14:textId="77777777" w:rsidR="00D968B5" w:rsidRPr="00D968B5" w:rsidRDefault="00D968B5" w:rsidP="00FC2D08">
      <w:pPr>
        <w:pStyle w:val="ListParagraph"/>
        <w:numPr>
          <w:ilvl w:val="2"/>
          <w:numId w:val="9"/>
        </w:numPr>
        <w:spacing w:after="0" w:line="240" w:lineRule="auto"/>
        <w:rPr>
          <w:rFonts w:cs="Calibri"/>
          <w:sz w:val="18"/>
          <w:szCs w:val="18"/>
        </w:rPr>
      </w:pPr>
      <w:r>
        <w:rPr>
          <w:rFonts w:cs="Calibri"/>
          <w:sz w:val="18"/>
          <w:szCs w:val="18"/>
        </w:rPr>
        <w:t>To obtain conservation advice from Northumbria University</w:t>
      </w:r>
      <w:r w:rsidRPr="00D968B5">
        <w:rPr>
          <w:rFonts w:cs="Calibri"/>
          <w:b/>
          <w:bCs/>
          <w:sz w:val="18"/>
          <w:szCs w:val="18"/>
        </w:rPr>
        <w:t xml:space="preserve"> </w:t>
      </w:r>
    </w:p>
    <w:p w14:paraId="72C5DABB" w14:textId="2635D832" w:rsidR="00D968B5" w:rsidRPr="00D968B5" w:rsidRDefault="001A536C" w:rsidP="00D968B5">
      <w:pPr>
        <w:spacing w:after="0" w:line="240" w:lineRule="auto"/>
        <w:ind w:left="720"/>
        <w:rPr>
          <w:rFonts w:cs="Calibri"/>
          <w:sz w:val="18"/>
          <w:szCs w:val="18"/>
        </w:rPr>
      </w:pPr>
      <w:r>
        <w:rPr>
          <w:rFonts w:cs="Calibri"/>
          <w:sz w:val="18"/>
          <w:szCs w:val="18"/>
        </w:rPr>
        <w:t xml:space="preserve">Cllr Thorne </w:t>
      </w:r>
      <w:r w:rsidR="000C3F26">
        <w:rPr>
          <w:rFonts w:cs="Calibri"/>
          <w:sz w:val="18"/>
          <w:szCs w:val="18"/>
        </w:rPr>
        <w:t xml:space="preserve">offered </w:t>
      </w:r>
      <w:r>
        <w:rPr>
          <w:rFonts w:cs="Calibri"/>
          <w:sz w:val="18"/>
          <w:szCs w:val="18"/>
        </w:rPr>
        <w:t xml:space="preserve">to pay for the framing of the documents. </w:t>
      </w:r>
      <w:r w:rsidR="00D968B5" w:rsidRPr="00D968B5">
        <w:rPr>
          <w:rFonts w:cs="Calibri"/>
          <w:sz w:val="18"/>
          <w:szCs w:val="18"/>
        </w:rPr>
        <w:t>It was agreed in the first instance to photograph the maps and deeds and gain professional advice/quotations for printing and conservation.</w:t>
      </w:r>
      <w:r w:rsidR="00D968B5" w:rsidRPr="00D968B5">
        <w:rPr>
          <w:rFonts w:cs="Calibri"/>
          <w:sz w:val="18"/>
          <w:szCs w:val="18"/>
        </w:rPr>
        <w:tab/>
      </w:r>
      <w:r w:rsidR="00D968B5">
        <w:rPr>
          <w:rFonts w:cs="Calibri"/>
          <w:b/>
          <w:bCs/>
          <w:sz w:val="18"/>
          <w:szCs w:val="18"/>
        </w:rPr>
        <w:t xml:space="preserve">                              </w:t>
      </w:r>
      <w:r w:rsidR="00D968B5" w:rsidRPr="00D968B5">
        <w:rPr>
          <w:rFonts w:cs="Calibri"/>
          <w:b/>
          <w:bCs/>
          <w:sz w:val="18"/>
          <w:szCs w:val="18"/>
        </w:rPr>
        <w:t>Action: GF/clerk</w:t>
      </w:r>
    </w:p>
    <w:p w14:paraId="4AD0C8C4" w14:textId="48449F43" w:rsidR="00FB35BB" w:rsidRPr="00FB35BB" w:rsidRDefault="00F82FC6" w:rsidP="00FB35BB">
      <w:pPr>
        <w:pStyle w:val="ListParagraph"/>
        <w:numPr>
          <w:ilvl w:val="1"/>
          <w:numId w:val="9"/>
        </w:numPr>
        <w:spacing w:after="0" w:line="240" w:lineRule="auto"/>
        <w:rPr>
          <w:rFonts w:cs="Calibri"/>
          <w:b/>
          <w:bCs/>
          <w:sz w:val="18"/>
          <w:szCs w:val="18"/>
        </w:rPr>
      </w:pPr>
      <w:r w:rsidRPr="004B6B67">
        <w:rPr>
          <w:rFonts w:cs="Calibri"/>
          <w:sz w:val="18"/>
          <w:szCs w:val="18"/>
          <w:u w:val="single"/>
        </w:rPr>
        <w:t>Parish Council Tree Works</w:t>
      </w:r>
      <w:r w:rsidRPr="004B6B67">
        <w:rPr>
          <w:rFonts w:cs="Calibri"/>
          <w:sz w:val="18"/>
          <w:szCs w:val="18"/>
        </w:rPr>
        <w:t xml:space="preserve">.  </w:t>
      </w:r>
      <w:r w:rsidR="001A536C" w:rsidRPr="004B6B67">
        <w:rPr>
          <w:rFonts w:cs="Calibri"/>
          <w:sz w:val="18"/>
          <w:szCs w:val="18"/>
        </w:rPr>
        <w:t xml:space="preserve">Two quotations for the work to remove the </w:t>
      </w:r>
      <w:r w:rsidR="00D66D75" w:rsidRPr="004B6B67">
        <w:rPr>
          <w:rFonts w:cs="Calibri"/>
          <w:sz w:val="18"/>
          <w:szCs w:val="18"/>
        </w:rPr>
        <w:t>diseased</w:t>
      </w:r>
      <w:r w:rsidR="001A536C" w:rsidRPr="004B6B67">
        <w:rPr>
          <w:rFonts w:cs="Calibri"/>
          <w:sz w:val="18"/>
          <w:szCs w:val="18"/>
        </w:rPr>
        <w:t xml:space="preserve"> trees had been received. However, permission would need to be granted by NCC for the work to go ahead. Traffic management would need to be installed whilst the work was carried out. Agreed to write to NCC to ask permission and ask that they pay for the traffic management</w:t>
      </w:r>
      <w:r w:rsidR="000C3F26" w:rsidRPr="004B6B67">
        <w:rPr>
          <w:rFonts w:cs="Calibri"/>
          <w:sz w:val="18"/>
          <w:szCs w:val="18"/>
        </w:rPr>
        <w:t>,</w:t>
      </w:r>
      <w:r w:rsidR="001A536C" w:rsidRPr="004B6B67">
        <w:rPr>
          <w:rFonts w:cs="Calibri"/>
          <w:sz w:val="18"/>
          <w:szCs w:val="18"/>
        </w:rPr>
        <w:t xml:space="preserve"> as the work itself was to be funded from the Members Small Scheme and the </w:t>
      </w:r>
      <w:r w:rsidR="000C3F26" w:rsidRPr="004B6B67">
        <w:rPr>
          <w:rFonts w:cs="Calibri"/>
          <w:sz w:val="18"/>
          <w:szCs w:val="18"/>
        </w:rPr>
        <w:t>P</w:t>
      </w:r>
      <w:r w:rsidR="001A536C" w:rsidRPr="004B6B67">
        <w:rPr>
          <w:rFonts w:cs="Calibri"/>
          <w:sz w:val="18"/>
          <w:szCs w:val="18"/>
        </w:rPr>
        <w:t xml:space="preserve">arish Council. TT asked that </w:t>
      </w:r>
      <w:r w:rsidR="004B6B67" w:rsidRPr="004B6B67">
        <w:rPr>
          <w:rFonts w:cs="Calibri"/>
          <w:sz w:val="18"/>
          <w:szCs w:val="18"/>
        </w:rPr>
        <w:t>the remaining</w:t>
      </w:r>
      <w:r w:rsidR="001A536C" w:rsidRPr="004B6B67">
        <w:rPr>
          <w:rFonts w:cs="Calibri"/>
          <w:sz w:val="18"/>
          <w:szCs w:val="18"/>
        </w:rPr>
        <w:t xml:space="preserve"> money from the </w:t>
      </w:r>
      <w:r w:rsidR="00806C94">
        <w:rPr>
          <w:rFonts w:cs="Calibri"/>
          <w:sz w:val="18"/>
          <w:szCs w:val="18"/>
        </w:rPr>
        <w:t>M</w:t>
      </w:r>
      <w:r w:rsidR="001A536C" w:rsidRPr="004B6B67">
        <w:rPr>
          <w:rFonts w:cs="Calibri"/>
          <w:sz w:val="18"/>
          <w:szCs w:val="18"/>
        </w:rPr>
        <w:t xml:space="preserve">embers Small Scheme be used following the </w:t>
      </w:r>
      <w:r w:rsidR="00D66D75" w:rsidRPr="004B6B67">
        <w:rPr>
          <w:rFonts w:cs="Calibri"/>
          <w:sz w:val="18"/>
          <w:szCs w:val="18"/>
        </w:rPr>
        <w:t xml:space="preserve">removal of the </w:t>
      </w:r>
      <w:bookmarkStart w:id="1" w:name="_Hlk171423857"/>
      <w:r w:rsidR="004B6B67">
        <w:rPr>
          <w:rFonts w:cs="Calibri"/>
          <w:sz w:val="18"/>
          <w:szCs w:val="18"/>
        </w:rPr>
        <w:t>dead/</w:t>
      </w:r>
      <w:r w:rsidR="00D66D75" w:rsidRPr="004B6B67">
        <w:rPr>
          <w:rFonts w:cs="Calibri"/>
          <w:sz w:val="18"/>
          <w:szCs w:val="18"/>
        </w:rPr>
        <w:t xml:space="preserve">diseased </w:t>
      </w:r>
      <w:bookmarkEnd w:id="1"/>
      <w:r w:rsidR="00D66D75" w:rsidRPr="004B6B67">
        <w:rPr>
          <w:rFonts w:cs="Calibri"/>
          <w:sz w:val="18"/>
          <w:szCs w:val="18"/>
        </w:rPr>
        <w:t xml:space="preserve">trees for </w:t>
      </w:r>
      <w:r w:rsidR="004B6B67">
        <w:rPr>
          <w:rFonts w:cs="Calibri"/>
          <w:sz w:val="18"/>
          <w:szCs w:val="18"/>
        </w:rPr>
        <w:t xml:space="preserve">replanting and </w:t>
      </w:r>
      <w:r w:rsidR="00D66D75" w:rsidRPr="004B6B67">
        <w:rPr>
          <w:rFonts w:cs="Calibri"/>
          <w:sz w:val="18"/>
          <w:szCs w:val="18"/>
        </w:rPr>
        <w:t xml:space="preserve">the ongoing management of the </w:t>
      </w:r>
      <w:r w:rsidR="004B6B67">
        <w:rPr>
          <w:rFonts w:cs="Calibri"/>
          <w:sz w:val="18"/>
          <w:szCs w:val="18"/>
        </w:rPr>
        <w:t>remaining</w:t>
      </w:r>
      <w:r w:rsidR="00D66D75" w:rsidRPr="004B6B67">
        <w:rPr>
          <w:rFonts w:cs="Calibri"/>
          <w:sz w:val="18"/>
          <w:szCs w:val="18"/>
        </w:rPr>
        <w:t xml:space="preserve"> trees.</w:t>
      </w:r>
      <w:r w:rsidR="00D66D75" w:rsidRPr="004B6B67">
        <w:rPr>
          <w:rFonts w:cs="Calibri"/>
          <w:sz w:val="18"/>
          <w:szCs w:val="18"/>
        </w:rPr>
        <w:tab/>
      </w:r>
      <w:r w:rsidR="00D66D75" w:rsidRPr="004B6B67">
        <w:rPr>
          <w:rFonts w:cs="Calibri"/>
          <w:sz w:val="18"/>
          <w:szCs w:val="18"/>
        </w:rPr>
        <w:tab/>
      </w:r>
      <w:r w:rsidR="00D66D75" w:rsidRPr="004B6B67">
        <w:rPr>
          <w:rFonts w:cs="Calibri"/>
          <w:sz w:val="18"/>
          <w:szCs w:val="18"/>
        </w:rPr>
        <w:tab/>
      </w:r>
      <w:r w:rsidR="00D66D75" w:rsidRPr="004B6B67">
        <w:rPr>
          <w:rFonts w:cs="Calibri"/>
          <w:sz w:val="18"/>
          <w:szCs w:val="18"/>
        </w:rPr>
        <w:tab/>
      </w:r>
      <w:r w:rsidR="00D66D75" w:rsidRPr="004B6B67">
        <w:rPr>
          <w:rFonts w:cs="Calibri"/>
          <w:sz w:val="18"/>
          <w:szCs w:val="18"/>
        </w:rPr>
        <w:tab/>
      </w:r>
      <w:r w:rsidR="00D66D75" w:rsidRPr="004B6B67">
        <w:rPr>
          <w:rFonts w:cs="Calibri"/>
          <w:b/>
          <w:bCs/>
          <w:sz w:val="18"/>
          <w:szCs w:val="18"/>
        </w:rPr>
        <w:t>Action: Clerk</w:t>
      </w:r>
    </w:p>
    <w:p w14:paraId="473DF3AD" w14:textId="3CAD8646" w:rsidR="00D66D75" w:rsidRPr="00D66D75" w:rsidRDefault="00D66D75" w:rsidP="00D66D75">
      <w:pPr>
        <w:spacing w:after="0" w:line="240" w:lineRule="auto"/>
        <w:rPr>
          <w:rFonts w:cs="Calibri"/>
          <w:i/>
          <w:iCs/>
          <w:sz w:val="18"/>
          <w:szCs w:val="18"/>
        </w:rPr>
      </w:pPr>
      <w:r>
        <w:rPr>
          <w:rFonts w:cs="Calibri"/>
          <w:i/>
          <w:iCs/>
          <w:sz w:val="18"/>
          <w:szCs w:val="18"/>
        </w:rPr>
        <w:t>TT left at 7.48 p.m.</w:t>
      </w:r>
    </w:p>
    <w:p w14:paraId="29C24E5E" w14:textId="77777777" w:rsidR="00F82FC6" w:rsidRPr="00A52236" w:rsidRDefault="00F82FC6" w:rsidP="00F82FC6">
      <w:pPr>
        <w:pStyle w:val="ListParagraph"/>
        <w:numPr>
          <w:ilvl w:val="1"/>
          <w:numId w:val="9"/>
        </w:numPr>
        <w:spacing w:after="0" w:line="240" w:lineRule="auto"/>
        <w:rPr>
          <w:rFonts w:cs="Calibri"/>
          <w:sz w:val="18"/>
          <w:szCs w:val="18"/>
        </w:rPr>
      </w:pPr>
      <w:r w:rsidRPr="00E127AF">
        <w:rPr>
          <w:rFonts w:cs="Calibri"/>
          <w:sz w:val="18"/>
          <w:szCs w:val="18"/>
          <w:u w:val="single"/>
        </w:rPr>
        <w:t>End of School Year Party 2024</w:t>
      </w:r>
      <w:r w:rsidRPr="00A52236">
        <w:rPr>
          <w:rFonts w:cs="Calibri"/>
          <w:sz w:val="18"/>
          <w:szCs w:val="18"/>
        </w:rPr>
        <w:t xml:space="preserve"> . </w:t>
      </w:r>
      <w:r w:rsidRPr="00A52236">
        <w:rPr>
          <w:rFonts w:cs="Calibri"/>
          <w:i/>
          <w:iCs/>
          <w:sz w:val="18"/>
          <w:szCs w:val="18"/>
        </w:rPr>
        <w:t xml:space="preserve"> </w:t>
      </w:r>
      <w:r w:rsidRPr="00D968B5">
        <w:rPr>
          <w:rFonts w:cs="Calibri"/>
          <w:sz w:val="18"/>
          <w:szCs w:val="18"/>
        </w:rPr>
        <w:t>Fund raising for the party has raised 1015.00 towards cost of inflatable hire.</w:t>
      </w:r>
    </w:p>
    <w:tbl>
      <w:tblPr>
        <w:tblpPr w:leftFromText="180" w:rightFromText="180" w:vertAnchor="text" w:horzAnchor="margin" w:tblpXSpec="center" w:tblpY="143"/>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997"/>
        <w:gridCol w:w="2422"/>
        <w:gridCol w:w="1162"/>
      </w:tblGrid>
      <w:tr w:rsidR="00F82FC6" w:rsidRPr="00A52236" w14:paraId="47DD07FC" w14:textId="77777777" w:rsidTr="006876B5">
        <w:trPr>
          <w:trHeight w:val="260"/>
        </w:trPr>
        <w:tc>
          <w:tcPr>
            <w:tcW w:w="3641" w:type="dxa"/>
            <w:shd w:val="clear" w:color="auto" w:fill="auto"/>
            <w:noWrap/>
            <w:vAlign w:val="bottom"/>
          </w:tcPr>
          <w:p w14:paraId="1E453C2D" w14:textId="77777777" w:rsidR="00F82FC6" w:rsidRPr="00A52236" w:rsidRDefault="00F82FC6" w:rsidP="006876B5">
            <w:pPr>
              <w:spacing w:after="0" w:line="240" w:lineRule="auto"/>
              <w:rPr>
                <w:rFonts w:eastAsia="Times New Roman" w:cs="Calibri"/>
                <w:b/>
                <w:bCs/>
                <w:sz w:val="18"/>
                <w:szCs w:val="18"/>
                <w:lang w:eastAsia="en-GB"/>
              </w:rPr>
            </w:pPr>
            <w:r w:rsidRPr="00A52236">
              <w:rPr>
                <w:rFonts w:eastAsia="Times New Roman" w:cs="Calibri"/>
                <w:b/>
                <w:bCs/>
                <w:sz w:val="18"/>
                <w:szCs w:val="18"/>
                <w:lang w:eastAsia="en-GB"/>
              </w:rPr>
              <w:t>Income</w:t>
            </w:r>
          </w:p>
        </w:tc>
        <w:tc>
          <w:tcPr>
            <w:tcW w:w="997" w:type="dxa"/>
            <w:shd w:val="clear" w:color="auto" w:fill="auto"/>
            <w:noWrap/>
            <w:vAlign w:val="bottom"/>
          </w:tcPr>
          <w:p w14:paraId="61223D86" w14:textId="77777777" w:rsidR="00F82FC6" w:rsidRPr="00A52236" w:rsidRDefault="00F82FC6" w:rsidP="006876B5">
            <w:pPr>
              <w:spacing w:after="0" w:line="240" w:lineRule="auto"/>
              <w:jc w:val="right"/>
              <w:rPr>
                <w:rFonts w:eastAsia="Times New Roman" w:cs="Calibri"/>
                <w:b/>
                <w:bCs/>
                <w:sz w:val="18"/>
                <w:szCs w:val="18"/>
                <w:lang w:eastAsia="en-GB"/>
              </w:rPr>
            </w:pPr>
          </w:p>
        </w:tc>
        <w:tc>
          <w:tcPr>
            <w:tcW w:w="2422" w:type="dxa"/>
            <w:vAlign w:val="bottom"/>
          </w:tcPr>
          <w:p w14:paraId="799F19D7" w14:textId="77777777" w:rsidR="00F82FC6" w:rsidRPr="00A52236" w:rsidRDefault="00F82FC6" w:rsidP="006876B5">
            <w:pPr>
              <w:spacing w:after="0" w:line="240" w:lineRule="auto"/>
              <w:rPr>
                <w:rFonts w:eastAsia="Times New Roman" w:cs="Calibri"/>
                <w:b/>
                <w:bCs/>
                <w:sz w:val="18"/>
                <w:szCs w:val="18"/>
                <w:lang w:eastAsia="en-GB"/>
              </w:rPr>
            </w:pPr>
            <w:r w:rsidRPr="00A52236">
              <w:rPr>
                <w:rFonts w:eastAsia="Times New Roman" w:cs="Calibri"/>
                <w:b/>
                <w:bCs/>
                <w:sz w:val="18"/>
                <w:szCs w:val="18"/>
                <w:lang w:eastAsia="en-GB"/>
              </w:rPr>
              <w:t>Expenditure</w:t>
            </w:r>
          </w:p>
        </w:tc>
        <w:tc>
          <w:tcPr>
            <w:tcW w:w="1162" w:type="dxa"/>
            <w:vAlign w:val="bottom"/>
          </w:tcPr>
          <w:p w14:paraId="67AF36FA" w14:textId="77777777" w:rsidR="00F82FC6" w:rsidRPr="00A52236" w:rsidRDefault="00F82FC6" w:rsidP="006876B5">
            <w:pPr>
              <w:spacing w:after="0" w:line="240" w:lineRule="auto"/>
              <w:jc w:val="right"/>
              <w:rPr>
                <w:rFonts w:eastAsia="Times New Roman" w:cs="Calibri"/>
                <w:sz w:val="18"/>
                <w:szCs w:val="18"/>
                <w:lang w:eastAsia="en-GB"/>
              </w:rPr>
            </w:pPr>
          </w:p>
        </w:tc>
      </w:tr>
      <w:tr w:rsidR="00F82FC6" w:rsidRPr="00A52236" w14:paraId="5B0B59D6" w14:textId="77777777" w:rsidTr="006876B5">
        <w:trPr>
          <w:trHeight w:val="260"/>
        </w:trPr>
        <w:tc>
          <w:tcPr>
            <w:tcW w:w="3641" w:type="dxa"/>
            <w:shd w:val="clear" w:color="auto" w:fill="auto"/>
            <w:noWrap/>
            <w:vAlign w:val="bottom"/>
            <w:hideMark/>
          </w:tcPr>
          <w:p w14:paraId="05882F5C" w14:textId="77777777" w:rsidR="00F82FC6" w:rsidRPr="00B31FBC" w:rsidRDefault="00F82FC6" w:rsidP="006876B5">
            <w:pPr>
              <w:spacing w:after="0" w:line="240" w:lineRule="auto"/>
              <w:rPr>
                <w:rFonts w:eastAsia="Times New Roman" w:cs="Calibri"/>
                <w:sz w:val="18"/>
                <w:szCs w:val="18"/>
                <w:lang w:eastAsia="en-GB"/>
              </w:rPr>
            </w:pPr>
            <w:r w:rsidRPr="00B31FBC">
              <w:rPr>
                <w:rFonts w:eastAsia="Times New Roman" w:cs="Calibri"/>
                <w:sz w:val="18"/>
                <w:szCs w:val="18"/>
                <w:lang w:eastAsia="en-GB"/>
              </w:rPr>
              <w:t>Residents/Parents Donation Party in Park</w:t>
            </w:r>
          </w:p>
        </w:tc>
        <w:tc>
          <w:tcPr>
            <w:tcW w:w="997" w:type="dxa"/>
            <w:shd w:val="clear" w:color="auto" w:fill="auto"/>
            <w:noWrap/>
            <w:vAlign w:val="bottom"/>
            <w:hideMark/>
          </w:tcPr>
          <w:p w14:paraId="548D839C" w14:textId="77777777" w:rsidR="00F82FC6" w:rsidRPr="00B31FBC" w:rsidRDefault="00F82FC6" w:rsidP="006876B5">
            <w:pPr>
              <w:spacing w:after="0" w:line="240" w:lineRule="auto"/>
              <w:jc w:val="right"/>
              <w:rPr>
                <w:rFonts w:eastAsia="Times New Roman" w:cs="Calibri"/>
                <w:sz w:val="18"/>
                <w:szCs w:val="18"/>
                <w:lang w:eastAsia="en-GB"/>
              </w:rPr>
            </w:pPr>
            <w:r w:rsidRPr="00B31FBC">
              <w:rPr>
                <w:rFonts w:eastAsia="Times New Roman" w:cs="Calibri"/>
                <w:sz w:val="18"/>
                <w:szCs w:val="18"/>
                <w:lang w:eastAsia="en-GB"/>
              </w:rPr>
              <w:t>1015.00</w:t>
            </w:r>
          </w:p>
        </w:tc>
        <w:tc>
          <w:tcPr>
            <w:tcW w:w="2422" w:type="dxa"/>
            <w:vAlign w:val="bottom"/>
          </w:tcPr>
          <w:p w14:paraId="53FED16F" w14:textId="77777777" w:rsidR="00F82FC6" w:rsidRPr="00A52236" w:rsidRDefault="00F82FC6" w:rsidP="006876B5">
            <w:pPr>
              <w:spacing w:after="0" w:line="240" w:lineRule="auto"/>
              <w:rPr>
                <w:rFonts w:eastAsia="Times New Roman" w:cs="Calibri"/>
                <w:sz w:val="18"/>
                <w:szCs w:val="18"/>
                <w:lang w:eastAsia="en-GB"/>
              </w:rPr>
            </w:pPr>
            <w:r w:rsidRPr="00B31FBC">
              <w:rPr>
                <w:rFonts w:eastAsia="Times New Roman" w:cs="Calibri"/>
                <w:sz w:val="18"/>
                <w:szCs w:val="18"/>
                <w:lang w:eastAsia="en-GB"/>
              </w:rPr>
              <w:t>Booking fee for inflatables</w:t>
            </w:r>
          </w:p>
        </w:tc>
        <w:tc>
          <w:tcPr>
            <w:tcW w:w="1162" w:type="dxa"/>
            <w:vAlign w:val="bottom"/>
          </w:tcPr>
          <w:p w14:paraId="71B58063" w14:textId="77777777" w:rsidR="00F82FC6" w:rsidRPr="00A52236" w:rsidRDefault="00F82FC6" w:rsidP="006876B5">
            <w:pPr>
              <w:spacing w:after="0" w:line="240" w:lineRule="auto"/>
              <w:jc w:val="right"/>
              <w:rPr>
                <w:rFonts w:eastAsia="Times New Roman" w:cs="Calibri"/>
                <w:sz w:val="18"/>
                <w:szCs w:val="18"/>
                <w:lang w:eastAsia="en-GB"/>
              </w:rPr>
            </w:pPr>
            <w:r w:rsidRPr="00B31FBC">
              <w:rPr>
                <w:rFonts w:eastAsia="Times New Roman" w:cs="Calibri"/>
                <w:sz w:val="18"/>
                <w:szCs w:val="18"/>
                <w:lang w:eastAsia="en-GB"/>
              </w:rPr>
              <w:t>281.00</w:t>
            </w:r>
          </w:p>
        </w:tc>
      </w:tr>
      <w:tr w:rsidR="00F82FC6" w:rsidRPr="00A52236" w14:paraId="51F1FD19" w14:textId="77777777" w:rsidTr="006876B5">
        <w:trPr>
          <w:trHeight w:val="260"/>
        </w:trPr>
        <w:tc>
          <w:tcPr>
            <w:tcW w:w="3641" w:type="dxa"/>
            <w:shd w:val="clear" w:color="auto" w:fill="auto"/>
            <w:noWrap/>
            <w:vAlign w:val="bottom"/>
          </w:tcPr>
          <w:p w14:paraId="5D825AF4" w14:textId="77777777" w:rsidR="00F82FC6" w:rsidRPr="00A52236" w:rsidRDefault="00F82FC6" w:rsidP="006876B5">
            <w:pPr>
              <w:spacing w:after="0" w:line="240" w:lineRule="auto"/>
              <w:rPr>
                <w:rFonts w:eastAsia="Times New Roman" w:cs="Calibri"/>
                <w:sz w:val="18"/>
                <w:szCs w:val="18"/>
                <w:lang w:eastAsia="en-GB"/>
              </w:rPr>
            </w:pPr>
            <w:r w:rsidRPr="00A52236">
              <w:rPr>
                <w:rFonts w:eastAsia="Times New Roman" w:cs="Calibri"/>
                <w:sz w:val="18"/>
                <w:szCs w:val="18"/>
                <w:lang w:eastAsia="en-GB"/>
              </w:rPr>
              <w:t>LPC Contribution</w:t>
            </w:r>
          </w:p>
        </w:tc>
        <w:tc>
          <w:tcPr>
            <w:tcW w:w="997" w:type="dxa"/>
            <w:shd w:val="clear" w:color="auto" w:fill="auto"/>
            <w:noWrap/>
            <w:vAlign w:val="bottom"/>
          </w:tcPr>
          <w:p w14:paraId="6CE83847" w14:textId="77777777" w:rsidR="00F82FC6" w:rsidRPr="00A52236" w:rsidRDefault="00F82FC6" w:rsidP="006876B5">
            <w:pPr>
              <w:spacing w:after="0" w:line="240" w:lineRule="auto"/>
              <w:jc w:val="right"/>
              <w:rPr>
                <w:rFonts w:eastAsia="Times New Roman" w:cs="Calibri"/>
                <w:sz w:val="18"/>
                <w:szCs w:val="18"/>
                <w:lang w:eastAsia="en-GB"/>
              </w:rPr>
            </w:pPr>
            <w:r w:rsidRPr="00A52236">
              <w:rPr>
                <w:rFonts w:eastAsia="Times New Roman" w:cs="Calibri"/>
                <w:sz w:val="18"/>
                <w:szCs w:val="18"/>
                <w:lang w:eastAsia="en-GB"/>
              </w:rPr>
              <w:t>499.00</w:t>
            </w:r>
          </w:p>
        </w:tc>
        <w:tc>
          <w:tcPr>
            <w:tcW w:w="2422" w:type="dxa"/>
            <w:vAlign w:val="bottom"/>
          </w:tcPr>
          <w:p w14:paraId="23C3DC61" w14:textId="77777777" w:rsidR="00F82FC6" w:rsidRPr="00A52236" w:rsidRDefault="00F82FC6" w:rsidP="006876B5">
            <w:pPr>
              <w:spacing w:after="0" w:line="240" w:lineRule="auto"/>
              <w:rPr>
                <w:rFonts w:eastAsia="Times New Roman" w:cs="Calibri"/>
                <w:sz w:val="18"/>
                <w:szCs w:val="18"/>
                <w:lang w:eastAsia="en-GB"/>
              </w:rPr>
            </w:pPr>
            <w:r w:rsidRPr="00A52236">
              <w:rPr>
                <w:rFonts w:eastAsia="Times New Roman" w:cs="Calibri"/>
                <w:sz w:val="18"/>
                <w:szCs w:val="18"/>
                <w:lang w:eastAsia="en-GB"/>
              </w:rPr>
              <w:t>Balance</w:t>
            </w:r>
          </w:p>
        </w:tc>
        <w:tc>
          <w:tcPr>
            <w:tcW w:w="1162" w:type="dxa"/>
            <w:vAlign w:val="bottom"/>
          </w:tcPr>
          <w:p w14:paraId="2BEA2DF6" w14:textId="77777777" w:rsidR="00F82FC6" w:rsidRPr="00A52236" w:rsidRDefault="00F82FC6" w:rsidP="006876B5">
            <w:pPr>
              <w:spacing w:after="0" w:line="240" w:lineRule="auto"/>
              <w:jc w:val="right"/>
              <w:rPr>
                <w:rFonts w:eastAsia="Times New Roman" w:cs="Calibri"/>
                <w:sz w:val="18"/>
                <w:szCs w:val="18"/>
                <w:lang w:eastAsia="en-GB"/>
              </w:rPr>
            </w:pPr>
            <w:r w:rsidRPr="00B31FBC">
              <w:rPr>
                <w:rFonts w:eastAsia="Times New Roman" w:cs="Calibri"/>
                <w:sz w:val="18"/>
                <w:szCs w:val="18"/>
                <w:lang w:eastAsia="en-GB"/>
              </w:rPr>
              <w:t>1233.00</w:t>
            </w:r>
          </w:p>
        </w:tc>
      </w:tr>
      <w:tr w:rsidR="00F82FC6" w:rsidRPr="00A52236" w14:paraId="59853CED" w14:textId="77777777" w:rsidTr="006876B5">
        <w:trPr>
          <w:trHeight w:val="260"/>
        </w:trPr>
        <w:tc>
          <w:tcPr>
            <w:tcW w:w="3641" w:type="dxa"/>
            <w:shd w:val="clear" w:color="auto" w:fill="auto"/>
            <w:noWrap/>
            <w:vAlign w:val="bottom"/>
          </w:tcPr>
          <w:p w14:paraId="4B8793E7"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t>Total</w:t>
            </w:r>
          </w:p>
        </w:tc>
        <w:tc>
          <w:tcPr>
            <w:tcW w:w="997" w:type="dxa"/>
            <w:shd w:val="clear" w:color="auto" w:fill="auto"/>
            <w:noWrap/>
            <w:vAlign w:val="bottom"/>
          </w:tcPr>
          <w:p w14:paraId="2B41ED5F"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fldChar w:fldCharType="begin"/>
            </w:r>
            <w:r w:rsidRPr="00A52236">
              <w:rPr>
                <w:rFonts w:eastAsia="Times New Roman" w:cs="Calibri"/>
                <w:b/>
                <w:bCs/>
                <w:sz w:val="18"/>
                <w:szCs w:val="18"/>
                <w:lang w:eastAsia="en-GB"/>
              </w:rPr>
              <w:instrText xml:space="preserve"> =SUM(ABOVE) </w:instrText>
            </w:r>
            <w:r w:rsidRPr="00A52236">
              <w:rPr>
                <w:rFonts w:eastAsia="Times New Roman" w:cs="Calibri"/>
                <w:b/>
                <w:bCs/>
                <w:sz w:val="18"/>
                <w:szCs w:val="18"/>
                <w:lang w:eastAsia="en-GB"/>
              </w:rPr>
              <w:fldChar w:fldCharType="separate"/>
            </w:r>
            <w:r w:rsidRPr="00A52236">
              <w:rPr>
                <w:rFonts w:eastAsia="Times New Roman" w:cs="Calibri"/>
                <w:b/>
                <w:bCs/>
                <w:noProof/>
                <w:sz w:val="18"/>
                <w:szCs w:val="18"/>
                <w:lang w:eastAsia="en-GB"/>
              </w:rPr>
              <w:t>1514</w:t>
            </w:r>
            <w:r w:rsidRPr="00A52236">
              <w:rPr>
                <w:rFonts w:eastAsia="Times New Roman" w:cs="Calibri"/>
                <w:b/>
                <w:bCs/>
                <w:sz w:val="18"/>
                <w:szCs w:val="18"/>
                <w:lang w:eastAsia="en-GB"/>
              </w:rPr>
              <w:fldChar w:fldCharType="end"/>
            </w:r>
            <w:r w:rsidRPr="00A52236">
              <w:rPr>
                <w:rFonts w:eastAsia="Times New Roman" w:cs="Calibri"/>
                <w:b/>
                <w:bCs/>
                <w:sz w:val="18"/>
                <w:szCs w:val="18"/>
                <w:lang w:eastAsia="en-GB"/>
              </w:rPr>
              <w:t>.00</w:t>
            </w:r>
          </w:p>
        </w:tc>
        <w:tc>
          <w:tcPr>
            <w:tcW w:w="2422" w:type="dxa"/>
            <w:vAlign w:val="bottom"/>
          </w:tcPr>
          <w:p w14:paraId="1B3C10EF" w14:textId="77777777" w:rsidR="00F82FC6" w:rsidRPr="00A52236" w:rsidRDefault="00F82FC6" w:rsidP="006876B5">
            <w:pPr>
              <w:spacing w:after="0" w:line="240" w:lineRule="auto"/>
              <w:rPr>
                <w:rFonts w:eastAsia="Times New Roman" w:cs="Calibri"/>
                <w:b/>
                <w:bCs/>
                <w:sz w:val="18"/>
                <w:szCs w:val="18"/>
                <w:lang w:eastAsia="en-GB"/>
              </w:rPr>
            </w:pPr>
          </w:p>
        </w:tc>
        <w:tc>
          <w:tcPr>
            <w:tcW w:w="1162" w:type="dxa"/>
            <w:vAlign w:val="bottom"/>
          </w:tcPr>
          <w:p w14:paraId="6A6255DF"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fldChar w:fldCharType="begin"/>
            </w:r>
            <w:r w:rsidRPr="00A52236">
              <w:rPr>
                <w:rFonts w:eastAsia="Times New Roman" w:cs="Calibri"/>
                <w:b/>
                <w:bCs/>
                <w:sz w:val="18"/>
                <w:szCs w:val="18"/>
                <w:lang w:eastAsia="en-GB"/>
              </w:rPr>
              <w:instrText xml:space="preserve"> =SUM(ABOVE) </w:instrText>
            </w:r>
            <w:r w:rsidRPr="00A52236">
              <w:rPr>
                <w:rFonts w:eastAsia="Times New Roman" w:cs="Calibri"/>
                <w:b/>
                <w:bCs/>
                <w:sz w:val="18"/>
                <w:szCs w:val="18"/>
                <w:lang w:eastAsia="en-GB"/>
              </w:rPr>
              <w:fldChar w:fldCharType="separate"/>
            </w:r>
            <w:r w:rsidRPr="00A52236">
              <w:rPr>
                <w:rFonts w:eastAsia="Times New Roman" w:cs="Calibri"/>
                <w:b/>
                <w:bCs/>
                <w:noProof/>
                <w:sz w:val="18"/>
                <w:szCs w:val="18"/>
                <w:lang w:eastAsia="en-GB"/>
              </w:rPr>
              <w:t>1514</w:t>
            </w:r>
            <w:r w:rsidRPr="00A52236">
              <w:rPr>
                <w:rFonts w:eastAsia="Times New Roman" w:cs="Calibri"/>
                <w:b/>
                <w:bCs/>
                <w:sz w:val="18"/>
                <w:szCs w:val="18"/>
                <w:lang w:eastAsia="en-GB"/>
              </w:rPr>
              <w:fldChar w:fldCharType="end"/>
            </w:r>
            <w:r w:rsidRPr="00A52236">
              <w:rPr>
                <w:rFonts w:eastAsia="Times New Roman" w:cs="Calibri"/>
                <w:b/>
                <w:bCs/>
                <w:sz w:val="18"/>
                <w:szCs w:val="18"/>
                <w:lang w:eastAsia="en-GB"/>
              </w:rPr>
              <w:t>.00</w:t>
            </w:r>
          </w:p>
        </w:tc>
      </w:tr>
    </w:tbl>
    <w:p w14:paraId="677F4608" w14:textId="77777777" w:rsidR="00F82FC6" w:rsidRDefault="00F82FC6" w:rsidP="00F82FC6">
      <w:pPr>
        <w:spacing w:after="0" w:line="240" w:lineRule="auto"/>
        <w:rPr>
          <w:rFonts w:cs="Calibri"/>
          <w:sz w:val="18"/>
          <w:szCs w:val="18"/>
        </w:rPr>
      </w:pPr>
    </w:p>
    <w:p w14:paraId="11417C8F" w14:textId="77777777" w:rsidR="001A536C" w:rsidRPr="00A52236" w:rsidRDefault="001A536C" w:rsidP="00F82FC6">
      <w:pPr>
        <w:spacing w:after="0" w:line="240" w:lineRule="auto"/>
        <w:rPr>
          <w:rFonts w:cs="Calibri"/>
          <w:sz w:val="18"/>
          <w:szCs w:val="18"/>
        </w:rPr>
      </w:pPr>
    </w:p>
    <w:p w14:paraId="2AD44739" w14:textId="38F0BAEC" w:rsidR="00D968B5" w:rsidRDefault="004B6B67" w:rsidP="00D968B5">
      <w:pPr>
        <w:rPr>
          <w:rFonts w:cs="Calibri"/>
          <w:b/>
          <w:bCs/>
          <w:sz w:val="18"/>
          <w:szCs w:val="18"/>
        </w:rPr>
      </w:pPr>
      <w:r>
        <w:rPr>
          <w:rFonts w:cs="Calibri"/>
          <w:b/>
          <w:bCs/>
          <w:sz w:val="18"/>
          <w:szCs w:val="18"/>
        </w:rPr>
        <w:t xml:space="preserve">  </w:t>
      </w:r>
    </w:p>
    <w:p w14:paraId="3E392694" w14:textId="77777777" w:rsidR="001A536C" w:rsidRDefault="001A536C" w:rsidP="00D968B5">
      <w:pPr>
        <w:rPr>
          <w:rFonts w:cs="Calibri"/>
          <w:b/>
          <w:bCs/>
          <w:sz w:val="18"/>
          <w:szCs w:val="18"/>
        </w:rPr>
      </w:pPr>
    </w:p>
    <w:p w14:paraId="018C5F26" w14:textId="39CBE881" w:rsidR="00D968B5" w:rsidRPr="001A536C" w:rsidRDefault="00D968B5" w:rsidP="001A536C">
      <w:pPr>
        <w:spacing w:after="0"/>
        <w:rPr>
          <w:rFonts w:cs="Calibri"/>
          <w:sz w:val="18"/>
          <w:szCs w:val="18"/>
        </w:rPr>
      </w:pPr>
      <w:r>
        <w:rPr>
          <w:rFonts w:cs="Calibri"/>
          <w:b/>
          <w:bCs/>
          <w:sz w:val="18"/>
          <w:szCs w:val="18"/>
        </w:rPr>
        <w:tab/>
      </w:r>
      <w:r w:rsidRPr="001A536C">
        <w:rPr>
          <w:rFonts w:cs="Calibri"/>
          <w:sz w:val="18"/>
          <w:szCs w:val="18"/>
        </w:rPr>
        <w:t>The C</w:t>
      </w:r>
      <w:r w:rsidR="001A536C" w:rsidRPr="001A536C">
        <w:rPr>
          <w:rFonts w:cs="Calibri"/>
          <w:sz w:val="18"/>
          <w:szCs w:val="18"/>
        </w:rPr>
        <w:t>ha</w:t>
      </w:r>
      <w:r w:rsidRPr="001A536C">
        <w:rPr>
          <w:rFonts w:cs="Calibri"/>
          <w:sz w:val="18"/>
          <w:szCs w:val="18"/>
        </w:rPr>
        <w:t xml:space="preserve">ir commended the </w:t>
      </w:r>
      <w:r w:rsidR="001A536C" w:rsidRPr="001A536C">
        <w:rPr>
          <w:rFonts w:cs="Calibri"/>
          <w:sz w:val="18"/>
          <w:szCs w:val="18"/>
        </w:rPr>
        <w:t>sterling work of the event organisers.</w:t>
      </w:r>
    </w:p>
    <w:p w14:paraId="18AE9D5D" w14:textId="37E6C304" w:rsidR="00F82FC6" w:rsidRPr="00A52236" w:rsidRDefault="00F82FC6" w:rsidP="00F82FC6">
      <w:pPr>
        <w:pStyle w:val="ListParagraph"/>
        <w:numPr>
          <w:ilvl w:val="0"/>
          <w:numId w:val="9"/>
        </w:numPr>
        <w:rPr>
          <w:rFonts w:cs="Calibri"/>
          <w:b/>
          <w:bCs/>
          <w:sz w:val="18"/>
          <w:szCs w:val="18"/>
        </w:rPr>
      </w:pPr>
      <w:r w:rsidRPr="00A52236">
        <w:rPr>
          <w:rFonts w:cs="Calibri"/>
          <w:b/>
          <w:bCs/>
          <w:sz w:val="18"/>
          <w:szCs w:val="18"/>
        </w:rPr>
        <w:t>Finance</w:t>
      </w:r>
    </w:p>
    <w:p w14:paraId="7DD7C74E" w14:textId="34A433BF" w:rsidR="00F82FC6" w:rsidRPr="001A536C"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Notification of receipts in the months of June.</w:t>
      </w:r>
      <w:r w:rsidRPr="001A536C">
        <w:rPr>
          <w:rFonts w:cs="Calibri"/>
          <w:sz w:val="18"/>
          <w:szCs w:val="18"/>
        </w:rPr>
        <w:t xml:space="preserve"> </w:t>
      </w:r>
      <w:r w:rsidR="001A536C" w:rsidRPr="001A536C">
        <w:rPr>
          <w:rFonts w:cs="Calibri"/>
          <w:sz w:val="18"/>
          <w:szCs w:val="18"/>
        </w:rPr>
        <w:t xml:space="preserve"> A</w:t>
      </w:r>
      <w:r w:rsidR="001A536C">
        <w:rPr>
          <w:rFonts w:cs="Calibri"/>
          <w:sz w:val="18"/>
          <w:szCs w:val="18"/>
        </w:rPr>
        <w:t>pproved.</w:t>
      </w:r>
    </w:p>
    <w:tbl>
      <w:tblPr>
        <w:tblW w:w="81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701"/>
        <w:gridCol w:w="3980"/>
        <w:gridCol w:w="1288"/>
      </w:tblGrid>
      <w:tr w:rsidR="00F82FC6" w:rsidRPr="00A52236" w14:paraId="74924C75" w14:textId="77777777" w:rsidTr="006876B5">
        <w:trPr>
          <w:trHeight w:val="260"/>
        </w:trPr>
        <w:tc>
          <w:tcPr>
            <w:tcW w:w="1226" w:type="dxa"/>
            <w:shd w:val="clear" w:color="auto" w:fill="auto"/>
            <w:noWrap/>
            <w:vAlign w:val="bottom"/>
            <w:hideMark/>
          </w:tcPr>
          <w:p w14:paraId="5A060953" w14:textId="77777777" w:rsidR="00F82FC6" w:rsidRPr="00B61208" w:rsidRDefault="00F82FC6" w:rsidP="006876B5">
            <w:pPr>
              <w:spacing w:after="0" w:line="240" w:lineRule="auto"/>
              <w:jc w:val="center"/>
              <w:rPr>
                <w:rFonts w:eastAsia="Times New Roman" w:cs="Calibri"/>
                <w:sz w:val="18"/>
                <w:szCs w:val="18"/>
                <w:lang w:eastAsia="en-GB"/>
              </w:rPr>
            </w:pPr>
            <w:r w:rsidRPr="00B61208">
              <w:rPr>
                <w:rFonts w:eastAsia="Times New Roman" w:cs="Calibri"/>
                <w:sz w:val="18"/>
                <w:szCs w:val="18"/>
                <w:lang w:eastAsia="en-GB"/>
              </w:rPr>
              <w:t>03/06/2024</w:t>
            </w:r>
          </w:p>
        </w:tc>
        <w:tc>
          <w:tcPr>
            <w:tcW w:w="1701" w:type="dxa"/>
            <w:shd w:val="clear" w:color="auto" w:fill="auto"/>
            <w:noWrap/>
            <w:vAlign w:val="bottom"/>
            <w:hideMark/>
          </w:tcPr>
          <w:p w14:paraId="34A09716"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Barclays</w:t>
            </w:r>
          </w:p>
        </w:tc>
        <w:tc>
          <w:tcPr>
            <w:tcW w:w="3980" w:type="dxa"/>
            <w:shd w:val="clear" w:color="auto" w:fill="auto"/>
            <w:noWrap/>
            <w:vAlign w:val="bottom"/>
            <w:hideMark/>
          </w:tcPr>
          <w:p w14:paraId="0FD0E9FB"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Interest Premium A/C 30586455</w:t>
            </w:r>
          </w:p>
        </w:tc>
        <w:tc>
          <w:tcPr>
            <w:tcW w:w="1288" w:type="dxa"/>
            <w:shd w:val="clear" w:color="auto" w:fill="auto"/>
            <w:noWrap/>
            <w:vAlign w:val="bottom"/>
            <w:hideMark/>
          </w:tcPr>
          <w:p w14:paraId="5CAD047E"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173.46</w:t>
            </w:r>
          </w:p>
        </w:tc>
      </w:tr>
      <w:tr w:rsidR="00F82FC6" w:rsidRPr="00A52236" w14:paraId="42764489" w14:textId="77777777" w:rsidTr="006876B5">
        <w:trPr>
          <w:trHeight w:val="260"/>
        </w:trPr>
        <w:tc>
          <w:tcPr>
            <w:tcW w:w="1226" w:type="dxa"/>
            <w:shd w:val="clear" w:color="auto" w:fill="auto"/>
            <w:noWrap/>
            <w:vAlign w:val="bottom"/>
            <w:hideMark/>
          </w:tcPr>
          <w:p w14:paraId="2B8C19EB" w14:textId="77777777" w:rsidR="00F82FC6" w:rsidRPr="00B61208" w:rsidRDefault="00F82FC6" w:rsidP="006876B5">
            <w:pPr>
              <w:spacing w:after="0" w:line="240" w:lineRule="auto"/>
              <w:jc w:val="center"/>
              <w:rPr>
                <w:rFonts w:eastAsia="Times New Roman" w:cs="Calibri"/>
                <w:sz w:val="18"/>
                <w:szCs w:val="18"/>
                <w:lang w:eastAsia="en-GB"/>
              </w:rPr>
            </w:pPr>
            <w:r w:rsidRPr="00B61208">
              <w:rPr>
                <w:rFonts w:eastAsia="Times New Roman" w:cs="Calibri"/>
                <w:sz w:val="18"/>
                <w:szCs w:val="18"/>
                <w:lang w:eastAsia="en-GB"/>
              </w:rPr>
              <w:t>31/05/2024</w:t>
            </w:r>
          </w:p>
        </w:tc>
        <w:tc>
          <w:tcPr>
            <w:tcW w:w="1701" w:type="dxa"/>
            <w:shd w:val="clear" w:color="auto" w:fill="auto"/>
            <w:noWrap/>
            <w:vAlign w:val="bottom"/>
            <w:hideMark/>
          </w:tcPr>
          <w:p w14:paraId="38CB1820"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WM Purves</w:t>
            </w:r>
          </w:p>
        </w:tc>
        <w:tc>
          <w:tcPr>
            <w:tcW w:w="3980" w:type="dxa"/>
            <w:shd w:val="clear" w:color="auto" w:fill="auto"/>
            <w:noWrap/>
            <w:vAlign w:val="bottom"/>
            <w:hideMark/>
          </w:tcPr>
          <w:p w14:paraId="62694F9A"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Marjorie Dunford burial fee</w:t>
            </w:r>
          </w:p>
        </w:tc>
        <w:tc>
          <w:tcPr>
            <w:tcW w:w="1288" w:type="dxa"/>
            <w:shd w:val="clear" w:color="auto" w:fill="auto"/>
            <w:noWrap/>
            <w:vAlign w:val="bottom"/>
            <w:hideMark/>
          </w:tcPr>
          <w:p w14:paraId="7D1FA7D3"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200.00</w:t>
            </w:r>
          </w:p>
        </w:tc>
      </w:tr>
      <w:tr w:rsidR="00F82FC6" w:rsidRPr="00A52236" w14:paraId="7C989A64" w14:textId="77777777" w:rsidTr="006876B5">
        <w:trPr>
          <w:trHeight w:val="260"/>
        </w:trPr>
        <w:tc>
          <w:tcPr>
            <w:tcW w:w="1226" w:type="dxa"/>
            <w:shd w:val="clear" w:color="auto" w:fill="auto"/>
            <w:noWrap/>
            <w:vAlign w:val="bottom"/>
            <w:hideMark/>
          </w:tcPr>
          <w:p w14:paraId="4E301169" w14:textId="77777777" w:rsidR="00F82FC6" w:rsidRPr="00B61208" w:rsidRDefault="00F82FC6" w:rsidP="006876B5">
            <w:pPr>
              <w:spacing w:after="0" w:line="240" w:lineRule="auto"/>
              <w:jc w:val="center"/>
              <w:rPr>
                <w:rFonts w:eastAsia="Times New Roman" w:cs="Calibri"/>
                <w:sz w:val="18"/>
                <w:szCs w:val="18"/>
                <w:lang w:eastAsia="en-GB"/>
              </w:rPr>
            </w:pPr>
            <w:r w:rsidRPr="00B61208">
              <w:rPr>
                <w:rFonts w:eastAsia="Times New Roman" w:cs="Calibri"/>
                <w:sz w:val="18"/>
                <w:szCs w:val="18"/>
                <w:lang w:eastAsia="en-GB"/>
              </w:rPr>
              <w:t>17/06/2024</w:t>
            </w:r>
          </w:p>
        </w:tc>
        <w:tc>
          <w:tcPr>
            <w:tcW w:w="1701" w:type="dxa"/>
            <w:shd w:val="clear" w:color="auto" w:fill="auto"/>
            <w:noWrap/>
            <w:vAlign w:val="bottom"/>
            <w:hideMark/>
          </w:tcPr>
          <w:p w14:paraId="2518DA97"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Gail Graham</w:t>
            </w:r>
          </w:p>
        </w:tc>
        <w:tc>
          <w:tcPr>
            <w:tcW w:w="3980" w:type="dxa"/>
            <w:shd w:val="clear" w:color="auto" w:fill="auto"/>
            <w:noWrap/>
            <w:vAlign w:val="bottom"/>
            <w:hideMark/>
          </w:tcPr>
          <w:p w14:paraId="4586867B"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Residents/Parents Donation Party in Park</w:t>
            </w:r>
          </w:p>
        </w:tc>
        <w:tc>
          <w:tcPr>
            <w:tcW w:w="1288" w:type="dxa"/>
            <w:shd w:val="clear" w:color="auto" w:fill="auto"/>
            <w:noWrap/>
            <w:vAlign w:val="bottom"/>
            <w:hideMark/>
          </w:tcPr>
          <w:p w14:paraId="54E1FC4B"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1015.00</w:t>
            </w:r>
          </w:p>
        </w:tc>
      </w:tr>
      <w:tr w:rsidR="00F82FC6" w:rsidRPr="00A52236" w14:paraId="75AB2772" w14:textId="77777777" w:rsidTr="006876B5">
        <w:trPr>
          <w:trHeight w:val="260"/>
        </w:trPr>
        <w:tc>
          <w:tcPr>
            <w:tcW w:w="1226" w:type="dxa"/>
            <w:shd w:val="clear" w:color="auto" w:fill="auto"/>
            <w:noWrap/>
            <w:vAlign w:val="bottom"/>
            <w:hideMark/>
          </w:tcPr>
          <w:p w14:paraId="0567E3AB" w14:textId="77777777" w:rsidR="00F82FC6" w:rsidRPr="00B61208" w:rsidRDefault="00F82FC6" w:rsidP="006876B5">
            <w:pPr>
              <w:spacing w:after="0" w:line="240" w:lineRule="auto"/>
              <w:jc w:val="center"/>
              <w:rPr>
                <w:rFonts w:eastAsia="Times New Roman" w:cs="Calibri"/>
                <w:sz w:val="18"/>
                <w:szCs w:val="18"/>
                <w:lang w:eastAsia="en-GB"/>
              </w:rPr>
            </w:pPr>
            <w:r w:rsidRPr="00B61208">
              <w:rPr>
                <w:rFonts w:eastAsia="Times New Roman" w:cs="Calibri"/>
                <w:sz w:val="18"/>
                <w:szCs w:val="18"/>
                <w:lang w:eastAsia="en-GB"/>
              </w:rPr>
              <w:t>13/06/2024</w:t>
            </w:r>
          </w:p>
        </w:tc>
        <w:tc>
          <w:tcPr>
            <w:tcW w:w="1701" w:type="dxa"/>
            <w:shd w:val="clear" w:color="auto" w:fill="auto"/>
            <w:noWrap/>
            <w:vAlign w:val="bottom"/>
            <w:hideMark/>
          </w:tcPr>
          <w:p w14:paraId="7D95DBFA"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Co-op Funeral Care</w:t>
            </w:r>
          </w:p>
        </w:tc>
        <w:tc>
          <w:tcPr>
            <w:tcW w:w="3980" w:type="dxa"/>
            <w:shd w:val="clear" w:color="auto" w:fill="auto"/>
            <w:noWrap/>
            <w:vAlign w:val="bottom"/>
            <w:hideMark/>
          </w:tcPr>
          <w:p w14:paraId="7925033F"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Memorial Fee Winifred Kelly Plot 176</w:t>
            </w:r>
          </w:p>
        </w:tc>
        <w:tc>
          <w:tcPr>
            <w:tcW w:w="1288" w:type="dxa"/>
            <w:shd w:val="clear" w:color="auto" w:fill="auto"/>
            <w:noWrap/>
            <w:vAlign w:val="bottom"/>
            <w:hideMark/>
          </w:tcPr>
          <w:p w14:paraId="1BFA8ACA"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100.00</w:t>
            </w:r>
          </w:p>
        </w:tc>
      </w:tr>
      <w:tr w:rsidR="00F82FC6" w:rsidRPr="00A52236" w14:paraId="1BB9EB71" w14:textId="77777777" w:rsidTr="006876B5">
        <w:trPr>
          <w:trHeight w:val="260"/>
        </w:trPr>
        <w:tc>
          <w:tcPr>
            <w:tcW w:w="1226" w:type="dxa"/>
            <w:shd w:val="clear" w:color="auto" w:fill="auto"/>
            <w:noWrap/>
            <w:vAlign w:val="bottom"/>
            <w:hideMark/>
          </w:tcPr>
          <w:p w14:paraId="421525DE" w14:textId="77777777" w:rsidR="00F82FC6" w:rsidRPr="00B61208" w:rsidRDefault="00F82FC6" w:rsidP="006876B5">
            <w:pPr>
              <w:spacing w:after="0" w:line="240" w:lineRule="auto"/>
              <w:jc w:val="center"/>
              <w:rPr>
                <w:rFonts w:eastAsia="Times New Roman" w:cs="Calibri"/>
                <w:sz w:val="18"/>
                <w:szCs w:val="18"/>
                <w:lang w:eastAsia="en-GB"/>
              </w:rPr>
            </w:pPr>
            <w:r w:rsidRPr="00B61208">
              <w:rPr>
                <w:rFonts w:eastAsia="Times New Roman" w:cs="Calibri"/>
                <w:sz w:val="18"/>
                <w:szCs w:val="18"/>
                <w:lang w:eastAsia="en-GB"/>
              </w:rPr>
              <w:t>27/06/2024</w:t>
            </w:r>
          </w:p>
        </w:tc>
        <w:tc>
          <w:tcPr>
            <w:tcW w:w="1701" w:type="dxa"/>
            <w:shd w:val="clear" w:color="auto" w:fill="auto"/>
            <w:noWrap/>
            <w:vAlign w:val="bottom"/>
            <w:hideMark/>
          </w:tcPr>
          <w:p w14:paraId="405A8D64"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J.W. Peters</w:t>
            </w:r>
          </w:p>
        </w:tc>
        <w:tc>
          <w:tcPr>
            <w:tcW w:w="3980" w:type="dxa"/>
            <w:shd w:val="clear" w:color="auto" w:fill="auto"/>
            <w:noWrap/>
            <w:vAlign w:val="bottom"/>
            <w:hideMark/>
          </w:tcPr>
          <w:p w14:paraId="6CEF03B3"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Burial Fee Robin Rochester Plot 90a</w:t>
            </w:r>
          </w:p>
        </w:tc>
        <w:tc>
          <w:tcPr>
            <w:tcW w:w="1288" w:type="dxa"/>
            <w:shd w:val="clear" w:color="auto" w:fill="auto"/>
            <w:noWrap/>
            <w:vAlign w:val="bottom"/>
            <w:hideMark/>
          </w:tcPr>
          <w:p w14:paraId="286DEA15"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200.00</w:t>
            </w:r>
          </w:p>
        </w:tc>
      </w:tr>
      <w:tr w:rsidR="00F82FC6" w:rsidRPr="00A52236" w14:paraId="73C29A9A" w14:textId="77777777" w:rsidTr="006876B5">
        <w:trPr>
          <w:trHeight w:val="260"/>
        </w:trPr>
        <w:tc>
          <w:tcPr>
            <w:tcW w:w="1226" w:type="dxa"/>
            <w:shd w:val="clear" w:color="auto" w:fill="auto"/>
            <w:noWrap/>
            <w:vAlign w:val="bottom"/>
          </w:tcPr>
          <w:p w14:paraId="468A104A" w14:textId="77777777" w:rsidR="00F82FC6" w:rsidRPr="00A52236" w:rsidRDefault="00F82FC6" w:rsidP="006876B5">
            <w:pPr>
              <w:spacing w:after="0" w:line="240" w:lineRule="auto"/>
              <w:jc w:val="right"/>
              <w:rPr>
                <w:rFonts w:eastAsia="Times New Roman" w:cs="Calibri"/>
                <w:b/>
                <w:bCs/>
                <w:sz w:val="18"/>
                <w:szCs w:val="18"/>
                <w:lang w:eastAsia="en-GB"/>
              </w:rPr>
            </w:pPr>
          </w:p>
        </w:tc>
        <w:tc>
          <w:tcPr>
            <w:tcW w:w="1701" w:type="dxa"/>
            <w:shd w:val="clear" w:color="auto" w:fill="auto"/>
            <w:noWrap/>
            <w:vAlign w:val="bottom"/>
          </w:tcPr>
          <w:p w14:paraId="399FB03D" w14:textId="77777777" w:rsidR="00F82FC6" w:rsidRPr="00A52236" w:rsidRDefault="00F82FC6" w:rsidP="006876B5">
            <w:pPr>
              <w:spacing w:after="0" w:line="240" w:lineRule="auto"/>
              <w:jc w:val="right"/>
              <w:rPr>
                <w:rFonts w:eastAsia="Times New Roman" w:cs="Calibri"/>
                <w:b/>
                <w:bCs/>
                <w:sz w:val="18"/>
                <w:szCs w:val="18"/>
                <w:lang w:eastAsia="en-GB"/>
              </w:rPr>
            </w:pPr>
          </w:p>
        </w:tc>
        <w:tc>
          <w:tcPr>
            <w:tcW w:w="3980" w:type="dxa"/>
            <w:shd w:val="clear" w:color="auto" w:fill="auto"/>
            <w:noWrap/>
            <w:vAlign w:val="bottom"/>
          </w:tcPr>
          <w:p w14:paraId="3E38E755"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t>Total</w:t>
            </w:r>
          </w:p>
        </w:tc>
        <w:tc>
          <w:tcPr>
            <w:tcW w:w="1288" w:type="dxa"/>
            <w:shd w:val="clear" w:color="auto" w:fill="auto"/>
            <w:noWrap/>
            <w:vAlign w:val="bottom"/>
          </w:tcPr>
          <w:p w14:paraId="280F732F"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fldChar w:fldCharType="begin"/>
            </w:r>
            <w:r w:rsidRPr="00A52236">
              <w:rPr>
                <w:rFonts w:eastAsia="Times New Roman" w:cs="Calibri"/>
                <w:b/>
                <w:bCs/>
                <w:sz w:val="18"/>
                <w:szCs w:val="18"/>
                <w:lang w:eastAsia="en-GB"/>
              </w:rPr>
              <w:instrText xml:space="preserve"> =SUM(ABOVE) </w:instrText>
            </w:r>
            <w:r w:rsidRPr="00A52236">
              <w:rPr>
                <w:rFonts w:eastAsia="Times New Roman" w:cs="Calibri"/>
                <w:b/>
                <w:bCs/>
                <w:sz w:val="18"/>
                <w:szCs w:val="18"/>
                <w:lang w:eastAsia="en-GB"/>
              </w:rPr>
              <w:fldChar w:fldCharType="separate"/>
            </w:r>
            <w:r w:rsidRPr="00A52236">
              <w:rPr>
                <w:rFonts w:eastAsia="Times New Roman" w:cs="Calibri"/>
                <w:b/>
                <w:bCs/>
                <w:noProof/>
                <w:sz w:val="18"/>
                <w:szCs w:val="18"/>
                <w:lang w:eastAsia="en-GB"/>
              </w:rPr>
              <w:t>1688.46</w:t>
            </w:r>
            <w:r w:rsidRPr="00A52236">
              <w:rPr>
                <w:rFonts w:eastAsia="Times New Roman" w:cs="Calibri"/>
                <w:b/>
                <w:bCs/>
                <w:sz w:val="18"/>
                <w:szCs w:val="18"/>
                <w:lang w:eastAsia="en-GB"/>
              </w:rPr>
              <w:fldChar w:fldCharType="end"/>
            </w:r>
          </w:p>
        </w:tc>
      </w:tr>
    </w:tbl>
    <w:p w14:paraId="0BB1FF8F" w14:textId="77777777" w:rsidR="00F82FC6" w:rsidRPr="00A52236" w:rsidRDefault="00F82FC6" w:rsidP="00F82FC6">
      <w:pPr>
        <w:spacing w:after="0" w:line="240" w:lineRule="auto"/>
        <w:rPr>
          <w:rFonts w:cs="Calibri"/>
          <w:sz w:val="18"/>
          <w:szCs w:val="18"/>
        </w:rPr>
      </w:pPr>
    </w:p>
    <w:p w14:paraId="46A5BCEF" w14:textId="6D33EBE3" w:rsidR="00F82FC6" w:rsidRPr="00A52236" w:rsidRDefault="00F82FC6" w:rsidP="00F82FC6">
      <w:pPr>
        <w:pStyle w:val="ListParagraph"/>
        <w:numPr>
          <w:ilvl w:val="1"/>
          <w:numId w:val="9"/>
        </w:numPr>
        <w:spacing w:after="0" w:line="240" w:lineRule="auto"/>
        <w:rPr>
          <w:rFonts w:cs="Calibri"/>
          <w:sz w:val="18"/>
          <w:szCs w:val="18"/>
          <w:u w:val="single"/>
        </w:rPr>
      </w:pPr>
      <w:r w:rsidRPr="00A52236">
        <w:rPr>
          <w:rFonts w:cs="Calibri"/>
          <w:sz w:val="18"/>
          <w:szCs w:val="18"/>
          <w:u w:val="single"/>
        </w:rPr>
        <w:t>Approval of Clerk’s salary, expenses, PAYE &amp; NI and approval of Other Payments</w:t>
      </w:r>
      <w:r w:rsidRPr="00A52236">
        <w:rPr>
          <w:u w:val="single"/>
        </w:rPr>
        <w:t xml:space="preserve"> </w:t>
      </w:r>
      <w:r w:rsidRPr="00A52236">
        <w:rPr>
          <w:rFonts w:cs="Calibri"/>
          <w:sz w:val="18"/>
          <w:szCs w:val="18"/>
          <w:u w:val="single"/>
        </w:rPr>
        <w:t>in the months of June.</w:t>
      </w:r>
      <w:r w:rsidR="00D66D75">
        <w:rPr>
          <w:rFonts w:cs="Calibri"/>
          <w:sz w:val="18"/>
          <w:szCs w:val="18"/>
          <w:u w:val="single"/>
        </w:rPr>
        <w:t xml:space="preserve"> </w:t>
      </w:r>
      <w:r w:rsidR="00D66D75">
        <w:rPr>
          <w:rFonts w:cs="Calibri"/>
          <w:sz w:val="18"/>
          <w:szCs w:val="18"/>
        </w:rPr>
        <w:t>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684"/>
        <w:gridCol w:w="3969"/>
        <w:gridCol w:w="1276"/>
      </w:tblGrid>
      <w:tr w:rsidR="00F82FC6" w:rsidRPr="00A52236" w14:paraId="6836B758" w14:textId="77777777" w:rsidTr="006876B5">
        <w:trPr>
          <w:trHeight w:val="260"/>
        </w:trPr>
        <w:tc>
          <w:tcPr>
            <w:tcW w:w="1248" w:type="dxa"/>
            <w:shd w:val="clear" w:color="auto" w:fill="auto"/>
            <w:noWrap/>
            <w:vAlign w:val="bottom"/>
            <w:hideMark/>
          </w:tcPr>
          <w:p w14:paraId="5F4DE833"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05/06/2024</w:t>
            </w:r>
          </w:p>
        </w:tc>
        <w:tc>
          <w:tcPr>
            <w:tcW w:w="1684" w:type="dxa"/>
            <w:shd w:val="clear" w:color="auto" w:fill="auto"/>
            <w:noWrap/>
            <w:vAlign w:val="bottom"/>
            <w:hideMark/>
          </w:tcPr>
          <w:p w14:paraId="4AD1E264"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Gavin Christie</w:t>
            </w:r>
          </w:p>
        </w:tc>
        <w:tc>
          <w:tcPr>
            <w:tcW w:w="3969" w:type="dxa"/>
            <w:shd w:val="clear" w:color="auto" w:fill="auto"/>
            <w:noWrap/>
            <w:vAlign w:val="bottom"/>
            <w:hideMark/>
          </w:tcPr>
          <w:p w14:paraId="70E6E573"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Maintenance May</w:t>
            </w:r>
          </w:p>
        </w:tc>
        <w:tc>
          <w:tcPr>
            <w:tcW w:w="1276" w:type="dxa"/>
            <w:shd w:val="clear" w:color="auto" w:fill="auto"/>
            <w:noWrap/>
            <w:vAlign w:val="bottom"/>
            <w:hideMark/>
          </w:tcPr>
          <w:p w14:paraId="64FD65C9"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337.00</w:t>
            </w:r>
          </w:p>
        </w:tc>
      </w:tr>
      <w:tr w:rsidR="00F82FC6" w:rsidRPr="00A52236" w14:paraId="3423D0D6" w14:textId="77777777" w:rsidTr="006876B5">
        <w:trPr>
          <w:trHeight w:val="260"/>
        </w:trPr>
        <w:tc>
          <w:tcPr>
            <w:tcW w:w="1248" w:type="dxa"/>
            <w:shd w:val="clear" w:color="auto" w:fill="auto"/>
            <w:noWrap/>
            <w:vAlign w:val="bottom"/>
            <w:hideMark/>
          </w:tcPr>
          <w:p w14:paraId="16249751"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20/06/2024</w:t>
            </w:r>
          </w:p>
        </w:tc>
        <w:tc>
          <w:tcPr>
            <w:tcW w:w="1684" w:type="dxa"/>
            <w:shd w:val="clear" w:color="auto" w:fill="auto"/>
            <w:noWrap/>
            <w:vAlign w:val="center"/>
            <w:hideMark/>
          </w:tcPr>
          <w:p w14:paraId="14CDCAEE"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Wave </w:t>
            </w:r>
          </w:p>
        </w:tc>
        <w:tc>
          <w:tcPr>
            <w:tcW w:w="3969" w:type="dxa"/>
            <w:shd w:val="clear" w:color="auto" w:fill="auto"/>
            <w:noWrap/>
            <w:vAlign w:val="bottom"/>
            <w:hideMark/>
          </w:tcPr>
          <w:p w14:paraId="35EED165"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Water charges Cemetery</w:t>
            </w:r>
          </w:p>
        </w:tc>
        <w:tc>
          <w:tcPr>
            <w:tcW w:w="1276" w:type="dxa"/>
            <w:shd w:val="clear" w:color="auto" w:fill="auto"/>
            <w:noWrap/>
            <w:vAlign w:val="bottom"/>
            <w:hideMark/>
          </w:tcPr>
          <w:p w14:paraId="25E3EDBA"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21.69</w:t>
            </w:r>
          </w:p>
        </w:tc>
      </w:tr>
      <w:tr w:rsidR="00F82FC6" w:rsidRPr="00A52236" w14:paraId="2D055F2E" w14:textId="77777777" w:rsidTr="006876B5">
        <w:trPr>
          <w:trHeight w:val="260"/>
        </w:trPr>
        <w:tc>
          <w:tcPr>
            <w:tcW w:w="1248" w:type="dxa"/>
            <w:shd w:val="clear" w:color="auto" w:fill="auto"/>
            <w:noWrap/>
            <w:vAlign w:val="bottom"/>
            <w:hideMark/>
          </w:tcPr>
          <w:p w14:paraId="5D0F7A88"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06/06/2024</w:t>
            </w:r>
          </w:p>
        </w:tc>
        <w:tc>
          <w:tcPr>
            <w:tcW w:w="1684" w:type="dxa"/>
            <w:shd w:val="clear" w:color="auto" w:fill="auto"/>
            <w:noWrap/>
            <w:vAlign w:val="bottom"/>
            <w:hideMark/>
          </w:tcPr>
          <w:p w14:paraId="35DC969D"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Graham Fremlin </w:t>
            </w:r>
          </w:p>
        </w:tc>
        <w:tc>
          <w:tcPr>
            <w:tcW w:w="3969" w:type="dxa"/>
            <w:shd w:val="clear" w:color="auto" w:fill="auto"/>
            <w:noWrap/>
            <w:vAlign w:val="bottom"/>
            <w:hideMark/>
          </w:tcPr>
          <w:p w14:paraId="6A8ACB64"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Tennis Post Winder </w:t>
            </w:r>
            <w:r w:rsidRPr="00A52236">
              <w:rPr>
                <w:rFonts w:eastAsia="Times New Roman" w:cs="Calibri"/>
                <w:sz w:val="18"/>
                <w:szCs w:val="18"/>
                <w:lang w:eastAsia="en-GB"/>
              </w:rPr>
              <w:t xml:space="preserve">- </w:t>
            </w:r>
            <w:r w:rsidRPr="00B61208">
              <w:rPr>
                <w:rFonts w:eastAsia="Times New Roman" w:cs="Calibri"/>
                <w:sz w:val="18"/>
                <w:szCs w:val="18"/>
                <w:lang w:eastAsia="en-GB"/>
              </w:rPr>
              <w:t>Net World Sports</w:t>
            </w:r>
          </w:p>
        </w:tc>
        <w:tc>
          <w:tcPr>
            <w:tcW w:w="1276" w:type="dxa"/>
            <w:shd w:val="clear" w:color="auto" w:fill="auto"/>
            <w:noWrap/>
            <w:vAlign w:val="bottom"/>
            <w:hideMark/>
          </w:tcPr>
          <w:p w14:paraId="69A9AAAB"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108.79</w:t>
            </w:r>
          </w:p>
        </w:tc>
      </w:tr>
      <w:tr w:rsidR="00F82FC6" w:rsidRPr="00A52236" w14:paraId="062FF5C7" w14:textId="77777777" w:rsidTr="006876B5">
        <w:trPr>
          <w:trHeight w:val="260"/>
        </w:trPr>
        <w:tc>
          <w:tcPr>
            <w:tcW w:w="1248" w:type="dxa"/>
            <w:shd w:val="clear" w:color="auto" w:fill="auto"/>
            <w:noWrap/>
            <w:vAlign w:val="bottom"/>
            <w:hideMark/>
          </w:tcPr>
          <w:p w14:paraId="42212142"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17/06/2024</w:t>
            </w:r>
          </w:p>
        </w:tc>
        <w:tc>
          <w:tcPr>
            <w:tcW w:w="1684" w:type="dxa"/>
            <w:shd w:val="clear" w:color="auto" w:fill="auto"/>
            <w:noWrap/>
            <w:vAlign w:val="bottom"/>
            <w:hideMark/>
          </w:tcPr>
          <w:p w14:paraId="0C05A7A3"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A1 Event Hire Ltd </w:t>
            </w:r>
          </w:p>
        </w:tc>
        <w:tc>
          <w:tcPr>
            <w:tcW w:w="3969" w:type="dxa"/>
            <w:shd w:val="clear" w:color="auto" w:fill="auto"/>
            <w:noWrap/>
            <w:vAlign w:val="bottom"/>
            <w:hideMark/>
          </w:tcPr>
          <w:p w14:paraId="4FFCD6B4"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Balance Inflatable Hire</w:t>
            </w:r>
          </w:p>
        </w:tc>
        <w:tc>
          <w:tcPr>
            <w:tcW w:w="1276" w:type="dxa"/>
            <w:shd w:val="clear" w:color="auto" w:fill="auto"/>
            <w:noWrap/>
            <w:vAlign w:val="bottom"/>
            <w:hideMark/>
          </w:tcPr>
          <w:p w14:paraId="31C5A3F7"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1233.00</w:t>
            </w:r>
          </w:p>
        </w:tc>
      </w:tr>
      <w:tr w:rsidR="00F82FC6" w:rsidRPr="00A52236" w14:paraId="1495A168" w14:textId="77777777" w:rsidTr="006876B5">
        <w:trPr>
          <w:trHeight w:val="260"/>
        </w:trPr>
        <w:tc>
          <w:tcPr>
            <w:tcW w:w="1248" w:type="dxa"/>
            <w:shd w:val="clear" w:color="auto" w:fill="auto"/>
            <w:noWrap/>
            <w:vAlign w:val="bottom"/>
            <w:hideMark/>
          </w:tcPr>
          <w:p w14:paraId="78F48BDC"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19/06/2024</w:t>
            </w:r>
          </w:p>
        </w:tc>
        <w:tc>
          <w:tcPr>
            <w:tcW w:w="1684" w:type="dxa"/>
            <w:shd w:val="clear" w:color="auto" w:fill="auto"/>
            <w:noWrap/>
            <w:vAlign w:val="bottom"/>
            <w:hideMark/>
          </w:tcPr>
          <w:p w14:paraId="58A67C71"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Garth Rhodes </w:t>
            </w:r>
          </w:p>
        </w:tc>
        <w:tc>
          <w:tcPr>
            <w:tcW w:w="3969" w:type="dxa"/>
            <w:shd w:val="clear" w:color="auto" w:fill="auto"/>
            <w:noWrap/>
            <w:vAlign w:val="bottom"/>
            <w:hideMark/>
          </w:tcPr>
          <w:p w14:paraId="0600EF45"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Cartridge People </w:t>
            </w:r>
            <w:r w:rsidRPr="00A52236">
              <w:rPr>
                <w:rFonts w:eastAsia="Times New Roman" w:cs="Calibri"/>
                <w:sz w:val="18"/>
                <w:szCs w:val="18"/>
                <w:lang w:eastAsia="en-GB"/>
              </w:rPr>
              <w:t xml:space="preserve">- </w:t>
            </w:r>
            <w:r w:rsidRPr="00B61208">
              <w:rPr>
                <w:rFonts w:eastAsia="Times New Roman" w:cs="Calibri"/>
                <w:sz w:val="18"/>
                <w:szCs w:val="18"/>
                <w:lang w:eastAsia="en-GB"/>
              </w:rPr>
              <w:t>Imaging Drum &amp; Toner</w:t>
            </w:r>
          </w:p>
        </w:tc>
        <w:tc>
          <w:tcPr>
            <w:tcW w:w="1276" w:type="dxa"/>
            <w:shd w:val="clear" w:color="auto" w:fill="auto"/>
            <w:noWrap/>
            <w:vAlign w:val="bottom"/>
            <w:hideMark/>
          </w:tcPr>
          <w:p w14:paraId="6CE7D2FA"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95.80</w:t>
            </w:r>
          </w:p>
        </w:tc>
      </w:tr>
      <w:tr w:rsidR="00F82FC6" w:rsidRPr="00A52236" w14:paraId="4BE29C69" w14:textId="77777777" w:rsidTr="006876B5">
        <w:trPr>
          <w:trHeight w:val="260"/>
        </w:trPr>
        <w:tc>
          <w:tcPr>
            <w:tcW w:w="1248" w:type="dxa"/>
            <w:shd w:val="clear" w:color="auto" w:fill="auto"/>
            <w:noWrap/>
            <w:vAlign w:val="bottom"/>
            <w:hideMark/>
          </w:tcPr>
          <w:p w14:paraId="4B5DCB80"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01/07/2024</w:t>
            </w:r>
          </w:p>
        </w:tc>
        <w:tc>
          <w:tcPr>
            <w:tcW w:w="1684" w:type="dxa"/>
            <w:shd w:val="clear" w:color="auto" w:fill="auto"/>
            <w:noWrap/>
            <w:vAlign w:val="center"/>
            <w:hideMark/>
          </w:tcPr>
          <w:p w14:paraId="6854DA98"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HMRC </w:t>
            </w:r>
          </w:p>
        </w:tc>
        <w:tc>
          <w:tcPr>
            <w:tcW w:w="3969" w:type="dxa"/>
            <w:shd w:val="clear" w:color="auto" w:fill="auto"/>
            <w:noWrap/>
            <w:vAlign w:val="bottom"/>
            <w:hideMark/>
          </w:tcPr>
          <w:p w14:paraId="1A52E50B"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PAYE</w:t>
            </w:r>
          </w:p>
        </w:tc>
        <w:tc>
          <w:tcPr>
            <w:tcW w:w="1276" w:type="dxa"/>
            <w:shd w:val="clear" w:color="auto" w:fill="auto"/>
            <w:noWrap/>
            <w:vAlign w:val="bottom"/>
            <w:hideMark/>
          </w:tcPr>
          <w:p w14:paraId="79299914"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103.00</w:t>
            </w:r>
          </w:p>
        </w:tc>
      </w:tr>
      <w:tr w:rsidR="00F82FC6" w:rsidRPr="00A52236" w14:paraId="65B2F36B" w14:textId="77777777" w:rsidTr="006876B5">
        <w:trPr>
          <w:trHeight w:val="260"/>
        </w:trPr>
        <w:tc>
          <w:tcPr>
            <w:tcW w:w="1248" w:type="dxa"/>
            <w:shd w:val="clear" w:color="auto" w:fill="auto"/>
            <w:noWrap/>
            <w:vAlign w:val="bottom"/>
            <w:hideMark/>
          </w:tcPr>
          <w:p w14:paraId="4F9743A2"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01/07/2024</w:t>
            </w:r>
          </w:p>
        </w:tc>
        <w:tc>
          <w:tcPr>
            <w:tcW w:w="1684" w:type="dxa"/>
            <w:shd w:val="clear" w:color="auto" w:fill="auto"/>
            <w:noWrap/>
            <w:vAlign w:val="bottom"/>
            <w:hideMark/>
          </w:tcPr>
          <w:p w14:paraId="790A6F5F"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Garth Rhodes</w:t>
            </w:r>
          </w:p>
        </w:tc>
        <w:tc>
          <w:tcPr>
            <w:tcW w:w="3969" w:type="dxa"/>
            <w:shd w:val="clear" w:color="auto" w:fill="auto"/>
            <w:noWrap/>
            <w:vAlign w:val="bottom"/>
            <w:hideMark/>
          </w:tcPr>
          <w:p w14:paraId="205F8154"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Salary &amp; Expenses</w:t>
            </w:r>
          </w:p>
        </w:tc>
        <w:tc>
          <w:tcPr>
            <w:tcW w:w="1276" w:type="dxa"/>
            <w:shd w:val="clear" w:color="auto" w:fill="auto"/>
            <w:noWrap/>
            <w:vAlign w:val="bottom"/>
            <w:hideMark/>
          </w:tcPr>
          <w:p w14:paraId="0AF14A10"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425.02</w:t>
            </w:r>
          </w:p>
        </w:tc>
      </w:tr>
      <w:tr w:rsidR="00F82FC6" w:rsidRPr="00A52236" w14:paraId="58F37F56" w14:textId="77777777" w:rsidTr="006876B5">
        <w:trPr>
          <w:trHeight w:val="260"/>
        </w:trPr>
        <w:tc>
          <w:tcPr>
            <w:tcW w:w="1248" w:type="dxa"/>
            <w:shd w:val="clear" w:color="auto" w:fill="auto"/>
            <w:noWrap/>
            <w:vAlign w:val="bottom"/>
            <w:hideMark/>
          </w:tcPr>
          <w:p w14:paraId="1D314523"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18/06/2024</w:t>
            </w:r>
          </w:p>
        </w:tc>
        <w:tc>
          <w:tcPr>
            <w:tcW w:w="1684" w:type="dxa"/>
            <w:shd w:val="clear" w:color="auto" w:fill="auto"/>
            <w:noWrap/>
            <w:vAlign w:val="center"/>
            <w:hideMark/>
          </w:tcPr>
          <w:p w14:paraId="06360D76"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British Gas </w:t>
            </w:r>
          </w:p>
        </w:tc>
        <w:tc>
          <w:tcPr>
            <w:tcW w:w="3969" w:type="dxa"/>
            <w:shd w:val="clear" w:color="auto" w:fill="auto"/>
            <w:noWrap/>
            <w:vAlign w:val="bottom"/>
            <w:hideMark/>
          </w:tcPr>
          <w:p w14:paraId="62AF0EC1"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Electricity Sportscourt</w:t>
            </w:r>
          </w:p>
        </w:tc>
        <w:tc>
          <w:tcPr>
            <w:tcW w:w="1276" w:type="dxa"/>
            <w:shd w:val="clear" w:color="auto" w:fill="auto"/>
            <w:noWrap/>
            <w:vAlign w:val="bottom"/>
            <w:hideMark/>
          </w:tcPr>
          <w:p w14:paraId="70D5E65D"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22.82</w:t>
            </w:r>
          </w:p>
        </w:tc>
      </w:tr>
      <w:tr w:rsidR="00F82FC6" w:rsidRPr="00A52236" w14:paraId="0414EFEB" w14:textId="77777777" w:rsidTr="006876B5">
        <w:trPr>
          <w:trHeight w:val="270"/>
        </w:trPr>
        <w:tc>
          <w:tcPr>
            <w:tcW w:w="1248" w:type="dxa"/>
            <w:shd w:val="clear" w:color="auto" w:fill="auto"/>
            <w:noWrap/>
            <w:hideMark/>
          </w:tcPr>
          <w:p w14:paraId="1068E255"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27/06/2024</w:t>
            </w:r>
          </w:p>
        </w:tc>
        <w:tc>
          <w:tcPr>
            <w:tcW w:w="1684" w:type="dxa"/>
            <w:shd w:val="clear" w:color="auto" w:fill="auto"/>
            <w:noWrap/>
            <w:hideMark/>
          </w:tcPr>
          <w:p w14:paraId="22BF936C"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 xml:space="preserve">Wave </w:t>
            </w:r>
          </w:p>
        </w:tc>
        <w:tc>
          <w:tcPr>
            <w:tcW w:w="3969" w:type="dxa"/>
            <w:shd w:val="clear" w:color="auto" w:fill="auto"/>
            <w:noWrap/>
            <w:hideMark/>
          </w:tcPr>
          <w:p w14:paraId="2A876715"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Water charges Allotments 09/12/23-08/06/2024</w:t>
            </w:r>
          </w:p>
        </w:tc>
        <w:tc>
          <w:tcPr>
            <w:tcW w:w="1276" w:type="dxa"/>
            <w:shd w:val="clear" w:color="auto" w:fill="auto"/>
            <w:noWrap/>
            <w:hideMark/>
          </w:tcPr>
          <w:p w14:paraId="278A6A18"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46.68</w:t>
            </w:r>
          </w:p>
        </w:tc>
      </w:tr>
      <w:tr w:rsidR="00F82FC6" w:rsidRPr="00A52236" w14:paraId="07C92D32" w14:textId="77777777" w:rsidTr="006876B5">
        <w:trPr>
          <w:trHeight w:val="260"/>
        </w:trPr>
        <w:tc>
          <w:tcPr>
            <w:tcW w:w="1248" w:type="dxa"/>
            <w:shd w:val="clear" w:color="auto" w:fill="auto"/>
            <w:noWrap/>
            <w:vAlign w:val="bottom"/>
            <w:hideMark/>
          </w:tcPr>
          <w:p w14:paraId="3244ABA4"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01/07/2024</w:t>
            </w:r>
          </w:p>
        </w:tc>
        <w:tc>
          <w:tcPr>
            <w:tcW w:w="1684" w:type="dxa"/>
            <w:shd w:val="clear" w:color="auto" w:fill="auto"/>
            <w:noWrap/>
            <w:vAlign w:val="bottom"/>
            <w:hideMark/>
          </w:tcPr>
          <w:p w14:paraId="0F797EEF"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SWARCO</w:t>
            </w:r>
          </w:p>
        </w:tc>
        <w:tc>
          <w:tcPr>
            <w:tcW w:w="3969" w:type="dxa"/>
            <w:shd w:val="clear" w:color="auto" w:fill="auto"/>
            <w:noWrap/>
            <w:vAlign w:val="bottom"/>
            <w:hideMark/>
          </w:tcPr>
          <w:p w14:paraId="43074DD2" w14:textId="77777777" w:rsidR="00F82FC6" w:rsidRPr="00B61208" w:rsidRDefault="00F82FC6" w:rsidP="006876B5">
            <w:pPr>
              <w:spacing w:after="0" w:line="240" w:lineRule="auto"/>
              <w:rPr>
                <w:rFonts w:eastAsia="Times New Roman" w:cs="Calibri"/>
                <w:sz w:val="18"/>
                <w:szCs w:val="18"/>
                <w:lang w:eastAsia="en-GB"/>
              </w:rPr>
            </w:pPr>
            <w:r w:rsidRPr="00B61208">
              <w:rPr>
                <w:rFonts w:eastAsia="Times New Roman" w:cs="Calibri"/>
                <w:sz w:val="18"/>
                <w:szCs w:val="18"/>
                <w:lang w:eastAsia="en-GB"/>
              </w:rPr>
              <w:t>VM20575 VAS Sign Maintenance Contract</w:t>
            </w:r>
          </w:p>
        </w:tc>
        <w:tc>
          <w:tcPr>
            <w:tcW w:w="1276" w:type="dxa"/>
            <w:shd w:val="clear" w:color="auto" w:fill="auto"/>
            <w:noWrap/>
            <w:vAlign w:val="bottom"/>
            <w:hideMark/>
          </w:tcPr>
          <w:p w14:paraId="0A415792" w14:textId="77777777" w:rsidR="00F82FC6" w:rsidRPr="00B61208" w:rsidRDefault="00F82FC6" w:rsidP="006876B5">
            <w:pPr>
              <w:spacing w:after="0" w:line="240" w:lineRule="auto"/>
              <w:jc w:val="right"/>
              <w:rPr>
                <w:rFonts w:eastAsia="Times New Roman" w:cs="Calibri"/>
                <w:sz w:val="18"/>
                <w:szCs w:val="18"/>
                <w:lang w:eastAsia="en-GB"/>
              </w:rPr>
            </w:pPr>
            <w:r w:rsidRPr="00B61208">
              <w:rPr>
                <w:rFonts w:eastAsia="Times New Roman" w:cs="Calibri"/>
                <w:sz w:val="18"/>
                <w:szCs w:val="18"/>
                <w:lang w:eastAsia="en-GB"/>
              </w:rPr>
              <w:t>349.16</w:t>
            </w:r>
          </w:p>
        </w:tc>
      </w:tr>
      <w:tr w:rsidR="00F82FC6" w:rsidRPr="00A52236" w14:paraId="5CD7C81B" w14:textId="77777777" w:rsidTr="006876B5">
        <w:trPr>
          <w:trHeight w:val="260"/>
        </w:trPr>
        <w:tc>
          <w:tcPr>
            <w:tcW w:w="1248" w:type="dxa"/>
            <w:shd w:val="clear" w:color="auto" w:fill="auto"/>
            <w:noWrap/>
            <w:vAlign w:val="bottom"/>
          </w:tcPr>
          <w:p w14:paraId="4BD790A2" w14:textId="77777777" w:rsidR="00F82FC6" w:rsidRPr="00A52236" w:rsidRDefault="00F82FC6" w:rsidP="006876B5">
            <w:pPr>
              <w:spacing w:after="0" w:line="240" w:lineRule="auto"/>
              <w:jc w:val="right"/>
              <w:rPr>
                <w:rFonts w:eastAsia="Times New Roman" w:cs="Calibri"/>
                <w:b/>
                <w:bCs/>
                <w:sz w:val="18"/>
                <w:szCs w:val="18"/>
                <w:lang w:eastAsia="en-GB"/>
              </w:rPr>
            </w:pPr>
          </w:p>
        </w:tc>
        <w:tc>
          <w:tcPr>
            <w:tcW w:w="1684" w:type="dxa"/>
            <w:shd w:val="clear" w:color="auto" w:fill="auto"/>
            <w:noWrap/>
            <w:vAlign w:val="bottom"/>
          </w:tcPr>
          <w:p w14:paraId="27D47CE8" w14:textId="77777777" w:rsidR="00F82FC6" w:rsidRPr="00A52236" w:rsidRDefault="00F82FC6" w:rsidP="006876B5">
            <w:pPr>
              <w:spacing w:after="0" w:line="240" w:lineRule="auto"/>
              <w:jc w:val="right"/>
              <w:rPr>
                <w:rFonts w:eastAsia="Times New Roman" w:cs="Calibri"/>
                <w:b/>
                <w:bCs/>
                <w:sz w:val="18"/>
                <w:szCs w:val="18"/>
                <w:lang w:eastAsia="en-GB"/>
              </w:rPr>
            </w:pPr>
          </w:p>
        </w:tc>
        <w:tc>
          <w:tcPr>
            <w:tcW w:w="3969" w:type="dxa"/>
            <w:shd w:val="clear" w:color="auto" w:fill="auto"/>
            <w:noWrap/>
            <w:vAlign w:val="bottom"/>
          </w:tcPr>
          <w:p w14:paraId="1DC892E5"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t>Total</w:t>
            </w:r>
          </w:p>
        </w:tc>
        <w:tc>
          <w:tcPr>
            <w:tcW w:w="1276" w:type="dxa"/>
            <w:shd w:val="clear" w:color="auto" w:fill="auto"/>
            <w:noWrap/>
            <w:vAlign w:val="bottom"/>
          </w:tcPr>
          <w:p w14:paraId="32B82107" w14:textId="77777777" w:rsidR="00F82FC6" w:rsidRPr="00A52236" w:rsidRDefault="00F82FC6" w:rsidP="006876B5">
            <w:pPr>
              <w:spacing w:after="0" w:line="240" w:lineRule="auto"/>
              <w:jc w:val="right"/>
              <w:rPr>
                <w:rFonts w:eastAsia="Times New Roman" w:cs="Calibri"/>
                <w:b/>
                <w:bCs/>
                <w:sz w:val="18"/>
                <w:szCs w:val="18"/>
                <w:lang w:eastAsia="en-GB"/>
              </w:rPr>
            </w:pPr>
            <w:r w:rsidRPr="00A52236">
              <w:rPr>
                <w:rFonts w:eastAsia="Times New Roman" w:cs="Calibri"/>
                <w:b/>
                <w:bCs/>
                <w:sz w:val="18"/>
                <w:szCs w:val="18"/>
                <w:lang w:eastAsia="en-GB"/>
              </w:rPr>
              <w:fldChar w:fldCharType="begin"/>
            </w:r>
            <w:r w:rsidRPr="00A52236">
              <w:rPr>
                <w:rFonts w:eastAsia="Times New Roman" w:cs="Calibri"/>
                <w:b/>
                <w:bCs/>
                <w:sz w:val="18"/>
                <w:szCs w:val="18"/>
                <w:lang w:eastAsia="en-GB"/>
              </w:rPr>
              <w:instrText xml:space="preserve"> =SUM(ABOVE) </w:instrText>
            </w:r>
            <w:r w:rsidRPr="00A52236">
              <w:rPr>
                <w:rFonts w:eastAsia="Times New Roman" w:cs="Calibri"/>
                <w:b/>
                <w:bCs/>
                <w:sz w:val="18"/>
                <w:szCs w:val="18"/>
                <w:lang w:eastAsia="en-GB"/>
              </w:rPr>
              <w:fldChar w:fldCharType="separate"/>
            </w:r>
            <w:r w:rsidRPr="00A52236">
              <w:rPr>
                <w:rFonts w:eastAsia="Times New Roman" w:cs="Calibri"/>
                <w:b/>
                <w:bCs/>
                <w:noProof/>
                <w:sz w:val="18"/>
                <w:szCs w:val="18"/>
                <w:lang w:eastAsia="en-GB"/>
              </w:rPr>
              <w:t>2742.96</w:t>
            </w:r>
            <w:r w:rsidRPr="00A52236">
              <w:rPr>
                <w:rFonts w:eastAsia="Times New Roman" w:cs="Calibri"/>
                <w:b/>
                <w:bCs/>
                <w:sz w:val="18"/>
                <w:szCs w:val="18"/>
                <w:lang w:eastAsia="en-GB"/>
              </w:rPr>
              <w:fldChar w:fldCharType="end"/>
            </w:r>
          </w:p>
        </w:tc>
      </w:tr>
    </w:tbl>
    <w:p w14:paraId="5D24A759" w14:textId="77777777" w:rsidR="00F82FC6" w:rsidRPr="00A52236" w:rsidRDefault="00F82FC6" w:rsidP="00F82FC6">
      <w:pPr>
        <w:spacing w:after="0" w:line="240" w:lineRule="auto"/>
        <w:rPr>
          <w:rFonts w:cs="Calibri"/>
          <w:sz w:val="18"/>
          <w:szCs w:val="18"/>
        </w:rPr>
      </w:pPr>
    </w:p>
    <w:p w14:paraId="6234DE9E" w14:textId="6283E937" w:rsidR="00F82FC6" w:rsidRPr="00D66D75"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Requests for donations</w:t>
      </w:r>
      <w:r w:rsidRPr="00A52236">
        <w:rPr>
          <w:rFonts w:cs="Calibri"/>
          <w:sz w:val="18"/>
          <w:szCs w:val="18"/>
        </w:rPr>
        <w:t xml:space="preserve">. </w:t>
      </w:r>
      <w:r w:rsidRPr="00D66D75">
        <w:rPr>
          <w:rFonts w:cs="Calibri"/>
          <w:sz w:val="18"/>
          <w:szCs w:val="18"/>
        </w:rPr>
        <w:t>Citizens Advice Northumberland.</w:t>
      </w:r>
      <w:r w:rsidRPr="00D66D75">
        <w:rPr>
          <w:rFonts w:cs="Calibri"/>
          <w:i/>
          <w:iCs/>
          <w:sz w:val="18"/>
          <w:szCs w:val="18"/>
        </w:rPr>
        <w:t xml:space="preserve">  </w:t>
      </w:r>
      <w:r w:rsidR="00D66D75" w:rsidRPr="00D66D75">
        <w:rPr>
          <w:rFonts w:cs="Calibri"/>
          <w:sz w:val="18"/>
          <w:szCs w:val="18"/>
        </w:rPr>
        <w:t>A proposal for a donation of £100 was made (proposed DL, seconded DW) and an amendment that the donation be raised to £200 (proposed GA, seconded AG). The amendment was unanimously carried.</w:t>
      </w:r>
    </w:p>
    <w:p w14:paraId="214D32B6" w14:textId="742BF82B" w:rsidR="00F82FC6" w:rsidRPr="00A52236" w:rsidRDefault="00F82FC6" w:rsidP="00F82FC6">
      <w:pPr>
        <w:pStyle w:val="ListParagraph"/>
        <w:numPr>
          <w:ilvl w:val="1"/>
          <w:numId w:val="9"/>
        </w:numPr>
        <w:spacing w:after="0" w:line="240" w:lineRule="auto"/>
        <w:rPr>
          <w:rFonts w:cs="Calibri"/>
          <w:sz w:val="18"/>
          <w:szCs w:val="18"/>
          <w:u w:val="single"/>
        </w:rPr>
      </w:pPr>
      <w:r w:rsidRPr="00A52236">
        <w:rPr>
          <w:rFonts w:cs="Calibri"/>
          <w:sz w:val="18"/>
          <w:szCs w:val="18"/>
          <w:u w:val="single"/>
        </w:rPr>
        <w:t>Bank Reconciliation to 1</w:t>
      </w:r>
      <w:r w:rsidRPr="00A52236">
        <w:rPr>
          <w:rFonts w:cs="Calibri"/>
          <w:sz w:val="18"/>
          <w:szCs w:val="18"/>
          <w:u w:val="single"/>
          <w:vertAlign w:val="superscript"/>
        </w:rPr>
        <w:t>st</w:t>
      </w:r>
      <w:r w:rsidRPr="00A52236">
        <w:rPr>
          <w:rFonts w:cs="Calibri"/>
          <w:sz w:val="18"/>
          <w:szCs w:val="18"/>
          <w:u w:val="single"/>
        </w:rPr>
        <w:t xml:space="preserve"> July 2024.</w:t>
      </w:r>
      <w:r w:rsidR="00D66D75">
        <w:rPr>
          <w:rFonts w:cs="Calibri"/>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701"/>
        <w:gridCol w:w="1701"/>
        <w:gridCol w:w="1134"/>
        <w:gridCol w:w="1276"/>
      </w:tblGrid>
      <w:tr w:rsidR="00F82FC6" w:rsidRPr="00A52236" w14:paraId="5E10A498" w14:textId="77777777" w:rsidTr="006876B5">
        <w:trPr>
          <w:trHeight w:val="37"/>
        </w:trPr>
        <w:tc>
          <w:tcPr>
            <w:tcW w:w="6901" w:type="dxa"/>
            <w:gridSpan w:val="4"/>
            <w:shd w:val="clear" w:color="auto" w:fill="auto"/>
            <w:noWrap/>
            <w:vAlign w:val="bottom"/>
            <w:hideMark/>
          </w:tcPr>
          <w:p w14:paraId="299F2565" w14:textId="77777777" w:rsidR="00F82FC6" w:rsidRPr="00880C3B" w:rsidRDefault="00F82FC6" w:rsidP="006876B5">
            <w:pPr>
              <w:spacing w:after="0" w:line="240" w:lineRule="auto"/>
              <w:rPr>
                <w:rFonts w:ascii="Times New Roman" w:eastAsia="Times New Roman" w:hAnsi="Times New Roman"/>
                <w:sz w:val="18"/>
                <w:szCs w:val="18"/>
                <w:lang w:eastAsia="en-GB"/>
              </w:rPr>
            </w:pPr>
            <w:r w:rsidRPr="00880C3B">
              <w:rPr>
                <w:rFonts w:eastAsia="Times New Roman" w:cs="Calibri"/>
                <w:sz w:val="18"/>
                <w:szCs w:val="18"/>
                <w:lang w:eastAsia="en-GB"/>
              </w:rPr>
              <w:t>Balance per bank statements</w:t>
            </w:r>
            <w:r w:rsidRPr="00A52236">
              <w:rPr>
                <w:rFonts w:eastAsia="Times New Roman" w:cs="Calibri"/>
                <w:sz w:val="18"/>
                <w:szCs w:val="18"/>
                <w:lang w:eastAsia="en-GB"/>
              </w:rPr>
              <w:t xml:space="preserve"> </w:t>
            </w:r>
            <w:r w:rsidRPr="00880C3B">
              <w:rPr>
                <w:rFonts w:eastAsia="Times New Roman" w:cs="Calibri"/>
                <w:sz w:val="18"/>
                <w:szCs w:val="18"/>
                <w:lang w:eastAsia="en-GB"/>
              </w:rPr>
              <w:t>as at 25th June 2024</w:t>
            </w:r>
          </w:p>
        </w:tc>
        <w:tc>
          <w:tcPr>
            <w:tcW w:w="1276" w:type="dxa"/>
            <w:shd w:val="clear" w:color="auto" w:fill="auto"/>
            <w:noWrap/>
            <w:vAlign w:val="bottom"/>
            <w:hideMark/>
          </w:tcPr>
          <w:p w14:paraId="596A4CC9" w14:textId="77777777" w:rsidR="00F82FC6" w:rsidRPr="00880C3B" w:rsidRDefault="00F82FC6" w:rsidP="006876B5">
            <w:pPr>
              <w:spacing w:after="0" w:line="240" w:lineRule="auto"/>
              <w:jc w:val="center"/>
              <w:rPr>
                <w:rFonts w:ascii="Times New Roman" w:eastAsia="Times New Roman" w:hAnsi="Times New Roman"/>
                <w:sz w:val="18"/>
                <w:szCs w:val="18"/>
                <w:lang w:eastAsia="en-GB"/>
              </w:rPr>
            </w:pPr>
            <w:r w:rsidRPr="00880C3B">
              <w:rPr>
                <w:rFonts w:eastAsia="Times New Roman" w:cs="Calibri"/>
                <w:sz w:val="18"/>
                <w:szCs w:val="18"/>
                <w:lang w:eastAsia="en-GB"/>
              </w:rPr>
              <w:t>£</w:t>
            </w:r>
          </w:p>
        </w:tc>
      </w:tr>
      <w:tr w:rsidR="00F82FC6" w:rsidRPr="00A52236" w14:paraId="71B5F22A" w14:textId="77777777" w:rsidTr="006876B5">
        <w:trPr>
          <w:trHeight w:val="260"/>
        </w:trPr>
        <w:tc>
          <w:tcPr>
            <w:tcW w:w="2365" w:type="dxa"/>
            <w:shd w:val="clear" w:color="auto" w:fill="auto"/>
            <w:noWrap/>
            <w:vAlign w:val="bottom"/>
            <w:hideMark/>
          </w:tcPr>
          <w:p w14:paraId="3F873270" w14:textId="77777777" w:rsidR="00F82FC6" w:rsidRPr="00880C3B" w:rsidRDefault="00F82FC6" w:rsidP="006876B5">
            <w:pPr>
              <w:spacing w:after="0" w:line="240" w:lineRule="auto"/>
              <w:rPr>
                <w:rFonts w:eastAsia="Times New Roman" w:cs="Calibri"/>
                <w:sz w:val="18"/>
                <w:szCs w:val="18"/>
                <w:lang w:eastAsia="en-GB"/>
              </w:rPr>
            </w:pPr>
          </w:p>
        </w:tc>
        <w:tc>
          <w:tcPr>
            <w:tcW w:w="1701" w:type="dxa"/>
            <w:shd w:val="clear" w:color="auto" w:fill="auto"/>
            <w:noWrap/>
            <w:vAlign w:val="bottom"/>
            <w:hideMark/>
          </w:tcPr>
          <w:p w14:paraId="40A6B6A6"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Community account</w:t>
            </w:r>
          </w:p>
        </w:tc>
        <w:tc>
          <w:tcPr>
            <w:tcW w:w="1701" w:type="dxa"/>
            <w:shd w:val="clear" w:color="auto" w:fill="auto"/>
            <w:noWrap/>
            <w:vAlign w:val="bottom"/>
            <w:hideMark/>
          </w:tcPr>
          <w:p w14:paraId="56B9CE7A" w14:textId="77777777" w:rsidR="00F82FC6" w:rsidRPr="00880C3B" w:rsidRDefault="00F82FC6" w:rsidP="006876B5">
            <w:pPr>
              <w:spacing w:after="0" w:line="240" w:lineRule="auto"/>
              <w:rPr>
                <w:rFonts w:eastAsia="Times New Roman" w:cs="Calibri"/>
                <w:sz w:val="18"/>
                <w:szCs w:val="18"/>
                <w:lang w:eastAsia="en-GB"/>
              </w:rPr>
            </w:pPr>
          </w:p>
        </w:tc>
        <w:tc>
          <w:tcPr>
            <w:tcW w:w="1134" w:type="dxa"/>
            <w:shd w:val="clear" w:color="auto" w:fill="auto"/>
            <w:noWrap/>
            <w:vAlign w:val="bottom"/>
            <w:hideMark/>
          </w:tcPr>
          <w:p w14:paraId="313305CC"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276" w:type="dxa"/>
            <w:shd w:val="clear" w:color="auto" w:fill="auto"/>
            <w:noWrap/>
            <w:vAlign w:val="bottom"/>
            <w:hideMark/>
          </w:tcPr>
          <w:p w14:paraId="0D723708"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11826.00</w:t>
            </w:r>
          </w:p>
        </w:tc>
      </w:tr>
      <w:tr w:rsidR="00F82FC6" w:rsidRPr="00A52236" w14:paraId="6E9C363E" w14:textId="77777777" w:rsidTr="006876B5">
        <w:trPr>
          <w:trHeight w:val="260"/>
        </w:trPr>
        <w:tc>
          <w:tcPr>
            <w:tcW w:w="2365" w:type="dxa"/>
            <w:shd w:val="clear" w:color="auto" w:fill="auto"/>
            <w:noWrap/>
            <w:vAlign w:val="bottom"/>
            <w:hideMark/>
          </w:tcPr>
          <w:p w14:paraId="6C18214D" w14:textId="77777777" w:rsidR="00F82FC6" w:rsidRPr="00880C3B" w:rsidRDefault="00F82FC6" w:rsidP="006876B5">
            <w:pPr>
              <w:spacing w:after="0" w:line="240" w:lineRule="auto"/>
              <w:jc w:val="right"/>
              <w:rPr>
                <w:rFonts w:eastAsia="Times New Roman" w:cs="Calibri"/>
                <w:sz w:val="18"/>
                <w:szCs w:val="18"/>
                <w:lang w:eastAsia="en-GB"/>
              </w:rPr>
            </w:pPr>
          </w:p>
        </w:tc>
        <w:tc>
          <w:tcPr>
            <w:tcW w:w="1701" w:type="dxa"/>
            <w:shd w:val="clear" w:color="auto" w:fill="auto"/>
            <w:noWrap/>
            <w:vAlign w:val="bottom"/>
            <w:hideMark/>
          </w:tcPr>
          <w:p w14:paraId="74C2847A"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Business Saver</w:t>
            </w:r>
          </w:p>
        </w:tc>
        <w:tc>
          <w:tcPr>
            <w:tcW w:w="1701" w:type="dxa"/>
            <w:shd w:val="clear" w:color="auto" w:fill="auto"/>
            <w:noWrap/>
            <w:vAlign w:val="bottom"/>
            <w:hideMark/>
          </w:tcPr>
          <w:p w14:paraId="65611FC0" w14:textId="77777777" w:rsidR="00F82FC6" w:rsidRPr="00880C3B" w:rsidRDefault="00F82FC6" w:rsidP="006876B5">
            <w:pPr>
              <w:spacing w:after="0" w:line="240" w:lineRule="auto"/>
              <w:rPr>
                <w:rFonts w:eastAsia="Times New Roman" w:cs="Calibri"/>
                <w:sz w:val="18"/>
                <w:szCs w:val="18"/>
                <w:lang w:eastAsia="en-GB"/>
              </w:rPr>
            </w:pPr>
          </w:p>
        </w:tc>
        <w:tc>
          <w:tcPr>
            <w:tcW w:w="1134" w:type="dxa"/>
            <w:shd w:val="clear" w:color="auto" w:fill="auto"/>
            <w:noWrap/>
            <w:vAlign w:val="bottom"/>
            <w:hideMark/>
          </w:tcPr>
          <w:p w14:paraId="5A0BE416"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276" w:type="dxa"/>
            <w:shd w:val="clear" w:color="auto" w:fill="auto"/>
            <w:noWrap/>
            <w:vAlign w:val="bottom"/>
            <w:hideMark/>
          </w:tcPr>
          <w:p w14:paraId="153A09F2"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46555.73</w:t>
            </w:r>
          </w:p>
        </w:tc>
      </w:tr>
      <w:tr w:rsidR="00F82FC6" w:rsidRPr="00A52236" w14:paraId="10C6B14B" w14:textId="77777777" w:rsidTr="006876B5">
        <w:trPr>
          <w:trHeight w:val="260"/>
        </w:trPr>
        <w:tc>
          <w:tcPr>
            <w:tcW w:w="2365" w:type="dxa"/>
            <w:shd w:val="clear" w:color="auto" w:fill="auto"/>
            <w:noWrap/>
            <w:vAlign w:val="bottom"/>
            <w:hideMark/>
          </w:tcPr>
          <w:p w14:paraId="79D9E49A" w14:textId="77777777" w:rsidR="00F82FC6" w:rsidRPr="00880C3B" w:rsidRDefault="00F82FC6" w:rsidP="006876B5">
            <w:pPr>
              <w:spacing w:after="0" w:line="240" w:lineRule="auto"/>
              <w:jc w:val="right"/>
              <w:rPr>
                <w:rFonts w:eastAsia="Times New Roman" w:cs="Calibri"/>
                <w:sz w:val="18"/>
                <w:szCs w:val="18"/>
                <w:lang w:eastAsia="en-GB"/>
              </w:rPr>
            </w:pPr>
          </w:p>
        </w:tc>
        <w:tc>
          <w:tcPr>
            <w:tcW w:w="1701" w:type="dxa"/>
            <w:shd w:val="clear" w:color="auto" w:fill="auto"/>
            <w:noWrap/>
            <w:vAlign w:val="bottom"/>
            <w:hideMark/>
          </w:tcPr>
          <w:p w14:paraId="3723E05B"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701" w:type="dxa"/>
            <w:shd w:val="clear" w:color="auto" w:fill="auto"/>
            <w:noWrap/>
            <w:vAlign w:val="bottom"/>
            <w:hideMark/>
          </w:tcPr>
          <w:p w14:paraId="7662D900"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134" w:type="dxa"/>
            <w:shd w:val="clear" w:color="auto" w:fill="auto"/>
            <w:noWrap/>
            <w:vAlign w:val="bottom"/>
            <w:hideMark/>
          </w:tcPr>
          <w:p w14:paraId="492BBBF4"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276" w:type="dxa"/>
            <w:shd w:val="clear" w:color="auto" w:fill="auto"/>
            <w:noWrap/>
            <w:vAlign w:val="bottom"/>
            <w:hideMark/>
          </w:tcPr>
          <w:p w14:paraId="2DD6494C"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58381.73</w:t>
            </w:r>
          </w:p>
        </w:tc>
      </w:tr>
      <w:tr w:rsidR="00F82FC6" w:rsidRPr="00A52236" w14:paraId="4BAEFBFF" w14:textId="77777777" w:rsidTr="006876B5">
        <w:trPr>
          <w:trHeight w:val="260"/>
        </w:trPr>
        <w:tc>
          <w:tcPr>
            <w:tcW w:w="2365" w:type="dxa"/>
            <w:shd w:val="clear" w:color="auto" w:fill="auto"/>
            <w:noWrap/>
            <w:vAlign w:val="bottom"/>
            <w:hideMark/>
          </w:tcPr>
          <w:p w14:paraId="318C4511"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Less unpresented payments</w:t>
            </w:r>
          </w:p>
        </w:tc>
        <w:tc>
          <w:tcPr>
            <w:tcW w:w="1701" w:type="dxa"/>
            <w:shd w:val="clear" w:color="auto" w:fill="auto"/>
            <w:noWrap/>
            <w:vAlign w:val="bottom"/>
            <w:hideMark/>
          </w:tcPr>
          <w:p w14:paraId="6D426734"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01/07/2024</w:t>
            </w:r>
          </w:p>
        </w:tc>
        <w:tc>
          <w:tcPr>
            <w:tcW w:w="1701" w:type="dxa"/>
            <w:shd w:val="clear" w:color="auto" w:fill="auto"/>
            <w:noWrap/>
            <w:vAlign w:val="center"/>
            <w:hideMark/>
          </w:tcPr>
          <w:p w14:paraId="277E216A"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 xml:space="preserve">HMRC </w:t>
            </w:r>
          </w:p>
        </w:tc>
        <w:tc>
          <w:tcPr>
            <w:tcW w:w="1134" w:type="dxa"/>
            <w:shd w:val="clear" w:color="auto" w:fill="auto"/>
            <w:noWrap/>
            <w:vAlign w:val="bottom"/>
            <w:hideMark/>
          </w:tcPr>
          <w:p w14:paraId="2CD4AC29"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103.00</w:t>
            </w:r>
          </w:p>
        </w:tc>
        <w:tc>
          <w:tcPr>
            <w:tcW w:w="1276" w:type="dxa"/>
            <w:shd w:val="clear" w:color="auto" w:fill="auto"/>
            <w:noWrap/>
            <w:vAlign w:val="bottom"/>
            <w:hideMark/>
          </w:tcPr>
          <w:p w14:paraId="75DD73C3" w14:textId="77777777" w:rsidR="00F82FC6" w:rsidRPr="00880C3B" w:rsidRDefault="00F82FC6" w:rsidP="006876B5">
            <w:pPr>
              <w:spacing w:after="0" w:line="240" w:lineRule="auto"/>
              <w:jc w:val="right"/>
              <w:rPr>
                <w:rFonts w:eastAsia="Times New Roman" w:cs="Calibri"/>
                <w:sz w:val="18"/>
                <w:szCs w:val="18"/>
                <w:lang w:eastAsia="en-GB"/>
              </w:rPr>
            </w:pPr>
          </w:p>
        </w:tc>
      </w:tr>
      <w:tr w:rsidR="00F82FC6" w:rsidRPr="00A52236" w14:paraId="49F61DED" w14:textId="77777777" w:rsidTr="006876B5">
        <w:trPr>
          <w:trHeight w:val="260"/>
        </w:trPr>
        <w:tc>
          <w:tcPr>
            <w:tcW w:w="2365" w:type="dxa"/>
            <w:shd w:val="clear" w:color="auto" w:fill="auto"/>
            <w:noWrap/>
            <w:vAlign w:val="bottom"/>
            <w:hideMark/>
          </w:tcPr>
          <w:p w14:paraId="13063EBB"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701" w:type="dxa"/>
            <w:shd w:val="clear" w:color="auto" w:fill="auto"/>
            <w:noWrap/>
            <w:vAlign w:val="bottom"/>
            <w:hideMark/>
          </w:tcPr>
          <w:p w14:paraId="71A13E48"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01/07/2024</w:t>
            </w:r>
          </w:p>
        </w:tc>
        <w:tc>
          <w:tcPr>
            <w:tcW w:w="1701" w:type="dxa"/>
            <w:shd w:val="clear" w:color="auto" w:fill="auto"/>
            <w:noWrap/>
            <w:vAlign w:val="bottom"/>
            <w:hideMark/>
          </w:tcPr>
          <w:p w14:paraId="51DF52C1"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Garth Rhodes</w:t>
            </w:r>
          </w:p>
        </w:tc>
        <w:tc>
          <w:tcPr>
            <w:tcW w:w="1134" w:type="dxa"/>
            <w:shd w:val="clear" w:color="auto" w:fill="auto"/>
            <w:noWrap/>
            <w:vAlign w:val="bottom"/>
            <w:hideMark/>
          </w:tcPr>
          <w:p w14:paraId="7F76A707"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425.02</w:t>
            </w:r>
          </w:p>
        </w:tc>
        <w:tc>
          <w:tcPr>
            <w:tcW w:w="1276" w:type="dxa"/>
            <w:shd w:val="clear" w:color="auto" w:fill="auto"/>
            <w:noWrap/>
            <w:vAlign w:val="bottom"/>
            <w:hideMark/>
          </w:tcPr>
          <w:p w14:paraId="05F2AD7C" w14:textId="77777777" w:rsidR="00F82FC6" w:rsidRPr="00880C3B" w:rsidRDefault="00F82FC6" w:rsidP="006876B5">
            <w:pPr>
              <w:spacing w:after="0" w:line="240" w:lineRule="auto"/>
              <w:jc w:val="right"/>
              <w:rPr>
                <w:rFonts w:eastAsia="Times New Roman" w:cs="Calibri"/>
                <w:sz w:val="18"/>
                <w:szCs w:val="18"/>
                <w:lang w:eastAsia="en-GB"/>
              </w:rPr>
            </w:pPr>
          </w:p>
        </w:tc>
      </w:tr>
      <w:tr w:rsidR="00F82FC6" w:rsidRPr="00A52236" w14:paraId="3D44235A" w14:textId="77777777" w:rsidTr="006876B5">
        <w:trPr>
          <w:trHeight w:val="260"/>
        </w:trPr>
        <w:tc>
          <w:tcPr>
            <w:tcW w:w="2365" w:type="dxa"/>
            <w:shd w:val="clear" w:color="auto" w:fill="auto"/>
            <w:noWrap/>
            <w:vAlign w:val="bottom"/>
            <w:hideMark/>
          </w:tcPr>
          <w:p w14:paraId="01E6E990"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701" w:type="dxa"/>
            <w:shd w:val="clear" w:color="auto" w:fill="auto"/>
            <w:noWrap/>
            <w:vAlign w:val="bottom"/>
            <w:hideMark/>
          </w:tcPr>
          <w:p w14:paraId="129AF256"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27/06/2024</w:t>
            </w:r>
          </w:p>
        </w:tc>
        <w:tc>
          <w:tcPr>
            <w:tcW w:w="1701" w:type="dxa"/>
            <w:shd w:val="clear" w:color="auto" w:fill="auto"/>
            <w:noWrap/>
            <w:vAlign w:val="center"/>
            <w:hideMark/>
          </w:tcPr>
          <w:p w14:paraId="5D4F897C"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 xml:space="preserve">Wave </w:t>
            </w:r>
          </w:p>
        </w:tc>
        <w:tc>
          <w:tcPr>
            <w:tcW w:w="1134" w:type="dxa"/>
            <w:shd w:val="clear" w:color="auto" w:fill="auto"/>
            <w:noWrap/>
            <w:vAlign w:val="bottom"/>
            <w:hideMark/>
          </w:tcPr>
          <w:p w14:paraId="4F5A4C63"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46.68</w:t>
            </w:r>
          </w:p>
        </w:tc>
        <w:tc>
          <w:tcPr>
            <w:tcW w:w="1276" w:type="dxa"/>
            <w:shd w:val="clear" w:color="auto" w:fill="auto"/>
            <w:noWrap/>
            <w:vAlign w:val="bottom"/>
            <w:hideMark/>
          </w:tcPr>
          <w:p w14:paraId="563152D9" w14:textId="77777777" w:rsidR="00F82FC6" w:rsidRPr="00880C3B" w:rsidRDefault="00F82FC6" w:rsidP="006876B5">
            <w:pPr>
              <w:spacing w:after="0" w:line="240" w:lineRule="auto"/>
              <w:jc w:val="right"/>
              <w:rPr>
                <w:rFonts w:eastAsia="Times New Roman" w:cs="Calibri"/>
                <w:sz w:val="18"/>
                <w:szCs w:val="18"/>
                <w:lang w:eastAsia="en-GB"/>
              </w:rPr>
            </w:pPr>
          </w:p>
        </w:tc>
      </w:tr>
      <w:tr w:rsidR="00F82FC6" w:rsidRPr="00A52236" w14:paraId="1DBFD63A" w14:textId="77777777" w:rsidTr="006876B5">
        <w:trPr>
          <w:trHeight w:val="260"/>
        </w:trPr>
        <w:tc>
          <w:tcPr>
            <w:tcW w:w="2365" w:type="dxa"/>
            <w:shd w:val="clear" w:color="auto" w:fill="auto"/>
            <w:noWrap/>
            <w:vAlign w:val="bottom"/>
            <w:hideMark/>
          </w:tcPr>
          <w:p w14:paraId="7A0D0956"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 </w:t>
            </w:r>
          </w:p>
        </w:tc>
        <w:tc>
          <w:tcPr>
            <w:tcW w:w="1701" w:type="dxa"/>
            <w:shd w:val="clear" w:color="auto" w:fill="auto"/>
            <w:noWrap/>
            <w:vAlign w:val="bottom"/>
            <w:hideMark/>
          </w:tcPr>
          <w:p w14:paraId="612C19AF"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01/07/2024</w:t>
            </w:r>
          </w:p>
        </w:tc>
        <w:tc>
          <w:tcPr>
            <w:tcW w:w="1701" w:type="dxa"/>
            <w:shd w:val="clear" w:color="auto" w:fill="auto"/>
            <w:noWrap/>
            <w:vAlign w:val="bottom"/>
            <w:hideMark/>
          </w:tcPr>
          <w:p w14:paraId="73E228B6"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SWARCO</w:t>
            </w:r>
          </w:p>
        </w:tc>
        <w:tc>
          <w:tcPr>
            <w:tcW w:w="1134" w:type="dxa"/>
            <w:shd w:val="clear" w:color="auto" w:fill="auto"/>
            <w:noWrap/>
            <w:vAlign w:val="bottom"/>
            <w:hideMark/>
          </w:tcPr>
          <w:p w14:paraId="4640BBAA"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349.16</w:t>
            </w:r>
          </w:p>
        </w:tc>
        <w:tc>
          <w:tcPr>
            <w:tcW w:w="1276" w:type="dxa"/>
            <w:shd w:val="clear" w:color="auto" w:fill="auto"/>
            <w:noWrap/>
            <w:vAlign w:val="bottom"/>
            <w:hideMark/>
          </w:tcPr>
          <w:p w14:paraId="3C6C31D0"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923.86</w:t>
            </w:r>
          </w:p>
        </w:tc>
      </w:tr>
      <w:tr w:rsidR="00F82FC6" w:rsidRPr="00A52236" w14:paraId="57278C2E" w14:textId="77777777" w:rsidTr="006876B5">
        <w:trPr>
          <w:trHeight w:val="260"/>
        </w:trPr>
        <w:tc>
          <w:tcPr>
            <w:tcW w:w="2365" w:type="dxa"/>
            <w:shd w:val="clear" w:color="auto" w:fill="auto"/>
            <w:noWrap/>
            <w:vAlign w:val="bottom"/>
          </w:tcPr>
          <w:p w14:paraId="638A247E" w14:textId="77777777" w:rsidR="00F82FC6" w:rsidRPr="00A52236" w:rsidRDefault="00F82FC6" w:rsidP="006876B5">
            <w:pPr>
              <w:spacing w:after="0" w:line="240" w:lineRule="auto"/>
              <w:rPr>
                <w:rFonts w:eastAsia="Times New Roman" w:cs="Calibri"/>
                <w:sz w:val="18"/>
                <w:szCs w:val="18"/>
                <w:lang w:eastAsia="en-GB"/>
              </w:rPr>
            </w:pPr>
          </w:p>
        </w:tc>
        <w:tc>
          <w:tcPr>
            <w:tcW w:w="1701" w:type="dxa"/>
            <w:shd w:val="clear" w:color="auto" w:fill="auto"/>
            <w:noWrap/>
            <w:vAlign w:val="bottom"/>
          </w:tcPr>
          <w:p w14:paraId="45A6E32B" w14:textId="77777777" w:rsidR="00F82FC6" w:rsidRPr="00A52236" w:rsidRDefault="00F82FC6" w:rsidP="006876B5">
            <w:pPr>
              <w:spacing w:after="0" w:line="240" w:lineRule="auto"/>
              <w:jc w:val="right"/>
              <w:rPr>
                <w:rFonts w:eastAsia="Times New Roman" w:cs="Calibri"/>
                <w:sz w:val="18"/>
                <w:szCs w:val="18"/>
                <w:lang w:eastAsia="en-GB"/>
              </w:rPr>
            </w:pPr>
          </w:p>
        </w:tc>
        <w:tc>
          <w:tcPr>
            <w:tcW w:w="1701" w:type="dxa"/>
            <w:shd w:val="clear" w:color="auto" w:fill="auto"/>
            <w:noWrap/>
            <w:vAlign w:val="bottom"/>
          </w:tcPr>
          <w:p w14:paraId="2E65C9F4" w14:textId="77777777" w:rsidR="00F82FC6" w:rsidRPr="00A52236" w:rsidRDefault="00F82FC6" w:rsidP="006876B5">
            <w:pPr>
              <w:spacing w:after="0" w:line="240" w:lineRule="auto"/>
              <w:rPr>
                <w:rFonts w:eastAsia="Times New Roman" w:cs="Calibri"/>
                <w:sz w:val="18"/>
                <w:szCs w:val="18"/>
                <w:lang w:eastAsia="en-GB"/>
              </w:rPr>
            </w:pPr>
          </w:p>
        </w:tc>
        <w:tc>
          <w:tcPr>
            <w:tcW w:w="1134" w:type="dxa"/>
            <w:shd w:val="clear" w:color="auto" w:fill="auto"/>
            <w:noWrap/>
            <w:vAlign w:val="bottom"/>
          </w:tcPr>
          <w:p w14:paraId="12016D9C" w14:textId="77777777" w:rsidR="00F82FC6" w:rsidRPr="00A52236" w:rsidRDefault="00F82FC6" w:rsidP="006876B5">
            <w:pPr>
              <w:spacing w:after="0" w:line="240" w:lineRule="auto"/>
              <w:jc w:val="right"/>
              <w:rPr>
                <w:rFonts w:eastAsia="Times New Roman" w:cs="Calibri"/>
                <w:sz w:val="18"/>
                <w:szCs w:val="18"/>
                <w:lang w:eastAsia="en-GB"/>
              </w:rPr>
            </w:pPr>
          </w:p>
        </w:tc>
        <w:tc>
          <w:tcPr>
            <w:tcW w:w="1276" w:type="dxa"/>
            <w:shd w:val="clear" w:color="auto" w:fill="auto"/>
            <w:noWrap/>
            <w:vAlign w:val="bottom"/>
          </w:tcPr>
          <w:p w14:paraId="5BD6B696" w14:textId="77777777" w:rsidR="00F82FC6" w:rsidRPr="00A52236" w:rsidRDefault="00F82FC6" w:rsidP="006876B5">
            <w:pPr>
              <w:spacing w:after="0" w:line="240" w:lineRule="auto"/>
              <w:jc w:val="right"/>
              <w:rPr>
                <w:rFonts w:eastAsia="Times New Roman" w:cs="Calibri"/>
                <w:sz w:val="18"/>
                <w:szCs w:val="18"/>
                <w:lang w:eastAsia="en-GB"/>
              </w:rPr>
            </w:pPr>
          </w:p>
        </w:tc>
      </w:tr>
      <w:tr w:rsidR="00F82FC6" w:rsidRPr="00A52236" w14:paraId="2AF8A1BB" w14:textId="77777777" w:rsidTr="006876B5">
        <w:trPr>
          <w:trHeight w:val="260"/>
        </w:trPr>
        <w:tc>
          <w:tcPr>
            <w:tcW w:w="2365" w:type="dxa"/>
            <w:shd w:val="clear" w:color="auto" w:fill="auto"/>
            <w:noWrap/>
            <w:vAlign w:val="bottom"/>
            <w:hideMark/>
          </w:tcPr>
          <w:p w14:paraId="2339ABEF"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 xml:space="preserve">Uncredited Deposits </w:t>
            </w:r>
          </w:p>
        </w:tc>
        <w:tc>
          <w:tcPr>
            <w:tcW w:w="1701" w:type="dxa"/>
            <w:shd w:val="clear" w:color="auto" w:fill="auto"/>
            <w:noWrap/>
            <w:vAlign w:val="bottom"/>
            <w:hideMark/>
          </w:tcPr>
          <w:p w14:paraId="7685C6E3"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13/06/2024</w:t>
            </w:r>
          </w:p>
        </w:tc>
        <w:tc>
          <w:tcPr>
            <w:tcW w:w="1701" w:type="dxa"/>
            <w:shd w:val="clear" w:color="auto" w:fill="auto"/>
            <w:noWrap/>
            <w:vAlign w:val="bottom"/>
            <w:hideMark/>
          </w:tcPr>
          <w:p w14:paraId="052BF538"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Co-op Funeral Care</w:t>
            </w:r>
          </w:p>
        </w:tc>
        <w:tc>
          <w:tcPr>
            <w:tcW w:w="1134" w:type="dxa"/>
            <w:shd w:val="clear" w:color="auto" w:fill="auto"/>
            <w:noWrap/>
            <w:vAlign w:val="bottom"/>
            <w:hideMark/>
          </w:tcPr>
          <w:p w14:paraId="026B177A"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100.00</w:t>
            </w:r>
          </w:p>
        </w:tc>
        <w:tc>
          <w:tcPr>
            <w:tcW w:w="1276" w:type="dxa"/>
            <w:shd w:val="clear" w:color="auto" w:fill="auto"/>
            <w:noWrap/>
            <w:vAlign w:val="bottom"/>
            <w:hideMark/>
          </w:tcPr>
          <w:p w14:paraId="61704449" w14:textId="77777777" w:rsidR="00F82FC6" w:rsidRPr="00880C3B" w:rsidRDefault="00F82FC6" w:rsidP="006876B5">
            <w:pPr>
              <w:spacing w:after="0" w:line="240" w:lineRule="auto"/>
              <w:jc w:val="right"/>
              <w:rPr>
                <w:rFonts w:eastAsia="Times New Roman" w:cs="Calibri"/>
                <w:sz w:val="18"/>
                <w:szCs w:val="18"/>
                <w:lang w:eastAsia="en-GB"/>
              </w:rPr>
            </w:pPr>
          </w:p>
        </w:tc>
      </w:tr>
      <w:tr w:rsidR="00F82FC6" w:rsidRPr="00A52236" w14:paraId="69B90E73" w14:textId="77777777" w:rsidTr="006876B5">
        <w:trPr>
          <w:trHeight w:val="260"/>
        </w:trPr>
        <w:tc>
          <w:tcPr>
            <w:tcW w:w="2365" w:type="dxa"/>
            <w:shd w:val="clear" w:color="auto" w:fill="auto"/>
            <w:noWrap/>
            <w:vAlign w:val="bottom"/>
            <w:hideMark/>
          </w:tcPr>
          <w:p w14:paraId="1F613B0F"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701" w:type="dxa"/>
            <w:shd w:val="clear" w:color="auto" w:fill="auto"/>
            <w:noWrap/>
            <w:vAlign w:val="bottom"/>
            <w:hideMark/>
          </w:tcPr>
          <w:p w14:paraId="702363CC"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27/06/2024</w:t>
            </w:r>
          </w:p>
        </w:tc>
        <w:tc>
          <w:tcPr>
            <w:tcW w:w="1701" w:type="dxa"/>
            <w:shd w:val="clear" w:color="auto" w:fill="auto"/>
            <w:noWrap/>
            <w:vAlign w:val="bottom"/>
            <w:hideMark/>
          </w:tcPr>
          <w:p w14:paraId="18B86F8A"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J.W. Peters</w:t>
            </w:r>
          </w:p>
        </w:tc>
        <w:tc>
          <w:tcPr>
            <w:tcW w:w="1134" w:type="dxa"/>
            <w:shd w:val="clear" w:color="auto" w:fill="auto"/>
            <w:noWrap/>
            <w:vAlign w:val="bottom"/>
            <w:hideMark/>
          </w:tcPr>
          <w:p w14:paraId="769BC04B"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200.00</w:t>
            </w:r>
          </w:p>
        </w:tc>
        <w:tc>
          <w:tcPr>
            <w:tcW w:w="1276" w:type="dxa"/>
            <w:shd w:val="clear" w:color="auto" w:fill="auto"/>
            <w:noWrap/>
            <w:vAlign w:val="bottom"/>
            <w:hideMark/>
          </w:tcPr>
          <w:p w14:paraId="502D022B"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300.00</w:t>
            </w:r>
          </w:p>
        </w:tc>
      </w:tr>
      <w:tr w:rsidR="00F82FC6" w:rsidRPr="00A52236" w14:paraId="6A1AEFF0" w14:textId="77777777" w:rsidTr="006876B5">
        <w:trPr>
          <w:trHeight w:val="260"/>
        </w:trPr>
        <w:tc>
          <w:tcPr>
            <w:tcW w:w="2365" w:type="dxa"/>
            <w:shd w:val="clear" w:color="auto" w:fill="auto"/>
            <w:noWrap/>
            <w:vAlign w:val="bottom"/>
            <w:hideMark/>
          </w:tcPr>
          <w:p w14:paraId="7B6C4204"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Balance</w:t>
            </w:r>
          </w:p>
        </w:tc>
        <w:tc>
          <w:tcPr>
            <w:tcW w:w="1701" w:type="dxa"/>
            <w:shd w:val="clear" w:color="auto" w:fill="auto"/>
            <w:noWrap/>
            <w:vAlign w:val="bottom"/>
            <w:hideMark/>
          </w:tcPr>
          <w:p w14:paraId="032D9768" w14:textId="77777777" w:rsidR="00F82FC6" w:rsidRPr="00880C3B" w:rsidRDefault="00F82FC6" w:rsidP="006876B5">
            <w:pPr>
              <w:spacing w:after="0" w:line="240" w:lineRule="auto"/>
              <w:rPr>
                <w:rFonts w:eastAsia="Times New Roman" w:cs="Calibri"/>
                <w:sz w:val="18"/>
                <w:szCs w:val="18"/>
                <w:lang w:eastAsia="en-GB"/>
              </w:rPr>
            </w:pPr>
          </w:p>
        </w:tc>
        <w:tc>
          <w:tcPr>
            <w:tcW w:w="1701" w:type="dxa"/>
            <w:shd w:val="clear" w:color="auto" w:fill="auto"/>
            <w:noWrap/>
            <w:vAlign w:val="bottom"/>
            <w:hideMark/>
          </w:tcPr>
          <w:p w14:paraId="07161F51"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134" w:type="dxa"/>
            <w:shd w:val="clear" w:color="auto" w:fill="auto"/>
            <w:noWrap/>
            <w:vAlign w:val="bottom"/>
            <w:hideMark/>
          </w:tcPr>
          <w:p w14:paraId="76BC122F"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276" w:type="dxa"/>
            <w:shd w:val="clear" w:color="000000" w:fill="BFBFBF"/>
            <w:noWrap/>
            <w:vAlign w:val="bottom"/>
            <w:hideMark/>
          </w:tcPr>
          <w:p w14:paraId="281288E8"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57757.87</w:t>
            </w:r>
          </w:p>
        </w:tc>
      </w:tr>
      <w:tr w:rsidR="00F82FC6" w:rsidRPr="00A52236" w14:paraId="0F8CA38F" w14:textId="77777777" w:rsidTr="006876B5">
        <w:trPr>
          <w:trHeight w:val="260"/>
        </w:trPr>
        <w:tc>
          <w:tcPr>
            <w:tcW w:w="2365" w:type="dxa"/>
            <w:shd w:val="clear" w:color="auto" w:fill="auto"/>
            <w:noWrap/>
            <w:vAlign w:val="bottom"/>
            <w:hideMark/>
          </w:tcPr>
          <w:p w14:paraId="2673CB37" w14:textId="77777777" w:rsidR="00F82FC6" w:rsidRPr="00880C3B" w:rsidRDefault="00F82FC6" w:rsidP="006876B5">
            <w:pPr>
              <w:spacing w:after="0" w:line="240" w:lineRule="auto"/>
              <w:rPr>
                <w:rFonts w:eastAsia="Times New Roman" w:cs="Calibri"/>
                <w:sz w:val="18"/>
                <w:szCs w:val="18"/>
                <w:lang w:eastAsia="en-GB"/>
              </w:rPr>
            </w:pPr>
            <w:r w:rsidRPr="00880C3B">
              <w:rPr>
                <w:rFonts w:eastAsia="Times New Roman" w:cs="Calibri"/>
                <w:sz w:val="18"/>
                <w:szCs w:val="18"/>
                <w:lang w:eastAsia="en-GB"/>
              </w:rPr>
              <w:t>Balance per cash book</w:t>
            </w:r>
          </w:p>
        </w:tc>
        <w:tc>
          <w:tcPr>
            <w:tcW w:w="1701" w:type="dxa"/>
            <w:shd w:val="clear" w:color="auto" w:fill="auto"/>
            <w:noWrap/>
            <w:vAlign w:val="bottom"/>
            <w:hideMark/>
          </w:tcPr>
          <w:p w14:paraId="4347CE94" w14:textId="77777777" w:rsidR="00F82FC6" w:rsidRPr="00880C3B" w:rsidRDefault="00F82FC6" w:rsidP="006876B5">
            <w:pPr>
              <w:spacing w:after="0" w:line="240" w:lineRule="auto"/>
              <w:rPr>
                <w:rFonts w:eastAsia="Times New Roman" w:cs="Calibri"/>
                <w:sz w:val="18"/>
                <w:szCs w:val="18"/>
                <w:lang w:eastAsia="en-GB"/>
              </w:rPr>
            </w:pPr>
          </w:p>
        </w:tc>
        <w:tc>
          <w:tcPr>
            <w:tcW w:w="1701" w:type="dxa"/>
            <w:shd w:val="clear" w:color="auto" w:fill="auto"/>
            <w:noWrap/>
            <w:vAlign w:val="bottom"/>
            <w:hideMark/>
          </w:tcPr>
          <w:p w14:paraId="34CCD630"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134" w:type="dxa"/>
            <w:shd w:val="clear" w:color="auto" w:fill="auto"/>
            <w:noWrap/>
            <w:vAlign w:val="bottom"/>
            <w:hideMark/>
          </w:tcPr>
          <w:p w14:paraId="3141C1C9" w14:textId="77777777" w:rsidR="00F82FC6" w:rsidRPr="00880C3B" w:rsidRDefault="00F82FC6" w:rsidP="006876B5">
            <w:pPr>
              <w:spacing w:after="0" w:line="240" w:lineRule="auto"/>
              <w:rPr>
                <w:rFonts w:ascii="Times New Roman" w:eastAsia="Times New Roman" w:hAnsi="Times New Roman"/>
                <w:sz w:val="18"/>
                <w:szCs w:val="18"/>
                <w:lang w:eastAsia="en-GB"/>
              </w:rPr>
            </w:pPr>
          </w:p>
        </w:tc>
        <w:tc>
          <w:tcPr>
            <w:tcW w:w="1276" w:type="dxa"/>
            <w:shd w:val="clear" w:color="000000" w:fill="A6A6A6"/>
            <w:noWrap/>
            <w:vAlign w:val="bottom"/>
            <w:hideMark/>
          </w:tcPr>
          <w:p w14:paraId="42B40766" w14:textId="77777777" w:rsidR="00F82FC6" w:rsidRPr="00880C3B" w:rsidRDefault="00F82FC6" w:rsidP="006876B5">
            <w:pPr>
              <w:spacing w:after="0" w:line="240" w:lineRule="auto"/>
              <w:jc w:val="right"/>
              <w:rPr>
                <w:rFonts w:eastAsia="Times New Roman" w:cs="Calibri"/>
                <w:sz w:val="18"/>
                <w:szCs w:val="18"/>
                <w:lang w:eastAsia="en-GB"/>
              </w:rPr>
            </w:pPr>
            <w:r w:rsidRPr="00880C3B">
              <w:rPr>
                <w:rFonts w:eastAsia="Times New Roman" w:cs="Calibri"/>
                <w:sz w:val="18"/>
                <w:szCs w:val="18"/>
                <w:lang w:eastAsia="en-GB"/>
              </w:rPr>
              <w:t>57757.87</w:t>
            </w:r>
          </w:p>
        </w:tc>
      </w:tr>
    </w:tbl>
    <w:p w14:paraId="216B4DB6" w14:textId="77777777" w:rsidR="00F82FC6" w:rsidRPr="00A52236" w:rsidRDefault="00F82FC6" w:rsidP="00F82FC6">
      <w:pPr>
        <w:spacing w:after="0" w:line="240" w:lineRule="auto"/>
        <w:rPr>
          <w:rFonts w:cs="Calibri"/>
          <w:sz w:val="18"/>
          <w:szCs w:val="18"/>
        </w:rPr>
      </w:pPr>
    </w:p>
    <w:p w14:paraId="2C9111C4" w14:textId="74B19F04" w:rsidR="00F82FC6" w:rsidRPr="00A52236" w:rsidRDefault="00F82FC6" w:rsidP="00F82FC6">
      <w:pPr>
        <w:pStyle w:val="ListParagraph"/>
        <w:numPr>
          <w:ilvl w:val="1"/>
          <w:numId w:val="9"/>
        </w:numPr>
        <w:spacing w:after="0" w:line="240" w:lineRule="auto"/>
        <w:rPr>
          <w:rFonts w:cs="Calibri"/>
          <w:sz w:val="18"/>
          <w:szCs w:val="18"/>
        </w:rPr>
      </w:pPr>
      <w:r w:rsidRPr="00E127AF">
        <w:rPr>
          <w:rFonts w:cs="Calibri"/>
          <w:sz w:val="18"/>
          <w:szCs w:val="18"/>
          <w:u w:val="single"/>
        </w:rPr>
        <w:t>To consider taking out cyber breach insurance.</w:t>
      </w:r>
      <w:r w:rsidRPr="00A52236">
        <w:rPr>
          <w:rFonts w:cs="Calibri"/>
          <w:sz w:val="18"/>
          <w:szCs w:val="18"/>
        </w:rPr>
        <w:t xml:space="preserve"> </w:t>
      </w:r>
      <w:r w:rsidR="000C3F26">
        <w:rPr>
          <w:rFonts w:cs="Calibri"/>
          <w:sz w:val="18"/>
          <w:szCs w:val="18"/>
        </w:rPr>
        <w:t xml:space="preserve">It was agreed that as the PC had adequate IT security in place, that no further action was required. </w:t>
      </w:r>
    </w:p>
    <w:p w14:paraId="54634D17" w14:textId="77777777" w:rsidR="00F82FC6" w:rsidRPr="00A52236" w:rsidRDefault="00F82FC6" w:rsidP="00F82FC6">
      <w:pPr>
        <w:pStyle w:val="ListParagraph"/>
        <w:numPr>
          <w:ilvl w:val="0"/>
          <w:numId w:val="9"/>
        </w:numPr>
        <w:spacing w:after="0" w:line="240" w:lineRule="auto"/>
        <w:rPr>
          <w:rFonts w:cs="Calibri"/>
          <w:b/>
          <w:sz w:val="18"/>
          <w:szCs w:val="18"/>
        </w:rPr>
      </w:pPr>
      <w:r w:rsidRPr="00A52236">
        <w:rPr>
          <w:rFonts w:cs="Calibri"/>
          <w:b/>
          <w:sz w:val="18"/>
          <w:szCs w:val="18"/>
        </w:rPr>
        <w:t>Allotments</w:t>
      </w:r>
    </w:p>
    <w:p w14:paraId="009150BD" w14:textId="40E3FDEC" w:rsidR="00F82FC6" w:rsidRPr="00A5223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Management.</w:t>
      </w:r>
      <w:r w:rsidRPr="00A52236">
        <w:rPr>
          <w:rFonts w:cs="Calibri"/>
          <w:i/>
          <w:iCs/>
          <w:sz w:val="18"/>
          <w:szCs w:val="18"/>
        </w:rPr>
        <w:t xml:space="preserve"> </w:t>
      </w:r>
      <w:r w:rsidR="00D66D75">
        <w:rPr>
          <w:rFonts w:cs="Calibri"/>
          <w:sz w:val="18"/>
          <w:szCs w:val="18"/>
        </w:rPr>
        <w:t xml:space="preserve">The allotment inspection had been carried out. Several </w:t>
      </w:r>
      <w:r w:rsidR="000C3F26">
        <w:rPr>
          <w:rFonts w:cs="Calibri"/>
          <w:sz w:val="18"/>
          <w:szCs w:val="18"/>
        </w:rPr>
        <w:t xml:space="preserve">plots </w:t>
      </w:r>
      <w:r w:rsidR="00D66D75">
        <w:rPr>
          <w:rFonts w:cs="Calibri"/>
          <w:sz w:val="18"/>
          <w:szCs w:val="18"/>
        </w:rPr>
        <w:t>were not in a good state</w:t>
      </w:r>
      <w:r w:rsidR="00937EFE">
        <w:rPr>
          <w:rFonts w:cs="Calibri"/>
          <w:sz w:val="18"/>
          <w:szCs w:val="18"/>
        </w:rPr>
        <w:t>, mostly due to the unprecedented wet weather.</w:t>
      </w:r>
      <w:r w:rsidR="00D66D75">
        <w:rPr>
          <w:rFonts w:cs="Calibri"/>
          <w:sz w:val="18"/>
          <w:szCs w:val="18"/>
        </w:rPr>
        <w:t xml:space="preserve"> For most of the plots</w:t>
      </w:r>
      <w:r w:rsidR="00937EFE">
        <w:rPr>
          <w:rFonts w:cs="Calibri"/>
          <w:sz w:val="18"/>
          <w:szCs w:val="18"/>
        </w:rPr>
        <w:t xml:space="preserve">, the allotments officer </w:t>
      </w:r>
      <w:r w:rsidR="00D66D75">
        <w:rPr>
          <w:rFonts w:cs="Calibri"/>
          <w:sz w:val="18"/>
          <w:szCs w:val="18"/>
        </w:rPr>
        <w:t>just needed</w:t>
      </w:r>
      <w:r w:rsidR="00937EFE">
        <w:rPr>
          <w:rFonts w:cs="Calibri"/>
          <w:sz w:val="18"/>
          <w:szCs w:val="18"/>
        </w:rPr>
        <w:t xml:space="preserve"> a quiet word. There were two allotments that needed significant work and it was agreed to send letters to the</w:t>
      </w:r>
      <w:r w:rsidR="000C3F26">
        <w:rPr>
          <w:rFonts w:cs="Calibri"/>
          <w:sz w:val="18"/>
          <w:szCs w:val="18"/>
        </w:rPr>
        <w:t>se</w:t>
      </w:r>
      <w:r w:rsidR="00937EFE">
        <w:rPr>
          <w:rFonts w:cs="Calibri"/>
          <w:sz w:val="18"/>
          <w:szCs w:val="18"/>
        </w:rPr>
        <w:t xml:space="preserve"> tenants.                          </w:t>
      </w:r>
      <w:r w:rsidR="00937EFE" w:rsidRPr="00937EFE">
        <w:rPr>
          <w:rFonts w:cs="Calibri"/>
          <w:b/>
          <w:bCs/>
          <w:sz w:val="18"/>
          <w:szCs w:val="18"/>
        </w:rPr>
        <w:t>Action: GF/Clerk</w:t>
      </w:r>
      <w:r w:rsidR="00937EFE">
        <w:rPr>
          <w:rFonts w:cs="Calibri"/>
          <w:sz w:val="18"/>
          <w:szCs w:val="18"/>
        </w:rPr>
        <w:t xml:space="preserve"> </w:t>
      </w:r>
    </w:p>
    <w:p w14:paraId="61D30CEB" w14:textId="3F46BB37" w:rsidR="00F82FC6" w:rsidRPr="00937EFE"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 xml:space="preserve">Maintenance. </w:t>
      </w:r>
      <w:r w:rsidRPr="00A52236">
        <w:rPr>
          <w:rFonts w:cs="Calibri"/>
          <w:sz w:val="18"/>
          <w:szCs w:val="18"/>
        </w:rPr>
        <w:t xml:space="preserve"> </w:t>
      </w:r>
      <w:r w:rsidR="00937EFE" w:rsidRPr="00937EFE">
        <w:rPr>
          <w:rFonts w:cs="Calibri"/>
          <w:sz w:val="18"/>
          <w:szCs w:val="18"/>
        </w:rPr>
        <w:t xml:space="preserve">One of the water taps had broken and was to be replaced. Agreed that this be replaced by a tap without locking mechanism as </w:t>
      </w:r>
      <w:r w:rsidR="000C3F26" w:rsidRPr="00937EFE">
        <w:rPr>
          <w:rFonts w:cs="Calibri"/>
          <w:sz w:val="18"/>
          <w:szCs w:val="18"/>
        </w:rPr>
        <w:t xml:space="preserve">tenants were not locking the </w:t>
      </w:r>
      <w:r w:rsidR="000C3F26">
        <w:rPr>
          <w:rFonts w:cs="Calibri"/>
          <w:sz w:val="18"/>
          <w:szCs w:val="18"/>
        </w:rPr>
        <w:t xml:space="preserve">current </w:t>
      </w:r>
      <w:r w:rsidR="000C3F26" w:rsidRPr="00937EFE">
        <w:rPr>
          <w:rFonts w:cs="Calibri"/>
          <w:sz w:val="18"/>
          <w:szCs w:val="18"/>
        </w:rPr>
        <w:t xml:space="preserve">taps </w:t>
      </w:r>
      <w:r w:rsidR="000C3F26">
        <w:rPr>
          <w:rFonts w:cs="Calibri"/>
          <w:sz w:val="18"/>
          <w:szCs w:val="18"/>
        </w:rPr>
        <w:t xml:space="preserve">and </w:t>
      </w:r>
      <w:r w:rsidR="00937EFE" w:rsidRPr="00937EFE">
        <w:rPr>
          <w:rFonts w:cs="Calibri"/>
          <w:sz w:val="18"/>
          <w:szCs w:val="18"/>
        </w:rPr>
        <w:t>th</w:t>
      </w:r>
      <w:r w:rsidR="000C3F26">
        <w:rPr>
          <w:rFonts w:cs="Calibri"/>
          <w:sz w:val="18"/>
          <w:szCs w:val="18"/>
        </w:rPr>
        <w:t>is type</w:t>
      </w:r>
      <w:r w:rsidR="00937EFE" w:rsidRPr="00937EFE">
        <w:rPr>
          <w:rFonts w:cs="Calibri"/>
          <w:sz w:val="18"/>
          <w:szCs w:val="18"/>
        </w:rPr>
        <w:t xml:space="preserve"> w</w:t>
      </w:r>
      <w:r w:rsidR="000C3F26">
        <w:rPr>
          <w:rFonts w:cs="Calibri"/>
          <w:sz w:val="18"/>
          <w:szCs w:val="18"/>
        </w:rPr>
        <w:t>as</w:t>
      </w:r>
      <w:r w:rsidR="00937EFE" w:rsidRPr="00937EFE">
        <w:rPr>
          <w:rFonts w:cs="Calibri"/>
          <w:sz w:val="18"/>
          <w:szCs w:val="18"/>
        </w:rPr>
        <w:t xml:space="preserve"> more robust.</w:t>
      </w:r>
      <w:r w:rsidR="00937EFE">
        <w:rPr>
          <w:rFonts w:cs="Calibri"/>
          <w:sz w:val="18"/>
          <w:szCs w:val="18"/>
        </w:rPr>
        <w:t xml:space="preserve"> O</w:t>
      </w:r>
      <w:r w:rsidR="000C3F26">
        <w:rPr>
          <w:rFonts w:cs="Calibri"/>
          <w:sz w:val="18"/>
          <w:szCs w:val="18"/>
        </w:rPr>
        <w:t>n o</w:t>
      </w:r>
      <w:r w:rsidR="00937EFE">
        <w:rPr>
          <w:rFonts w:cs="Calibri"/>
          <w:sz w:val="18"/>
          <w:szCs w:val="18"/>
        </w:rPr>
        <w:t xml:space="preserve">ne allotment </w:t>
      </w:r>
      <w:r w:rsidR="0097041B">
        <w:rPr>
          <w:rFonts w:cs="Calibri"/>
          <w:sz w:val="18"/>
          <w:szCs w:val="18"/>
        </w:rPr>
        <w:t>its</w:t>
      </w:r>
      <w:r w:rsidR="00937EFE">
        <w:rPr>
          <w:rFonts w:cs="Calibri"/>
          <w:sz w:val="18"/>
          <w:szCs w:val="18"/>
        </w:rPr>
        <w:t xml:space="preserve"> adjoining wall had ivy growing which was affecting the adjacent property. The ivy had been removed.  The maintenance contractor be asked to remove the cuttings and weed kill the remaining roots.</w:t>
      </w:r>
      <w:r w:rsidR="00937EFE">
        <w:rPr>
          <w:rFonts w:cs="Calibri"/>
          <w:sz w:val="18"/>
          <w:szCs w:val="18"/>
        </w:rPr>
        <w:tab/>
      </w:r>
      <w:r w:rsidR="00937EFE">
        <w:rPr>
          <w:rFonts w:cs="Calibri"/>
          <w:sz w:val="18"/>
          <w:szCs w:val="18"/>
        </w:rPr>
        <w:tab/>
      </w:r>
      <w:r w:rsidR="00937EFE">
        <w:rPr>
          <w:rFonts w:cs="Calibri"/>
          <w:sz w:val="18"/>
          <w:szCs w:val="18"/>
        </w:rPr>
        <w:tab/>
        <w:t xml:space="preserve"> </w:t>
      </w:r>
      <w:r w:rsidR="00937EFE" w:rsidRPr="00937EFE">
        <w:rPr>
          <w:rFonts w:cs="Calibri"/>
          <w:sz w:val="18"/>
          <w:szCs w:val="18"/>
        </w:rPr>
        <w:tab/>
      </w:r>
      <w:r w:rsidR="00937EFE">
        <w:rPr>
          <w:rFonts w:cs="Calibri"/>
          <w:sz w:val="18"/>
          <w:szCs w:val="18"/>
        </w:rPr>
        <w:t xml:space="preserve">     </w:t>
      </w:r>
      <w:r w:rsidR="00937EFE" w:rsidRPr="00937EFE">
        <w:rPr>
          <w:rFonts w:cs="Calibri"/>
          <w:b/>
          <w:bCs/>
          <w:sz w:val="18"/>
          <w:szCs w:val="18"/>
        </w:rPr>
        <w:t>Action: GF</w:t>
      </w:r>
    </w:p>
    <w:p w14:paraId="78A37E4B" w14:textId="34546ED2" w:rsidR="00F82FC6" w:rsidRPr="00A52236" w:rsidRDefault="00F82FC6" w:rsidP="00F82FC6">
      <w:pPr>
        <w:pStyle w:val="ListParagraph"/>
        <w:numPr>
          <w:ilvl w:val="1"/>
          <w:numId w:val="9"/>
        </w:numPr>
        <w:spacing w:after="0" w:line="240" w:lineRule="auto"/>
        <w:rPr>
          <w:rFonts w:cs="Calibri"/>
          <w:i/>
          <w:iCs/>
          <w:sz w:val="18"/>
          <w:szCs w:val="18"/>
        </w:rPr>
      </w:pPr>
      <w:r w:rsidRPr="00A52236">
        <w:rPr>
          <w:rFonts w:cs="Calibri"/>
          <w:sz w:val="18"/>
          <w:szCs w:val="18"/>
          <w:u w:val="single"/>
        </w:rPr>
        <w:t>Review and revise allotments regulations and check on issues from allotment holders</w:t>
      </w:r>
      <w:r w:rsidRPr="00A52236">
        <w:rPr>
          <w:rFonts w:cs="Calibri"/>
          <w:sz w:val="18"/>
          <w:szCs w:val="18"/>
        </w:rPr>
        <w:t>.</w:t>
      </w:r>
      <w:r w:rsidRPr="00A52236">
        <w:rPr>
          <w:rFonts w:cs="Calibri"/>
          <w:sz w:val="18"/>
          <w:szCs w:val="18"/>
        </w:rPr>
        <w:tab/>
      </w:r>
      <w:r w:rsidR="00937EFE">
        <w:rPr>
          <w:rFonts w:cs="Calibri"/>
          <w:sz w:val="18"/>
          <w:szCs w:val="18"/>
        </w:rPr>
        <w:tab/>
      </w:r>
      <w:r w:rsidR="00937EFE">
        <w:rPr>
          <w:rFonts w:cs="Calibri"/>
          <w:sz w:val="18"/>
          <w:szCs w:val="18"/>
        </w:rPr>
        <w:tab/>
        <w:t xml:space="preserve">     </w:t>
      </w:r>
      <w:r w:rsidR="00937EFE">
        <w:rPr>
          <w:rFonts w:cs="Calibri"/>
          <w:b/>
          <w:bCs/>
          <w:sz w:val="18"/>
          <w:szCs w:val="18"/>
        </w:rPr>
        <w:t>Action: All</w:t>
      </w:r>
    </w:p>
    <w:p w14:paraId="3330F045" w14:textId="1788F2D1" w:rsidR="00F82FC6" w:rsidRPr="00A52236" w:rsidRDefault="00F82FC6" w:rsidP="00F82FC6">
      <w:pPr>
        <w:pStyle w:val="ListParagraph"/>
        <w:numPr>
          <w:ilvl w:val="0"/>
          <w:numId w:val="9"/>
        </w:numPr>
        <w:spacing w:after="0" w:line="240" w:lineRule="auto"/>
        <w:rPr>
          <w:rFonts w:cs="Calibri"/>
          <w:b/>
          <w:sz w:val="18"/>
          <w:szCs w:val="18"/>
        </w:rPr>
      </w:pPr>
      <w:r w:rsidRPr="00A52236">
        <w:rPr>
          <w:rFonts w:cs="Calibri"/>
          <w:b/>
          <w:sz w:val="18"/>
          <w:szCs w:val="18"/>
        </w:rPr>
        <w:t>King George V Playing Field</w:t>
      </w:r>
      <w:r w:rsidRPr="00A52236">
        <w:rPr>
          <w:rFonts w:cs="Calibri"/>
          <w:sz w:val="18"/>
          <w:szCs w:val="18"/>
        </w:rPr>
        <w:t xml:space="preserve"> </w:t>
      </w:r>
    </w:p>
    <w:p w14:paraId="777E45A1" w14:textId="06896D4E" w:rsidR="00F82FC6" w:rsidRPr="00A5223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Clerk’s weekly/monthly Inspection report.</w:t>
      </w:r>
      <w:r w:rsidRPr="00A52236">
        <w:rPr>
          <w:rFonts w:cs="Calibri"/>
          <w:i/>
          <w:iCs/>
          <w:sz w:val="18"/>
          <w:szCs w:val="18"/>
        </w:rPr>
        <w:t xml:space="preserve">  </w:t>
      </w:r>
      <w:r w:rsidRPr="00937EFE">
        <w:rPr>
          <w:rFonts w:cs="Calibri"/>
          <w:sz w:val="18"/>
          <w:szCs w:val="18"/>
        </w:rPr>
        <w:t>No issues to report</w:t>
      </w:r>
      <w:r w:rsidR="00937EFE">
        <w:rPr>
          <w:rFonts w:cs="Calibri"/>
          <w:sz w:val="18"/>
          <w:szCs w:val="18"/>
        </w:rPr>
        <w:t xml:space="preserve">. A letter of explanation had been sent to the resident who had complained about the state of the rills/ditches. They had </w:t>
      </w:r>
      <w:r w:rsidR="0097041B">
        <w:rPr>
          <w:rFonts w:cs="Calibri"/>
          <w:sz w:val="18"/>
          <w:szCs w:val="18"/>
        </w:rPr>
        <w:t>replied to a</w:t>
      </w:r>
      <w:r w:rsidR="00937EFE">
        <w:rPr>
          <w:rFonts w:cs="Calibri"/>
          <w:sz w:val="18"/>
          <w:szCs w:val="18"/>
        </w:rPr>
        <w:t xml:space="preserve">sk whether the playground was </w:t>
      </w:r>
      <w:r w:rsidR="0097041B">
        <w:rPr>
          <w:rFonts w:cs="Calibri"/>
          <w:sz w:val="18"/>
          <w:szCs w:val="18"/>
        </w:rPr>
        <w:t xml:space="preserve">regularly, </w:t>
      </w:r>
      <w:r w:rsidR="00937EFE">
        <w:rPr>
          <w:rFonts w:cs="Calibri"/>
          <w:sz w:val="18"/>
          <w:szCs w:val="18"/>
        </w:rPr>
        <w:t xml:space="preserve">checked </w:t>
      </w:r>
      <w:r w:rsidR="0097041B">
        <w:rPr>
          <w:rFonts w:cs="Calibri"/>
          <w:sz w:val="18"/>
          <w:szCs w:val="18"/>
        </w:rPr>
        <w:t xml:space="preserve">and </w:t>
      </w:r>
      <w:r w:rsidR="00937EFE">
        <w:rPr>
          <w:rFonts w:cs="Calibri"/>
          <w:sz w:val="18"/>
          <w:szCs w:val="18"/>
        </w:rPr>
        <w:t>by an outside body and</w:t>
      </w:r>
      <w:r w:rsidR="0097041B">
        <w:rPr>
          <w:rFonts w:cs="Calibri"/>
          <w:sz w:val="18"/>
          <w:szCs w:val="18"/>
        </w:rPr>
        <w:t xml:space="preserve"> also </w:t>
      </w:r>
      <w:r w:rsidR="00937EFE">
        <w:rPr>
          <w:rFonts w:cs="Calibri"/>
          <w:sz w:val="18"/>
          <w:szCs w:val="18"/>
        </w:rPr>
        <w:t>risk assessed. This had been conf</w:t>
      </w:r>
      <w:r w:rsidR="00BD05EA">
        <w:rPr>
          <w:rFonts w:cs="Calibri"/>
          <w:sz w:val="18"/>
          <w:szCs w:val="18"/>
        </w:rPr>
        <w:t>i</w:t>
      </w:r>
      <w:r w:rsidR="00937EFE">
        <w:rPr>
          <w:rFonts w:cs="Calibri"/>
          <w:sz w:val="18"/>
          <w:szCs w:val="18"/>
        </w:rPr>
        <w:t>rmed</w:t>
      </w:r>
      <w:r w:rsidR="0097041B">
        <w:rPr>
          <w:rFonts w:cs="Calibri"/>
          <w:sz w:val="18"/>
          <w:szCs w:val="18"/>
        </w:rPr>
        <w:t>. They were told that</w:t>
      </w:r>
      <w:r w:rsidR="00937EFE">
        <w:rPr>
          <w:rFonts w:cs="Calibri"/>
          <w:sz w:val="18"/>
          <w:szCs w:val="18"/>
        </w:rPr>
        <w:t xml:space="preserve"> if they wished to see the documentation they should do this through a FOI request for which there would be a charge for copies.</w:t>
      </w:r>
    </w:p>
    <w:p w14:paraId="42422507" w14:textId="77777777" w:rsidR="00F82FC6" w:rsidRPr="00A52236" w:rsidRDefault="00F82FC6" w:rsidP="00F82FC6">
      <w:pPr>
        <w:pStyle w:val="ListParagraph"/>
        <w:numPr>
          <w:ilvl w:val="1"/>
          <w:numId w:val="9"/>
        </w:numPr>
        <w:spacing w:line="240" w:lineRule="auto"/>
        <w:rPr>
          <w:rFonts w:cs="Calibri"/>
          <w:sz w:val="18"/>
          <w:szCs w:val="18"/>
        </w:rPr>
      </w:pPr>
      <w:r w:rsidRPr="00A52236">
        <w:rPr>
          <w:rFonts w:cs="Calibri"/>
          <w:sz w:val="18"/>
          <w:szCs w:val="18"/>
          <w:u w:val="single"/>
        </w:rPr>
        <w:t>Review Playground / Sportscourt –Review and Inspect following RoSPA inspection.</w:t>
      </w:r>
      <w:r w:rsidRPr="00A52236">
        <w:rPr>
          <w:rFonts w:cs="Calibri"/>
          <w:sz w:val="18"/>
          <w:szCs w:val="18"/>
        </w:rPr>
        <w:t xml:space="preserve"> </w:t>
      </w:r>
      <w:r w:rsidRPr="00A52236">
        <w:rPr>
          <w:rFonts w:cs="Calibri"/>
          <w:i/>
          <w:iCs/>
          <w:sz w:val="18"/>
          <w:szCs w:val="18"/>
        </w:rPr>
        <w:t xml:space="preserve"> </w:t>
      </w:r>
      <w:r w:rsidRPr="00937EFE">
        <w:rPr>
          <w:rFonts w:cs="Calibri"/>
          <w:sz w:val="18"/>
          <w:szCs w:val="18"/>
        </w:rPr>
        <w:t>RoSPA report not yet received.</w:t>
      </w:r>
    </w:p>
    <w:p w14:paraId="689FB46F" w14:textId="0C7098FD" w:rsidR="00F82FC6" w:rsidRPr="00BD05EA" w:rsidRDefault="00F82FC6" w:rsidP="00BD05EA">
      <w:pPr>
        <w:pStyle w:val="ListParagraph"/>
        <w:numPr>
          <w:ilvl w:val="1"/>
          <w:numId w:val="9"/>
        </w:numPr>
        <w:spacing w:after="0" w:line="240" w:lineRule="auto"/>
        <w:rPr>
          <w:rFonts w:cs="Calibri"/>
          <w:sz w:val="18"/>
          <w:szCs w:val="18"/>
        </w:rPr>
      </w:pPr>
      <w:r w:rsidRPr="00A52236">
        <w:rPr>
          <w:rFonts w:cs="Calibri"/>
          <w:sz w:val="18"/>
          <w:szCs w:val="18"/>
          <w:u w:val="single"/>
        </w:rPr>
        <w:t xml:space="preserve">Grasscutting issues </w:t>
      </w:r>
      <w:r w:rsidRPr="00A52236">
        <w:rPr>
          <w:rFonts w:cs="Calibri"/>
          <w:i/>
          <w:iCs/>
          <w:sz w:val="18"/>
          <w:szCs w:val="18"/>
        </w:rPr>
        <w:t xml:space="preserve"> </w:t>
      </w:r>
      <w:r w:rsidRPr="00BD05EA">
        <w:rPr>
          <w:rFonts w:cs="Calibri"/>
          <w:sz w:val="18"/>
          <w:szCs w:val="18"/>
        </w:rPr>
        <w:t xml:space="preserve">Due to the wet weather and condition of the field, NCC had been unable to complete mowing as the machinery got bogged down. </w:t>
      </w:r>
      <w:r w:rsidR="00BD05EA" w:rsidRPr="00BD05EA">
        <w:rPr>
          <w:rFonts w:cs="Calibri"/>
          <w:sz w:val="18"/>
          <w:szCs w:val="18"/>
        </w:rPr>
        <w:t>The Clerk had</w:t>
      </w:r>
      <w:r w:rsidRPr="00BD05EA">
        <w:rPr>
          <w:rFonts w:cs="Calibri"/>
          <w:sz w:val="18"/>
          <w:szCs w:val="18"/>
        </w:rPr>
        <w:t xml:space="preserve"> contacted them to ask what they could do. They </w:t>
      </w:r>
      <w:r w:rsidR="0097041B">
        <w:rPr>
          <w:rFonts w:cs="Calibri"/>
          <w:sz w:val="18"/>
          <w:szCs w:val="18"/>
        </w:rPr>
        <w:t xml:space="preserve">had </w:t>
      </w:r>
      <w:r w:rsidRPr="00BD05EA">
        <w:rPr>
          <w:rFonts w:cs="Calibri"/>
          <w:sz w:val="18"/>
          <w:szCs w:val="18"/>
        </w:rPr>
        <w:t>c</w:t>
      </w:r>
      <w:r w:rsidR="0097041B">
        <w:rPr>
          <w:rFonts w:cs="Calibri"/>
          <w:sz w:val="18"/>
          <w:szCs w:val="18"/>
        </w:rPr>
        <w:t>o</w:t>
      </w:r>
      <w:r w:rsidRPr="00BD05EA">
        <w:rPr>
          <w:rFonts w:cs="Calibri"/>
          <w:sz w:val="18"/>
          <w:szCs w:val="18"/>
        </w:rPr>
        <w:t xml:space="preserve">me out and </w:t>
      </w:r>
      <w:r w:rsidR="0097041B">
        <w:rPr>
          <w:rFonts w:cs="Calibri"/>
          <w:sz w:val="18"/>
          <w:szCs w:val="18"/>
        </w:rPr>
        <w:t xml:space="preserve">had been </w:t>
      </w:r>
      <w:r w:rsidRPr="00BD05EA">
        <w:rPr>
          <w:rFonts w:cs="Calibri"/>
          <w:sz w:val="18"/>
          <w:szCs w:val="18"/>
        </w:rPr>
        <w:t xml:space="preserve">able to complete the mowing. They suggested that there would not be a great number of cuttings left. However, this was not the case and the field </w:t>
      </w:r>
      <w:r w:rsidR="00BD05EA" w:rsidRPr="00BD05EA">
        <w:rPr>
          <w:rFonts w:cs="Calibri"/>
          <w:sz w:val="18"/>
          <w:szCs w:val="18"/>
        </w:rPr>
        <w:t>wa</w:t>
      </w:r>
      <w:r w:rsidRPr="00BD05EA">
        <w:rPr>
          <w:rFonts w:cs="Calibri"/>
          <w:sz w:val="18"/>
          <w:szCs w:val="18"/>
        </w:rPr>
        <w:t xml:space="preserve">s now covered with a good depth of cuttings, which </w:t>
      </w:r>
      <w:r w:rsidR="00BD05EA" w:rsidRPr="00BD05EA">
        <w:rPr>
          <w:rFonts w:cs="Calibri"/>
          <w:sz w:val="18"/>
          <w:szCs w:val="18"/>
        </w:rPr>
        <w:t>w</w:t>
      </w:r>
      <w:r w:rsidR="0097041B">
        <w:rPr>
          <w:rFonts w:cs="Calibri"/>
          <w:sz w:val="18"/>
          <w:szCs w:val="18"/>
        </w:rPr>
        <w:t>ere</w:t>
      </w:r>
      <w:r w:rsidRPr="00BD05EA">
        <w:rPr>
          <w:rFonts w:cs="Calibri"/>
          <w:sz w:val="18"/>
          <w:szCs w:val="18"/>
        </w:rPr>
        <w:t xml:space="preserve"> acting as an enricher for the new grass, making the field almost impossible to be used for play etc. and look</w:t>
      </w:r>
      <w:r w:rsidR="0097041B">
        <w:rPr>
          <w:rFonts w:cs="Calibri"/>
          <w:sz w:val="18"/>
          <w:szCs w:val="18"/>
        </w:rPr>
        <w:t>ed</w:t>
      </w:r>
      <w:r w:rsidRPr="00BD05EA">
        <w:rPr>
          <w:rFonts w:cs="Calibri"/>
          <w:sz w:val="18"/>
          <w:szCs w:val="18"/>
        </w:rPr>
        <w:t xml:space="preserve"> very unsightly. </w:t>
      </w:r>
      <w:r w:rsidR="00BD05EA" w:rsidRPr="00BD05EA">
        <w:rPr>
          <w:rFonts w:cs="Calibri"/>
          <w:sz w:val="18"/>
          <w:szCs w:val="18"/>
        </w:rPr>
        <w:t>The PC</w:t>
      </w:r>
      <w:r w:rsidRPr="00BD05EA">
        <w:rPr>
          <w:rFonts w:cs="Calibri"/>
          <w:sz w:val="18"/>
          <w:szCs w:val="18"/>
        </w:rPr>
        <w:t xml:space="preserve"> ha</w:t>
      </w:r>
      <w:r w:rsidR="00BD05EA" w:rsidRPr="00BD05EA">
        <w:rPr>
          <w:rFonts w:cs="Calibri"/>
          <w:sz w:val="18"/>
          <w:szCs w:val="18"/>
        </w:rPr>
        <w:t xml:space="preserve">d </w:t>
      </w:r>
      <w:r w:rsidRPr="00BD05EA">
        <w:rPr>
          <w:rFonts w:cs="Calibri"/>
          <w:sz w:val="18"/>
          <w:szCs w:val="18"/>
        </w:rPr>
        <w:t xml:space="preserve"> received messages of concern and there ha</w:t>
      </w:r>
      <w:r w:rsidR="00BD05EA" w:rsidRPr="00BD05EA">
        <w:rPr>
          <w:rFonts w:cs="Calibri"/>
          <w:sz w:val="18"/>
          <w:szCs w:val="18"/>
        </w:rPr>
        <w:t>d</w:t>
      </w:r>
      <w:r w:rsidRPr="00BD05EA">
        <w:rPr>
          <w:rFonts w:cs="Calibri"/>
          <w:sz w:val="18"/>
          <w:szCs w:val="18"/>
        </w:rPr>
        <w:t xml:space="preserve"> been posts put on the village Facebook pages. </w:t>
      </w:r>
      <w:r w:rsidR="00BD05EA" w:rsidRPr="00BD05EA">
        <w:rPr>
          <w:rFonts w:cs="Calibri"/>
          <w:sz w:val="18"/>
          <w:szCs w:val="18"/>
        </w:rPr>
        <w:t xml:space="preserve">It was agreed to get the drainage checked and ask the </w:t>
      </w:r>
      <w:r w:rsidR="0097041B">
        <w:rPr>
          <w:rFonts w:cs="Calibri"/>
          <w:sz w:val="18"/>
          <w:szCs w:val="18"/>
        </w:rPr>
        <w:t xml:space="preserve">PC </w:t>
      </w:r>
      <w:r w:rsidR="00BD05EA" w:rsidRPr="00BD05EA">
        <w:rPr>
          <w:rFonts w:cs="Calibri"/>
          <w:sz w:val="18"/>
          <w:szCs w:val="18"/>
        </w:rPr>
        <w:t>grounds maintenance contractor if he could remove the cuttings.</w:t>
      </w:r>
      <w:r w:rsidR="00BD05EA" w:rsidRPr="00BD05EA">
        <w:rPr>
          <w:rFonts w:cs="Calibri"/>
          <w:sz w:val="18"/>
          <w:szCs w:val="18"/>
        </w:rPr>
        <w:tab/>
      </w:r>
      <w:r w:rsidR="00BD05EA">
        <w:rPr>
          <w:rFonts w:cs="Calibri"/>
          <w:sz w:val="18"/>
          <w:szCs w:val="18"/>
        </w:rPr>
        <w:t xml:space="preserve">           </w:t>
      </w:r>
      <w:r w:rsidR="00BD05EA" w:rsidRPr="00BD05EA">
        <w:rPr>
          <w:rFonts w:cs="Calibri"/>
          <w:b/>
          <w:bCs/>
          <w:sz w:val="18"/>
          <w:szCs w:val="18"/>
        </w:rPr>
        <w:t>Action: GF/Clerk</w:t>
      </w:r>
    </w:p>
    <w:p w14:paraId="477F1B2E" w14:textId="3392EF4B" w:rsidR="00BD05EA" w:rsidRPr="00BD05EA" w:rsidRDefault="00BD05EA" w:rsidP="00BD05EA">
      <w:pPr>
        <w:pStyle w:val="ListParagraph"/>
        <w:numPr>
          <w:ilvl w:val="1"/>
          <w:numId w:val="9"/>
        </w:numPr>
        <w:spacing w:after="0" w:line="240" w:lineRule="auto"/>
        <w:rPr>
          <w:rFonts w:cs="Calibri"/>
          <w:sz w:val="18"/>
          <w:szCs w:val="18"/>
          <w:u w:val="single"/>
        </w:rPr>
      </w:pPr>
      <w:r w:rsidRPr="00BD05EA">
        <w:rPr>
          <w:rFonts w:cs="Calibri"/>
          <w:sz w:val="18"/>
          <w:szCs w:val="18"/>
          <w:u w:val="single"/>
        </w:rPr>
        <w:t xml:space="preserve">Consideration of alternative to bark chippings. </w:t>
      </w:r>
      <w:r>
        <w:rPr>
          <w:rFonts w:cs="Calibri"/>
          <w:sz w:val="18"/>
          <w:szCs w:val="18"/>
          <w:u w:val="single"/>
        </w:rPr>
        <w:t xml:space="preserve"> </w:t>
      </w:r>
      <w:r>
        <w:rPr>
          <w:rFonts w:cs="Calibri"/>
          <w:sz w:val="18"/>
          <w:szCs w:val="18"/>
        </w:rPr>
        <w:t xml:space="preserve">Kompan </w:t>
      </w:r>
      <w:r w:rsidR="0097041B">
        <w:rPr>
          <w:rFonts w:cs="Calibri"/>
          <w:sz w:val="18"/>
          <w:szCs w:val="18"/>
        </w:rPr>
        <w:t xml:space="preserve">had </w:t>
      </w:r>
      <w:r>
        <w:rPr>
          <w:rFonts w:cs="Calibri"/>
          <w:sz w:val="18"/>
          <w:szCs w:val="18"/>
        </w:rPr>
        <w:t xml:space="preserve">advised that it would be extremely expensive to replace the chippings which were in fact the safest option currently available. Agreed to wait for RoSPA report to ascertain </w:t>
      </w:r>
      <w:r w:rsidR="00256EFF">
        <w:rPr>
          <w:rFonts w:cs="Calibri"/>
          <w:sz w:val="18"/>
          <w:szCs w:val="18"/>
        </w:rPr>
        <w:t>whether</w:t>
      </w:r>
      <w:r>
        <w:rPr>
          <w:rFonts w:cs="Calibri"/>
          <w:sz w:val="18"/>
          <w:szCs w:val="18"/>
        </w:rPr>
        <w:t xml:space="preserve"> additional chippings were required.</w:t>
      </w:r>
    </w:p>
    <w:p w14:paraId="51D9FE49" w14:textId="0742C2C8" w:rsidR="00F82FC6" w:rsidRPr="00BD05EA"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Pruning of hedging around tank turn</w:t>
      </w:r>
      <w:r w:rsidRPr="00A52236">
        <w:rPr>
          <w:rFonts w:cs="Calibri"/>
          <w:sz w:val="18"/>
          <w:szCs w:val="18"/>
        </w:rPr>
        <w:t xml:space="preserve">. </w:t>
      </w:r>
      <w:r w:rsidR="00BD05EA">
        <w:rPr>
          <w:rFonts w:cs="Calibri"/>
          <w:sz w:val="18"/>
          <w:szCs w:val="18"/>
        </w:rPr>
        <w:t>Mostly completed. Additional plants to be placed where current plants had not thrived.</w:t>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BD05EA">
        <w:rPr>
          <w:rFonts w:cs="Calibri"/>
          <w:sz w:val="18"/>
          <w:szCs w:val="18"/>
        </w:rPr>
        <w:tab/>
      </w:r>
      <w:r w:rsidR="0097041B">
        <w:rPr>
          <w:rFonts w:cs="Calibri"/>
          <w:sz w:val="18"/>
          <w:szCs w:val="18"/>
        </w:rPr>
        <w:t xml:space="preserve">    </w:t>
      </w:r>
      <w:r w:rsidR="00BD05EA">
        <w:rPr>
          <w:rFonts w:cs="Calibri"/>
          <w:b/>
          <w:bCs/>
          <w:sz w:val="18"/>
          <w:szCs w:val="18"/>
        </w:rPr>
        <w:t>Action: GA</w:t>
      </w:r>
    </w:p>
    <w:p w14:paraId="32FD08F1" w14:textId="30FE0FDD" w:rsidR="00F82FC6" w:rsidRPr="00F35DB4"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Summer activity programme for youn</w:t>
      </w:r>
      <w:r w:rsidRPr="0097041B">
        <w:rPr>
          <w:rFonts w:cs="Calibri"/>
          <w:sz w:val="18"/>
          <w:szCs w:val="18"/>
          <w:u w:val="single"/>
        </w:rPr>
        <w:t>g people</w:t>
      </w:r>
      <w:r w:rsidRPr="00A52236">
        <w:rPr>
          <w:rFonts w:cs="Calibri"/>
          <w:sz w:val="18"/>
          <w:szCs w:val="18"/>
          <w:u w:val="single"/>
        </w:rPr>
        <w:t>.</w:t>
      </w:r>
      <w:r w:rsidRPr="00A52236">
        <w:rPr>
          <w:rFonts w:cs="Calibri"/>
          <w:sz w:val="18"/>
          <w:szCs w:val="18"/>
        </w:rPr>
        <w:t xml:space="preserve"> </w:t>
      </w:r>
      <w:r w:rsidR="00256EFF">
        <w:rPr>
          <w:rFonts w:cs="Calibri"/>
          <w:sz w:val="18"/>
          <w:szCs w:val="18"/>
        </w:rPr>
        <w:t xml:space="preserve">Two afternoon events had been agreed; </w:t>
      </w:r>
      <w:r w:rsidR="0097041B">
        <w:rPr>
          <w:rFonts w:cs="Calibri"/>
          <w:sz w:val="18"/>
          <w:szCs w:val="18"/>
        </w:rPr>
        <w:t>one for high school ages on 1</w:t>
      </w:r>
      <w:r w:rsidR="0097041B" w:rsidRPr="00256EFF">
        <w:rPr>
          <w:rFonts w:cs="Calibri"/>
          <w:sz w:val="18"/>
          <w:szCs w:val="18"/>
          <w:vertAlign w:val="superscript"/>
        </w:rPr>
        <w:t>st</w:t>
      </w:r>
      <w:r w:rsidR="0097041B">
        <w:rPr>
          <w:rFonts w:cs="Calibri"/>
          <w:sz w:val="18"/>
          <w:szCs w:val="18"/>
        </w:rPr>
        <w:t xml:space="preserve"> August and </w:t>
      </w:r>
      <w:r w:rsidR="00256EFF">
        <w:rPr>
          <w:rFonts w:cs="Calibri"/>
          <w:sz w:val="18"/>
          <w:szCs w:val="18"/>
        </w:rPr>
        <w:t>one for middle school aged young people on 21</w:t>
      </w:r>
      <w:r w:rsidR="00256EFF" w:rsidRPr="00256EFF">
        <w:rPr>
          <w:rFonts w:cs="Calibri"/>
          <w:sz w:val="18"/>
          <w:szCs w:val="18"/>
          <w:vertAlign w:val="superscript"/>
        </w:rPr>
        <w:t>st</w:t>
      </w:r>
      <w:r w:rsidR="00256EFF">
        <w:rPr>
          <w:rFonts w:cs="Calibri"/>
          <w:sz w:val="18"/>
          <w:szCs w:val="18"/>
        </w:rPr>
        <w:t xml:space="preserve"> August. To date </w:t>
      </w:r>
      <w:r w:rsidR="0097041B">
        <w:rPr>
          <w:rFonts w:cs="Calibri"/>
          <w:sz w:val="18"/>
          <w:szCs w:val="18"/>
        </w:rPr>
        <w:t xml:space="preserve">there was </w:t>
      </w:r>
      <w:r w:rsidR="00256EFF">
        <w:rPr>
          <w:rFonts w:cs="Calibri"/>
          <w:sz w:val="18"/>
          <w:szCs w:val="18"/>
        </w:rPr>
        <w:t>not a great deal of response as to whether young people w</w:t>
      </w:r>
      <w:r w:rsidR="0097041B">
        <w:rPr>
          <w:rFonts w:cs="Calibri"/>
          <w:sz w:val="18"/>
          <w:szCs w:val="18"/>
        </w:rPr>
        <w:t>ould</w:t>
      </w:r>
      <w:r w:rsidR="00256EFF">
        <w:rPr>
          <w:rFonts w:cs="Calibri"/>
          <w:sz w:val="18"/>
          <w:szCs w:val="18"/>
        </w:rPr>
        <w:t xml:space="preserve"> attend. It was agreed to go ahead with the events and judge the</w:t>
      </w:r>
      <w:r w:rsidR="0097041B">
        <w:rPr>
          <w:rFonts w:cs="Calibri"/>
          <w:sz w:val="18"/>
          <w:szCs w:val="18"/>
        </w:rPr>
        <w:t>ir</w:t>
      </w:r>
      <w:r w:rsidR="00256EFF">
        <w:rPr>
          <w:rFonts w:cs="Calibri"/>
          <w:sz w:val="18"/>
          <w:szCs w:val="18"/>
        </w:rPr>
        <w:t xml:space="preserve"> outcome at the next meeting. </w:t>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256EFF">
        <w:rPr>
          <w:rFonts w:cs="Calibri"/>
          <w:sz w:val="18"/>
          <w:szCs w:val="18"/>
        </w:rPr>
        <w:tab/>
      </w:r>
      <w:r w:rsidR="00F35DB4">
        <w:rPr>
          <w:rFonts w:cs="Calibri"/>
          <w:sz w:val="18"/>
          <w:szCs w:val="18"/>
        </w:rPr>
        <w:t xml:space="preserve">     </w:t>
      </w:r>
      <w:r w:rsidR="00256EFF">
        <w:rPr>
          <w:rFonts w:cs="Calibri"/>
          <w:b/>
          <w:bCs/>
          <w:sz w:val="18"/>
          <w:szCs w:val="18"/>
        </w:rPr>
        <w:t>Action:</w:t>
      </w:r>
      <w:r w:rsidR="00F35DB4">
        <w:rPr>
          <w:rFonts w:cs="Calibri"/>
          <w:b/>
          <w:bCs/>
          <w:sz w:val="18"/>
          <w:szCs w:val="18"/>
        </w:rPr>
        <w:t xml:space="preserve"> </w:t>
      </w:r>
      <w:r w:rsidR="00256EFF">
        <w:rPr>
          <w:rFonts w:cs="Calibri"/>
          <w:b/>
          <w:bCs/>
          <w:sz w:val="18"/>
          <w:szCs w:val="18"/>
        </w:rPr>
        <w:t>DL</w:t>
      </w:r>
    </w:p>
    <w:p w14:paraId="774A2364" w14:textId="343D1303" w:rsidR="00F35DB4" w:rsidRPr="00F35DB4" w:rsidRDefault="00F35DB4" w:rsidP="00F82FC6">
      <w:pPr>
        <w:pStyle w:val="ListParagraph"/>
        <w:numPr>
          <w:ilvl w:val="1"/>
          <w:numId w:val="9"/>
        </w:numPr>
        <w:spacing w:after="0" w:line="240" w:lineRule="auto"/>
        <w:rPr>
          <w:rFonts w:cs="Calibri"/>
          <w:sz w:val="18"/>
          <w:szCs w:val="18"/>
          <w:u w:val="single"/>
        </w:rPr>
      </w:pPr>
      <w:r w:rsidRPr="00F35DB4">
        <w:rPr>
          <w:rFonts w:cs="Calibri"/>
          <w:sz w:val="18"/>
          <w:szCs w:val="18"/>
          <w:u w:val="single"/>
        </w:rPr>
        <w:t>Diseased Trees</w:t>
      </w:r>
      <w:r>
        <w:rPr>
          <w:rFonts w:cs="Calibri"/>
          <w:sz w:val="18"/>
          <w:szCs w:val="18"/>
          <w:u w:val="single"/>
        </w:rPr>
        <w:t xml:space="preserve"> </w:t>
      </w:r>
      <w:r>
        <w:rPr>
          <w:rFonts w:cs="Calibri"/>
          <w:sz w:val="18"/>
          <w:szCs w:val="18"/>
        </w:rPr>
        <w:t xml:space="preserve"> The two </w:t>
      </w:r>
      <w:r w:rsidR="0097041B">
        <w:rPr>
          <w:rFonts w:cs="Calibri"/>
          <w:sz w:val="18"/>
          <w:szCs w:val="18"/>
        </w:rPr>
        <w:t xml:space="preserve">diseased </w:t>
      </w:r>
      <w:r>
        <w:rPr>
          <w:rFonts w:cs="Calibri"/>
          <w:sz w:val="18"/>
          <w:szCs w:val="18"/>
        </w:rPr>
        <w:t xml:space="preserve">trees had been inspected by two tree surgeon companies. Both had advised that the </w:t>
      </w:r>
      <w:r w:rsidR="00806C94">
        <w:rPr>
          <w:rFonts w:cs="Calibri"/>
          <w:sz w:val="18"/>
          <w:szCs w:val="18"/>
        </w:rPr>
        <w:t>t</w:t>
      </w:r>
      <w:r>
        <w:rPr>
          <w:rFonts w:cs="Calibri"/>
          <w:sz w:val="18"/>
          <w:szCs w:val="18"/>
        </w:rPr>
        <w:t xml:space="preserve">ree with </w:t>
      </w:r>
      <w:r w:rsidR="0097041B">
        <w:rPr>
          <w:rFonts w:cs="Calibri"/>
          <w:sz w:val="18"/>
          <w:szCs w:val="18"/>
        </w:rPr>
        <w:t>a</w:t>
      </w:r>
      <w:r>
        <w:rPr>
          <w:rFonts w:cs="Calibri"/>
          <w:sz w:val="18"/>
          <w:szCs w:val="18"/>
        </w:rPr>
        <w:t xml:space="preserve">sh </w:t>
      </w:r>
      <w:r w:rsidR="0097041B">
        <w:rPr>
          <w:rFonts w:cs="Calibri"/>
          <w:sz w:val="18"/>
          <w:szCs w:val="18"/>
        </w:rPr>
        <w:t>d</w:t>
      </w:r>
      <w:r>
        <w:rPr>
          <w:rFonts w:cs="Calibri"/>
          <w:sz w:val="18"/>
          <w:szCs w:val="18"/>
        </w:rPr>
        <w:t xml:space="preserve">ie </w:t>
      </w:r>
      <w:r w:rsidR="0097041B">
        <w:rPr>
          <w:rFonts w:cs="Calibri"/>
          <w:sz w:val="18"/>
          <w:szCs w:val="18"/>
        </w:rPr>
        <w:t>b</w:t>
      </w:r>
      <w:r>
        <w:rPr>
          <w:rFonts w:cs="Calibri"/>
          <w:sz w:val="18"/>
          <w:szCs w:val="18"/>
        </w:rPr>
        <w:t xml:space="preserve">ack should be felled but the tree with honey fungus could be left at the present time as it had a healthy canopy. The two quotations were considered and the quote from Longstaff was accepted on </w:t>
      </w:r>
      <w:r w:rsidR="0097041B">
        <w:rPr>
          <w:rFonts w:cs="Calibri"/>
          <w:sz w:val="18"/>
          <w:szCs w:val="18"/>
        </w:rPr>
        <w:t xml:space="preserve">its </w:t>
      </w:r>
      <w:r>
        <w:rPr>
          <w:rFonts w:cs="Calibri"/>
          <w:sz w:val="18"/>
          <w:szCs w:val="18"/>
        </w:rPr>
        <w:t xml:space="preserve">fiscal </w:t>
      </w:r>
      <w:r w:rsidR="0097041B">
        <w:rPr>
          <w:rFonts w:cs="Calibri"/>
          <w:sz w:val="18"/>
          <w:szCs w:val="18"/>
        </w:rPr>
        <w:t>merit</w:t>
      </w:r>
      <w:r>
        <w:rPr>
          <w:rFonts w:cs="Calibri"/>
          <w:sz w:val="18"/>
          <w:szCs w:val="18"/>
        </w:rPr>
        <w:t>s. It was agreed that the Tree Fella, the unsuccessful bidder, would be considered for future tree conservation work.</w:t>
      </w:r>
      <w:r>
        <w:rPr>
          <w:rFonts w:cs="Calibri"/>
          <w:sz w:val="18"/>
          <w:szCs w:val="18"/>
        </w:rPr>
        <w:tab/>
      </w:r>
      <w:r>
        <w:rPr>
          <w:rFonts w:cs="Calibri"/>
          <w:b/>
          <w:bCs/>
          <w:sz w:val="18"/>
          <w:szCs w:val="18"/>
        </w:rPr>
        <w:t xml:space="preserve"> Action: Clerk</w:t>
      </w:r>
    </w:p>
    <w:p w14:paraId="304CD7E6" w14:textId="77777777" w:rsidR="00F82FC6" w:rsidRPr="00A52236" w:rsidRDefault="00F82FC6" w:rsidP="00F82FC6">
      <w:pPr>
        <w:pStyle w:val="ListParagraph"/>
        <w:numPr>
          <w:ilvl w:val="0"/>
          <w:numId w:val="9"/>
        </w:numPr>
        <w:spacing w:after="0" w:line="240" w:lineRule="auto"/>
        <w:rPr>
          <w:rFonts w:cs="Calibri"/>
          <w:sz w:val="18"/>
          <w:szCs w:val="18"/>
        </w:rPr>
      </w:pPr>
      <w:r w:rsidRPr="00A52236">
        <w:rPr>
          <w:rFonts w:cs="Calibri"/>
          <w:b/>
          <w:sz w:val="18"/>
          <w:szCs w:val="18"/>
        </w:rPr>
        <w:t xml:space="preserve">Planning </w:t>
      </w:r>
    </w:p>
    <w:p w14:paraId="0F035DF0" w14:textId="77777777" w:rsidR="00F82FC6" w:rsidRPr="00A52236" w:rsidRDefault="00F82FC6" w:rsidP="00F82FC6">
      <w:pPr>
        <w:pStyle w:val="ListParagraph"/>
        <w:numPr>
          <w:ilvl w:val="1"/>
          <w:numId w:val="9"/>
        </w:numPr>
        <w:spacing w:after="0" w:line="240" w:lineRule="auto"/>
        <w:rPr>
          <w:rFonts w:cs="Calibri"/>
          <w:sz w:val="18"/>
          <w:szCs w:val="18"/>
          <w:u w:val="single"/>
        </w:rPr>
      </w:pPr>
      <w:r w:rsidRPr="00A52236">
        <w:rPr>
          <w:rFonts w:cs="Calibri"/>
          <w:sz w:val="18"/>
          <w:szCs w:val="18"/>
          <w:u w:val="single"/>
        </w:rPr>
        <w:t>To note any planning issues since previous meeting.</w:t>
      </w:r>
      <w:r w:rsidRPr="00A52236">
        <w:rPr>
          <w:rFonts w:cs="Calibri"/>
          <w:sz w:val="18"/>
          <w:szCs w:val="18"/>
        </w:rPr>
        <w:tab/>
      </w: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8"/>
      </w:tblGrid>
      <w:tr w:rsidR="00F82FC6" w:rsidRPr="00A52236" w14:paraId="6D0ED05F" w14:textId="77777777" w:rsidTr="006876B5">
        <w:tc>
          <w:tcPr>
            <w:tcW w:w="1535" w:type="dxa"/>
            <w:shd w:val="clear" w:color="auto" w:fill="auto"/>
            <w:noWrap/>
            <w:tcMar>
              <w:top w:w="75" w:type="dxa"/>
              <w:left w:w="75" w:type="dxa"/>
              <w:bottom w:w="75" w:type="dxa"/>
              <w:right w:w="75" w:type="dxa"/>
            </w:tcMar>
            <w:hideMark/>
          </w:tcPr>
          <w:p w14:paraId="5BD06446" w14:textId="77777777" w:rsidR="00F82FC6" w:rsidRPr="00A52236" w:rsidRDefault="00000000" w:rsidP="006876B5">
            <w:pPr>
              <w:spacing w:after="0" w:line="240" w:lineRule="auto"/>
              <w:jc w:val="center"/>
              <w:rPr>
                <w:rFonts w:eastAsia="Times New Roman"/>
                <w:b/>
                <w:bCs/>
                <w:sz w:val="18"/>
                <w:szCs w:val="18"/>
              </w:rPr>
            </w:pPr>
            <w:hyperlink r:id="rId9" w:tooltip="Sort by Reference (ascending)" w:history="1">
              <w:r w:rsidR="00F82FC6" w:rsidRPr="00A52236">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64A3CA70" w14:textId="77777777" w:rsidR="00F82FC6" w:rsidRPr="00A52236" w:rsidRDefault="00000000" w:rsidP="006876B5">
            <w:pPr>
              <w:spacing w:after="0" w:line="240" w:lineRule="auto"/>
              <w:jc w:val="center"/>
              <w:rPr>
                <w:rFonts w:eastAsia="Times New Roman"/>
                <w:b/>
                <w:bCs/>
                <w:sz w:val="18"/>
                <w:szCs w:val="18"/>
              </w:rPr>
            </w:pPr>
            <w:hyperlink r:id="rId10" w:tooltip="Sort by Address (ascending)" w:history="1">
              <w:r w:rsidR="00F82FC6" w:rsidRPr="00A52236">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7A9A11EF" w14:textId="77777777" w:rsidR="00F82FC6" w:rsidRPr="00A52236" w:rsidRDefault="00000000" w:rsidP="006876B5">
            <w:pPr>
              <w:spacing w:after="0" w:line="240" w:lineRule="auto"/>
              <w:jc w:val="center"/>
              <w:rPr>
                <w:rFonts w:eastAsia="Times New Roman"/>
                <w:b/>
                <w:bCs/>
                <w:sz w:val="18"/>
                <w:szCs w:val="18"/>
              </w:rPr>
            </w:pPr>
            <w:hyperlink r:id="rId11" w:tooltip="Sort by Status (ascending)" w:history="1">
              <w:r w:rsidR="00F82FC6" w:rsidRPr="00A52236">
                <w:rPr>
                  <w:rFonts w:eastAsia="Times New Roman"/>
                  <w:b/>
                  <w:bCs/>
                  <w:sz w:val="18"/>
                  <w:szCs w:val="18"/>
                </w:rPr>
                <w:t>Status</w:t>
              </w:r>
            </w:hyperlink>
          </w:p>
        </w:tc>
        <w:tc>
          <w:tcPr>
            <w:tcW w:w="3018" w:type="dxa"/>
            <w:shd w:val="clear" w:color="auto" w:fill="auto"/>
          </w:tcPr>
          <w:p w14:paraId="03AF0992" w14:textId="77777777" w:rsidR="00F82FC6" w:rsidRPr="00A52236" w:rsidRDefault="00F82FC6" w:rsidP="006876B5">
            <w:pPr>
              <w:spacing w:after="0" w:line="240" w:lineRule="auto"/>
              <w:jc w:val="center"/>
              <w:rPr>
                <w:rFonts w:eastAsia="Times New Roman"/>
                <w:b/>
                <w:bCs/>
                <w:sz w:val="18"/>
                <w:szCs w:val="18"/>
              </w:rPr>
            </w:pPr>
            <w:r w:rsidRPr="00A52236">
              <w:rPr>
                <w:rFonts w:eastAsia="Times New Roman"/>
                <w:b/>
                <w:bCs/>
                <w:sz w:val="18"/>
                <w:szCs w:val="18"/>
              </w:rPr>
              <w:t>Parish Council Position</w:t>
            </w:r>
          </w:p>
        </w:tc>
      </w:tr>
      <w:tr w:rsidR="00F82FC6" w:rsidRPr="00A52236" w14:paraId="7004033C" w14:textId="77777777" w:rsidTr="006876B5">
        <w:trPr>
          <w:trHeight w:val="844"/>
        </w:trPr>
        <w:tc>
          <w:tcPr>
            <w:tcW w:w="1535" w:type="dxa"/>
            <w:shd w:val="clear" w:color="auto" w:fill="BFBFBF" w:themeFill="background1" w:themeFillShade="BF"/>
            <w:tcMar>
              <w:top w:w="75" w:type="dxa"/>
              <w:left w:w="75" w:type="dxa"/>
              <w:bottom w:w="75" w:type="dxa"/>
              <w:right w:w="75" w:type="dxa"/>
            </w:tcMar>
          </w:tcPr>
          <w:p w14:paraId="6C5CBE66"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bookmarkStart w:id="2" w:name="_Hlk171420561"/>
            <w:r w:rsidRPr="00A52236">
              <w:rPr>
                <w:rFonts w:asciiTheme="minorHAnsi" w:eastAsia="Times New Roman" w:hAnsiTheme="minorHAnsi" w:cstheme="minorHAnsi"/>
                <w:sz w:val="18"/>
                <w:szCs w:val="18"/>
                <w:lang w:eastAsia="en-GB"/>
              </w:rPr>
              <w:t>24/00010/FUL</w:t>
            </w:r>
          </w:p>
        </w:tc>
        <w:tc>
          <w:tcPr>
            <w:tcW w:w="3544" w:type="dxa"/>
            <w:shd w:val="clear" w:color="auto" w:fill="BFBFBF" w:themeFill="background1" w:themeFillShade="BF"/>
            <w:tcMar>
              <w:top w:w="75" w:type="dxa"/>
              <w:left w:w="75" w:type="dxa"/>
              <w:bottom w:w="75" w:type="dxa"/>
              <w:right w:w="75" w:type="dxa"/>
            </w:tcMar>
          </w:tcPr>
          <w:p w14:paraId="3D0152DB"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Land South Of 1 The Paddock Longframlington</w:t>
            </w:r>
          </w:p>
          <w:p w14:paraId="76D46283"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Change of use of agricultural land to construction of stone boundary wall, internal stone wall, hedge and tree planting.</w:t>
            </w:r>
          </w:p>
        </w:tc>
        <w:tc>
          <w:tcPr>
            <w:tcW w:w="1145" w:type="dxa"/>
            <w:shd w:val="clear" w:color="auto" w:fill="BFBFBF" w:themeFill="background1" w:themeFillShade="BF"/>
            <w:tcMar>
              <w:top w:w="75" w:type="dxa"/>
              <w:left w:w="75" w:type="dxa"/>
              <w:bottom w:w="75" w:type="dxa"/>
              <w:right w:w="75" w:type="dxa"/>
            </w:tcMar>
          </w:tcPr>
          <w:p w14:paraId="4CD43C51"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051ACBAB"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tc>
      </w:tr>
      <w:bookmarkEnd w:id="2"/>
      <w:tr w:rsidR="00F82FC6" w:rsidRPr="00A52236" w14:paraId="77D520E4" w14:textId="77777777" w:rsidTr="006876B5">
        <w:trPr>
          <w:trHeight w:val="371"/>
        </w:trPr>
        <w:tc>
          <w:tcPr>
            <w:tcW w:w="1535" w:type="dxa"/>
            <w:shd w:val="clear" w:color="auto" w:fill="BFBFBF" w:themeFill="background1" w:themeFillShade="BF"/>
            <w:tcMar>
              <w:top w:w="75" w:type="dxa"/>
              <w:left w:w="75" w:type="dxa"/>
              <w:bottom w:w="75" w:type="dxa"/>
              <w:right w:w="75" w:type="dxa"/>
            </w:tcMar>
          </w:tcPr>
          <w:p w14:paraId="64FD03C4"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24/00061/FUL</w:t>
            </w:r>
          </w:p>
        </w:tc>
        <w:tc>
          <w:tcPr>
            <w:tcW w:w="3544" w:type="dxa"/>
            <w:shd w:val="clear" w:color="auto" w:fill="BFBFBF" w:themeFill="background1" w:themeFillShade="BF"/>
            <w:tcMar>
              <w:top w:w="75" w:type="dxa"/>
              <w:left w:w="75" w:type="dxa"/>
              <w:bottom w:w="75" w:type="dxa"/>
              <w:right w:w="75" w:type="dxa"/>
            </w:tcMar>
          </w:tcPr>
          <w:p w14:paraId="5986507E"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 xml:space="preserve">Land North Of Embleton Steads. Falcon breeding facility </w:t>
            </w:r>
          </w:p>
        </w:tc>
        <w:tc>
          <w:tcPr>
            <w:tcW w:w="1145" w:type="dxa"/>
            <w:shd w:val="clear" w:color="auto" w:fill="BFBFBF" w:themeFill="background1" w:themeFillShade="BF"/>
            <w:tcMar>
              <w:top w:w="75" w:type="dxa"/>
              <w:left w:w="75" w:type="dxa"/>
              <w:bottom w:w="75" w:type="dxa"/>
              <w:right w:w="75" w:type="dxa"/>
            </w:tcMar>
          </w:tcPr>
          <w:p w14:paraId="10CAC6E5"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Permitted</w:t>
            </w:r>
          </w:p>
        </w:tc>
        <w:tc>
          <w:tcPr>
            <w:tcW w:w="3018" w:type="dxa"/>
            <w:shd w:val="clear" w:color="auto" w:fill="BFBFBF" w:themeFill="background1" w:themeFillShade="BF"/>
          </w:tcPr>
          <w:p w14:paraId="4E3CFFDB"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15304509" w14:textId="77777777" w:rsidR="00F82FC6" w:rsidRPr="00A52236" w:rsidRDefault="00F82FC6" w:rsidP="006876B5">
            <w:pPr>
              <w:spacing w:after="0" w:line="240" w:lineRule="auto"/>
              <w:ind w:left="124"/>
              <w:rPr>
                <w:rFonts w:eastAsia="Times New Roman"/>
                <w:sz w:val="18"/>
                <w:szCs w:val="18"/>
              </w:rPr>
            </w:pPr>
          </w:p>
        </w:tc>
      </w:tr>
      <w:tr w:rsidR="00F82FC6" w:rsidRPr="00A52236" w14:paraId="6170A662" w14:textId="77777777" w:rsidTr="006876B5">
        <w:trPr>
          <w:trHeight w:val="479"/>
        </w:trPr>
        <w:tc>
          <w:tcPr>
            <w:tcW w:w="1535" w:type="dxa"/>
            <w:shd w:val="clear" w:color="auto" w:fill="auto"/>
            <w:tcMar>
              <w:top w:w="75" w:type="dxa"/>
              <w:left w:w="75" w:type="dxa"/>
              <w:bottom w:w="75" w:type="dxa"/>
              <w:right w:w="75" w:type="dxa"/>
            </w:tcMar>
          </w:tcPr>
          <w:p w14:paraId="465BB4A0"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24/00416/VARYCO</w:t>
            </w:r>
          </w:p>
        </w:tc>
        <w:tc>
          <w:tcPr>
            <w:tcW w:w="3544" w:type="dxa"/>
            <w:shd w:val="clear" w:color="auto" w:fill="auto"/>
            <w:tcMar>
              <w:top w:w="75" w:type="dxa"/>
              <w:left w:w="75" w:type="dxa"/>
              <w:bottom w:w="75" w:type="dxa"/>
              <w:right w:w="75" w:type="dxa"/>
            </w:tcMar>
          </w:tcPr>
          <w:p w14:paraId="472D4A3F"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Land North Of Fairfields;</w:t>
            </w:r>
            <w:r w:rsidRPr="00A52236">
              <w:rPr>
                <w:sz w:val="18"/>
                <w:szCs w:val="18"/>
              </w:rPr>
              <w:t xml:space="preserve"> up</w:t>
            </w:r>
            <w:r w:rsidRPr="00A52236">
              <w:rPr>
                <w:rFonts w:asciiTheme="minorHAnsi" w:eastAsia="Times New Roman" w:hAnsiTheme="minorHAnsi" w:cstheme="minorHAnsi"/>
                <w:sz w:val="18"/>
                <w:szCs w:val="18"/>
                <w:lang w:eastAsia="en-GB"/>
              </w:rPr>
              <w:t>date engineering and landscaping plans</w:t>
            </w:r>
          </w:p>
        </w:tc>
        <w:tc>
          <w:tcPr>
            <w:tcW w:w="1145" w:type="dxa"/>
            <w:shd w:val="clear" w:color="auto" w:fill="auto"/>
            <w:tcMar>
              <w:top w:w="75" w:type="dxa"/>
              <w:left w:w="75" w:type="dxa"/>
              <w:bottom w:w="75" w:type="dxa"/>
              <w:right w:w="75" w:type="dxa"/>
            </w:tcMar>
          </w:tcPr>
          <w:p w14:paraId="2F8630D9"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4A0CC621"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6719BCE6" w14:textId="77777777" w:rsidR="00F82FC6" w:rsidRPr="00A52236" w:rsidRDefault="00F82FC6" w:rsidP="006876B5">
            <w:pPr>
              <w:spacing w:after="0" w:line="240" w:lineRule="auto"/>
              <w:ind w:left="124"/>
              <w:rPr>
                <w:rFonts w:eastAsia="Times New Roman"/>
                <w:sz w:val="18"/>
                <w:szCs w:val="18"/>
              </w:rPr>
            </w:pPr>
          </w:p>
        </w:tc>
      </w:tr>
      <w:tr w:rsidR="00F82FC6" w:rsidRPr="00A52236" w14:paraId="22E789CC" w14:textId="77777777" w:rsidTr="006876B5">
        <w:trPr>
          <w:trHeight w:val="403"/>
        </w:trPr>
        <w:tc>
          <w:tcPr>
            <w:tcW w:w="1535" w:type="dxa"/>
            <w:shd w:val="clear" w:color="auto" w:fill="auto"/>
            <w:tcMar>
              <w:top w:w="75" w:type="dxa"/>
              <w:left w:w="75" w:type="dxa"/>
              <w:bottom w:w="75" w:type="dxa"/>
              <w:right w:w="75" w:type="dxa"/>
            </w:tcMar>
          </w:tcPr>
          <w:p w14:paraId="39ABEDD8"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eastAsia="Times New Roman"/>
                <w:sz w:val="18"/>
                <w:szCs w:val="18"/>
              </w:rPr>
              <w:t>24/00417/VARYCO</w:t>
            </w:r>
          </w:p>
        </w:tc>
        <w:tc>
          <w:tcPr>
            <w:tcW w:w="3544" w:type="dxa"/>
            <w:shd w:val="clear" w:color="auto" w:fill="auto"/>
            <w:tcMar>
              <w:top w:w="75" w:type="dxa"/>
              <w:left w:w="75" w:type="dxa"/>
              <w:bottom w:w="75" w:type="dxa"/>
              <w:right w:w="75" w:type="dxa"/>
            </w:tcMar>
          </w:tcPr>
          <w:p w14:paraId="13D0550F"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Land North Of Fairfields</w:t>
            </w:r>
            <w:r w:rsidRPr="00A52236">
              <w:t xml:space="preserve"> </w:t>
            </w:r>
            <w:r w:rsidRPr="00A52236">
              <w:rPr>
                <w:rFonts w:asciiTheme="minorHAnsi" w:eastAsia="Times New Roman" w:hAnsiTheme="minorHAnsi" w:cstheme="minorHAnsi"/>
                <w:sz w:val="18"/>
                <w:szCs w:val="18"/>
                <w:lang w:eastAsia="en-GB"/>
              </w:rPr>
              <w:t>update engineering and landscaping plans</w:t>
            </w:r>
            <w:r w:rsidRPr="00A52236">
              <w:t xml:space="preserve"> </w:t>
            </w:r>
          </w:p>
        </w:tc>
        <w:tc>
          <w:tcPr>
            <w:tcW w:w="1145" w:type="dxa"/>
            <w:shd w:val="clear" w:color="auto" w:fill="auto"/>
            <w:tcMar>
              <w:top w:w="75" w:type="dxa"/>
              <w:left w:w="75" w:type="dxa"/>
              <w:bottom w:w="75" w:type="dxa"/>
              <w:right w:w="75" w:type="dxa"/>
            </w:tcMar>
          </w:tcPr>
          <w:p w14:paraId="3A5BCEE8"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6F1D656F"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55C93448" w14:textId="77777777" w:rsidR="00F82FC6" w:rsidRPr="00A52236" w:rsidRDefault="00F82FC6" w:rsidP="006876B5">
            <w:pPr>
              <w:spacing w:after="0" w:line="240" w:lineRule="auto"/>
              <w:ind w:left="124"/>
              <w:rPr>
                <w:rFonts w:eastAsia="Times New Roman"/>
                <w:sz w:val="18"/>
                <w:szCs w:val="18"/>
              </w:rPr>
            </w:pPr>
          </w:p>
        </w:tc>
      </w:tr>
      <w:tr w:rsidR="00F82FC6" w:rsidRPr="00A52236" w14:paraId="185B83DC" w14:textId="77777777" w:rsidTr="006876B5">
        <w:trPr>
          <w:trHeight w:val="369"/>
        </w:trPr>
        <w:tc>
          <w:tcPr>
            <w:tcW w:w="1535" w:type="dxa"/>
            <w:shd w:val="clear" w:color="auto" w:fill="auto"/>
            <w:tcMar>
              <w:top w:w="75" w:type="dxa"/>
              <w:left w:w="75" w:type="dxa"/>
              <w:bottom w:w="75" w:type="dxa"/>
              <w:right w:w="75" w:type="dxa"/>
            </w:tcMar>
          </w:tcPr>
          <w:p w14:paraId="279E1035" w14:textId="77777777" w:rsidR="00F82FC6" w:rsidRPr="00A52236" w:rsidRDefault="00F82FC6" w:rsidP="006876B5">
            <w:pPr>
              <w:spacing w:after="0" w:line="240" w:lineRule="auto"/>
              <w:rPr>
                <w:rFonts w:eastAsia="Times New Roman"/>
                <w:sz w:val="18"/>
                <w:szCs w:val="18"/>
              </w:rPr>
            </w:pPr>
            <w:r w:rsidRPr="00A52236">
              <w:rPr>
                <w:rFonts w:asciiTheme="minorHAnsi" w:eastAsia="Times New Roman" w:hAnsiTheme="minorHAnsi" w:cstheme="minorHAnsi"/>
                <w:sz w:val="18"/>
                <w:szCs w:val="18"/>
                <w:lang w:eastAsia="en-GB"/>
              </w:rPr>
              <w:t>24/00440/VARYCO</w:t>
            </w:r>
          </w:p>
        </w:tc>
        <w:tc>
          <w:tcPr>
            <w:tcW w:w="3544" w:type="dxa"/>
            <w:shd w:val="clear" w:color="auto" w:fill="auto"/>
            <w:tcMar>
              <w:top w:w="75" w:type="dxa"/>
              <w:left w:w="75" w:type="dxa"/>
              <w:bottom w:w="75" w:type="dxa"/>
              <w:right w:w="75" w:type="dxa"/>
            </w:tcMar>
          </w:tcPr>
          <w:p w14:paraId="75E08476"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 xml:space="preserve">Westroad Garage Rothbury Road </w:t>
            </w:r>
          </w:p>
        </w:tc>
        <w:tc>
          <w:tcPr>
            <w:tcW w:w="1145" w:type="dxa"/>
            <w:shd w:val="clear" w:color="auto" w:fill="auto"/>
            <w:tcMar>
              <w:top w:w="75" w:type="dxa"/>
              <w:left w:w="75" w:type="dxa"/>
              <w:bottom w:w="75" w:type="dxa"/>
              <w:right w:w="75" w:type="dxa"/>
            </w:tcMar>
          </w:tcPr>
          <w:p w14:paraId="4146A072"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4D861FBD"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2D7C65D6" w14:textId="77777777" w:rsidR="00F82FC6" w:rsidRPr="00A52236" w:rsidRDefault="00F82FC6" w:rsidP="006876B5">
            <w:pPr>
              <w:spacing w:after="0" w:line="240" w:lineRule="auto"/>
              <w:ind w:left="124"/>
              <w:rPr>
                <w:rFonts w:eastAsia="Times New Roman"/>
                <w:sz w:val="18"/>
                <w:szCs w:val="18"/>
              </w:rPr>
            </w:pPr>
          </w:p>
        </w:tc>
      </w:tr>
      <w:tr w:rsidR="00F82FC6" w:rsidRPr="00A52236" w14:paraId="68A7AFD3" w14:textId="77777777" w:rsidTr="006876B5">
        <w:trPr>
          <w:trHeight w:val="490"/>
        </w:trPr>
        <w:tc>
          <w:tcPr>
            <w:tcW w:w="1535" w:type="dxa"/>
            <w:shd w:val="clear" w:color="auto" w:fill="auto"/>
            <w:tcMar>
              <w:top w:w="75" w:type="dxa"/>
              <w:left w:w="75" w:type="dxa"/>
              <w:bottom w:w="75" w:type="dxa"/>
              <w:right w:w="75" w:type="dxa"/>
            </w:tcMar>
          </w:tcPr>
          <w:p w14:paraId="09DE3C7B" w14:textId="77777777" w:rsidR="00F82FC6" w:rsidRPr="00A52236" w:rsidRDefault="00F82FC6" w:rsidP="006876B5">
            <w:pPr>
              <w:spacing w:after="0" w:line="240" w:lineRule="auto"/>
              <w:rPr>
                <w:rFonts w:eastAsia="Times New Roman"/>
                <w:sz w:val="18"/>
                <w:szCs w:val="18"/>
              </w:rPr>
            </w:pPr>
            <w:r w:rsidRPr="00A52236">
              <w:rPr>
                <w:rFonts w:asciiTheme="minorHAnsi" w:eastAsia="Times New Roman" w:hAnsiTheme="minorHAnsi" w:cstheme="minorHAnsi"/>
                <w:sz w:val="18"/>
                <w:szCs w:val="18"/>
                <w:lang w:eastAsia="en-GB"/>
              </w:rPr>
              <w:t>24/00679/FUL</w:t>
            </w:r>
          </w:p>
        </w:tc>
        <w:tc>
          <w:tcPr>
            <w:tcW w:w="3544" w:type="dxa"/>
            <w:shd w:val="clear" w:color="auto" w:fill="auto"/>
            <w:tcMar>
              <w:top w:w="75" w:type="dxa"/>
              <w:left w:w="75" w:type="dxa"/>
              <w:bottom w:w="75" w:type="dxa"/>
              <w:right w:w="75" w:type="dxa"/>
            </w:tcMar>
          </w:tcPr>
          <w:p w14:paraId="2DC2FEF2"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 xml:space="preserve">Land East Of North End Farm Longframlington </w:t>
            </w:r>
          </w:p>
        </w:tc>
        <w:tc>
          <w:tcPr>
            <w:tcW w:w="1145" w:type="dxa"/>
            <w:shd w:val="clear" w:color="auto" w:fill="auto"/>
            <w:tcMar>
              <w:top w:w="75" w:type="dxa"/>
              <w:left w:w="75" w:type="dxa"/>
              <w:bottom w:w="75" w:type="dxa"/>
              <w:right w:w="75" w:type="dxa"/>
            </w:tcMar>
          </w:tcPr>
          <w:p w14:paraId="2CBB4F99"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28E97793"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p w14:paraId="1F9D17D3" w14:textId="77777777" w:rsidR="00F82FC6" w:rsidRPr="00A52236" w:rsidRDefault="00F82FC6" w:rsidP="006876B5">
            <w:pPr>
              <w:spacing w:after="0" w:line="240" w:lineRule="auto"/>
              <w:ind w:left="124"/>
              <w:rPr>
                <w:rFonts w:eastAsia="Times New Roman"/>
                <w:sz w:val="18"/>
                <w:szCs w:val="18"/>
              </w:rPr>
            </w:pPr>
          </w:p>
        </w:tc>
      </w:tr>
      <w:tr w:rsidR="00F82FC6" w:rsidRPr="00A52236" w14:paraId="1F8AE131" w14:textId="77777777" w:rsidTr="006876B5">
        <w:trPr>
          <w:trHeight w:val="590"/>
        </w:trPr>
        <w:tc>
          <w:tcPr>
            <w:tcW w:w="1535" w:type="dxa"/>
            <w:shd w:val="clear" w:color="auto" w:fill="auto"/>
            <w:tcMar>
              <w:top w:w="75" w:type="dxa"/>
              <w:left w:w="75" w:type="dxa"/>
              <w:bottom w:w="75" w:type="dxa"/>
              <w:right w:w="75" w:type="dxa"/>
            </w:tcMar>
          </w:tcPr>
          <w:p w14:paraId="04111802" w14:textId="77777777" w:rsidR="00F82FC6" w:rsidRPr="00A52236" w:rsidRDefault="00F82FC6" w:rsidP="006876B5">
            <w:pPr>
              <w:spacing w:line="240" w:lineRule="auto"/>
              <w:rPr>
                <w:rFonts w:asciiTheme="minorHAnsi" w:eastAsia="Times New Roman" w:hAnsiTheme="minorHAnsi" w:cstheme="minorHAnsi"/>
                <w:sz w:val="18"/>
                <w:szCs w:val="18"/>
                <w:lang w:eastAsia="en-GB"/>
              </w:rPr>
            </w:pPr>
            <w:r w:rsidRPr="00A52236">
              <w:rPr>
                <w:sz w:val="18"/>
                <w:szCs w:val="18"/>
              </w:rPr>
              <w:t>24/01391/FUL</w:t>
            </w:r>
          </w:p>
        </w:tc>
        <w:tc>
          <w:tcPr>
            <w:tcW w:w="3544" w:type="dxa"/>
            <w:shd w:val="clear" w:color="auto" w:fill="auto"/>
            <w:tcMar>
              <w:top w:w="75" w:type="dxa"/>
              <w:left w:w="75" w:type="dxa"/>
              <w:bottom w:w="75" w:type="dxa"/>
              <w:right w:w="75" w:type="dxa"/>
            </w:tcMar>
          </w:tcPr>
          <w:p w14:paraId="1ED2BCDA"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sz w:val="18"/>
                <w:szCs w:val="18"/>
              </w:rPr>
              <w:t>Roseburn Longframlington.</w:t>
            </w:r>
            <w:r w:rsidRPr="00A52236">
              <w:t xml:space="preserve"> </w:t>
            </w:r>
            <w:r w:rsidRPr="00A52236">
              <w:rPr>
                <w:sz w:val="18"/>
                <w:szCs w:val="18"/>
              </w:rPr>
              <w:t>Rear extension to kitchen and addition of dormer windows</w:t>
            </w:r>
          </w:p>
        </w:tc>
        <w:tc>
          <w:tcPr>
            <w:tcW w:w="1145" w:type="dxa"/>
            <w:shd w:val="clear" w:color="auto" w:fill="auto"/>
            <w:tcMar>
              <w:top w:w="75" w:type="dxa"/>
              <w:left w:w="75" w:type="dxa"/>
              <w:bottom w:w="75" w:type="dxa"/>
              <w:right w:w="75" w:type="dxa"/>
            </w:tcMar>
          </w:tcPr>
          <w:p w14:paraId="15A3AC8C"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431F36EC"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tc>
      </w:tr>
      <w:tr w:rsidR="00F82FC6" w:rsidRPr="00A52236" w14:paraId="58902497" w14:textId="77777777" w:rsidTr="006876B5">
        <w:trPr>
          <w:trHeight w:val="590"/>
        </w:trPr>
        <w:tc>
          <w:tcPr>
            <w:tcW w:w="1535" w:type="dxa"/>
            <w:shd w:val="clear" w:color="auto" w:fill="auto"/>
            <w:tcMar>
              <w:top w:w="75" w:type="dxa"/>
              <w:left w:w="75" w:type="dxa"/>
              <w:bottom w:w="75" w:type="dxa"/>
              <w:right w:w="75" w:type="dxa"/>
            </w:tcMar>
          </w:tcPr>
          <w:p w14:paraId="2DEDC608"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sz w:val="18"/>
                <w:szCs w:val="18"/>
              </w:rPr>
              <w:t>24/01447/LBC</w:t>
            </w:r>
          </w:p>
        </w:tc>
        <w:tc>
          <w:tcPr>
            <w:tcW w:w="3544" w:type="dxa"/>
            <w:shd w:val="clear" w:color="auto" w:fill="auto"/>
            <w:tcMar>
              <w:top w:w="75" w:type="dxa"/>
              <w:left w:w="75" w:type="dxa"/>
              <w:bottom w:w="75" w:type="dxa"/>
              <w:right w:w="75" w:type="dxa"/>
            </w:tcMar>
          </w:tcPr>
          <w:p w14:paraId="15D2E159" w14:textId="77777777" w:rsidR="00F82FC6" w:rsidRPr="00A52236" w:rsidRDefault="00F82FC6" w:rsidP="006876B5">
            <w:pPr>
              <w:spacing w:after="0" w:line="240" w:lineRule="auto"/>
              <w:rPr>
                <w:rFonts w:asciiTheme="minorHAnsi" w:eastAsia="Times New Roman" w:hAnsiTheme="minorHAnsi" w:cstheme="minorHAnsi"/>
                <w:sz w:val="18"/>
                <w:szCs w:val="18"/>
                <w:lang w:eastAsia="en-GB"/>
              </w:rPr>
            </w:pPr>
            <w:r w:rsidRPr="00A52236">
              <w:rPr>
                <w:sz w:val="18"/>
                <w:szCs w:val="18"/>
              </w:rPr>
              <w:t xml:space="preserve">Northern Farmhouse Low Town </w:t>
            </w:r>
            <w:r w:rsidRPr="00A52236">
              <w:rPr>
                <w:rFonts w:asciiTheme="minorHAnsi" w:eastAsia="Times New Roman" w:hAnsiTheme="minorHAnsi" w:cstheme="minorHAnsi"/>
                <w:sz w:val="18"/>
                <w:szCs w:val="18"/>
                <w:lang w:eastAsia="en-GB"/>
              </w:rPr>
              <w:t xml:space="preserve">Listed building consent - removal of porch,  new back door &amp; internal alterations </w:t>
            </w:r>
          </w:p>
        </w:tc>
        <w:tc>
          <w:tcPr>
            <w:tcW w:w="1145" w:type="dxa"/>
            <w:shd w:val="clear" w:color="auto" w:fill="auto"/>
            <w:tcMar>
              <w:top w:w="75" w:type="dxa"/>
              <w:left w:w="75" w:type="dxa"/>
              <w:bottom w:w="75" w:type="dxa"/>
              <w:right w:w="75" w:type="dxa"/>
            </w:tcMar>
          </w:tcPr>
          <w:p w14:paraId="561BCEE6" w14:textId="77777777" w:rsidR="00F82FC6" w:rsidRPr="00A52236" w:rsidRDefault="00F82FC6" w:rsidP="006876B5">
            <w:pPr>
              <w:spacing w:after="0" w:line="240" w:lineRule="auto"/>
              <w:jc w:val="center"/>
              <w:rPr>
                <w:rFonts w:asciiTheme="minorHAnsi" w:eastAsia="Times New Roman" w:hAnsiTheme="minorHAnsi" w:cstheme="minorHAnsi"/>
                <w:sz w:val="18"/>
                <w:szCs w:val="18"/>
                <w:lang w:eastAsia="en-GB"/>
              </w:rPr>
            </w:pPr>
            <w:r w:rsidRPr="00A52236">
              <w:rPr>
                <w:rFonts w:asciiTheme="minorHAnsi" w:eastAsia="Times New Roman" w:hAnsiTheme="minorHAnsi" w:cstheme="minorHAnsi"/>
                <w:sz w:val="18"/>
                <w:szCs w:val="18"/>
                <w:lang w:eastAsia="en-GB"/>
              </w:rPr>
              <w:t>Registered</w:t>
            </w:r>
          </w:p>
        </w:tc>
        <w:tc>
          <w:tcPr>
            <w:tcW w:w="3018" w:type="dxa"/>
            <w:shd w:val="clear" w:color="auto" w:fill="auto"/>
          </w:tcPr>
          <w:p w14:paraId="03DD36E8" w14:textId="77777777" w:rsidR="00F82FC6" w:rsidRPr="00A52236" w:rsidRDefault="00F82FC6" w:rsidP="006876B5">
            <w:pPr>
              <w:spacing w:after="0" w:line="240" w:lineRule="auto"/>
              <w:ind w:left="124"/>
              <w:rPr>
                <w:rFonts w:eastAsia="Times New Roman"/>
                <w:sz w:val="18"/>
                <w:szCs w:val="18"/>
              </w:rPr>
            </w:pPr>
            <w:r w:rsidRPr="00A52236">
              <w:rPr>
                <w:rFonts w:eastAsia="Times New Roman"/>
                <w:sz w:val="18"/>
                <w:szCs w:val="18"/>
              </w:rPr>
              <w:t xml:space="preserve">See previous minutes for details  </w:t>
            </w:r>
          </w:p>
        </w:tc>
      </w:tr>
    </w:tbl>
    <w:p w14:paraId="6D00EFAF" w14:textId="31C4D00F" w:rsidR="00256EFF" w:rsidRPr="004B48F9" w:rsidRDefault="00256EFF" w:rsidP="00256EFF">
      <w:pPr>
        <w:pStyle w:val="ListParagraph"/>
        <w:numPr>
          <w:ilvl w:val="1"/>
          <w:numId w:val="9"/>
        </w:numPr>
        <w:spacing w:after="0" w:line="240" w:lineRule="auto"/>
        <w:rPr>
          <w:rFonts w:cs="Calibri"/>
          <w:sz w:val="18"/>
          <w:szCs w:val="18"/>
          <w:u w:val="single"/>
        </w:rPr>
      </w:pPr>
      <w:r w:rsidRPr="00256EFF">
        <w:rPr>
          <w:rFonts w:cs="Calibri"/>
          <w:sz w:val="18"/>
          <w:szCs w:val="18"/>
          <w:u w:val="single"/>
        </w:rPr>
        <w:t>24/00061/FUL: Land North Of Embleton Steads. Falcon breeding facility</w:t>
      </w:r>
      <w:r>
        <w:rPr>
          <w:rFonts w:cs="Calibri"/>
          <w:sz w:val="18"/>
          <w:szCs w:val="18"/>
          <w:u w:val="single"/>
        </w:rPr>
        <w:t>.</w:t>
      </w:r>
      <w:r>
        <w:rPr>
          <w:rFonts w:cs="Calibri"/>
          <w:sz w:val="18"/>
          <w:szCs w:val="18"/>
        </w:rPr>
        <w:t xml:space="preserve"> Whilst the application was permitted, the building of a permanent house for the manager had not been agreed</w:t>
      </w:r>
      <w:r w:rsidR="004B48F9">
        <w:rPr>
          <w:rFonts w:cs="Calibri"/>
          <w:sz w:val="18"/>
          <w:szCs w:val="18"/>
        </w:rPr>
        <w:t xml:space="preserve"> as it was not a suitable place for housing</w:t>
      </w:r>
      <w:r>
        <w:rPr>
          <w:rFonts w:cs="Calibri"/>
          <w:sz w:val="18"/>
          <w:szCs w:val="18"/>
        </w:rPr>
        <w:t xml:space="preserve">. Instead, a temporary house could be built but would need to be removed </w:t>
      </w:r>
      <w:r w:rsidR="00EB56CF">
        <w:rPr>
          <w:rFonts w:cs="Calibri"/>
          <w:sz w:val="18"/>
          <w:szCs w:val="18"/>
        </w:rPr>
        <w:t>with</w:t>
      </w:r>
      <w:r>
        <w:rPr>
          <w:rFonts w:cs="Calibri"/>
          <w:sz w:val="18"/>
          <w:szCs w:val="18"/>
        </w:rPr>
        <w:t>in 3 years</w:t>
      </w:r>
      <w:r w:rsidR="00EB56CF">
        <w:rPr>
          <w:rFonts w:cs="Calibri"/>
          <w:sz w:val="18"/>
          <w:szCs w:val="18"/>
        </w:rPr>
        <w:t>. However,</w:t>
      </w:r>
      <w:r>
        <w:rPr>
          <w:rFonts w:cs="Calibri"/>
          <w:sz w:val="18"/>
          <w:szCs w:val="18"/>
        </w:rPr>
        <w:t xml:space="preserve"> the pens could remain. The argument for the need of the house was with regard to the security of the birds</w:t>
      </w:r>
      <w:r w:rsidR="004B48F9">
        <w:rPr>
          <w:rFonts w:cs="Calibri"/>
          <w:sz w:val="18"/>
          <w:szCs w:val="18"/>
        </w:rPr>
        <w:t xml:space="preserve">. Members </w:t>
      </w:r>
      <w:r w:rsidR="00EB56CF">
        <w:rPr>
          <w:rFonts w:cs="Calibri"/>
          <w:sz w:val="18"/>
          <w:szCs w:val="18"/>
        </w:rPr>
        <w:t xml:space="preserve">were </w:t>
      </w:r>
      <w:r w:rsidR="004B48F9">
        <w:rPr>
          <w:rFonts w:cs="Calibri"/>
          <w:sz w:val="18"/>
          <w:szCs w:val="18"/>
        </w:rPr>
        <w:t>baffled by the incongruence of this decision.</w:t>
      </w:r>
    </w:p>
    <w:p w14:paraId="271FFF94" w14:textId="5E980358" w:rsidR="004B48F9" w:rsidRPr="004B48F9" w:rsidRDefault="004B48F9" w:rsidP="009D06CD">
      <w:pPr>
        <w:pStyle w:val="ListParagraph"/>
        <w:numPr>
          <w:ilvl w:val="1"/>
          <w:numId w:val="9"/>
        </w:numPr>
        <w:spacing w:after="0" w:line="240" w:lineRule="auto"/>
        <w:rPr>
          <w:rFonts w:cs="Calibri"/>
          <w:sz w:val="18"/>
          <w:szCs w:val="18"/>
          <w:u w:val="single"/>
        </w:rPr>
      </w:pPr>
      <w:r w:rsidRPr="004B48F9">
        <w:rPr>
          <w:rFonts w:cs="Calibri"/>
          <w:sz w:val="18"/>
          <w:szCs w:val="18"/>
          <w:u w:val="single"/>
        </w:rPr>
        <w:t>24/00010/FUL</w:t>
      </w:r>
      <w:r>
        <w:rPr>
          <w:rFonts w:cs="Calibri"/>
          <w:sz w:val="18"/>
          <w:szCs w:val="18"/>
          <w:u w:val="single"/>
        </w:rPr>
        <w:t xml:space="preserve">: </w:t>
      </w:r>
      <w:r w:rsidRPr="004B48F9">
        <w:rPr>
          <w:rFonts w:cs="Calibri"/>
          <w:sz w:val="18"/>
          <w:szCs w:val="18"/>
          <w:u w:val="single"/>
        </w:rPr>
        <w:t>Land South Of 1 The Paddock Longframlington</w:t>
      </w:r>
      <w:r>
        <w:rPr>
          <w:rFonts w:cs="Calibri"/>
          <w:sz w:val="18"/>
          <w:szCs w:val="18"/>
          <w:u w:val="single"/>
        </w:rPr>
        <w:t>.</w:t>
      </w:r>
      <w:r>
        <w:rPr>
          <w:rFonts w:cs="Calibri"/>
          <w:sz w:val="18"/>
          <w:szCs w:val="18"/>
        </w:rPr>
        <w:t xml:space="preserve"> Whilst the planning decision noted the PCs concern over the </w:t>
      </w:r>
      <w:r w:rsidR="00EB56CF">
        <w:rPr>
          <w:rFonts w:cs="Calibri"/>
          <w:sz w:val="18"/>
          <w:szCs w:val="18"/>
        </w:rPr>
        <w:t xml:space="preserve">misinterpretation in the </w:t>
      </w:r>
      <w:r>
        <w:rPr>
          <w:rFonts w:cs="Calibri"/>
          <w:sz w:val="18"/>
          <w:szCs w:val="18"/>
        </w:rPr>
        <w:t xml:space="preserve">detail of the evidence presented in the new application, the decision to grant the application </w:t>
      </w:r>
      <w:r w:rsidR="00EB56CF">
        <w:rPr>
          <w:rFonts w:cs="Calibri"/>
          <w:sz w:val="18"/>
          <w:szCs w:val="18"/>
        </w:rPr>
        <w:t>had gone</w:t>
      </w:r>
      <w:r>
        <w:rPr>
          <w:rFonts w:cs="Calibri"/>
          <w:sz w:val="18"/>
          <w:szCs w:val="18"/>
        </w:rPr>
        <w:t xml:space="preserve"> ahead based </w:t>
      </w:r>
      <w:r w:rsidR="00EB56CF">
        <w:rPr>
          <w:rFonts w:cs="Calibri"/>
          <w:sz w:val="18"/>
          <w:szCs w:val="18"/>
        </w:rPr>
        <w:t>o</w:t>
      </w:r>
      <w:r>
        <w:rPr>
          <w:rFonts w:cs="Calibri"/>
          <w:sz w:val="18"/>
          <w:szCs w:val="18"/>
        </w:rPr>
        <w:t xml:space="preserve">n the ‘merits’ of the application. Members were concerned that this decision sent out </w:t>
      </w:r>
      <w:r w:rsidR="00EB56CF">
        <w:rPr>
          <w:rFonts w:cs="Calibri"/>
          <w:sz w:val="18"/>
          <w:szCs w:val="18"/>
        </w:rPr>
        <w:t xml:space="preserve">a </w:t>
      </w:r>
      <w:r>
        <w:rPr>
          <w:rFonts w:cs="Calibri"/>
          <w:sz w:val="18"/>
          <w:szCs w:val="18"/>
        </w:rPr>
        <w:t xml:space="preserve">message that individuals and developers could do whatever they wanted </w:t>
      </w:r>
      <w:r w:rsidR="00EB56CF">
        <w:rPr>
          <w:rFonts w:cs="Calibri"/>
          <w:sz w:val="18"/>
          <w:szCs w:val="18"/>
        </w:rPr>
        <w:t xml:space="preserve">with regards to planning </w:t>
      </w:r>
      <w:r>
        <w:rPr>
          <w:rFonts w:cs="Calibri"/>
          <w:sz w:val="18"/>
          <w:szCs w:val="18"/>
        </w:rPr>
        <w:t xml:space="preserve">and </w:t>
      </w:r>
      <w:r w:rsidR="00EB56CF">
        <w:rPr>
          <w:rFonts w:cs="Calibri"/>
          <w:sz w:val="18"/>
          <w:szCs w:val="18"/>
        </w:rPr>
        <w:t xml:space="preserve">this put </w:t>
      </w:r>
      <w:r>
        <w:rPr>
          <w:rFonts w:cs="Calibri"/>
          <w:sz w:val="18"/>
          <w:szCs w:val="18"/>
        </w:rPr>
        <w:t xml:space="preserve">the </w:t>
      </w:r>
      <w:r w:rsidR="00EB56CF">
        <w:rPr>
          <w:rFonts w:cs="Calibri"/>
          <w:sz w:val="18"/>
          <w:szCs w:val="18"/>
        </w:rPr>
        <w:t xml:space="preserve">value of the </w:t>
      </w:r>
      <w:r>
        <w:rPr>
          <w:rFonts w:cs="Calibri"/>
          <w:sz w:val="18"/>
          <w:szCs w:val="18"/>
        </w:rPr>
        <w:t>whole planning process</w:t>
      </w:r>
      <w:r w:rsidR="00EB56CF">
        <w:rPr>
          <w:rFonts w:cs="Calibri"/>
          <w:sz w:val="18"/>
          <w:szCs w:val="18"/>
        </w:rPr>
        <w:t xml:space="preserve"> into question</w:t>
      </w:r>
      <w:r>
        <w:rPr>
          <w:rFonts w:cs="Calibri"/>
          <w:sz w:val="18"/>
          <w:szCs w:val="18"/>
        </w:rPr>
        <w:t>. Sadly, the</w:t>
      </w:r>
      <w:r w:rsidR="00EB56CF">
        <w:rPr>
          <w:rFonts w:cs="Calibri"/>
          <w:sz w:val="18"/>
          <w:szCs w:val="18"/>
        </w:rPr>
        <w:t xml:space="preserve"> PC had no alternative than</w:t>
      </w:r>
      <w:r>
        <w:rPr>
          <w:rFonts w:cs="Calibri"/>
          <w:sz w:val="18"/>
          <w:szCs w:val="18"/>
        </w:rPr>
        <w:t xml:space="preserve"> to accept the decision as the cost </w:t>
      </w:r>
      <w:r w:rsidR="00EB56CF">
        <w:rPr>
          <w:rFonts w:cs="Calibri"/>
          <w:sz w:val="18"/>
          <w:szCs w:val="18"/>
        </w:rPr>
        <w:t>to the public purse</w:t>
      </w:r>
      <w:r>
        <w:rPr>
          <w:rFonts w:cs="Calibri"/>
          <w:sz w:val="18"/>
          <w:szCs w:val="18"/>
        </w:rPr>
        <w:t xml:space="preserve"> in taking this through the complaints procedure and judicial review was too great to be justified.</w:t>
      </w:r>
    </w:p>
    <w:p w14:paraId="0F39C28C" w14:textId="77777777" w:rsidR="00F82FC6" w:rsidRPr="00A52236" w:rsidRDefault="00F82FC6" w:rsidP="00F82FC6">
      <w:pPr>
        <w:pStyle w:val="ListParagraph"/>
        <w:numPr>
          <w:ilvl w:val="0"/>
          <w:numId w:val="9"/>
        </w:numPr>
        <w:spacing w:after="0" w:line="240" w:lineRule="auto"/>
        <w:rPr>
          <w:rFonts w:cs="Calibri"/>
          <w:sz w:val="18"/>
          <w:szCs w:val="18"/>
        </w:rPr>
      </w:pPr>
      <w:r w:rsidRPr="00A52236">
        <w:rPr>
          <w:rFonts w:cs="Calibri"/>
          <w:sz w:val="18"/>
          <w:szCs w:val="18"/>
        </w:rPr>
        <w:tab/>
      </w:r>
      <w:r w:rsidRPr="00A52236">
        <w:rPr>
          <w:rFonts w:cs="Calibri"/>
          <w:b/>
          <w:bCs/>
          <w:sz w:val="18"/>
          <w:szCs w:val="18"/>
        </w:rPr>
        <w:t>Cemetery issues:</w:t>
      </w:r>
    </w:p>
    <w:p w14:paraId="35E9408A" w14:textId="77777777" w:rsidR="00F82FC6" w:rsidRPr="004B48F9"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Burials/Ashes internments.</w:t>
      </w:r>
      <w:r w:rsidRPr="00A52236">
        <w:rPr>
          <w:rFonts w:cs="Calibri"/>
          <w:sz w:val="18"/>
          <w:szCs w:val="18"/>
        </w:rPr>
        <w:t xml:space="preserve"> </w:t>
      </w:r>
      <w:r w:rsidRPr="004B48F9">
        <w:rPr>
          <w:rFonts w:cs="Calibri"/>
          <w:sz w:val="18"/>
          <w:szCs w:val="18"/>
        </w:rPr>
        <w:t>Robin Rochester Plot 90a Row 4 (Paid in Full).</w:t>
      </w:r>
    </w:p>
    <w:p w14:paraId="505DB324" w14:textId="64B58ADB" w:rsidR="00F82FC6" w:rsidRPr="00A5223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Memorial applications</w:t>
      </w:r>
      <w:r w:rsidRPr="00A52236">
        <w:rPr>
          <w:rFonts w:cs="Calibri"/>
          <w:sz w:val="18"/>
          <w:szCs w:val="18"/>
        </w:rPr>
        <w:t xml:space="preserve">. </w:t>
      </w:r>
      <w:r w:rsidRPr="00F35DB4">
        <w:rPr>
          <w:rFonts w:cs="Calibri"/>
          <w:sz w:val="18"/>
          <w:szCs w:val="18"/>
        </w:rPr>
        <w:t>Winifred Kelly Plot 176 Row 9 (Paid in Full).</w:t>
      </w:r>
      <w:r w:rsidRPr="00A52236">
        <w:rPr>
          <w:rFonts w:cs="Calibri"/>
          <w:sz w:val="18"/>
          <w:szCs w:val="18"/>
        </w:rPr>
        <w:t xml:space="preserve"> </w:t>
      </w:r>
      <w:r w:rsidR="004B48F9">
        <w:rPr>
          <w:rFonts w:cs="Calibri"/>
          <w:sz w:val="18"/>
          <w:szCs w:val="18"/>
        </w:rPr>
        <w:t>Approved.</w:t>
      </w:r>
    </w:p>
    <w:p w14:paraId="35AE5115" w14:textId="77777777" w:rsidR="00F82FC6" w:rsidRPr="00A5223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Maintenance.</w:t>
      </w:r>
      <w:r w:rsidRPr="00A52236">
        <w:rPr>
          <w:rFonts w:cs="Calibri"/>
          <w:sz w:val="18"/>
          <w:szCs w:val="18"/>
        </w:rPr>
        <w:t xml:space="preserve"> </w:t>
      </w:r>
      <w:r w:rsidRPr="00A52236">
        <w:rPr>
          <w:rFonts w:cs="Calibri"/>
          <w:i/>
          <w:iCs/>
          <w:sz w:val="18"/>
          <w:szCs w:val="18"/>
        </w:rPr>
        <w:t xml:space="preserve"> </w:t>
      </w:r>
      <w:r w:rsidRPr="004B48F9">
        <w:rPr>
          <w:rFonts w:cs="Calibri"/>
          <w:sz w:val="18"/>
          <w:szCs w:val="18"/>
        </w:rPr>
        <w:t>Moles again in cemetery. Awaiting pest control to return call.</w:t>
      </w:r>
    </w:p>
    <w:p w14:paraId="7B6966C5" w14:textId="591A98C9" w:rsidR="00F82FC6" w:rsidRPr="00A5223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Cemetery Extension.</w:t>
      </w:r>
      <w:r w:rsidRPr="00A52236">
        <w:rPr>
          <w:rFonts w:cs="Calibri"/>
          <w:sz w:val="18"/>
          <w:szCs w:val="18"/>
        </w:rPr>
        <w:t xml:space="preserve"> </w:t>
      </w:r>
      <w:r w:rsidR="004B48F9">
        <w:rPr>
          <w:rFonts w:cs="Calibri"/>
          <w:sz w:val="18"/>
          <w:szCs w:val="18"/>
        </w:rPr>
        <w:t xml:space="preserve"> The solicitor had now </w:t>
      </w:r>
      <w:r w:rsidR="00F35DB4">
        <w:rPr>
          <w:rFonts w:cs="Calibri"/>
          <w:sz w:val="18"/>
          <w:szCs w:val="18"/>
        </w:rPr>
        <w:t xml:space="preserve">returned the </w:t>
      </w:r>
      <w:r w:rsidR="004B48F9">
        <w:rPr>
          <w:rFonts w:cs="Calibri"/>
          <w:sz w:val="18"/>
          <w:szCs w:val="18"/>
        </w:rPr>
        <w:t xml:space="preserve">corrected documentation </w:t>
      </w:r>
      <w:r w:rsidR="00F35DB4">
        <w:rPr>
          <w:rFonts w:cs="Calibri"/>
          <w:sz w:val="18"/>
          <w:szCs w:val="18"/>
        </w:rPr>
        <w:t>and GF was waiting a call from them to proceed with arrangements for the consecration of the land.</w:t>
      </w:r>
      <w:r w:rsidR="00F35DB4">
        <w:rPr>
          <w:rFonts w:cs="Calibri"/>
          <w:sz w:val="18"/>
          <w:szCs w:val="18"/>
        </w:rPr>
        <w:tab/>
      </w:r>
      <w:r w:rsidR="00F35DB4">
        <w:rPr>
          <w:rFonts w:cs="Calibri"/>
          <w:sz w:val="18"/>
          <w:szCs w:val="18"/>
        </w:rPr>
        <w:tab/>
      </w:r>
      <w:r w:rsidR="00F35DB4">
        <w:rPr>
          <w:rFonts w:cs="Calibri"/>
          <w:sz w:val="18"/>
          <w:szCs w:val="18"/>
        </w:rPr>
        <w:tab/>
      </w:r>
      <w:r w:rsidR="00F35DB4">
        <w:rPr>
          <w:rFonts w:cs="Calibri"/>
          <w:sz w:val="18"/>
          <w:szCs w:val="18"/>
        </w:rPr>
        <w:tab/>
      </w:r>
      <w:r w:rsidR="00F35DB4">
        <w:rPr>
          <w:rFonts w:cs="Calibri"/>
          <w:sz w:val="18"/>
          <w:szCs w:val="18"/>
        </w:rPr>
        <w:tab/>
        <w:t xml:space="preserve">     </w:t>
      </w:r>
      <w:r w:rsidR="00F35DB4">
        <w:rPr>
          <w:rFonts w:cs="Calibri"/>
          <w:b/>
          <w:bCs/>
          <w:sz w:val="18"/>
          <w:szCs w:val="18"/>
        </w:rPr>
        <w:t>Action: GF</w:t>
      </w:r>
    </w:p>
    <w:p w14:paraId="15989319" w14:textId="77777777" w:rsidR="00F82FC6" w:rsidRPr="00A52236" w:rsidRDefault="00F82FC6" w:rsidP="00F82FC6">
      <w:pPr>
        <w:pStyle w:val="ListParagraph"/>
        <w:numPr>
          <w:ilvl w:val="0"/>
          <w:numId w:val="9"/>
        </w:numPr>
        <w:spacing w:after="0" w:line="240" w:lineRule="auto"/>
        <w:rPr>
          <w:rFonts w:cs="Calibri"/>
          <w:sz w:val="18"/>
          <w:szCs w:val="18"/>
        </w:rPr>
      </w:pPr>
      <w:r w:rsidRPr="00A52236">
        <w:rPr>
          <w:rFonts w:cs="Calibri"/>
          <w:b/>
          <w:sz w:val="18"/>
          <w:szCs w:val="18"/>
        </w:rPr>
        <w:t xml:space="preserve">Action Plan – June 2024 </w:t>
      </w:r>
      <w:r w:rsidRPr="00A52236">
        <w:rPr>
          <w:rFonts w:cs="Calibri"/>
          <w:bCs/>
          <w:sz w:val="18"/>
          <w:szCs w:val="18"/>
        </w:rPr>
        <w:t>(not already included in agenda)</w:t>
      </w:r>
    </w:p>
    <w:p w14:paraId="194FDF8E" w14:textId="62E27518" w:rsidR="00F82FC6" w:rsidRPr="00F35DB4" w:rsidRDefault="00F82FC6" w:rsidP="00F35DB4">
      <w:pPr>
        <w:pStyle w:val="ListParagraph"/>
        <w:numPr>
          <w:ilvl w:val="1"/>
          <w:numId w:val="9"/>
        </w:numPr>
        <w:spacing w:after="0" w:line="240" w:lineRule="auto"/>
        <w:rPr>
          <w:rFonts w:cs="Calibri"/>
          <w:sz w:val="18"/>
          <w:szCs w:val="18"/>
        </w:rPr>
      </w:pPr>
      <w:r w:rsidRPr="00A52236">
        <w:rPr>
          <w:rFonts w:cs="Calibri"/>
          <w:sz w:val="18"/>
          <w:szCs w:val="18"/>
          <w:u w:val="single"/>
        </w:rPr>
        <w:t>Village Christmas tree</w:t>
      </w:r>
      <w:r w:rsidRPr="00A52236">
        <w:rPr>
          <w:rFonts w:cs="Calibri"/>
          <w:sz w:val="18"/>
          <w:szCs w:val="18"/>
        </w:rPr>
        <w:t xml:space="preserve"> – </w:t>
      </w:r>
      <w:r w:rsidRPr="00F35DB4">
        <w:rPr>
          <w:rFonts w:cs="Calibri"/>
          <w:sz w:val="18"/>
          <w:szCs w:val="18"/>
        </w:rPr>
        <w:t>Source and order tree for village.</w:t>
      </w:r>
      <w:r w:rsidR="00F35DB4">
        <w:rPr>
          <w:rFonts w:cs="Calibri"/>
          <w:sz w:val="18"/>
          <w:szCs w:val="18"/>
        </w:rPr>
        <w:tab/>
      </w:r>
      <w:r w:rsidR="00F35DB4">
        <w:rPr>
          <w:rFonts w:cs="Calibri"/>
          <w:sz w:val="18"/>
          <w:szCs w:val="18"/>
        </w:rPr>
        <w:tab/>
      </w:r>
      <w:r w:rsidR="00F35DB4">
        <w:rPr>
          <w:rFonts w:cs="Calibri"/>
          <w:sz w:val="18"/>
          <w:szCs w:val="18"/>
        </w:rPr>
        <w:tab/>
      </w:r>
      <w:r w:rsidR="00F35DB4">
        <w:rPr>
          <w:rFonts w:cs="Calibri"/>
          <w:sz w:val="18"/>
          <w:szCs w:val="18"/>
        </w:rPr>
        <w:tab/>
      </w:r>
      <w:r w:rsidR="00F35DB4">
        <w:rPr>
          <w:rFonts w:cs="Calibri"/>
          <w:sz w:val="18"/>
          <w:szCs w:val="18"/>
        </w:rPr>
        <w:tab/>
      </w:r>
      <w:r w:rsidR="00F35DB4">
        <w:rPr>
          <w:rFonts w:cs="Calibri"/>
          <w:sz w:val="18"/>
          <w:szCs w:val="18"/>
        </w:rPr>
        <w:tab/>
        <w:t xml:space="preserve">     </w:t>
      </w:r>
      <w:r w:rsidR="00F35DB4" w:rsidRPr="00F35DB4">
        <w:rPr>
          <w:rFonts w:cs="Calibri"/>
          <w:b/>
          <w:bCs/>
          <w:sz w:val="18"/>
          <w:szCs w:val="18"/>
        </w:rPr>
        <w:t>Action: GF</w:t>
      </w:r>
    </w:p>
    <w:p w14:paraId="28400A47" w14:textId="45C02C4B" w:rsidR="00F82FC6" w:rsidRDefault="00F82FC6" w:rsidP="00F82FC6">
      <w:pPr>
        <w:pStyle w:val="ListParagraph"/>
        <w:numPr>
          <w:ilvl w:val="1"/>
          <w:numId w:val="9"/>
        </w:numPr>
        <w:spacing w:after="0" w:line="240" w:lineRule="auto"/>
        <w:rPr>
          <w:rFonts w:cs="Calibri"/>
          <w:sz w:val="18"/>
          <w:szCs w:val="18"/>
        </w:rPr>
      </w:pPr>
      <w:r w:rsidRPr="00A52236">
        <w:rPr>
          <w:rFonts w:cs="Calibri"/>
          <w:sz w:val="18"/>
          <w:szCs w:val="18"/>
          <w:u w:val="single"/>
        </w:rPr>
        <w:t>FramNews Report</w:t>
      </w:r>
      <w:r w:rsidRPr="00A52236">
        <w:rPr>
          <w:rFonts w:cs="Calibri"/>
          <w:sz w:val="18"/>
          <w:szCs w:val="18"/>
        </w:rPr>
        <w:t xml:space="preserve"> </w:t>
      </w:r>
      <w:r w:rsidR="00F35DB4">
        <w:rPr>
          <w:rFonts w:cs="Calibri"/>
          <w:sz w:val="18"/>
          <w:szCs w:val="18"/>
        </w:rPr>
        <w:t xml:space="preserve"> Items agreed:</w:t>
      </w:r>
    </w:p>
    <w:p w14:paraId="77407948" w14:textId="77777777" w:rsidR="00F35DB4" w:rsidRP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Introduce AG</w:t>
      </w:r>
    </w:p>
    <w:p w14:paraId="7F79B517" w14:textId="77777777" w:rsidR="00F35DB4" w:rsidRP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Cllr Vacancy</w:t>
      </w:r>
    </w:p>
    <w:p w14:paraId="7B252FF5" w14:textId="77777777" w:rsidR="00F35DB4" w:rsidRP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Problems with waterlogged field/mowing</w:t>
      </w:r>
    </w:p>
    <w:p w14:paraId="5CADCCE7" w14:textId="77777777" w:rsidR="00F35DB4" w:rsidRP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Wildflower areas</w:t>
      </w:r>
    </w:p>
    <w:p w14:paraId="129AA059" w14:textId="77777777" w:rsidR="00F35DB4" w:rsidRP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Summer Sports Activity Programme</w:t>
      </w:r>
    </w:p>
    <w:p w14:paraId="7F485CC6" w14:textId="5106356C" w:rsidR="00F35DB4" w:rsidRDefault="00F35DB4" w:rsidP="00F35DB4">
      <w:pPr>
        <w:pStyle w:val="ListParagraph"/>
        <w:numPr>
          <w:ilvl w:val="2"/>
          <w:numId w:val="9"/>
        </w:numPr>
        <w:spacing w:after="0" w:line="240" w:lineRule="auto"/>
        <w:rPr>
          <w:rFonts w:cs="Calibri"/>
          <w:sz w:val="18"/>
          <w:szCs w:val="18"/>
        </w:rPr>
      </w:pPr>
      <w:r w:rsidRPr="00F35DB4">
        <w:rPr>
          <w:rFonts w:cs="Calibri"/>
          <w:sz w:val="18"/>
          <w:szCs w:val="18"/>
        </w:rPr>
        <w:t>No meeting in August but PC fully operational over the summer</w:t>
      </w:r>
    </w:p>
    <w:p w14:paraId="019C5075" w14:textId="33B81EBF" w:rsidR="00F35DB4" w:rsidRPr="00A52236" w:rsidRDefault="00F35DB4" w:rsidP="00F35DB4">
      <w:pPr>
        <w:pStyle w:val="ListParagraph"/>
        <w:numPr>
          <w:ilvl w:val="2"/>
          <w:numId w:val="9"/>
        </w:numPr>
        <w:spacing w:after="0" w:line="240" w:lineRule="auto"/>
        <w:rPr>
          <w:rFonts w:cs="Calibri"/>
          <w:sz w:val="18"/>
          <w:szCs w:val="18"/>
        </w:rPr>
      </w:pPr>
      <w:r>
        <w:rPr>
          <w:rFonts w:cs="Calibri"/>
          <w:sz w:val="18"/>
          <w:szCs w:val="18"/>
        </w:rPr>
        <w:t>LEAP</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sidR="00957B58">
        <w:rPr>
          <w:rFonts w:cs="Calibri"/>
          <w:sz w:val="18"/>
          <w:szCs w:val="18"/>
        </w:rPr>
        <w:t xml:space="preserve">  </w:t>
      </w:r>
      <w:r>
        <w:rPr>
          <w:rFonts w:cs="Calibri"/>
          <w:b/>
          <w:bCs/>
          <w:sz w:val="18"/>
          <w:szCs w:val="18"/>
        </w:rPr>
        <w:t xml:space="preserve"> Action</w:t>
      </w:r>
      <w:r w:rsidR="00957B58">
        <w:rPr>
          <w:rFonts w:cs="Calibri"/>
          <w:b/>
          <w:bCs/>
          <w:sz w:val="18"/>
          <w:szCs w:val="18"/>
        </w:rPr>
        <w:t>: AG</w:t>
      </w:r>
    </w:p>
    <w:p w14:paraId="3BD70868" w14:textId="3BE9BDDC" w:rsidR="00F82FC6" w:rsidRPr="00F57355" w:rsidRDefault="00F82FC6" w:rsidP="00F82FC6">
      <w:pPr>
        <w:pStyle w:val="ListParagraph"/>
        <w:numPr>
          <w:ilvl w:val="0"/>
          <w:numId w:val="9"/>
        </w:numPr>
        <w:spacing w:after="0" w:line="240" w:lineRule="auto"/>
        <w:rPr>
          <w:rFonts w:cs="Calibri"/>
          <w:bCs/>
          <w:sz w:val="18"/>
          <w:szCs w:val="18"/>
        </w:rPr>
      </w:pPr>
      <w:r w:rsidRPr="00A52236">
        <w:rPr>
          <w:rFonts w:cs="Calibri"/>
          <w:b/>
          <w:sz w:val="18"/>
          <w:szCs w:val="18"/>
        </w:rPr>
        <w:t>Biodiversity and Climate Change</w:t>
      </w:r>
    </w:p>
    <w:p w14:paraId="3F2876A7" w14:textId="08C530EC" w:rsidR="00F57355" w:rsidRDefault="00F57355" w:rsidP="00F57355">
      <w:pPr>
        <w:pStyle w:val="ListParagraph"/>
        <w:numPr>
          <w:ilvl w:val="1"/>
          <w:numId w:val="9"/>
        </w:numPr>
        <w:spacing w:after="0" w:line="240" w:lineRule="auto"/>
        <w:rPr>
          <w:rFonts w:cs="Calibri"/>
          <w:bCs/>
          <w:sz w:val="18"/>
          <w:szCs w:val="18"/>
        </w:rPr>
      </w:pPr>
      <w:r>
        <w:rPr>
          <w:rFonts w:cs="Calibri"/>
          <w:bCs/>
          <w:sz w:val="18"/>
          <w:szCs w:val="18"/>
        </w:rPr>
        <w:t xml:space="preserve">Wildflower areas were becoming established. Some areas had been waterlogged and would require reseeding. The cemetery extension had been most difficult and had been seeded in stages due to the weather. A lot of thistles were growing </w:t>
      </w:r>
      <w:r w:rsidR="008767AA">
        <w:rPr>
          <w:rFonts w:cs="Calibri"/>
          <w:bCs/>
          <w:sz w:val="18"/>
          <w:szCs w:val="18"/>
        </w:rPr>
        <w:t xml:space="preserve">in it </w:t>
      </w:r>
      <w:r>
        <w:rPr>
          <w:rFonts w:cs="Calibri"/>
          <w:bCs/>
          <w:sz w:val="18"/>
          <w:szCs w:val="18"/>
        </w:rPr>
        <w:t xml:space="preserve">and it was agreed to look into a suitable herbicide to deal with them. </w:t>
      </w:r>
      <w:r w:rsidR="008767AA">
        <w:rPr>
          <w:rFonts w:cs="Calibri"/>
          <w:bCs/>
          <w:sz w:val="18"/>
          <w:szCs w:val="18"/>
        </w:rPr>
        <w:t>New signage for wildflower areas was in production.</w:t>
      </w:r>
    </w:p>
    <w:p w14:paraId="63933727" w14:textId="17DF94B5" w:rsidR="00F57355" w:rsidRDefault="00F57355" w:rsidP="00F57355">
      <w:pPr>
        <w:pStyle w:val="ListParagraph"/>
        <w:numPr>
          <w:ilvl w:val="1"/>
          <w:numId w:val="9"/>
        </w:numPr>
        <w:spacing w:after="0" w:line="240" w:lineRule="auto"/>
        <w:rPr>
          <w:rFonts w:cs="Calibri"/>
          <w:bCs/>
          <w:sz w:val="18"/>
          <w:szCs w:val="18"/>
        </w:rPr>
      </w:pPr>
      <w:r>
        <w:rPr>
          <w:rFonts w:cs="Calibri"/>
          <w:bCs/>
          <w:sz w:val="18"/>
          <w:szCs w:val="18"/>
        </w:rPr>
        <w:t>All the tree</w:t>
      </w:r>
      <w:r w:rsidR="00806C94">
        <w:rPr>
          <w:rFonts w:cs="Calibri"/>
          <w:bCs/>
          <w:sz w:val="18"/>
          <w:szCs w:val="18"/>
        </w:rPr>
        <w:t>s for planting</w:t>
      </w:r>
      <w:r>
        <w:rPr>
          <w:rFonts w:cs="Calibri"/>
          <w:bCs/>
          <w:sz w:val="18"/>
          <w:szCs w:val="18"/>
        </w:rPr>
        <w:t xml:space="preserve"> were doing well</w:t>
      </w:r>
      <w:r w:rsidR="00806C94">
        <w:rPr>
          <w:rFonts w:cs="Calibri"/>
          <w:bCs/>
          <w:sz w:val="18"/>
          <w:szCs w:val="18"/>
        </w:rPr>
        <w:t xml:space="preserve"> and </w:t>
      </w:r>
      <w:r w:rsidR="008767AA">
        <w:rPr>
          <w:rFonts w:cs="Calibri"/>
          <w:bCs/>
          <w:sz w:val="18"/>
          <w:szCs w:val="18"/>
        </w:rPr>
        <w:t>would be planted in the autumn. Tree guards will need to be purchased in advance.</w:t>
      </w:r>
    </w:p>
    <w:p w14:paraId="6C3626CA" w14:textId="61DF308D" w:rsidR="008767AA" w:rsidRPr="008767AA" w:rsidRDefault="008767AA" w:rsidP="00F57355">
      <w:pPr>
        <w:pStyle w:val="ListParagraph"/>
        <w:numPr>
          <w:ilvl w:val="1"/>
          <w:numId w:val="9"/>
        </w:numPr>
        <w:spacing w:after="0" w:line="240" w:lineRule="auto"/>
        <w:rPr>
          <w:rFonts w:cs="Calibri"/>
          <w:bCs/>
          <w:sz w:val="18"/>
          <w:szCs w:val="18"/>
        </w:rPr>
      </w:pPr>
      <w:r>
        <w:rPr>
          <w:rFonts w:cs="Calibri"/>
          <w:bCs/>
          <w:sz w:val="18"/>
          <w:szCs w:val="18"/>
        </w:rPr>
        <w:t>Clerk to ask Andre</w:t>
      </w:r>
      <w:r w:rsidR="00806C94">
        <w:rPr>
          <w:rFonts w:cs="Calibri"/>
          <w:bCs/>
          <w:sz w:val="18"/>
          <w:szCs w:val="18"/>
        </w:rPr>
        <w:t xml:space="preserve">a </w:t>
      </w:r>
      <w:r>
        <w:rPr>
          <w:rFonts w:cs="Calibri"/>
          <w:bCs/>
          <w:sz w:val="18"/>
          <w:szCs w:val="18"/>
        </w:rPr>
        <w:t xml:space="preserve">Munro whether or not the hydrangeas </w:t>
      </w:r>
      <w:r w:rsidR="00806C94">
        <w:rPr>
          <w:rFonts w:cs="Calibri"/>
          <w:bCs/>
          <w:sz w:val="18"/>
          <w:szCs w:val="18"/>
        </w:rPr>
        <w:t>we</w:t>
      </w:r>
      <w:r>
        <w:rPr>
          <w:rFonts w:cs="Calibri"/>
          <w:bCs/>
          <w:sz w:val="18"/>
          <w:szCs w:val="18"/>
        </w:rPr>
        <w:t>re to be planted on the south perimeter of the cemetery extension.</w:t>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
          <w:sz w:val="18"/>
          <w:szCs w:val="18"/>
        </w:rPr>
        <w:t>Action: Clerk</w:t>
      </w:r>
    </w:p>
    <w:p w14:paraId="078442B6" w14:textId="633D03A6" w:rsidR="008767AA" w:rsidRPr="008767AA" w:rsidRDefault="008767AA" w:rsidP="00F57355">
      <w:pPr>
        <w:pStyle w:val="ListParagraph"/>
        <w:numPr>
          <w:ilvl w:val="1"/>
          <w:numId w:val="9"/>
        </w:numPr>
        <w:spacing w:after="0" w:line="240" w:lineRule="auto"/>
        <w:rPr>
          <w:rFonts w:cs="Calibri"/>
          <w:bCs/>
          <w:sz w:val="18"/>
          <w:szCs w:val="18"/>
        </w:rPr>
      </w:pPr>
      <w:r w:rsidRPr="008767AA">
        <w:rPr>
          <w:rFonts w:cs="Calibri"/>
          <w:bCs/>
          <w:sz w:val="18"/>
          <w:szCs w:val="18"/>
        </w:rPr>
        <w:t xml:space="preserve">Tree </w:t>
      </w:r>
      <w:r>
        <w:rPr>
          <w:rFonts w:cs="Calibri"/>
          <w:bCs/>
          <w:sz w:val="18"/>
          <w:szCs w:val="18"/>
        </w:rPr>
        <w:t xml:space="preserve">works on A697 to </w:t>
      </w:r>
      <w:r w:rsidR="00806C94">
        <w:rPr>
          <w:rFonts w:cs="Calibri"/>
          <w:bCs/>
          <w:sz w:val="18"/>
          <w:szCs w:val="18"/>
        </w:rPr>
        <w:t xml:space="preserve">be </w:t>
      </w:r>
      <w:r>
        <w:rPr>
          <w:rFonts w:cs="Calibri"/>
          <w:bCs/>
          <w:sz w:val="18"/>
          <w:szCs w:val="18"/>
        </w:rPr>
        <w:t>included within the Biodiversity Action Plan.</w:t>
      </w:r>
      <w:r>
        <w:rPr>
          <w:rFonts w:cs="Calibri"/>
          <w:bCs/>
          <w:sz w:val="18"/>
          <w:szCs w:val="18"/>
        </w:rPr>
        <w:tab/>
      </w:r>
      <w:r>
        <w:rPr>
          <w:rFonts w:cs="Calibri"/>
          <w:bCs/>
          <w:sz w:val="18"/>
          <w:szCs w:val="18"/>
        </w:rPr>
        <w:tab/>
      </w:r>
      <w:r>
        <w:rPr>
          <w:rFonts w:cs="Calibri"/>
          <w:bCs/>
          <w:sz w:val="18"/>
          <w:szCs w:val="18"/>
        </w:rPr>
        <w:tab/>
      </w:r>
      <w:r>
        <w:rPr>
          <w:rFonts w:cs="Calibri"/>
          <w:bCs/>
          <w:sz w:val="18"/>
          <w:szCs w:val="18"/>
        </w:rPr>
        <w:tab/>
        <w:t xml:space="preserve">     </w:t>
      </w:r>
      <w:r w:rsidRPr="008767AA">
        <w:rPr>
          <w:rFonts w:cs="Calibri"/>
          <w:b/>
          <w:sz w:val="18"/>
          <w:szCs w:val="18"/>
        </w:rPr>
        <w:t>Action: DL</w:t>
      </w:r>
    </w:p>
    <w:p w14:paraId="436A439D" w14:textId="7FE5F9DA" w:rsidR="00F82FC6" w:rsidRPr="00957B58" w:rsidRDefault="00F82FC6" w:rsidP="00F82FC6">
      <w:pPr>
        <w:pStyle w:val="ListParagraph"/>
        <w:numPr>
          <w:ilvl w:val="0"/>
          <w:numId w:val="9"/>
        </w:numPr>
        <w:spacing w:after="0" w:line="240" w:lineRule="auto"/>
        <w:rPr>
          <w:rFonts w:cs="Calibri"/>
          <w:bCs/>
          <w:sz w:val="18"/>
          <w:szCs w:val="18"/>
        </w:rPr>
      </w:pPr>
      <w:r w:rsidRPr="00A52236">
        <w:rPr>
          <w:rFonts w:cs="Calibri"/>
          <w:b/>
          <w:sz w:val="18"/>
          <w:szCs w:val="18"/>
        </w:rPr>
        <w:t xml:space="preserve">Definitive Modification Order: Byway Open to All Traffic No 30 in the Parish of Longframlington. </w:t>
      </w:r>
      <w:r w:rsidRPr="00A52236">
        <w:rPr>
          <w:rFonts w:cs="Calibri"/>
          <w:b/>
          <w:i/>
          <w:iCs/>
          <w:sz w:val="18"/>
          <w:szCs w:val="18"/>
        </w:rPr>
        <w:t xml:space="preserve"> </w:t>
      </w:r>
      <w:r w:rsidR="00957B58" w:rsidRPr="00957B58">
        <w:rPr>
          <w:rFonts w:cs="Calibri"/>
          <w:bCs/>
          <w:sz w:val="18"/>
          <w:szCs w:val="18"/>
        </w:rPr>
        <w:t>A</w:t>
      </w:r>
      <w:r w:rsidRPr="00957B58">
        <w:rPr>
          <w:rFonts w:cs="Calibri"/>
          <w:bCs/>
          <w:sz w:val="18"/>
          <w:szCs w:val="18"/>
        </w:rPr>
        <w:t xml:space="preserve"> letter from NCC </w:t>
      </w:r>
      <w:r w:rsidR="00957B58" w:rsidRPr="00957B58">
        <w:rPr>
          <w:rFonts w:cs="Calibri"/>
          <w:bCs/>
          <w:sz w:val="18"/>
          <w:szCs w:val="18"/>
        </w:rPr>
        <w:t xml:space="preserve">had been received </w:t>
      </w:r>
      <w:r w:rsidRPr="00957B58">
        <w:rPr>
          <w:rFonts w:cs="Calibri"/>
          <w:bCs/>
          <w:sz w:val="18"/>
          <w:szCs w:val="18"/>
        </w:rPr>
        <w:t>regarding their omission to consult on this matter.</w:t>
      </w:r>
      <w:r w:rsidR="00957B58" w:rsidRPr="00957B58">
        <w:rPr>
          <w:rFonts w:cs="Calibri"/>
          <w:bCs/>
          <w:sz w:val="18"/>
          <w:szCs w:val="18"/>
        </w:rPr>
        <w:t xml:space="preserve"> The</w:t>
      </w:r>
      <w:r w:rsidRPr="00957B58">
        <w:rPr>
          <w:rFonts w:cs="Calibri"/>
          <w:bCs/>
          <w:sz w:val="18"/>
          <w:szCs w:val="18"/>
        </w:rPr>
        <w:t xml:space="preserve"> </w:t>
      </w:r>
      <w:r w:rsidR="00EB56CF">
        <w:rPr>
          <w:rFonts w:cs="Calibri"/>
          <w:bCs/>
          <w:sz w:val="18"/>
          <w:szCs w:val="18"/>
        </w:rPr>
        <w:t xml:space="preserve">PC </w:t>
      </w:r>
      <w:r w:rsidRPr="00957B58">
        <w:rPr>
          <w:rFonts w:cs="Calibri"/>
          <w:bCs/>
          <w:sz w:val="18"/>
          <w:szCs w:val="18"/>
        </w:rPr>
        <w:t>had to respond by 27</w:t>
      </w:r>
      <w:r w:rsidRPr="00957B58">
        <w:rPr>
          <w:rFonts w:cs="Calibri"/>
          <w:bCs/>
          <w:sz w:val="18"/>
          <w:szCs w:val="18"/>
          <w:vertAlign w:val="superscript"/>
        </w:rPr>
        <w:t>th</w:t>
      </w:r>
      <w:r w:rsidRPr="00957B58">
        <w:rPr>
          <w:rFonts w:cs="Calibri"/>
          <w:bCs/>
          <w:sz w:val="18"/>
          <w:szCs w:val="18"/>
        </w:rPr>
        <w:t xml:space="preserve"> June. </w:t>
      </w:r>
      <w:r w:rsidR="00957B58" w:rsidRPr="00957B58">
        <w:rPr>
          <w:rFonts w:cs="Calibri"/>
          <w:bCs/>
          <w:sz w:val="18"/>
          <w:szCs w:val="18"/>
        </w:rPr>
        <w:t>A reply had been submitted to</w:t>
      </w:r>
      <w:r w:rsidRPr="00957B58">
        <w:rPr>
          <w:rFonts w:cs="Calibri"/>
          <w:bCs/>
          <w:sz w:val="18"/>
          <w:szCs w:val="18"/>
        </w:rPr>
        <w:t xml:space="preserve"> say</w:t>
      </w:r>
      <w:r w:rsidR="00957B58" w:rsidRPr="00957B58">
        <w:rPr>
          <w:rFonts w:cs="Calibri"/>
          <w:bCs/>
          <w:sz w:val="18"/>
          <w:szCs w:val="18"/>
        </w:rPr>
        <w:t xml:space="preserve"> LPC</w:t>
      </w:r>
      <w:r w:rsidRPr="00957B58">
        <w:rPr>
          <w:rFonts w:cs="Calibri"/>
          <w:bCs/>
          <w:sz w:val="18"/>
          <w:szCs w:val="18"/>
        </w:rPr>
        <w:t xml:space="preserve"> had no further information to bring forward and </w:t>
      </w:r>
      <w:r w:rsidR="00EB56CF">
        <w:rPr>
          <w:rFonts w:cs="Calibri"/>
          <w:bCs/>
          <w:sz w:val="18"/>
          <w:szCs w:val="18"/>
        </w:rPr>
        <w:t xml:space="preserve">had </w:t>
      </w:r>
      <w:r w:rsidRPr="00957B58">
        <w:rPr>
          <w:rFonts w:cs="Calibri"/>
          <w:bCs/>
          <w:sz w:val="18"/>
          <w:szCs w:val="18"/>
        </w:rPr>
        <w:t xml:space="preserve">no objections to the proposal.  </w:t>
      </w:r>
    </w:p>
    <w:p w14:paraId="5EB0C2F6" w14:textId="535F2CE1" w:rsidR="00F82FC6" w:rsidRPr="00F57355" w:rsidRDefault="00F82FC6" w:rsidP="00F82FC6">
      <w:pPr>
        <w:pStyle w:val="ListParagraph"/>
        <w:numPr>
          <w:ilvl w:val="0"/>
          <w:numId w:val="9"/>
        </w:numPr>
        <w:spacing w:after="0" w:line="240" w:lineRule="auto"/>
        <w:rPr>
          <w:rFonts w:cs="Calibri"/>
          <w:b/>
          <w:sz w:val="18"/>
          <w:szCs w:val="18"/>
        </w:rPr>
      </w:pPr>
      <w:r w:rsidRPr="00A52236">
        <w:rPr>
          <w:rFonts w:cs="Calibri"/>
          <w:b/>
          <w:sz w:val="18"/>
          <w:szCs w:val="18"/>
        </w:rPr>
        <w:t xml:space="preserve">To pass a resolution to sign up to the Civility and Respect Pledge and to adopt the revised Local Government Association Model Councillor Code of Conduct 2020. </w:t>
      </w:r>
      <w:r w:rsidRPr="00A52236">
        <w:rPr>
          <w:rFonts w:cs="Calibri"/>
          <w:bCs/>
          <w:i/>
          <w:iCs/>
          <w:sz w:val="18"/>
          <w:szCs w:val="18"/>
        </w:rPr>
        <w:t xml:space="preserve"> </w:t>
      </w:r>
      <w:r w:rsidR="00957B58" w:rsidRPr="00F57355">
        <w:rPr>
          <w:rFonts w:cs="Calibri"/>
          <w:bCs/>
          <w:sz w:val="18"/>
          <w:szCs w:val="18"/>
        </w:rPr>
        <w:t xml:space="preserve">The members agreed to adopt both the </w:t>
      </w:r>
      <w:r w:rsidR="00EB56CF">
        <w:rPr>
          <w:rFonts w:cs="Calibri"/>
          <w:bCs/>
          <w:sz w:val="18"/>
          <w:szCs w:val="18"/>
        </w:rPr>
        <w:t>P</w:t>
      </w:r>
      <w:r w:rsidR="00F57355" w:rsidRPr="00F57355">
        <w:rPr>
          <w:rFonts w:cs="Calibri"/>
          <w:bCs/>
          <w:sz w:val="18"/>
          <w:szCs w:val="18"/>
        </w:rPr>
        <w:t>ledge and Code of Conduct (proposed DL, seconded DW</w:t>
      </w:r>
      <w:r w:rsidR="00EB56CF">
        <w:rPr>
          <w:rFonts w:cs="Calibri"/>
          <w:bCs/>
          <w:sz w:val="18"/>
          <w:szCs w:val="18"/>
        </w:rPr>
        <w:t>, All in Favour)</w:t>
      </w:r>
      <w:r w:rsidR="00F57355" w:rsidRPr="00F57355">
        <w:rPr>
          <w:rFonts w:cs="Calibri"/>
          <w:bCs/>
          <w:sz w:val="18"/>
          <w:szCs w:val="18"/>
        </w:rPr>
        <w:t>.</w:t>
      </w:r>
    </w:p>
    <w:p w14:paraId="3E344AE8" w14:textId="77777777" w:rsidR="00F82FC6" w:rsidRPr="00A52236" w:rsidRDefault="00F82FC6" w:rsidP="00F82FC6">
      <w:pPr>
        <w:pStyle w:val="ListParagraph"/>
        <w:numPr>
          <w:ilvl w:val="0"/>
          <w:numId w:val="9"/>
        </w:numPr>
        <w:spacing w:after="0" w:line="240" w:lineRule="auto"/>
        <w:rPr>
          <w:rFonts w:cs="Calibri"/>
          <w:sz w:val="18"/>
          <w:szCs w:val="18"/>
        </w:rPr>
      </w:pPr>
      <w:r w:rsidRPr="00A52236">
        <w:rPr>
          <w:rFonts w:cs="Calibri"/>
          <w:b/>
          <w:sz w:val="18"/>
          <w:szCs w:val="18"/>
        </w:rPr>
        <w:t xml:space="preserve">Any Urgent Business - </w:t>
      </w:r>
      <w:r w:rsidRPr="00A52236">
        <w:rPr>
          <w:rFonts w:cs="Calibri"/>
          <w:sz w:val="18"/>
          <w:szCs w:val="18"/>
        </w:rPr>
        <w:t>To hear any other urgent matters councillors have raised in 2 above.</w:t>
      </w:r>
    </w:p>
    <w:p w14:paraId="772A8390" w14:textId="3964850F" w:rsidR="00F82FC6" w:rsidRPr="00E80CDC" w:rsidRDefault="00F82FC6" w:rsidP="00F82FC6">
      <w:pPr>
        <w:pStyle w:val="ListParagraph"/>
        <w:numPr>
          <w:ilvl w:val="1"/>
          <w:numId w:val="9"/>
        </w:numPr>
        <w:spacing w:after="0" w:line="240" w:lineRule="auto"/>
        <w:rPr>
          <w:rFonts w:cs="Calibri"/>
          <w:i/>
          <w:iCs/>
          <w:sz w:val="18"/>
          <w:szCs w:val="18"/>
        </w:rPr>
      </w:pPr>
      <w:r w:rsidRPr="00A52236">
        <w:rPr>
          <w:rFonts w:cs="Calibri"/>
          <w:sz w:val="18"/>
          <w:szCs w:val="18"/>
          <w:u w:val="single"/>
        </w:rPr>
        <w:t>Reviews of polling districts, polling places and polling stations</w:t>
      </w:r>
      <w:r w:rsidRPr="00A52236">
        <w:rPr>
          <w:rFonts w:cs="Calibri"/>
          <w:sz w:val="18"/>
          <w:szCs w:val="18"/>
        </w:rPr>
        <w:t xml:space="preserve">. </w:t>
      </w:r>
      <w:r w:rsidR="00F57355" w:rsidRPr="00F57355">
        <w:rPr>
          <w:rFonts w:cs="Calibri"/>
          <w:sz w:val="18"/>
          <w:szCs w:val="18"/>
        </w:rPr>
        <w:t>The members received the notice and agreed that as no changes were proposed for Longframlington that no further action need be taken.</w:t>
      </w:r>
    </w:p>
    <w:p w14:paraId="350630FC" w14:textId="32F65B82" w:rsidR="00F82FC6" w:rsidRPr="00A52236" w:rsidRDefault="00F82FC6" w:rsidP="00F82FC6">
      <w:pPr>
        <w:pStyle w:val="ListParagraph"/>
        <w:numPr>
          <w:ilvl w:val="0"/>
          <w:numId w:val="9"/>
        </w:numPr>
        <w:spacing w:after="0" w:line="240" w:lineRule="auto"/>
        <w:rPr>
          <w:rFonts w:cs="Calibri"/>
          <w:sz w:val="18"/>
          <w:szCs w:val="18"/>
        </w:rPr>
      </w:pPr>
      <w:r w:rsidRPr="00A52236">
        <w:rPr>
          <w:rFonts w:cs="Calibri"/>
          <w:b/>
          <w:sz w:val="18"/>
          <w:szCs w:val="18"/>
        </w:rPr>
        <w:t xml:space="preserve">Agenda Items for, and Date of Next Meeting: </w:t>
      </w:r>
      <w:r w:rsidR="00F57355">
        <w:rPr>
          <w:rFonts w:cs="Calibri"/>
          <w:b/>
          <w:sz w:val="18"/>
          <w:szCs w:val="18"/>
          <w:u w:val="single"/>
        </w:rPr>
        <w:t>Wednesday 4</w:t>
      </w:r>
      <w:r w:rsidR="00F57355" w:rsidRPr="00F57355">
        <w:rPr>
          <w:rFonts w:cs="Calibri"/>
          <w:b/>
          <w:sz w:val="18"/>
          <w:szCs w:val="18"/>
          <w:u w:val="single"/>
          <w:vertAlign w:val="superscript"/>
        </w:rPr>
        <w:t>th</w:t>
      </w:r>
      <w:r w:rsidR="00F57355">
        <w:rPr>
          <w:rFonts w:cs="Calibri"/>
          <w:b/>
          <w:sz w:val="18"/>
          <w:szCs w:val="18"/>
          <w:u w:val="single"/>
        </w:rPr>
        <w:t xml:space="preserve"> September</w:t>
      </w:r>
      <w:r w:rsidRPr="00A52236">
        <w:rPr>
          <w:rFonts w:cs="Calibri"/>
          <w:b/>
          <w:sz w:val="18"/>
          <w:szCs w:val="18"/>
          <w:u w:val="single"/>
        </w:rPr>
        <w:t xml:space="preserve"> 2024 at 7.00 p.m.</w:t>
      </w:r>
      <w:r w:rsidRPr="00A52236">
        <w:rPr>
          <w:rFonts w:cs="Calibri"/>
          <w:b/>
          <w:sz w:val="18"/>
          <w:szCs w:val="18"/>
        </w:rPr>
        <w:t xml:space="preserve"> </w:t>
      </w:r>
    </w:p>
    <w:p w14:paraId="093C98D2" w14:textId="77777777" w:rsidR="003A7BBE" w:rsidRDefault="003A7BBE" w:rsidP="003A7BBE">
      <w:pPr>
        <w:spacing w:after="0" w:line="240" w:lineRule="auto"/>
        <w:rPr>
          <w:rFonts w:cs="Calibri"/>
          <w:sz w:val="18"/>
          <w:szCs w:val="18"/>
        </w:rPr>
      </w:pPr>
    </w:p>
    <w:p w14:paraId="2094E3D9" w14:textId="245D4CFD" w:rsidR="00466FE5" w:rsidRP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F57355">
        <w:rPr>
          <w:rFonts w:cs="Calibri"/>
          <w:bCs/>
          <w:i/>
          <w:iCs/>
          <w:sz w:val="18"/>
          <w:szCs w:val="18"/>
        </w:rPr>
        <w:t>9.15</w:t>
      </w:r>
      <w:r w:rsidRPr="002A05C1">
        <w:rPr>
          <w:rFonts w:cs="Calibri"/>
          <w:bCs/>
          <w:i/>
          <w:iCs/>
          <w:sz w:val="18"/>
          <w:szCs w:val="18"/>
        </w:rPr>
        <w:t xml:space="preserve"> p.m.</w:t>
      </w: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2"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default" r:id="rId13"/>
      <w:footerReference w:type="default" r:id="rId14"/>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5A14B" w14:textId="77777777" w:rsidR="0040396E" w:rsidRDefault="0040396E" w:rsidP="00972163">
      <w:pPr>
        <w:spacing w:after="0" w:line="240" w:lineRule="auto"/>
      </w:pPr>
      <w:r>
        <w:separator/>
      </w:r>
    </w:p>
  </w:endnote>
  <w:endnote w:type="continuationSeparator" w:id="0">
    <w:p w14:paraId="2C52B628" w14:textId="77777777" w:rsidR="0040396E" w:rsidRDefault="0040396E"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14544787"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Pr>
        <w:sz w:val="16"/>
        <w:szCs w:val="16"/>
      </w:rPr>
      <w:fldChar w:fldCharType="end"/>
    </w:r>
    <w:r w:rsidR="00F57355">
      <w:rPr>
        <w:sz w:val="16"/>
        <w:szCs w:val="16"/>
      </w:rPr>
      <w:t>703</w:t>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CBAC" w14:textId="77777777" w:rsidR="0040396E" w:rsidRDefault="0040396E" w:rsidP="00972163">
      <w:pPr>
        <w:spacing w:after="0" w:line="240" w:lineRule="auto"/>
      </w:pPr>
      <w:r>
        <w:separator/>
      </w:r>
    </w:p>
  </w:footnote>
  <w:footnote w:type="continuationSeparator" w:id="0">
    <w:p w14:paraId="2F961F45" w14:textId="77777777" w:rsidR="0040396E" w:rsidRDefault="0040396E"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5"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6"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69"/>
  </w:num>
  <w:num w:numId="3" w16cid:durableId="1579553425">
    <w:abstractNumId w:val="11"/>
  </w:num>
  <w:num w:numId="4" w16cid:durableId="519970010">
    <w:abstractNumId w:val="44"/>
  </w:num>
  <w:num w:numId="5" w16cid:durableId="1595937416">
    <w:abstractNumId w:val="40"/>
  </w:num>
  <w:num w:numId="6" w16cid:durableId="1940679577">
    <w:abstractNumId w:val="71"/>
  </w:num>
  <w:num w:numId="7" w16cid:durableId="1901593240">
    <w:abstractNumId w:val="49"/>
  </w:num>
  <w:num w:numId="8" w16cid:durableId="31542793">
    <w:abstractNumId w:val="18"/>
  </w:num>
  <w:num w:numId="9" w16cid:durableId="729153918">
    <w:abstractNumId w:val="17"/>
  </w:num>
  <w:num w:numId="10" w16cid:durableId="1021589205">
    <w:abstractNumId w:val="73"/>
  </w:num>
  <w:num w:numId="11" w16cid:durableId="732580785">
    <w:abstractNumId w:val="53"/>
  </w:num>
  <w:num w:numId="12" w16cid:durableId="693114123">
    <w:abstractNumId w:val="31"/>
  </w:num>
  <w:num w:numId="13" w16cid:durableId="104155379">
    <w:abstractNumId w:val="74"/>
  </w:num>
  <w:num w:numId="14" w16cid:durableId="1664970736">
    <w:abstractNumId w:val="50"/>
  </w:num>
  <w:num w:numId="15" w16cid:durableId="706223139">
    <w:abstractNumId w:val="25"/>
  </w:num>
  <w:num w:numId="16" w16cid:durableId="1629314012">
    <w:abstractNumId w:val="42"/>
  </w:num>
  <w:num w:numId="17" w16cid:durableId="1983580361">
    <w:abstractNumId w:val="1"/>
  </w:num>
  <w:num w:numId="18" w16cid:durableId="1852254161">
    <w:abstractNumId w:val="63"/>
  </w:num>
  <w:num w:numId="19" w16cid:durableId="1686707177">
    <w:abstractNumId w:val="13"/>
  </w:num>
  <w:num w:numId="20" w16cid:durableId="834344822">
    <w:abstractNumId w:val="58"/>
  </w:num>
  <w:num w:numId="21" w16cid:durableId="541091201">
    <w:abstractNumId w:val="8"/>
  </w:num>
  <w:num w:numId="22" w16cid:durableId="1627470904">
    <w:abstractNumId w:val="34"/>
  </w:num>
  <w:num w:numId="23" w16cid:durableId="1170946476">
    <w:abstractNumId w:val="12"/>
  </w:num>
  <w:num w:numId="24" w16cid:durableId="994142565">
    <w:abstractNumId w:val="2"/>
  </w:num>
  <w:num w:numId="25" w16cid:durableId="226259339">
    <w:abstractNumId w:val="7"/>
  </w:num>
  <w:num w:numId="26" w16cid:durableId="918365278">
    <w:abstractNumId w:val="36"/>
  </w:num>
  <w:num w:numId="27" w16cid:durableId="1950114751">
    <w:abstractNumId w:val="64"/>
  </w:num>
  <w:num w:numId="28" w16cid:durableId="1973637014">
    <w:abstractNumId w:val="24"/>
  </w:num>
  <w:num w:numId="29" w16cid:durableId="65033399">
    <w:abstractNumId w:val="10"/>
  </w:num>
  <w:num w:numId="30" w16cid:durableId="638846605">
    <w:abstractNumId w:val="66"/>
  </w:num>
  <w:num w:numId="31" w16cid:durableId="1871992599">
    <w:abstractNumId w:val="55"/>
  </w:num>
  <w:num w:numId="32" w16cid:durableId="1671785332">
    <w:abstractNumId w:val="22"/>
  </w:num>
  <w:num w:numId="33" w16cid:durableId="350644879">
    <w:abstractNumId w:val="27"/>
  </w:num>
  <w:num w:numId="34" w16cid:durableId="951211594">
    <w:abstractNumId w:val="48"/>
  </w:num>
  <w:num w:numId="35" w16cid:durableId="1444227076">
    <w:abstractNumId w:val="60"/>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1"/>
  </w:num>
  <w:num w:numId="39" w16cid:durableId="1966739254">
    <w:abstractNumId w:val="37"/>
  </w:num>
  <w:num w:numId="40" w16cid:durableId="1571815727">
    <w:abstractNumId w:val="47"/>
  </w:num>
  <w:num w:numId="41" w16cid:durableId="1576546774">
    <w:abstractNumId w:val="19"/>
  </w:num>
  <w:num w:numId="42" w16cid:durableId="929313673">
    <w:abstractNumId w:val="39"/>
  </w:num>
  <w:num w:numId="43" w16cid:durableId="432408388">
    <w:abstractNumId w:val="51"/>
  </w:num>
  <w:num w:numId="44" w16cid:durableId="271325906">
    <w:abstractNumId w:val="28"/>
  </w:num>
  <w:num w:numId="45" w16cid:durableId="261760739">
    <w:abstractNumId w:val="67"/>
  </w:num>
  <w:num w:numId="46" w16cid:durableId="594168736">
    <w:abstractNumId w:val="43"/>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5"/>
  </w:num>
  <w:num w:numId="51" w16cid:durableId="295452387">
    <w:abstractNumId w:val="46"/>
  </w:num>
  <w:num w:numId="52" w16cid:durableId="610892428">
    <w:abstractNumId w:val="52"/>
  </w:num>
  <w:num w:numId="53" w16cid:durableId="1094592578">
    <w:abstractNumId w:val="32"/>
  </w:num>
  <w:num w:numId="54" w16cid:durableId="2023580384">
    <w:abstractNumId w:val="61"/>
  </w:num>
  <w:num w:numId="55" w16cid:durableId="692805154">
    <w:abstractNumId w:val="72"/>
  </w:num>
  <w:num w:numId="56" w16cid:durableId="727997218">
    <w:abstractNumId w:val="54"/>
  </w:num>
  <w:num w:numId="57" w16cid:durableId="1175344363">
    <w:abstractNumId w:val="3"/>
  </w:num>
  <w:num w:numId="58" w16cid:durableId="1294403332">
    <w:abstractNumId w:val="9"/>
  </w:num>
  <w:num w:numId="59" w16cid:durableId="1148327679">
    <w:abstractNumId w:val="65"/>
  </w:num>
  <w:num w:numId="60" w16cid:durableId="138886637">
    <w:abstractNumId w:val="62"/>
  </w:num>
  <w:num w:numId="61" w16cid:durableId="557478995">
    <w:abstractNumId w:val="33"/>
  </w:num>
  <w:num w:numId="62" w16cid:durableId="556089502">
    <w:abstractNumId w:val="16"/>
  </w:num>
  <w:num w:numId="63" w16cid:durableId="550505253">
    <w:abstractNumId w:val="20"/>
  </w:num>
  <w:num w:numId="64" w16cid:durableId="526606815">
    <w:abstractNumId w:val="4"/>
  </w:num>
  <w:num w:numId="65" w16cid:durableId="1279871695">
    <w:abstractNumId w:val="35"/>
  </w:num>
  <w:num w:numId="66" w16cid:durableId="556360654">
    <w:abstractNumId w:val="29"/>
  </w:num>
  <w:num w:numId="67" w16cid:durableId="924070337">
    <w:abstractNumId w:val="0"/>
  </w:num>
  <w:num w:numId="68" w16cid:durableId="526261145">
    <w:abstractNumId w:val="75"/>
  </w:num>
  <w:num w:numId="69" w16cid:durableId="520171459">
    <w:abstractNumId w:val="14"/>
  </w:num>
  <w:num w:numId="70" w16cid:durableId="943464689">
    <w:abstractNumId w:val="76"/>
  </w:num>
  <w:num w:numId="71" w16cid:durableId="271204333">
    <w:abstractNumId w:val="56"/>
  </w:num>
  <w:num w:numId="72" w16cid:durableId="1668089729">
    <w:abstractNumId w:val="26"/>
  </w:num>
  <w:num w:numId="73" w16cid:durableId="1830320115">
    <w:abstractNumId w:val="57"/>
  </w:num>
  <w:num w:numId="74" w16cid:durableId="1846169491">
    <w:abstractNumId w:val="59"/>
  </w:num>
  <w:num w:numId="75" w16cid:durableId="70546396">
    <w:abstractNumId w:val="38"/>
  </w:num>
  <w:num w:numId="76" w16cid:durableId="214775690">
    <w:abstractNumId w:val="68"/>
  </w:num>
  <w:num w:numId="77" w16cid:durableId="4734455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27EED"/>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4A8C"/>
    <w:rsid w:val="000961E2"/>
    <w:rsid w:val="00096939"/>
    <w:rsid w:val="000976BD"/>
    <w:rsid w:val="00097B60"/>
    <w:rsid w:val="00097E76"/>
    <w:rsid w:val="000A1B1A"/>
    <w:rsid w:val="000A2761"/>
    <w:rsid w:val="000A27DA"/>
    <w:rsid w:val="000A3198"/>
    <w:rsid w:val="000A4176"/>
    <w:rsid w:val="000A41EC"/>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6D2"/>
    <w:rsid w:val="000D0768"/>
    <w:rsid w:val="000D165A"/>
    <w:rsid w:val="000D280A"/>
    <w:rsid w:val="000D346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36C"/>
    <w:rsid w:val="001A5F4E"/>
    <w:rsid w:val="001A63ED"/>
    <w:rsid w:val="001A6E11"/>
    <w:rsid w:val="001B1D1D"/>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E773D"/>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DF1"/>
    <w:rsid w:val="0036553B"/>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4FDE"/>
    <w:rsid w:val="004252DE"/>
    <w:rsid w:val="00425C27"/>
    <w:rsid w:val="004269E5"/>
    <w:rsid w:val="00427240"/>
    <w:rsid w:val="004276AB"/>
    <w:rsid w:val="004300D0"/>
    <w:rsid w:val="004302A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7B2"/>
    <w:rsid w:val="00485A48"/>
    <w:rsid w:val="004867C0"/>
    <w:rsid w:val="00487764"/>
    <w:rsid w:val="00487D52"/>
    <w:rsid w:val="00490016"/>
    <w:rsid w:val="004924EB"/>
    <w:rsid w:val="00492648"/>
    <w:rsid w:val="004928B8"/>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2151"/>
    <w:rsid w:val="00502D9B"/>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606AA"/>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2BEE"/>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8CB"/>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2A83"/>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935"/>
    <w:rsid w:val="006B1E3F"/>
    <w:rsid w:val="006B2292"/>
    <w:rsid w:val="006B2C23"/>
    <w:rsid w:val="006B354C"/>
    <w:rsid w:val="006C2202"/>
    <w:rsid w:val="006C3DA9"/>
    <w:rsid w:val="006C77D2"/>
    <w:rsid w:val="006C77E8"/>
    <w:rsid w:val="006D0646"/>
    <w:rsid w:val="006D192F"/>
    <w:rsid w:val="006D19BE"/>
    <w:rsid w:val="006D1F2C"/>
    <w:rsid w:val="006D1FD4"/>
    <w:rsid w:val="006D44FE"/>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1833"/>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1DAD"/>
    <w:rsid w:val="0085334E"/>
    <w:rsid w:val="00853372"/>
    <w:rsid w:val="00854526"/>
    <w:rsid w:val="008550FB"/>
    <w:rsid w:val="008578A9"/>
    <w:rsid w:val="00857BDD"/>
    <w:rsid w:val="00860C00"/>
    <w:rsid w:val="00860F24"/>
    <w:rsid w:val="00863113"/>
    <w:rsid w:val="0086339A"/>
    <w:rsid w:val="008638FC"/>
    <w:rsid w:val="00864386"/>
    <w:rsid w:val="00864A57"/>
    <w:rsid w:val="00864E58"/>
    <w:rsid w:val="00864EC2"/>
    <w:rsid w:val="00864F23"/>
    <w:rsid w:val="00865D6B"/>
    <w:rsid w:val="00865F9B"/>
    <w:rsid w:val="008674E2"/>
    <w:rsid w:val="00867D3C"/>
    <w:rsid w:val="00871635"/>
    <w:rsid w:val="0087346D"/>
    <w:rsid w:val="00875A83"/>
    <w:rsid w:val="008764B9"/>
    <w:rsid w:val="008767AA"/>
    <w:rsid w:val="008767B4"/>
    <w:rsid w:val="008803E4"/>
    <w:rsid w:val="008811E6"/>
    <w:rsid w:val="008818D1"/>
    <w:rsid w:val="00882790"/>
    <w:rsid w:val="008848FC"/>
    <w:rsid w:val="00885947"/>
    <w:rsid w:val="0088713A"/>
    <w:rsid w:val="00890505"/>
    <w:rsid w:val="008905F0"/>
    <w:rsid w:val="00890DB1"/>
    <w:rsid w:val="00890F8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6DAF"/>
    <w:rsid w:val="00937986"/>
    <w:rsid w:val="00937EFE"/>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DBC"/>
    <w:rsid w:val="00967F95"/>
    <w:rsid w:val="0097041B"/>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891"/>
    <w:rsid w:val="00993AD0"/>
    <w:rsid w:val="00995A41"/>
    <w:rsid w:val="00995C09"/>
    <w:rsid w:val="00995DE5"/>
    <w:rsid w:val="009962AB"/>
    <w:rsid w:val="00996579"/>
    <w:rsid w:val="009976F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17289"/>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71DB"/>
    <w:rsid w:val="00B70338"/>
    <w:rsid w:val="00B7086F"/>
    <w:rsid w:val="00B71278"/>
    <w:rsid w:val="00B717AC"/>
    <w:rsid w:val="00B717C5"/>
    <w:rsid w:val="00B71FE3"/>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5185"/>
    <w:rsid w:val="00C65894"/>
    <w:rsid w:val="00C66C4D"/>
    <w:rsid w:val="00C67458"/>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B41"/>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CF7"/>
    <w:rsid w:val="00D610AD"/>
    <w:rsid w:val="00D619F4"/>
    <w:rsid w:val="00D62A2A"/>
    <w:rsid w:val="00D62AB9"/>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68C7"/>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izensinpolicing@northumbria.police.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addres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caseNo&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2</cp:revision>
  <cp:lastPrinted>2024-01-30T10:14:00Z</cp:lastPrinted>
  <dcterms:created xsi:type="dcterms:W3CDTF">2024-07-10T15:24:00Z</dcterms:created>
  <dcterms:modified xsi:type="dcterms:W3CDTF">2024-07-10T15:24:00Z</dcterms:modified>
</cp:coreProperties>
</file>