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90B" w14:textId="77777777" w:rsidR="005E50CF" w:rsidRPr="00D5437E" w:rsidRDefault="005E50CF" w:rsidP="005E50CF">
      <w:pPr>
        <w:tabs>
          <w:tab w:val="left" w:pos="709"/>
          <w:tab w:val="left" w:pos="1134"/>
        </w:tabs>
        <w:spacing w:after="0"/>
        <w:jc w:val="center"/>
        <w:rPr>
          <w:b/>
          <w:sz w:val="18"/>
          <w:szCs w:val="18"/>
        </w:rPr>
      </w:pPr>
      <w:r w:rsidRPr="00D5437E">
        <w:rPr>
          <w:b/>
          <w:sz w:val="18"/>
          <w:szCs w:val="18"/>
        </w:rPr>
        <w:t>MINUTES OF MEETING</w:t>
      </w:r>
    </w:p>
    <w:p w14:paraId="64D80A30" w14:textId="14B0723F" w:rsidR="005E50CF" w:rsidRPr="00D5437E" w:rsidRDefault="005E50CF" w:rsidP="005E50CF">
      <w:pPr>
        <w:tabs>
          <w:tab w:val="left" w:pos="709"/>
        </w:tabs>
        <w:spacing w:after="0" w:line="240" w:lineRule="auto"/>
        <w:ind w:left="720"/>
        <w:rPr>
          <w:b/>
          <w:sz w:val="18"/>
          <w:szCs w:val="18"/>
        </w:rPr>
      </w:pPr>
    </w:p>
    <w:p w14:paraId="4F0BC28E" w14:textId="20C55770" w:rsidR="005E50CF" w:rsidRPr="00D5437E" w:rsidRDefault="005E50CF" w:rsidP="005E50CF">
      <w:pPr>
        <w:spacing w:after="0" w:line="240" w:lineRule="auto"/>
        <w:ind w:left="720"/>
        <w:rPr>
          <w:b/>
          <w:bCs/>
          <w:sz w:val="18"/>
          <w:szCs w:val="18"/>
        </w:rPr>
      </w:pPr>
      <w:r w:rsidRPr="00D5437E">
        <w:rPr>
          <w:b/>
          <w:sz w:val="18"/>
          <w:szCs w:val="18"/>
        </w:rPr>
        <w:t>Meeting on:</w:t>
      </w:r>
      <w:r w:rsidRPr="00D5437E">
        <w:rPr>
          <w:sz w:val="18"/>
          <w:szCs w:val="18"/>
        </w:rPr>
        <w:tab/>
      </w:r>
      <w:r w:rsidRPr="00D5437E">
        <w:rPr>
          <w:sz w:val="18"/>
          <w:szCs w:val="18"/>
        </w:rPr>
        <w:tab/>
      </w:r>
      <w:r w:rsidR="00CA64AA">
        <w:rPr>
          <w:b/>
          <w:bCs/>
          <w:sz w:val="18"/>
          <w:szCs w:val="18"/>
        </w:rPr>
        <w:t>8</w:t>
      </w:r>
      <w:r w:rsidR="00CA64AA" w:rsidRPr="00CA64AA">
        <w:rPr>
          <w:b/>
          <w:bCs/>
          <w:sz w:val="18"/>
          <w:szCs w:val="18"/>
          <w:vertAlign w:val="superscript"/>
        </w:rPr>
        <w:t>th</w:t>
      </w:r>
      <w:r w:rsidR="00CA64AA">
        <w:rPr>
          <w:b/>
          <w:bCs/>
          <w:sz w:val="18"/>
          <w:szCs w:val="18"/>
        </w:rPr>
        <w:t xml:space="preserve"> May</w:t>
      </w:r>
      <w:r w:rsidR="002B0A48" w:rsidRPr="002B0A48">
        <w:rPr>
          <w:b/>
          <w:bCs/>
          <w:sz w:val="18"/>
          <w:szCs w:val="18"/>
        </w:rPr>
        <w:t xml:space="preserve"> 2024</w:t>
      </w:r>
    </w:p>
    <w:p w14:paraId="1133A9BD" w14:textId="54E5BF5F" w:rsidR="005E50CF" w:rsidRPr="00D5437E" w:rsidRDefault="005E50CF" w:rsidP="005E50CF">
      <w:pPr>
        <w:spacing w:after="0" w:line="240" w:lineRule="auto"/>
        <w:ind w:left="720"/>
        <w:rPr>
          <w:sz w:val="18"/>
          <w:szCs w:val="18"/>
        </w:rPr>
      </w:pPr>
      <w:r w:rsidRPr="00D5437E">
        <w:rPr>
          <w:b/>
          <w:sz w:val="18"/>
          <w:szCs w:val="18"/>
        </w:rPr>
        <w:t>Meeting at:</w:t>
      </w:r>
      <w:r w:rsidRPr="00D5437E">
        <w:rPr>
          <w:sz w:val="18"/>
          <w:szCs w:val="18"/>
        </w:rPr>
        <w:tab/>
      </w:r>
      <w:r w:rsidRPr="00D5437E">
        <w:rPr>
          <w:sz w:val="18"/>
          <w:szCs w:val="18"/>
        </w:rPr>
        <w:tab/>
        <w:t>The Memorial Hall, Longframlington</w:t>
      </w:r>
    </w:p>
    <w:p w14:paraId="06037D92" w14:textId="0CEB8FD5" w:rsidR="005E50CF" w:rsidRPr="00D5437E" w:rsidRDefault="005E50CF" w:rsidP="005E50CF">
      <w:pPr>
        <w:spacing w:after="0" w:line="240" w:lineRule="auto"/>
        <w:ind w:left="720"/>
        <w:rPr>
          <w:bCs/>
          <w:sz w:val="18"/>
          <w:szCs w:val="18"/>
        </w:rPr>
      </w:pPr>
      <w:r w:rsidRPr="00D5437E">
        <w:rPr>
          <w:b/>
          <w:sz w:val="18"/>
          <w:szCs w:val="18"/>
        </w:rPr>
        <w:t>Meeting time:</w:t>
      </w:r>
      <w:r w:rsidRPr="00D5437E">
        <w:rPr>
          <w:b/>
          <w:sz w:val="18"/>
          <w:szCs w:val="18"/>
        </w:rPr>
        <w:tab/>
      </w:r>
      <w:r w:rsidRPr="00D5437E">
        <w:rPr>
          <w:b/>
          <w:sz w:val="18"/>
          <w:szCs w:val="18"/>
        </w:rPr>
        <w:tab/>
      </w:r>
      <w:r w:rsidRPr="00D5437E">
        <w:rPr>
          <w:bCs/>
          <w:sz w:val="18"/>
          <w:szCs w:val="18"/>
        </w:rPr>
        <w:t>7.00 p.m.</w:t>
      </w:r>
    </w:p>
    <w:p w14:paraId="4EF50F92" w14:textId="67249A17" w:rsidR="005E50CF" w:rsidRPr="00EB4AED" w:rsidRDefault="005E50CF" w:rsidP="00621AD9">
      <w:pPr>
        <w:spacing w:after="0" w:line="240" w:lineRule="auto"/>
        <w:ind w:left="2880" w:hanging="2160"/>
        <w:rPr>
          <w:sz w:val="18"/>
          <w:szCs w:val="18"/>
        </w:rPr>
      </w:pPr>
      <w:r w:rsidRPr="00D5437E">
        <w:rPr>
          <w:b/>
          <w:sz w:val="18"/>
          <w:szCs w:val="18"/>
        </w:rPr>
        <w:t>Present:</w:t>
      </w:r>
      <w:r w:rsidRPr="00D5437E">
        <w:rPr>
          <w:sz w:val="18"/>
          <w:szCs w:val="18"/>
        </w:rPr>
        <w:t xml:space="preserve"> </w:t>
      </w:r>
      <w:r w:rsidRPr="00D5437E">
        <w:rPr>
          <w:sz w:val="18"/>
          <w:szCs w:val="18"/>
        </w:rPr>
        <w:tab/>
        <w:t xml:space="preserve">Cllrs: </w:t>
      </w:r>
      <w:r w:rsidR="00CA64AA" w:rsidRPr="00D5437E">
        <w:rPr>
          <w:sz w:val="18"/>
          <w:szCs w:val="18"/>
        </w:rPr>
        <w:t>Gillian Apthorpe(GA)</w:t>
      </w:r>
      <w:r w:rsidR="00CA64AA" w:rsidRPr="000C26AA">
        <w:rPr>
          <w:rFonts w:cs="Calibri"/>
          <w:bCs/>
          <w:sz w:val="18"/>
          <w:szCs w:val="18"/>
        </w:rPr>
        <w:t xml:space="preserve">Andrew Gawn (AG), </w:t>
      </w:r>
      <w:r w:rsidRPr="00D5437E">
        <w:rPr>
          <w:sz w:val="18"/>
          <w:szCs w:val="18"/>
        </w:rPr>
        <w:t>Graham Fremlin (GF) - Chair,</w:t>
      </w:r>
      <w:r w:rsidR="00621AD9" w:rsidRPr="00D5437E">
        <w:rPr>
          <w:sz w:val="18"/>
          <w:szCs w:val="18"/>
        </w:rPr>
        <w:t xml:space="preserve"> </w:t>
      </w:r>
      <w:r w:rsidR="00CA64AA" w:rsidRPr="00D5437E">
        <w:rPr>
          <w:sz w:val="18"/>
          <w:szCs w:val="18"/>
        </w:rPr>
        <w:t xml:space="preserve">Diane Lakey </w:t>
      </w:r>
      <w:r w:rsidR="00CA64AA" w:rsidRPr="00EB4AED">
        <w:rPr>
          <w:sz w:val="18"/>
          <w:szCs w:val="18"/>
        </w:rPr>
        <w:t>(</w:t>
      </w:r>
      <w:r w:rsidR="00CA64AA" w:rsidRPr="00EB4AED">
        <w:rPr>
          <w:rFonts w:cs="Calibri"/>
          <w:bCs/>
          <w:sz w:val="18"/>
          <w:szCs w:val="18"/>
        </w:rPr>
        <w:t>DL),</w:t>
      </w:r>
      <w:r w:rsidR="00CA64AA" w:rsidRPr="00EB4AED">
        <w:rPr>
          <w:sz w:val="18"/>
          <w:szCs w:val="18"/>
        </w:rPr>
        <w:t xml:space="preserve"> </w:t>
      </w:r>
      <w:r w:rsidR="00071569" w:rsidRPr="00EB4AED">
        <w:rPr>
          <w:sz w:val="18"/>
          <w:szCs w:val="18"/>
        </w:rPr>
        <w:t>Gillian Nelless (GN)</w:t>
      </w:r>
    </w:p>
    <w:p w14:paraId="2A634376" w14:textId="32D69786" w:rsidR="005E50CF" w:rsidRPr="00EB4AED" w:rsidRDefault="005E50CF" w:rsidP="00462E3F">
      <w:pPr>
        <w:spacing w:after="0" w:line="240" w:lineRule="auto"/>
        <w:ind w:firstLine="720"/>
        <w:rPr>
          <w:sz w:val="18"/>
          <w:szCs w:val="18"/>
        </w:rPr>
      </w:pPr>
      <w:r w:rsidRPr="00EB4AED">
        <w:rPr>
          <w:b/>
          <w:sz w:val="18"/>
          <w:szCs w:val="18"/>
        </w:rPr>
        <w:t>In attendance:</w:t>
      </w:r>
      <w:r w:rsidR="00462E3F" w:rsidRPr="00EB4AED">
        <w:rPr>
          <w:sz w:val="18"/>
          <w:szCs w:val="18"/>
        </w:rPr>
        <w:tab/>
      </w:r>
      <w:r w:rsidR="00462E3F" w:rsidRPr="00EB4AED">
        <w:rPr>
          <w:sz w:val="18"/>
          <w:szCs w:val="18"/>
        </w:rPr>
        <w:tab/>
      </w:r>
      <w:r w:rsidR="000C26AA" w:rsidRPr="00EB4AED">
        <w:rPr>
          <w:sz w:val="18"/>
          <w:szCs w:val="18"/>
        </w:rPr>
        <w:t>Two</w:t>
      </w:r>
      <w:r w:rsidR="00621AD9" w:rsidRPr="00EB4AED">
        <w:rPr>
          <w:sz w:val="18"/>
          <w:szCs w:val="18"/>
        </w:rPr>
        <w:t xml:space="preserve"> member</w:t>
      </w:r>
      <w:r w:rsidR="000C26AA" w:rsidRPr="00EB4AED">
        <w:rPr>
          <w:sz w:val="18"/>
          <w:szCs w:val="18"/>
        </w:rPr>
        <w:t xml:space="preserve">s </w:t>
      </w:r>
      <w:r w:rsidR="00621AD9" w:rsidRPr="00EB4AED">
        <w:rPr>
          <w:sz w:val="18"/>
          <w:szCs w:val="18"/>
        </w:rPr>
        <w:t xml:space="preserve">of the public, </w:t>
      </w:r>
      <w:r w:rsidR="00CA64AA" w:rsidRPr="00EB4AED">
        <w:rPr>
          <w:sz w:val="18"/>
          <w:szCs w:val="18"/>
        </w:rPr>
        <w:t xml:space="preserve">Cllr Trevor Thorne, </w:t>
      </w:r>
      <w:r w:rsidRPr="00EB4AED">
        <w:rPr>
          <w:sz w:val="18"/>
          <w:szCs w:val="18"/>
        </w:rPr>
        <w:t>Clerk.</w:t>
      </w:r>
    </w:p>
    <w:p w14:paraId="25C0F7DC" w14:textId="07A60264" w:rsidR="00A966C0" w:rsidRPr="00EB4AED" w:rsidRDefault="00756A8D" w:rsidP="002F5E3E">
      <w:pPr>
        <w:spacing w:after="0"/>
        <w:rPr>
          <w:i/>
          <w:iCs/>
          <w:sz w:val="18"/>
          <w:szCs w:val="18"/>
        </w:rPr>
      </w:pPr>
      <w:r w:rsidRPr="00EB4AED">
        <w:rPr>
          <w:i/>
          <w:iCs/>
          <w:sz w:val="18"/>
          <w:szCs w:val="18"/>
        </w:rPr>
        <w:t>The meeting opened at 7.</w:t>
      </w:r>
      <w:r w:rsidR="00CA64AA" w:rsidRPr="00EB4AED">
        <w:rPr>
          <w:i/>
          <w:iCs/>
          <w:sz w:val="18"/>
          <w:szCs w:val="18"/>
        </w:rPr>
        <w:t>26</w:t>
      </w:r>
      <w:r w:rsidRPr="00EB4AED">
        <w:rPr>
          <w:i/>
          <w:iCs/>
          <w:sz w:val="18"/>
          <w:szCs w:val="18"/>
        </w:rPr>
        <w:t xml:space="preserve"> p.m.</w:t>
      </w:r>
    </w:p>
    <w:p w14:paraId="43F53034" w14:textId="611EE37B" w:rsidR="00A966C0" w:rsidRPr="00EB4AED"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EB4AED">
        <w:rPr>
          <w:rFonts w:cs="Calibri"/>
          <w:b/>
          <w:sz w:val="18"/>
          <w:szCs w:val="18"/>
        </w:rPr>
        <w:t xml:space="preserve">Apologies for Absence </w:t>
      </w:r>
      <w:r w:rsidRPr="00EB4AED">
        <w:rPr>
          <w:rFonts w:cs="Calibri"/>
          <w:b/>
          <w:i/>
          <w:iCs/>
          <w:sz w:val="18"/>
          <w:szCs w:val="18"/>
        </w:rPr>
        <w:t xml:space="preserve"> </w:t>
      </w:r>
      <w:r w:rsidR="00CA64AA" w:rsidRPr="00EB4AED">
        <w:rPr>
          <w:rFonts w:cs="Calibri"/>
          <w:bCs/>
          <w:sz w:val="18"/>
          <w:szCs w:val="18"/>
        </w:rPr>
        <w:t>Dave Wellden (DW)</w:t>
      </w:r>
    </w:p>
    <w:p w14:paraId="26C37A06" w14:textId="21D3D177" w:rsidR="00621AD9" w:rsidRPr="00EB4AED" w:rsidRDefault="00A966C0" w:rsidP="00621AD9">
      <w:pPr>
        <w:pStyle w:val="ListParagraph"/>
        <w:numPr>
          <w:ilvl w:val="0"/>
          <w:numId w:val="9"/>
        </w:numPr>
        <w:spacing w:after="0" w:line="240" w:lineRule="auto"/>
        <w:rPr>
          <w:rFonts w:cs="Calibri"/>
          <w:sz w:val="18"/>
          <w:szCs w:val="18"/>
        </w:rPr>
      </w:pPr>
      <w:r w:rsidRPr="00EB4AED">
        <w:rPr>
          <w:rFonts w:cs="Calibri"/>
          <w:b/>
          <w:sz w:val="18"/>
          <w:szCs w:val="18"/>
        </w:rPr>
        <w:t>Table Urgent Business</w:t>
      </w:r>
      <w:r w:rsidR="00462E3F" w:rsidRPr="00EB4AED">
        <w:rPr>
          <w:rFonts w:cs="Calibri"/>
          <w:bCs/>
          <w:sz w:val="18"/>
          <w:szCs w:val="18"/>
        </w:rPr>
        <w:t>.</w:t>
      </w:r>
      <w:r w:rsidR="00B87DFE" w:rsidRPr="00EB4AED">
        <w:rPr>
          <w:rFonts w:cs="Calibri"/>
          <w:bCs/>
          <w:sz w:val="18"/>
          <w:szCs w:val="18"/>
        </w:rPr>
        <w:t xml:space="preserve"> None</w:t>
      </w:r>
    </w:p>
    <w:p w14:paraId="15CF5AE8" w14:textId="7909BF4B" w:rsidR="00292237" w:rsidRPr="00EB4AED" w:rsidRDefault="00292237" w:rsidP="00292237">
      <w:pPr>
        <w:pStyle w:val="ListParagraph"/>
        <w:numPr>
          <w:ilvl w:val="0"/>
          <w:numId w:val="9"/>
        </w:numPr>
        <w:spacing w:after="0" w:line="240" w:lineRule="auto"/>
        <w:rPr>
          <w:rFonts w:cs="Calibri"/>
          <w:sz w:val="18"/>
          <w:szCs w:val="18"/>
        </w:rPr>
      </w:pPr>
      <w:r w:rsidRPr="00EB4AED">
        <w:rPr>
          <w:rFonts w:cs="Calibri"/>
          <w:b/>
          <w:sz w:val="18"/>
          <w:szCs w:val="18"/>
        </w:rPr>
        <w:t xml:space="preserve">Declaration of Interests  </w:t>
      </w:r>
      <w:r w:rsidR="000C26AA" w:rsidRPr="00EB4AED">
        <w:rPr>
          <w:rFonts w:cs="Calibri"/>
          <w:sz w:val="18"/>
          <w:szCs w:val="18"/>
        </w:rPr>
        <w:t>N</w:t>
      </w:r>
      <w:r w:rsidR="00B87DFE" w:rsidRPr="00EB4AED">
        <w:rPr>
          <w:rFonts w:cs="Calibri"/>
          <w:sz w:val="18"/>
          <w:szCs w:val="18"/>
        </w:rPr>
        <w:t>ew School -DL</w:t>
      </w:r>
      <w:r w:rsidR="000C26AA" w:rsidRPr="00EB4AED">
        <w:rPr>
          <w:rFonts w:cs="Calibri"/>
          <w:sz w:val="18"/>
          <w:szCs w:val="18"/>
        </w:rPr>
        <w:t>.</w:t>
      </w:r>
    </w:p>
    <w:p w14:paraId="71D267CE" w14:textId="05FCA9BE" w:rsidR="00A966C0" w:rsidRPr="00EB4AED" w:rsidRDefault="00A966C0" w:rsidP="00A966C0">
      <w:pPr>
        <w:pStyle w:val="ListParagraph"/>
        <w:numPr>
          <w:ilvl w:val="0"/>
          <w:numId w:val="9"/>
        </w:numPr>
        <w:spacing w:after="0" w:line="240" w:lineRule="auto"/>
        <w:rPr>
          <w:rFonts w:cs="Calibri"/>
          <w:sz w:val="18"/>
          <w:szCs w:val="18"/>
        </w:rPr>
      </w:pPr>
      <w:r w:rsidRPr="00EB4AED">
        <w:rPr>
          <w:rFonts w:cs="Calibri"/>
          <w:b/>
          <w:sz w:val="18"/>
          <w:szCs w:val="18"/>
        </w:rPr>
        <w:t xml:space="preserve">Gifts &amp; Hospitality  </w:t>
      </w:r>
      <w:r w:rsidRPr="00EB4AED">
        <w:rPr>
          <w:rFonts w:cs="Calibri"/>
          <w:sz w:val="18"/>
          <w:szCs w:val="18"/>
        </w:rPr>
        <w:t xml:space="preserve">None </w:t>
      </w:r>
    </w:p>
    <w:p w14:paraId="3ACAF135" w14:textId="40574B19" w:rsidR="00171852" w:rsidRPr="00EB4AED" w:rsidRDefault="00A966C0" w:rsidP="00171852">
      <w:pPr>
        <w:pStyle w:val="ListParagraph"/>
        <w:numPr>
          <w:ilvl w:val="0"/>
          <w:numId w:val="9"/>
        </w:numPr>
        <w:spacing w:after="0" w:line="240" w:lineRule="auto"/>
        <w:rPr>
          <w:rFonts w:cs="Calibri"/>
          <w:sz w:val="18"/>
          <w:szCs w:val="18"/>
        </w:rPr>
      </w:pPr>
      <w:r w:rsidRPr="00EB4AED">
        <w:rPr>
          <w:rFonts w:cs="Calibri"/>
          <w:b/>
          <w:sz w:val="18"/>
          <w:szCs w:val="18"/>
        </w:rPr>
        <w:t>Community Police Report</w:t>
      </w:r>
      <w:r w:rsidR="00071569" w:rsidRPr="00EB4AED">
        <w:rPr>
          <w:rFonts w:cs="Calibri"/>
          <w:b/>
          <w:sz w:val="18"/>
          <w:szCs w:val="18"/>
        </w:rPr>
        <w:t xml:space="preserve"> </w:t>
      </w:r>
      <w:r w:rsidR="00FF66E6" w:rsidRPr="00EB4AED">
        <w:rPr>
          <w:rFonts w:cs="Calibri"/>
          <w:b/>
          <w:sz w:val="18"/>
          <w:szCs w:val="18"/>
        </w:rPr>
        <w:t xml:space="preserve"> </w:t>
      </w:r>
      <w:r w:rsidR="00B87DFE" w:rsidRPr="00EB4AED">
        <w:rPr>
          <w:rFonts w:cs="Calibri"/>
          <w:bCs/>
          <w:sz w:val="18"/>
          <w:szCs w:val="18"/>
        </w:rPr>
        <w:t>Whilst there was no</w:t>
      </w:r>
      <w:r w:rsidR="00B87DFE" w:rsidRPr="00EB4AED">
        <w:rPr>
          <w:rFonts w:cs="Calibri"/>
          <w:b/>
          <w:sz w:val="18"/>
          <w:szCs w:val="18"/>
        </w:rPr>
        <w:t xml:space="preserve"> </w:t>
      </w:r>
      <w:r w:rsidR="000C26AA" w:rsidRPr="00EB4AED">
        <w:rPr>
          <w:rFonts w:cs="Calibri"/>
          <w:bCs/>
          <w:sz w:val="18"/>
          <w:szCs w:val="18"/>
        </w:rPr>
        <w:t xml:space="preserve"> report</w:t>
      </w:r>
      <w:r w:rsidR="00B87DFE" w:rsidRPr="00EB4AED">
        <w:rPr>
          <w:rFonts w:cs="Calibri"/>
          <w:bCs/>
          <w:sz w:val="18"/>
          <w:szCs w:val="18"/>
        </w:rPr>
        <w:t xml:space="preserve"> the Northumbria Connected bulletins were proving very useful in keeping members informed of incidents in the area.</w:t>
      </w:r>
    </w:p>
    <w:p w14:paraId="5E5C7EC3" w14:textId="00E8A734" w:rsidR="00A1104C" w:rsidRPr="006D0646" w:rsidRDefault="00B55FDF" w:rsidP="00172624">
      <w:pPr>
        <w:pStyle w:val="ListParagraph"/>
        <w:numPr>
          <w:ilvl w:val="0"/>
          <w:numId w:val="9"/>
        </w:numPr>
        <w:spacing w:after="0" w:line="240" w:lineRule="auto"/>
        <w:rPr>
          <w:sz w:val="18"/>
          <w:szCs w:val="18"/>
        </w:rPr>
      </w:pPr>
      <w:r w:rsidRPr="00EB4AED">
        <w:rPr>
          <w:rFonts w:cs="Calibri"/>
          <w:b/>
          <w:sz w:val="18"/>
          <w:szCs w:val="18"/>
        </w:rPr>
        <w:t xml:space="preserve">County Councillors Report </w:t>
      </w:r>
      <w:r w:rsidR="00E7450D" w:rsidRPr="00EB4AED">
        <w:rPr>
          <w:rFonts w:cs="Calibri"/>
          <w:b/>
          <w:sz w:val="18"/>
          <w:szCs w:val="18"/>
        </w:rPr>
        <w:t xml:space="preserve">. </w:t>
      </w:r>
      <w:r w:rsidR="00E7450D" w:rsidRPr="00EB4AED">
        <w:rPr>
          <w:rFonts w:cs="Calibri"/>
          <w:bCs/>
          <w:sz w:val="18"/>
          <w:szCs w:val="18"/>
        </w:rPr>
        <w:t>Cllr Thorne said that the meeting with Cllr Glen Sanderson, Rob Murfin and GF</w:t>
      </w:r>
      <w:r w:rsidR="00D108FB" w:rsidRPr="00EB4AED">
        <w:rPr>
          <w:rFonts w:cs="Calibri"/>
          <w:bCs/>
          <w:sz w:val="18"/>
          <w:szCs w:val="18"/>
        </w:rPr>
        <w:t xml:space="preserve"> regarding ongoing issues with NCC </w:t>
      </w:r>
      <w:r w:rsidR="00E7450D" w:rsidRPr="00EB4AED">
        <w:rPr>
          <w:rFonts w:cs="Calibri"/>
          <w:bCs/>
          <w:sz w:val="18"/>
          <w:szCs w:val="18"/>
        </w:rPr>
        <w:t xml:space="preserve"> had proved fairly successful. This matter was </w:t>
      </w:r>
      <w:r w:rsidR="00D108FB" w:rsidRPr="00EB4AED">
        <w:rPr>
          <w:rFonts w:cs="Calibri"/>
          <w:bCs/>
          <w:sz w:val="18"/>
          <w:szCs w:val="18"/>
        </w:rPr>
        <w:t xml:space="preserve">to be </w:t>
      </w:r>
      <w:r w:rsidR="00E7450D" w:rsidRPr="00EB4AED">
        <w:rPr>
          <w:rFonts w:cs="Calibri"/>
          <w:bCs/>
          <w:sz w:val="18"/>
          <w:szCs w:val="18"/>
        </w:rPr>
        <w:t xml:space="preserve">discussed under Item 8b. TT and GF had discussions regarding the loss of trees on the A697 south of the village to Weldon Bridge. The dead trees required removal and replacing with new trees and the remaining trees </w:t>
      </w:r>
      <w:r w:rsidR="00D108FB" w:rsidRPr="00EB4AED">
        <w:rPr>
          <w:rFonts w:cs="Calibri"/>
          <w:bCs/>
          <w:sz w:val="18"/>
          <w:szCs w:val="18"/>
        </w:rPr>
        <w:t>to be trimmed. TT offered to provide £5k from the NCC local projects fund towards the cost of this. It was agreed that we would need to take expert advice and obtain quotations for the work. GA had knowledge of local contractors who may be able to advi</w:t>
      </w:r>
      <w:r w:rsidR="00105651">
        <w:rPr>
          <w:rFonts w:cs="Calibri"/>
          <w:bCs/>
          <w:sz w:val="18"/>
          <w:szCs w:val="18"/>
        </w:rPr>
        <w:t>s</w:t>
      </w:r>
      <w:r w:rsidR="00D108FB" w:rsidRPr="00EB4AED">
        <w:rPr>
          <w:rFonts w:cs="Calibri"/>
          <w:bCs/>
          <w:sz w:val="18"/>
          <w:szCs w:val="18"/>
        </w:rPr>
        <w:t xml:space="preserve">e/undertake the work and the Clerk had received information from a specialised contractor who had received our details from NCC. GA to provide details to Clerk </w:t>
      </w:r>
      <w:r w:rsidR="00105651">
        <w:rPr>
          <w:rFonts w:cs="Calibri"/>
          <w:bCs/>
          <w:sz w:val="18"/>
          <w:szCs w:val="18"/>
        </w:rPr>
        <w:t>for him</w:t>
      </w:r>
      <w:r w:rsidR="00D108FB" w:rsidRPr="00EB4AED">
        <w:rPr>
          <w:rFonts w:cs="Calibri"/>
          <w:bCs/>
          <w:sz w:val="18"/>
          <w:szCs w:val="18"/>
        </w:rPr>
        <w:t xml:space="preserve"> to arrange on-site meetings.</w:t>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t xml:space="preserve">           </w:t>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r>
      <w:r w:rsidR="00D108FB" w:rsidRPr="00EB4AED">
        <w:rPr>
          <w:rFonts w:cs="Calibri"/>
          <w:b/>
          <w:sz w:val="18"/>
          <w:szCs w:val="18"/>
        </w:rPr>
        <w:tab/>
        <w:t xml:space="preserve">           Action: GA/Clerk</w:t>
      </w:r>
    </w:p>
    <w:p w14:paraId="07948370" w14:textId="0C3FEEF8" w:rsidR="006D0646" w:rsidRPr="006D0646" w:rsidRDefault="006D0646" w:rsidP="006D0646">
      <w:pPr>
        <w:spacing w:after="0" w:line="240" w:lineRule="auto"/>
        <w:ind w:left="360"/>
        <w:rPr>
          <w:sz w:val="18"/>
          <w:szCs w:val="18"/>
        </w:rPr>
      </w:pPr>
      <w:r>
        <w:rPr>
          <w:sz w:val="18"/>
          <w:szCs w:val="18"/>
        </w:rPr>
        <w:t>The area of wild orchids at the junction of A1/Newton on the Moor ha</w:t>
      </w:r>
      <w:r w:rsidR="00105651">
        <w:rPr>
          <w:sz w:val="18"/>
          <w:szCs w:val="18"/>
        </w:rPr>
        <w:t>d</w:t>
      </w:r>
      <w:r>
        <w:rPr>
          <w:sz w:val="18"/>
          <w:szCs w:val="18"/>
        </w:rPr>
        <w:t xml:space="preserve"> been unofficially extended.</w:t>
      </w:r>
    </w:p>
    <w:p w14:paraId="40EDC37D" w14:textId="1444485F" w:rsidR="00B55FDF" w:rsidRPr="00EB4AED" w:rsidRDefault="00B55FDF" w:rsidP="00B55FDF">
      <w:pPr>
        <w:pStyle w:val="ListParagraph"/>
        <w:numPr>
          <w:ilvl w:val="0"/>
          <w:numId w:val="9"/>
        </w:numPr>
        <w:spacing w:after="0" w:line="240" w:lineRule="auto"/>
        <w:rPr>
          <w:rFonts w:cs="Calibri"/>
          <w:sz w:val="18"/>
          <w:szCs w:val="18"/>
        </w:rPr>
      </w:pPr>
      <w:r w:rsidRPr="00EB4AED">
        <w:rPr>
          <w:rFonts w:cs="Calibri"/>
          <w:b/>
          <w:sz w:val="18"/>
          <w:szCs w:val="18"/>
        </w:rPr>
        <w:t xml:space="preserve">Minutes of Previous Meeting </w:t>
      </w:r>
      <w:r w:rsidR="00936DAF" w:rsidRPr="00EB4AED">
        <w:rPr>
          <w:rFonts w:cs="Calibri"/>
          <w:b/>
          <w:sz w:val="18"/>
          <w:szCs w:val="18"/>
        </w:rPr>
        <w:t xml:space="preserve">. </w:t>
      </w:r>
      <w:r w:rsidRPr="00EB4AED">
        <w:rPr>
          <w:rFonts w:cs="Calibri"/>
          <w:sz w:val="18"/>
          <w:szCs w:val="18"/>
        </w:rPr>
        <w:t>The minutes of the meeting held on</w:t>
      </w:r>
      <w:r w:rsidR="00705B40" w:rsidRPr="00EB4AED">
        <w:rPr>
          <w:rFonts w:cs="Calibri"/>
          <w:sz w:val="18"/>
          <w:szCs w:val="18"/>
        </w:rPr>
        <w:t xml:space="preserve"> </w:t>
      </w:r>
      <w:r w:rsidR="00CA64AA" w:rsidRPr="00EB4AED">
        <w:rPr>
          <w:rFonts w:cs="Calibri"/>
          <w:sz w:val="18"/>
          <w:szCs w:val="18"/>
        </w:rPr>
        <w:t>3</w:t>
      </w:r>
      <w:r w:rsidR="00CA64AA" w:rsidRPr="00EB4AED">
        <w:rPr>
          <w:rFonts w:cs="Calibri"/>
          <w:sz w:val="18"/>
          <w:szCs w:val="18"/>
          <w:vertAlign w:val="superscript"/>
        </w:rPr>
        <w:t>rd</w:t>
      </w:r>
      <w:r w:rsidR="00CA64AA" w:rsidRPr="00EB4AED">
        <w:rPr>
          <w:rFonts w:cs="Calibri"/>
          <w:sz w:val="18"/>
          <w:szCs w:val="18"/>
        </w:rPr>
        <w:t xml:space="preserve"> April</w:t>
      </w:r>
      <w:r w:rsidR="00621AD9" w:rsidRPr="00EB4AED">
        <w:rPr>
          <w:rFonts w:cs="Calibri"/>
          <w:sz w:val="18"/>
          <w:szCs w:val="18"/>
        </w:rPr>
        <w:t xml:space="preserve"> 2024 </w:t>
      </w:r>
      <w:r w:rsidRPr="00EB4AED">
        <w:rPr>
          <w:rFonts w:cs="Calibri"/>
          <w:sz w:val="18"/>
          <w:szCs w:val="18"/>
        </w:rPr>
        <w:t xml:space="preserve">were reviewed, unanimously approved as a true record, and signed as such. (Proposed </w:t>
      </w:r>
      <w:r w:rsidR="00976AF3" w:rsidRPr="00EB4AED">
        <w:rPr>
          <w:rFonts w:cs="Calibri"/>
          <w:sz w:val="18"/>
          <w:szCs w:val="18"/>
        </w:rPr>
        <w:t>GN</w:t>
      </w:r>
      <w:r w:rsidR="00FF66E6" w:rsidRPr="00EB4AED">
        <w:rPr>
          <w:rFonts w:cs="Calibri"/>
          <w:sz w:val="18"/>
          <w:szCs w:val="18"/>
        </w:rPr>
        <w:t xml:space="preserve">, </w:t>
      </w:r>
      <w:r w:rsidRPr="00EB4AED">
        <w:rPr>
          <w:rFonts w:cs="Calibri"/>
          <w:sz w:val="18"/>
          <w:szCs w:val="18"/>
        </w:rPr>
        <w:t xml:space="preserve">Seconded </w:t>
      </w:r>
      <w:r w:rsidR="00E7450D" w:rsidRPr="00EB4AED">
        <w:rPr>
          <w:rFonts w:cs="Calibri"/>
          <w:sz w:val="18"/>
          <w:szCs w:val="18"/>
        </w:rPr>
        <w:t>GF</w:t>
      </w:r>
      <w:r w:rsidRPr="00EB4AED">
        <w:rPr>
          <w:rFonts w:cs="Calibri"/>
          <w:sz w:val="18"/>
          <w:szCs w:val="18"/>
        </w:rPr>
        <w:t>, All in Favour.)</w:t>
      </w:r>
    </w:p>
    <w:p w14:paraId="31FE2E4A" w14:textId="77777777" w:rsidR="00B87DFE" w:rsidRPr="00EB4AED" w:rsidRDefault="00B87DFE" w:rsidP="00B87DFE">
      <w:pPr>
        <w:pStyle w:val="ListParagraph"/>
        <w:numPr>
          <w:ilvl w:val="0"/>
          <w:numId w:val="9"/>
        </w:numPr>
        <w:spacing w:after="0" w:line="240" w:lineRule="auto"/>
        <w:rPr>
          <w:rFonts w:cs="Calibri"/>
          <w:sz w:val="18"/>
          <w:szCs w:val="18"/>
        </w:rPr>
      </w:pPr>
      <w:r w:rsidRPr="00EB4AED">
        <w:rPr>
          <w:rFonts w:cs="Calibri"/>
          <w:b/>
          <w:sz w:val="18"/>
          <w:szCs w:val="18"/>
        </w:rPr>
        <w:t xml:space="preserve">Matters Arising out of Minutes - </w:t>
      </w:r>
      <w:r w:rsidRPr="00EB4AED">
        <w:rPr>
          <w:rFonts w:cs="Calibri"/>
          <w:sz w:val="18"/>
          <w:szCs w:val="18"/>
        </w:rPr>
        <w:t>To receive updates on the following matters not appearing elsewhere on the agenda:</w:t>
      </w:r>
    </w:p>
    <w:p w14:paraId="7F428D8B" w14:textId="77777777" w:rsidR="00B87DFE" w:rsidRPr="00EB4AED" w:rsidRDefault="00B87DFE" w:rsidP="00B87DFE">
      <w:pPr>
        <w:pStyle w:val="ListParagraph"/>
        <w:numPr>
          <w:ilvl w:val="1"/>
          <w:numId w:val="9"/>
        </w:numPr>
        <w:spacing w:after="0" w:line="240" w:lineRule="auto"/>
        <w:rPr>
          <w:rFonts w:cs="Calibri"/>
          <w:sz w:val="18"/>
          <w:szCs w:val="18"/>
          <w:u w:val="single"/>
        </w:rPr>
      </w:pPr>
      <w:r w:rsidRPr="00EB4AED">
        <w:rPr>
          <w:rFonts w:cs="Calibri"/>
          <w:sz w:val="18"/>
          <w:szCs w:val="18"/>
          <w:u w:val="single"/>
        </w:rPr>
        <w:t xml:space="preserve">Website: </w:t>
      </w:r>
    </w:p>
    <w:p w14:paraId="373D0455" w14:textId="0A51C456" w:rsidR="00B87DFE" w:rsidRPr="00EB4AED" w:rsidRDefault="00B87DFE" w:rsidP="00B87DFE">
      <w:pPr>
        <w:pStyle w:val="ListParagraph"/>
        <w:numPr>
          <w:ilvl w:val="2"/>
          <w:numId w:val="9"/>
        </w:numPr>
        <w:tabs>
          <w:tab w:val="num" w:pos="1080"/>
        </w:tabs>
        <w:spacing w:after="0" w:line="240" w:lineRule="auto"/>
        <w:rPr>
          <w:rFonts w:cs="Calibri"/>
          <w:sz w:val="18"/>
          <w:szCs w:val="18"/>
        </w:rPr>
      </w:pPr>
      <w:r w:rsidRPr="00EB4AED">
        <w:rPr>
          <w:rFonts w:cs="Calibri"/>
          <w:sz w:val="18"/>
          <w:szCs w:val="18"/>
          <w:u w:val="single"/>
        </w:rPr>
        <w:t>Longframlington Welcome Booklet</w:t>
      </w:r>
      <w:r w:rsidRPr="00EB4AED">
        <w:rPr>
          <w:rFonts w:cs="Calibri"/>
          <w:sz w:val="18"/>
          <w:szCs w:val="18"/>
        </w:rPr>
        <w:t xml:space="preserve">. </w:t>
      </w:r>
    </w:p>
    <w:p w14:paraId="3ADC0E04" w14:textId="03AC24F9" w:rsidR="00B87DFE" w:rsidRPr="00EB4AED" w:rsidRDefault="00B87DFE" w:rsidP="00B87DFE">
      <w:pPr>
        <w:pStyle w:val="ListParagraph"/>
        <w:numPr>
          <w:ilvl w:val="2"/>
          <w:numId w:val="9"/>
        </w:numPr>
        <w:tabs>
          <w:tab w:val="num" w:pos="1080"/>
        </w:tabs>
        <w:spacing w:after="0" w:line="240" w:lineRule="auto"/>
        <w:rPr>
          <w:rFonts w:cs="Calibri"/>
          <w:sz w:val="18"/>
          <w:szCs w:val="18"/>
        </w:rPr>
      </w:pPr>
      <w:r w:rsidRPr="00EB4AED">
        <w:rPr>
          <w:rFonts w:cs="Calibri"/>
          <w:sz w:val="18"/>
          <w:szCs w:val="18"/>
          <w:u w:val="single"/>
        </w:rPr>
        <w:t>Community Engagement</w:t>
      </w:r>
      <w:r w:rsidRPr="00EB4AED">
        <w:rPr>
          <w:rFonts w:cs="Calibri"/>
          <w:sz w:val="18"/>
          <w:szCs w:val="18"/>
        </w:rPr>
        <w:t>.</w:t>
      </w:r>
      <w:r w:rsidRPr="00EB4AED">
        <w:rPr>
          <w:rFonts w:cs="Calibri"/>
          <w:i/>
          <w:iCs/>
          <w:sz w:val="18"/>
          <w:szCs w:val="18"/>
        </w:rPr>
        <w:t xml:space="preserve"> </w:t>
      </w:r>
    </w:p>
    <w:p w14:paraId="724E75A5" w14:textId="6D6D2197" w:rsidR="00E7450D" w:rsidRPr="00EB4AED" w:rsidRDefault="00E7450D" w:rsidP="00105651">
      <w:pPr>
        <w:tabs>
          <w:tab w:val="num" w:pos="709"/>
        </w:tabs>
        <w:spacing w:after="0" w:line="240" w:lineRule="auto"/>
        <w:rPr>
          <w:rFonts w:cs="Calibri"/>
          <w:b/>
          <w:bCs/>
          <w:sz w:val="18"/>
          <w:szCs w:val="18"/>
        </w:rPr>
      </w:pPr>
      <w:r w:rsidRPr="00EB4AED">
        <w:rPr>
          <w:rFonts w:cs="Calibri"/>
          <w:sz w:val="18"/>
          <w:szCs w:val="18"/>
        </w:rPr>
        <w:tab/>
        <w:t>GA informed the members that she now had more free time and would be able to proceed with this work.</w:t>
      </w:r>
      <w:r w:rsidRPr="00EB4AED">
        <w:rPr>
          <w:rFonts w:cs="Calibri"/>
          <w:sz w:val="18"/>
          <w:szCs w:val="18"/>
        </w:rPr>
        <w:tab/>
        <w:t xml:space="preserve">    </w:t>
      </w:r>
      <w:r w:rsidRPr="00EB4AED">
        <w:rPr>
          <w:rFonts w:cs="Calibri"/>
          <w:b/>
          <w:bCs/>
          <w:sz w:val="18"/>
          <w:szCs w:val="18"/>
        </w:rPr>
        <w:t>Action: GA</w:t>
      </w:r>
    </w:p>
    <w:p w14:paraId="271280D4" w14:textId="0D9E6A99" w:rsidR="00B87DFE" w:rsidRDefault="00B87DFE" w:rsidP="00B87DFE">
      <w:pPr>
        <w:pStyle w:val="ListParagraph"/>
        <w:numPr>
          <w:ilvl w:val="1"/>
          <w:numId w:val="9"/>
        </w:numPr>
        <w:spacing w:after="0" w:line="240" w:lineRule="auto"/>
        <w:rPr>
          <w:rFonts w:cs="Calibri"/>
          <w:sz w:val="18"/>
          <w:szCs w:val="18"/>
        </w:rPr>
      </w:pPr>
      <w:r w:rsidRPr="00EB4AED">
        <w:rPr>
          <w:rFonts w:cs="Calibri"/>
          <w:sz w:val="18"/>
          <w:szCs w:val="18"/>
          <w:u w:val="single"/>
        </w:rPr>
        <w:t xml:space="preserve">Ongoing Issues with Northumberland County </w:t>
      </w:r>
      <w:proofErr w:type="gramStart"/>
      <w:r w:rsidRPr="00EB4AED">
        <w:rPr>
          <w:rFonts w:cs="Calibri"/>
          <w:sz w:val="18"/>
          <w:szCs w:val="18"/>
          <w:u w:val="single"/>
        </w:rPr>
        <w:t>Council(</w:t>
      </w:r>
      <w:proofErr w:type="gramEnd"/>
      <w:r w:rsidRPr="00EB4AED">
        <w:rPr>
          <w:rFonts w:cs="Calibri"/>
          <w:sz w:val="18"/>
          <w:szCs w:val="18"/>
          <w:u w:val="single"/>
        </w:rPr>
        <w:t xml:space="preserve">NCC) departments: Report from GF’s meeting with Cllr Glen Sanderson </w:t>
      </w:r>
      <w:r w:rsidR="00EB4AED">
        <w:rPr>
          <w:rFonts w:cs="Calibri"/>
          <w:sz w:val="18"/>
          <w:szCs w:val="18"/>
          <w:u w:val="single"/>
        </w:rPr>
        <w:t xml:space="preserve">(GS) </w:t>
      </w:r>
      <w:r w:rsidRPr="00EB4AED">
        <w:rPr>
          <w:rFonts w:cs="Calibri"/>
          <w:sz w:val="18"/>
          <w:szCs w:val="18"/>
          <w:u w:val="single"/>
        </w:rPr>
        <w:t xml:space="preserve">and Rob Murfin </w:t>
      </w:r>
      <w:r w:rsidR="00EB4AED">
        <w:rPr>
          <w:rFonts w:cs="Calibri"/>
          <w:sz w:val="18"/>
          <w:szCs w:val="18"/>
          <w:u w:val="single"/>
        </w:rPr>
        <w:t xml:space="preserve">(RF) </w:t>
      </w:r>
      <w:r w:rsidRPr="00EB4AED">
        <w:rPr>
          <w:rFonts w:cs="Calibri"/>
          <w:sz w:val="18"/>
          <w:szCs w:val="18"/>
          <w:u w:val="single"/>
        </w:rPr>
        <w:t>(24</w:t>
      </w:r>
      <w:r w:rsidRPr="00EB4AED">
        <w:rPr>
          <w:rFonts w:cs="Calibri"/>
          <w:sz w:val="18"/>
          <w:szCs w:val="18"/>
          <w:u w:val="single"/>
          <w:vertAlign w:val="superscript"/>
        </w:rPr>
        <w:t>th</w:t>
      </w:r>
      <w:r w:rsidRPr="00EB4AED">
        <w:rPr>
          <w:rFonts w:cs="Calibri"/>
          <w:sz w:val="18"/>
          <w:szCs w:val="18"/>
          <w:u w:val="single"/>
        </w:rPr>
        <w:t xml:space="preserve"> April 2024)</w:t>
      </w:r>
      <w:r w:rsidRPr="00EB4AED">
        <w:rPr>
          <w:rFonts w:cs="Calibri"/>
          <w:sz w:val="18"/>
          <w:szCs w:val="18"/>
        </w:rPr>
        <w:t xml:space="preserve"> </w:t>
      </w:r>
      <w:r w:rsidR="00EB4AED">
        <w:rPr>
          <w:rFonts w:cs="Calibri"/>
          <w:sz w:val="18"/>
          <w:szCs w:val="18"/>
        </w:rPr>
        <w:t xml:space="preserve"> GS /R</w:t>
      </w:r>
      <w:r w:rsidR="00F43B80">
        <w:rPr>
          <w:rFonts w:cs="Calibri"/>
          <w:sz w:val="18"/>
          <w:szCs w:val="18"/>
        </w:rPr>
        <w:t>M</w:t>
      </w:r>
      <w:r w:rsidR="00EB4AED">
        <w:rPr>
          <w:rFonts w:cs="Calibri"/>
          <w:sz w:val="18"/>
          <w:szCs w:val="18"/>
        </w:rPr>
        <w:t xml:space="preserve"> did not want to attend a meeting of the PC, but instead agreed to meet with TT and GF</w:t>
      </w:r>
      <w:r w:rsidR="00086DEA">
        <w:rPr>
          <w:rFonts w:cs="Calibri"/>
          <w:sz w:val="18"/>
          <w:szCs w:val="18"/>
        </w:rPr>
        <w:t xml:space="preserve">. At the meeting all the outstanding issues were discussed. GS was very conciliatory and agreed that NCC officers </w:t>
      </w:r>
      <w:r w:rsidR="00105651">
        <w:rPr>
          <w:rFonts w:cs="Calibri"/>
          <w:sz w:val="18"/>
          <w:szCs w:val="18"/>
        </w:rPr>
        <w:t xml:space="preserve">would </w:t>
      </w:r>
      <w:r w:rsidR="00086DEA">
        <w:rPr>
          <w:rFonts w:cs="Calibri"/>
          <w:sz w:val="18"/>
          <w:szCs w:val="18"/>
        </w:rPr>
        <w:t>provide updated reports on all matters prior to this PC meeting. The only department not to have replied was Planning. It was very disappointing that they had not done so but it was recognised the matters they were dealing with were very complex. Progress on specific issues were:</w:t>
      </w:r>
    </w:p>
    <w:p w14:paraId="463650B7" w14:textId="4E3D3CDB" w:rsidR="00086DEA" w:rsidRDefault="004276AB" w:rsidP="00086DEA">
      <w:pPr>
        <w:pStyle w:val="ListParagraph"/>
        <w:numPr>
          <w:ilvl w:val="2"/>
          <w:numId w:val="9"/>
        </w:numPr>
        <w:spacing w:after="0" w:line="240" w:lineRule="auto"/>
        <w:rPr>
          <w:rFonts w:cs="Calibri"/>
          <w:sz w:val="18"/>
          <w:szCs w:val="18"/>
        </w:rPr>
      </w:pPr>
      <w:r w:rsidRPr="004276AB">
        <w:rPr>
          <w:rFonts w:cs="Calibri"/>
          <w:sz w:val="18"/>
          <w:szCs w:val="18"/>
          <w:u w:val="single"/>
        </w:rPr>
        <w:t>Installation of the pavement and street lighting on the Alnwick Fords Road</w:t>
      </w:r>
      <w:r w:rsidR="00086DEA">
        <w:rPr>
          <w:rFonts w:cs="Calibri"/>
          <w:sz w:val="18"/>
          <w:szCs w:val="18"/>
          <w:u w:val="single"/>
        </w:rPr>
        <w:t xml:space="preserve">. </w:t>
      </w:r>
      <w:r w:rsidR="00086DEA">
        <w:rPr>
          <w:rFonts w:cs="Calibri"/>
          <w:sz w:val="18"/>
          <w:szCs w:val="18"/>
        </w:rPr>
        <w:t>The plans that were originally agreed ha</w:t>
      </w:r>
      <w:r w:rsidR="00105651">
        <w:rPr>
          <w:rFonts w:cs="Calibri"/>
          <w:sz w:val="18"/>
          <w:szCs w:val="18"/>
        </w:rPr>
        <w:t>d</w:t>
      </w:r>
      <w:r w:rsidR="00086DEA">
        <w:rPr>
          <w:rFonts w:cs="Calibri"/>
          <w:sz w:val="18"/>
          <w:szCs w:val="18"/>
        </w:rPr>
        <w:t xml:space="preserve"> now changed</w:t>
      </w:r>
      <w:r w:rsidR="00105651">
        <w:rPr>
          <w:rFonts w:cs="Calibri"/>
          <w:sz w:val="18"/>
          <w:szCs w:val="18"/>
        </w:rPr>
        <w:t xml:space="preserve"> without this information being shared with the PC</w:t>
      </w:r>
      <w:r w:rsidR="00086DEA">
        <w:rPr>
          <w:rFonts w:cs="Calibri"/>
          <w:sz w:val="18"/>
          <w:szCs w:val="18"/>
        </w:rPr>
        <w:t xml:space="preserve">. Officers have been instructed to go back through the documentation to ascertain what </w:t>
      </w:r>
      <w:r w:rsidR="00105651">
        <w:rPr>
          <w:rFonts w:cs="Calibri"/>
          <w:sz w:val="18"/>
          <w:szCs w:val="18"/>
        </w:rPr>
        <w:t>had been</w:t>
      </w:r>
      <w:r w:rsidR="00086DEA">
        <w:rPr>
          <w:rFonts w:cs="Calibri"/>
          <w:sz w:val="18"/>
          <w:szCs w:val="18"/>
        </w:rPr>
        <w:t xml:space="preserve"> correctly or incorrectly passed.</w:t>
      </w:r>
    </w:p>
    <w:p w14:paraId="35367491" w14:textId="24DAC6DC" w:rsidR="00086DEA" w:rsidRDefault="004276AB" w:rsidP="00086DEA">
      <w:pPr>
        <w:pStyle w:val="ListParagraph"/>
        <w:numPr>
          <w:ilvl w:val="2"/>
          <w:numId w:val="9"/>
        </w:numPr>
        <w:spacing w:after="0" w:line="240" w:lineRule="auto"/>
        <w:rPr>
          <w:rFonts w:cs="Calibri"/>
          <w:sz w:val="18"/>
          <w:szCs w:val="18"/>
        </w:rPr>
      </w:pPr>
      <w:r w:rsidRPr="004276AB">
        <w:rPr>
          <w:rFonts w:cs="Calibri"/>
          <w:sz w:val="18"/>
          <w:szCs w:val="18"/>
          <w:u w:val="single"/>
        </w:rPr>
        <w:t>24/00010/FUL: Land South of the Paddock</w:t>
      </w:r>
      <w:r>
        <w:rPr>
          <w:rFonts w:cs="Calibri"/>
          <w:sz w:val="18"/>
          <w:szCs w:val="18"/>
          <w:u w:val="single"/>
        </w:rPr>
        <w:t xml:space="preserve">: </w:t>
      </w:r>
      <w:r w:rsidRPr="004276AB">
        <w:rPr>
          <w:rFonts w:cs="Calibri"/>
          <w:sz w:val="18"/>
          <w:szCs w:val="18"/>
          <w:u w:val="single"/>
        </w:rPr>
        <w:t xml:space="preserve"> </w:t>
      </w:r>
      <w:r w:rsidR="00086DEA">
        <w:rPr>
          <w:rFonts w:cs="Calibri"/>
          <w:sz w:val="18"/>
          <w:szCs w:val="18"/>
          <w:u w:val="single"/>
        </w:rPr>
        <w:t>No 1 The Paddock Wall.</w:t>
      </w:r>
      <w:r w:rsidR="00086DEA">
        <w:rPr>
          <w:rFonts w:cs="Calibri"/>
          <w:sz w:val="18"/>
          <w:szCs w:val="18"/>
        </w:rPr>
        <w:t xml:space="preserve"> Again, this was a continuing complex issues. Planning had agreed to process this as anew application but had failed to present the correct information. </w:t>
      </w:r>
      <w:r w:rsidR="006D0646">
        <w:rPr>
          <w:rFonts w:cs="Calibri"/>
          <w:sz w:val="18"/>
          <w:szCs w:val="18"/>
        </w:rPr>
        <w:t>New planning documentation has now to be submitted for approval</w:t>
      </w:r>
      <w:r w:rsidR="00105651">
        <w:rPr>
          <w:rFonts w:cs="Calibri"/>
          <w:sz w:val="18"/>
          <w:szCs w:val="18"/>
        </w:rPr>
        <w:t>.</w:t>
      </w:r>
      <w:r w:rsidR="00086DEA">
        <w:rPr>
          <w:rFonts w:cs="Calibri"/>
          <w:sz w:val="18"/>
          <w:szCs w:val="18"/>
        </w:rPr>
        <w:t xml:space="preserve">RM </w:t>
      </w:r>
      <w:r w:rsidR="00F43B80">
        <w:rPr>
          <w:rFonts w:cs="Calibri"/>
          <w:sz w:val="18"/>
          <w:szCs w:val="18"/>
        </w:rPr>
        <w:t>is</w:t>
      </w:r>
      <w:r w:rsidR="00086DEA">
        <w:rPr>
          <w:rFonts w:cs="Calibri"/>
          <w:sz w:val="18"/>
          <w:szCs w:val="18"/>
        </w:rPr>
        <w:t xml:space="preserve"> to carry out a search exercise to ascertain what has happened. This </w:t>
      </w:r>
      <w:r w:rsidR="00105651">
        <w:rPr>
          <w:rFonts w:cs="Calibri"/>
          <w:sz w:val="18"/>
          <w:szCs w:val="18"/>
        </w:rPr>
        <w:t>wa</w:t>
      </w:r>
      <w:r w:rsidR="00086DEA">
        <w:rPr>
          <w:rFonts w:cs="Calibri"/>
          <w:sz w:val="18"/>
          <w:szCs w:val="18"/>
        </w:rPr>
        <w:t>s becoming a very serious issue as so  much time has elapsed.</w:t>
      </w:r>
      <w:r w:rsidR="006D0646">
        <w:rPr>
          <w:rFonts w:cs="Calibri"/>
          <w:sz w:val="18"/>
          <w:szCs w:val="18"/>
        </w:rPr>
        <w:t xml:space="preserve"> </w:t>
      </w:r>
    </w:p>
    <w:p w14:paraId="248ED045" w14:textId="68C466FC" w:rsidR="004276AB" w:rsidRDefault="004276AB" w:rsidP="004276AB">
      <w:pPr>
        <w:pStyle w:val="ListParagraph"/>
        <w:numPr>
          <w:ilvl w:val="2"/>
          <w:numId w:val="9"/>
        </w:numPr>
        <w:spacing w:after="0" w:line="240" w:lineRule="auto"/>
        <w:rPr>
          <w:rFonts w:cs="Calibri"/>
          <w:sz w:val="18"/>
          <w:szCs w:val="18"/>
        </w:rPr>
      </w:pPr>
      <w:r w:rsidRPr="004276AB">
        <w:rPr>
          <w:rFonts w:cs="Calibri"/>
          <w:sz w:val="18"/>
          <w:szCs w:val="18"/>
          <w:u w:val="single"/>
        </w:rPr>
        <w:t xml:space="preserve">Cussins Developments &amp; proposed alternatives </w:t>
      </w:r>
      <w:r>
        <w:rPr>
          <w:rFonts w:cs="Calibri"/>
          <w:sz w:val="18"/>
          <w:szCs w:val="18"/>
          <w:u w:val="single"/>
        </w:rPr>
        <w:t xml:space="preserve">(traffic calming measures) </w:t>
      </w:r>
      <w:r w:rsidRPr="004276AB">
        <w:rPr>
          <w:rFonts w:cs="Calibri"/>
          <w:sz w:val="18"/>
          <w:szCs w:val="18"/>
          <w:u w:val="single"/>
        </w:rPr>
        <w:t xml:space="preserve">to the condition to install two bus stops. </w:t>
      </w:r>
      <w:r>
        <w:rPr>
          <w:rFonts w:cs="Calibri"/>
          <w:sz w:val="18"/>
          <w:szCs w:val="18"/>
        </w:rPr>
        <w:t>This ha</w:t>
      </w:r>
      <w:r w:rsidR="00105651">
        <w:rPr>
          <w:rFonts w:cs="Calibri"/>
          <w:sz w:val="18"/>
          <w:szCs w:val="18"/>
        </w:rPr>
        <w:t>d</w:t>
      </w:r>
      <w:r>
        <w:rPr>
          <w:rFonts w:cs="Calibri"/>
          <w:sz w:val="18"/>
          <w:szCs w:val="18"/>
        </w:rPr>
        <w:t xml:space="preserve"> been agreed but it now appear</w:t>
      </w:r>
      <w:r w:rsidR="00105651">
        <w:rPr>
          <w:rFonts w:cs="Calibri"/>
          <w:sz w:val="18"/>
          <w:szCs w:val="18"/>
        </w:rPr>
        <w:t>ed</w:t>
      </w:r>
      <w:r>
        <w:rPr>
          <w:rFonts w:cs="Calibri"/>
          <w:sz w:val="18"/>
          <w:szCs w:val="18"/>
        </w:rPr>
        <w:t xml:space="preserve"> that Cussins </w:t>
      </w:r>
      <w:r w:rsidR="00105651">
        <w:rPr>
          <w:rFonts w:cs="Calibri"/>
          <w:sz w:val="18"/>
          <w:szCs w:val="18"/>
        </w:rPr>
        <w:t>we</w:t>
      </w:r>
      <w:r>
        <w:rPr>
          <w:rFonts w:cs="Calibri"/>
          <w:sz w:val="18"/>
          <w:szCs w:val="18"/>
        </w:rPr>
        <w:t>re responsible for the installation of</w:t>
      </w:r>
      <w:r w:rsidR="00F43B80">
        <w:rPr>
          <w:rFonts w:cs="Calibri"/>
          <w:sz w:val="18"/>
          <w:szCs w:val="18"/>
        </w:rPr>
        <w:t xml:space="preserve"> the speed</w:t>
      </w:r>
      <w:r>
        <w:rPr>
          <w:rFonts w:cs="Calibri"/>
          <w:sz w:val="18"/>
          <w:szCs w:val="18"/>
        </w:rPr>
        <w:t xml:space="preserve"> </w:t>
      </w:r>
      <w:r w:rsidR="00F43B80">
        <w:rPr>
          <w:rFonts w:cs="Calibri"/>
          <w:sz w:val="18"/>
          <w:szCs w:val="18"/>
        </w:rPr>
        <w:t xml:space="preserve">reducing </w:t>
      </w:r>
      <w:r>
        <w:rPr>
          <w:rFonts w:cs="Calibri"/>
          <w:sz w:val="18"/>
          <w:szCs w:val="18"/>
        </w:rPr>
        <w:t>measures. Th</w:t>
      </w:r>
      <w:r w:rsidR="00F43B80">
        <w:rPr>
          <w:rFonts w:cs="Calibri"/>
          <w:sz w:val="18"/>
          <w:szCs w:val="18"/>
        </w:rPr>
        <w:t>e timing of this had not yet been agreed with NCC with the developer’s priority’s being the</w:t>
      </w:r>
      <w:r>
        <w:rPr>
          <w:rFonts w:cs="Calibri"/>
          <w:sz w:val="18"/>
          <w:szCs w:val="18"/>
        </w:rPr>
        <w:t xml:space="preserve"> housing development </w:t>
      </w:r>
      <w:r w:rsidR="00F43B80">
        <w:rPr>
          <w:rFonts w:cs="Calibri"/>
          <w:sz w:val="18"/>
          <w:szCs w:val="18"/>
        </w:rPr>
        <w:t>itself</w:t>
      </w:r>
      <w:r>
        <w:rPr>
          <w:rFonts w:cs="Calibri"/>
          <w:sz w:val="18"/>
          <w:szCs w:val="18"/>
        </w:rPr>
        <w:t xml:space="preserve">. </w:t>
      </w:r>
      <w:r w:rsidR="00F43B80">
        <w:rPr>
          <w:rFonts w:cs="Calibri"/>
          <w:sz w:val="18"/>
          <w:szCs w:val="18"/>
        </w:rPr>
        <w:t>RM to investigate the delay and seek to prioritise the work.</w:t>
      </w:r>
    </w:p>
    <w:p w14:paraId="1789CE6D" w14:textId="7D8B6352" w:rsidR="004276AB" w:rsidRDefault="004276AB" w:rsidP="004276AB">
      <w:pPr>
        <w:pStyle w:val="ListParagraph"/>
        <w:numPr>
          <w:ilvl w:val="2"/>
          <w:numId w:val="9"/>
        </w:numPr>
        <w:spacing w:after="0" w:line="240" w:lineRule="auto"/>
        <w:rPr>
          <w:rFonts w:cs="Calibri"/>
          <w:sz w:val="18"/>
          <w:szCs w:val="18"/>
        </w:rPr>
      </w:pPr>
      <w:r>
        <w:rPr>
          <w:rFonts w:cs="Calibri"/>
          <w:sz w:val="18"/>
          <w:szCs w:val="18"/>
          <w:u w:val="single"/>
        </w:rPr>
        <w:t>R</w:t>
      </w:r>
      <w:r w:rsidRPr="00CE4214">
        <w:rPr>
          <w:rFonts w:cs="Calibri"/>
          <w:sz w:val="18"/>
          <w:szCs w:val="18"/>
          <w:u w:val="single"/>
        </w:rPr>
        <w:t>e-siting of the chicane at junction of Rothbury Road and High Town and the installation of the parking restrictions at the junction of A697/Rothbury Road</w:t>
      </w:r>
      <w:r>
        <w:rPr>
          <w:rFonts w:cs="Calibri"/>
          <w:sz w:val="18"/>
          <w:szCs w:val="18"/>
          <w:u w:val="single"/>
        </w:rPr>
        <w:t xml:space="preserve">. </w:t>
      </w:r>
      <w:r w:rsidRPr="004276AB">
        <w:rPr>
          <w:rFonts w:cs="Calibri"/>
          <w:sz w:val="18"/>
          <w:szCs w:val="18"/>
        </w:rPr>
        <w:t>Neil Snowdon from Highways ha</w:t>
      </w:r>
      <w:r w:rsidR="00105651">
        <w:rPr>
          <w:rFonts w:cs="Calibri"/>
          <w:sz w:val="18"/>
          <w:szCs w:val="18"/>
        </w:rPr>
        <w:t>d</w:t>
      </w:r>
      <w:r w:rsidRPr="004276AB">
        <w:rPr>
          <w:rFonts w:cs="Calibri"/>
          <w:sz w:val="18"/>
          <w:szCs w:val="18"/>
        </w:rPr>
        <w:t xml:space="preserve"> reported that the </w:t>
      </w:r>
      <w:r>
        <w:rPr>
          <w:rFonts w:cs="Calibri"/>
          <w:sz w:val="18"/>
          <w:szCs w:val="18"/>
        </w:rPr>
        <w:t xml:space="preserve">Chicane work </w:t>
      </w:r>
      <w:r w:rsidR="00105651">
        <w:rPr>
          <w:rFonts w:cs="Calibri"/>
          <w:sz w:val="18"/>
          <w:szCs w:val="18"/>
        </w:rPr>
        <w:t xml:space="preserve">was </w:t>
      </w:r>
      <w:r>
        <w:rPr>
          <w:rFonts w:cs="Calibri"/>
          <w:sz w:val="18"/>
          <w:szCs w:val="18"/>
        </w:rPr>
        <w:t xml:space="preserve">scheduled to start on 29th July. They </w:t>
      </w:r>
      <w:r w:rsidR="00105651">
        <w:rPr>
          <w:rFonts w:cs="Calibri"/>
          <w:sz w:val="18"/>
          <w:szCs w:val="18"/>
        </w:rPr>
        <w:t>we</w:t>
      </w:r>
      <w:r>
        <w:rPr>
          <w:rFonts w:cs="Calibri"/>
          <w:sz w:val="18"/>
          <w:szCs w:val="18"/>
        </w:rPr>
        <w:t xml:space="preserve">re also anticipating that the parking restrictions </w:t>
      </w:r>
      <w:r w:rsidR="00E068C7">
        <w:rPr>
          <w:rFonts w:cs="Calibri"/>
          <w:sz w:val="18"/>
          <w:szCs w:val="18"/>
        </w:rPr>
        <w:t>w</w:t>
      </w:r>
      <w:r w:rsidR="00105651">
        <w:rPr>
          <w:rFonts w:cs="Calibri"/>
          <w:sz w:val="18"/>
          <w:szCs w:val="18"/>
        </w:rPr>
        <w:t>ould</w:t>
      </w:r>
      <w:r w:rsidR="00E068C7">
        <w:rPr>
          <w:rFonts w:cs="Calibri"/>
          <w:sz w:val="18"/>
          <w:szCs w:val="18"/>
        </w:rPr>
        <w:t xml:space="preserve"> be undertaken at the same time as they </w:t>
      </w:r>
      <w:r w:rsidR="00105651">
        <w:rPr>
          <w:rFonts w:cs="Calibri"/>
          <w:sz w:val="18"/>
          <w:szCs w:val="18"/>
        </w:rPr>
        <w:t>we</w:t>
      </w:r>
      <w:r w:rsidR="00E068C7">
        <w:rPr>
          <w:rFonts w:cs="Calibri"/>
          <w:sz w:val="18"/>
          <w:szCs w:val="18"/>
        </w:rPr>
        <w:t>re hopeful that the legal situation w</w:t>
      </w:r>
      <w:r w:rsidR="00105651">
        <w:rPr>
          <w:rFonts w:cs="Calibri"/>
          <w:sz w:val="18"/>
          <w:szCs w:val="18"/>
        </w:rPr>
        <w:t>ould</w:t>
      </w:r>
      <w:r w:rsidR="00E068C7">
        <w:rPr>
          <w:rFonts w:cs="Calibri"/>
          <w:sz w:val="18"/>
          <w:szCs w:val="18"/>
        </w:rPr>
        <w:t xml:space="preserve"> be resolved by then.</w:t>
      </w:r>
    </w:p>
    <w:p w14:paraId="04F8CF3D" w14:textId="687B0523" w:rsidR="00E068C7" w:rsidRDefault="00E068C7" w:rsidP="004276AB">
      <w:pPr>
        <w:pStyle w:val="ListParagraph"/>
        <w:numPr>
          <w:ilvl w:val="2"/>
          <w:numId w:val="9"/>
        </w:numPr>
        <w:spacing w:after="0" w:line="240" w:lineRule="auto"/>
        <w:rPr>
          <w:rFonts w:cs="Calibri"/>
          <w:sz w:val="18"/>
          <w:szCs w:val="18"/>
        </w:rPr>
      </w:pPr>
      <w:r>
        <w:rPr>
          <w:rFonts w:cs="Calibri"/>
          <w:sz w:val="18"/>
          <w:szCs w:val="18"/>
          <w:u w:val="single"/>
        </w:rPr>
        <w:t>EV Charging Points</w:t>
      </w:r>
      <w:r>
        <w:rPr>
          <w:rFonts w:cs="Calibri"/>
          <w:sz w:val="18"/>
          <w:szCs w:val="18"/>
        </w:rPr>
        <w:t xml:space="preserve"> NCC </w:t>
      </w:r>
      <w:r w:rsidR="00105651">
        <w:rPr>
          <w:rFonts w:cs="Calibri"/>
          <w:sz w:val="18"/>
          <w:szCs w:val="18"/>
        </w:rPr>
        <w:t>we</w:t>
      </w:r>
      <w:r>
        <w:rPr>
          <w:rFonts w:cs="Calibri"/>
          <w:sz w:val="18"/>
          <w:szCs w:val="18"/>
        </w:rPr>
        <w:t xml:space="preserve">re still </w:t>
      </w:r>
      <w:r w:rsidR="00F43B80">
        <w:rPr>
          <w:rFonts w:cs="Calibri"/>
          <w:sz w:val="18"/>
          <w:szCs w:val="18"/>
        </w:rPr>
        <w:t>reviewing</w:t>
      </w:r>
      <w:r>
        <w:rPr>
          <w:rFonts w:cs="Calibri"/>
          <w:sz w:val="18"/>
          <w:szCs w:val="18"/>
        </w:rPr>
        <w:t xml:space="preserve"> the proposed options for the Village. The problem appear</w:t>
      </w:r>
      <w:r w:rsidR="00105651">
        <w:rPr>
          <w:rFonts w:cs="Calibri"/>
          <w:sz w:val="18"/>
          <w:szCs w:val="18"/>
        </w:rPr>
        <w:t>ed</w:t>
      </w:r>
      <w:r>
        <w:rPr>
          <w:rFonts w:cs="Calibri"/>
          <w:sz w:val="18"/>
          <w:szCs w:val="18"/>
        </w:rPr>
        <w:t xml:space="preserve"> to be the cost of installing the power supply to the preferred option. This </w:t>
      </w:r>
      <w:r w:rsidR="00105651">
        <w:rPr>
          <w:rFonts w:cs="Calibri"/>
          <w:sz w:val="18"/>
          <w:szCs w:val="18"/>
        </w:rPr>
        <w:t>wa</w:t>
      </w:r>
      <w:r>
        <w:rPr>
          <w:rFonts w:cs="Calibri"/>
          <w:sz w:val="18"/>
          <w:szCs w:val="18"/>
        </w:rPr>
        <w:t>s unlikely to be resolved in the near future and it was agreed to remove this item from the agenda.</w:t>
      </w:r>
    </w:p>
    <w:p w14:paraId="1B7C9D51" w14:textId="20A4A7FB" w:rsidR="00E068C7" w:rsidRDefault="00E068C7" w:rsidP="004276AB">
      <w:pPr>
        <w:pStyle w:val="ListParagraph"/>
        <w:numPr>
          <w:ilvl w:val="2"/>
          <w:numId w:val="9"/>
        </w:numPr>
        <w:spacing w:after="0" w:line="240" w:lineRule="auto"/>
        <w:rPr>
          <w:rFonts w:cs="Calibri"/>
          <w:sz w:val="18"/>
          <w:szCs w:val="18"/>
        </w:rPr>
      </w:pPr>
      <w:r>
        <w:rPr>
          <w:rFonts w:cs="Calibri"/>
          <w:sz w:val="18"/>
          <w:szCs w:val="18"/>
          <w:u w:val="single"/>
        </w:rPr>
        <w:t>Proposed site for new school on the Hall Field</w:t>
      </w:r>
      <w:r>
        <w:rPr>
          <w:rFonts w:cs="Calibri"/>
          <w:sz w:val="18"/>
          <w:szCs w:val="18"/>
        </w:rPr>
        <w:t xml:space="preserve"> Written confirmation from GS on this matter had been received. He confirmed that the Hall Field site would have </w:t>
      </w:r>
      <w:r w:rsidR="00105651">
        <w:rPr>
          <w:rFonts w:cs="Calibri"/>
          <w:sz w:val="18"/>
          <w:szCs w:val="18"/>
        </w:rPr>
        <w:t xml:space="preserve">a </w:t>
      </w:r>
      <w:r>
        <w:rPr>
          <w:rFonts w:cs="Calibri"/>
          <w:sz w:val="18"/>
          <w:szCs w:val="18"/>
        </w:rPr>
        <w:t>10 yr. protection. This would mean that if nothing had been agreed by 2033 then an application to extend the protection period would need to be considered. Also</w:t>
      </w:r>
      <w:r w:rsidR="006D0646">
        <w:rPr>
          <w:rFonts w:cs="Calibri"/>
          <w:sz w:val="18"/>
          <w:szCs w:val="18"/>
        </w:rPr>
        <w:t>,</w:t>
      </w:r>
      <w:r>
        <w:rPr>
          <w:rFonts w:cs="Calibri"/>
          <w:sz w:val="18"/>
          <w:szCs w:val="18"/>
        </w:rPr>
        <w:t xml:space="preserve"> the Feasibility Study </w:t>
      </w:r>
      <w:r w:rsidR="00105651">
        <w:rPr>
          <w:rFonts w:cs="Calibri"/>
          <w:sz w:val="18"/>
          <w:szCs w:val="18"/>
        </w:rPr>
        <w:t xml:space="preserve">was </w:t>
      </w:r>
      <w:r>
        <w:rPr>
          <w:rFonts w:cs="Calibri"/>
          <w:sz w:val="18"/>
          <w:szCs w:val="18"/>
        </w:rPr>
        <w:t xml:space="preserve">to be completed by </w:t>
      </w:r>
      <w:r w:rsidR="00FE6281">
        <w:rPr>
          <w:rFonts w:cs="Calibri"/>
          <w:sz w:val="18"/>
          <w:szCs w:val="18"/>
        </w:rPr>
        <w:t>31</w:t>
      </w:r>
      <w:r w:rsidR="00FE6281" w:rsidRPr="00FE6281">
        <w:rPr>
          <w:rFonts w:cs="Calibri"/>
          <w:sz w:val="18"/>
          <w:szCs w:val="18"/>
          <w:vertAlign w:val="superscript"/>
        </w:rPr>
        <w:t>st</w:t>
      </w:r>
      <w:r w:rsidR="00FE6281">
        <w:rPr>
          <w:rFonts w:cs="Calibri"/>
          <w:sz w:val="18"/>
          <w:szCs w:val="18"/>
        </w:rPr>
        <w:t xml:space="preserve"> </w:t>
      </w:r>
      <w:r>
        <w:rPr>
          <w:rFonts w:cs="Calibri"/>
          <w:sz w:val="18"/>
          <w:szCs w:val="18"/>
        </w:rPr>
        <w:t xml:space="preserve">March 2025. If the Hall Field site was found to be </w:t>
      </w:r>
      <w:r w:rsidR="00105651">
        <w:rPr>
          <w:rFonts w:cs="Calibri"/>
          <w:sz w:val="18"/>
          <w:szCs w:val="18"/>
        </w:rPr>
        <w:t>un</w:t>
      </w:r>
      <w:r>
        <w:rPr>
          <w:rFonts w:cs="Calibri"/>
          <w:sz w:val="18"/>
          <w:szCs w:val="18"/>
        </w:rPr>
        <w:t xml:space="preserve">suitable then a new site would need to be </w:t>
      </w:r>
      <w:r w:rsidR="00FE6281">
        <w:rPr>
          <w:rFonts w:cs="Calibri"/>
          <w:sz w:val="18"/>
          <w:szCs w:val="18"/>
        </w:rPr>
        <w:t>considered</w:t>
      </w:r>
      <w:r>
        <w:rPr>
          <w:rFonts w:cs="Calibri"/>
          <w:sz w:val="18"/>
          <w:szCs w:val="18"/>
        </w:rPr>
        <w:t xml:space="preserve">. </w:t>
      </w:r>
      <w:r w:rsidR="006D0646">
        <w:rPr>
          <w:rFonts w:cs="Calibri"/>
          <w:sz w:val="18"/>
          <w:szCs w:val="18"/>
        </w:rPr>
        <w:t>It was agreed that as the New School Project Committee had successfully achieved its objectives that the committee be suspended until any new developments ar</w:t>
      </w:r>
      <w:r w:rsidR="00105651">
        <w:rPr>
          <w:rFonts w:cs="Calibri"/>
          <w:sz w:val="18"/>
          <w:szCs w:val="18"/>
        </w:rPr>
        <w:t>o</w:t>
      </w:r>
      <w:r w:rsidR="006D0646">
        <w:rPr>
          <w:rFonts w:cs="Calibri"/>
          <w:sz w:val="18"/>
          <w:szCs w:val="18"/>
        </w:rPr>
        <w:t>se.</w:t>
      </w:r>
    </w:p>
    <w:p w14:paraId="64E18CEA" w14:textId="39CEE472" w:rsidR="006D0646" w:rsidRPr="006D0646" w:rsidRDefault="006D0646" w:rsidP="006D0646">
      <w:pPr>
        <w:spacing w:after="0" w:line="240" w:lineRule="auto"/>
        <w:ind w:left="720"/>
        <w:rPr>
          <w:rFonts w:cs="Calibri"/>
          <w:sz w:val="18"/>
          <w:szCs w:val="18"/>
        </w:rPr>
      </w:pPr>
      <w:r>
        <w:rPr>
          <w:rFonts w:cs="Calibri"/>
          <w:sz w:val="18"/>
          <w:szCs w:val="18"/>
        </w:rPr>
        <w:t xml:space="preserve">TT apologised again for the poor communication from NCC but he felt that the meeting with GS/RM had been fruitful. However, there were lessons to be learned and Planning should not keep Parish Councils in the dark. </w:t>
      </w:r>
      <w:r w:rsidR="00FE6281">
        <w:rPr>
          <w:rFonts w:cs="Calibri"/>
          <w:sz w:val="18"/>
          <w:szCs w:val="18"/>
        </w:rPr>
        <w:t>A</w:t>
      </w:r>
      <w:r>
        <w:rPr>
          <w:rFonts w:cs="Calibri"/>
          <w:sz w:val="18"/>
          <w:szCs w:val="18"/>
        </w:rPr>
        <w:t>pplicant</w:t>
      </w:r>
      <w:r w:rsidR="00FE6281">
        <w:rPr>
          <w:rFonts w:cs="Calibri"/>
          <w:sz w:val="18"/>
          <w:szCs w:val="18"/>
        </w:rPr>
        <w:t>s</w:t>
      </w:r>
      <w:r>
        <w:rPr>
          <w:rFonts w:cs="Calibri"/>
          <w:sz w:val="18"/>
          <w:szCs w:val="18"/>
        </w:rPr>
        <w:t xml:space="preserve"> had </w:t>
      </w:r>
      <w:r w:rsidR="00FE6281">
        <w:rPr>
          <w:rFonts w:cs="Calibri"/>
          <w:sz w:val="18"/>
          <w:szCs w:val="18"/>
        </w:rPr>
        <w:t xml:space="preserve">sometimes </w:t>
      </w:r>
      <w:r>
        <w:rPr>
          <w:rFonts w:cs="Calibri"/>
          <w:sz w:val="18"/>
          <w:szCs w:val="18"/>
        </w:rPr>
        <w:t xml:space="preserve">taken matters into </w:t>
      </w:r>
      <w:r w:rsidR="00FE6281">
        <w:rPr>
          <w:rFonts w:cs="Calibri"/>
          <w:sz w:val="18"/>
          <w:szCs w:val="18"/>
        </w:rPr>
        <w:t>their</w:t>
      </w:r>
      <w:r>
        <w:rPr>
          <w:rFonts w:cs="Calibri"/>
          <w:sz w:val="18"/>
          <w:szCs w:val="18"/>
        </w:rPr>
        <w:t xml:space="preserve"> own hands and it was annoying to see th</w:t>
      </w:r>
      <w:r w:rsidR="00FE6281">
        <w:rPr>
          <w:rFonts w:cs="Calibri"/>
          <w:sz w:val="18"/>
          <w:szCs w:val="18"/>
        </w:rPr>
        <w:t>ese</w:t>
      </w:r>
      <w:r>
        <w:rPr>
          <w:rFonts w:cs="Calibri"/>
          <w:sz w:val="18"/>
          <w:szCs w:val="18"/>
        </w:rPr>
        <w:t xml:space="preserve"> </w:t>
      </w:r>
      <w:r w:rsidR="00FE6281">
        <w:rPr>
          <w:rFonts w:cs="Calibri"/>
          <w:sz w:val="18"/>
          <w:szCs w:val="18"/>
        </w:rPr>
        <w:t>then appear as</w:t>
      </w:r>
      <w:r>
        <w:rPr>
          <w:rFonts w:cs="Calibri"/>
          <w:sz w:val="18"/>
          <w:szCs w:val="18"/>
        </w:rPr>
        <w:t xml:space="preserve"> new application</w:t>
      </w:r>
      <w:r w:rsidR="00FE6281">
        <w:rPr>
          <w:rFonts w:cs="Calibri"/>
          <w:sz w:val="18"/>
          <w:szCs w:val="18"/>
        </w:rPr>
        <w:t>s</w:t>
      </w:r>
      <w:r>
        <w:rPr>
          <w:rFonts w:cs="Calibri"/>
          <w:sz w:val="18"/>
          <w:szCs w:val="18"/>
        </w:rPr>
        <w:t>. It was not good to see applicants getting away with such actions.</w:t>
      </w:r>
    </w:p>
    <w:p w14:paraId="0BE50289" w14:textId="31B90751" w:rsidR="00B87DFE" w:rsidRPr="00E1122F" w:rsidRDefault="00B87DFE" w:rsidP="004276AB">
      <w:pPr>
        <w:pStyle w:val="ListParagraph"/>
        <w:numPr>
          <w:ilvl w:val="1"/>
          <w:numId w:val="9"/>
        </w:numPr>
        <w:spacing w:after="0" w:line="240" w:lineRule="auto"/>
        <w:rPr>
          <w:rFonts w:cs="Calibri"/>
          <w:sz w:val="18"/>
          <w:szCs w:val="18"/>
        </w:rPr>
      </w:pPr>
      <w:r w:rsidRPr="00E1122F">
        <w:rPr>
          <w:rFonts w:cs="Calibri"/>
          <w:sz w:val="18"/>
          <w:szCs w:val="18"/>
          <w:u w:val="single"/>
        </w:rPr>
        <w:lastRenderedPageBreak/>
        <w:t>Longframlington Parish Map</w:t>
      </w:r>
      <w:r w:rsidRPr="00E1122F">
        <w:rPr>
          <w:rFonts w:cs="Calibri"/>
          <w:sz w:val="18"/>
          <w:szCs w:val="18"/>
        </w:rPr>
        <w:t xml:space="preserve">. </w:t>
      </w:r>
      <w:r w:rsidRPr="00E1122F">
        <w:rPr>
          <w:rFonts w:cs="Calibri"/>
          <w:i/>
          <w:iCs/>
          <w:sz w:val="18"/>
          <w:szCs w:val="18"/>
        </w:rPr>
        <w:t xml:space="preserve"> </w:t>
      </w:r>
      <w:r w:rsidR="00D108FB" w:rsidRPr="00F32A31">
        <w:rPr>
          <w:rFonts w:cs="Calibri"/>
          <w:sz w:val="18"/>
          <w:szCs w:val="18"/>
        </w:rPr>
        <w:t xml:space="preserve">The </w:t>
      </w:r>
      <w:r w:rsidR="00105651">
        <w:rPr>
          <w:rFonts w:cs="Calibri"/>
          <w:sz w:val="18"/>
          <w:szCs w:val="18"/>
        </w:rPr>
        <w:t>M</w:t>
      </w:r>
      <w:r w:rsidR="00D108FB" w:rsidRPr="00F32A31">
        <w:rPr>
          <w:rFonts w:cs="Calibri"/>
          <w:sz w:val="18"/>
          <w:szCs w:val="18"/>
        </w:rPr>
        <w:t>emorial Hall Committee were to discuss our request to display the maps in the hall at their next meeting on 23</w:t>
      </w:r>
      <w:r w:rsidR="00D108FB" w:rsidRPr="00F32A31">
        <w:rPr>
          <w:rFonts w:cs="Calibri"/>
          <w:sz w:val="18"/>
          <w:szCs w:val="18"/>
          <w:vertAlign w:val="superscript"/>
        </w:rPr>
        <w:t>rd</w:t>
      </w:r>
      <w:r w:rsidR="00D108FB" w:rsidRPr="00F32A31">
        <w:rPr>
          <w:rFonts w:cs="Calibri"/>
          <w:sz w:val="18"/>
          <w:szCs w:val="18"/>
        </w:rPr>
        <w:t xml:space="preserve"> May</w:t>
      </w:r>
      <w:r w:rsidR="00F32A31" w:rsidRPr="00F32A31">
        <w:rPr>
          <w:rFonts w:cs="Calibri"/>
          <w:sz w:val="18"/>
          <w:szCs w:val="18"/>
        </w:rPr>
        <w:t>. The missing map had not been located.</w:t>
      </w:r>
      <w:r w:rsidR="00F32A31">
        <w:rPr>
          <w:rFonts w:cs="Calibri"/>
          <w:i/>
          <w:iCs/>
          <w:sz w:val="18"/>
          <w:szCs w:val="18"/>
        </w:rPr>
        <w:t xml:space="preserve"> </w:t>
      </w:r>
    </w:p>
    <w:p w14:paraId="6B9EFA1D" w14:textId="5C6D4336" w:rsidR="00B87DFE" w:rsidRDefault="00B87DFE" w:rsidP="00B87DFE">
      <w:pPr>
        <w:pStyle w:val="ListParagraph"/>
        <w:numPr>
          <w:ilvl w:val="1"/>
          <w:numId w:val="9"/>
        </w:numPr>
        <w:spacing w:after="0" w:line="240" w:lineRule="auto"/>
        <w:rPr>
          <w:rFonts w:cs="Calibri"/>
          <w:sz w:val="18"/>
          <w:szCs w:val="18"/>
        </w:rPr>
      </w:pPr>
      <w:r w:rsidRPr="00193F1A">
        <w:rPr>
          <w:rFonts w:cs="Calibri"/>
          <w:sz w:val="18"/>
          <w:szCs w:val="18"/>
          <w:u w:val="single"/>
        </w:rPr>
        <w:t>Review Risk Assessments for Parish Council and Cemetery</w:t>
      </w:r>
      <w:r>
        <w:rPr>
          <w:rFonts w:cs="Calibri"/>
          <w:sz w:val="18"/>
          <w:szCs w:val="18"/>
        </w:rPr>
        <w:t xml:space="preserve">. </w:t>
      </w:r>
      <w:r w:rsidRPr="00F32A31">
        <w:rPr>
          <w:rFonts w:cs="Calibri"/>
          <w:sz w:val="18"/>
          <w:szCs w:val="18"/>
        </w:rPr>
        <w:t>Members</w:t>
      </w:r>
      <w:r w:rsidR="00F32A31" w:rsidRPr="00F32A31">
        <w:rPr>
          <w:rFonts w:cs="Calibri"/>
          <w:sz w:val="18"/>
          <w:szCs w:val="18"/>
        </w:rPr>
        <w:t xml:space="preserve"> agreed no further</w:t>
      </w:r>
      <w:r w:rsidRPr="00F32A31">
        <w:rPr>
          <w:rFonts w:cs="Calibri"/>
          <w:sz w:val="18"/>
          <w:szCs w:val="18"/>
        </w:rPr>
        <w:t xml:space="preserve"> changes</w:t>
      </w:r>
      <w:r w:rsidR="00F32A31" w:rsidRPr="00F32A31">
        <w:rPr>
          <w:rFonts w:cs="Calibri"/>
          <w:sz w:val="18"/>
          <w:szCs w:val="18"/>
        </w:rPr>
        <w:t xml:space="preserve"> for 2024/25.</w:t>
      </w:r>
    </w:p>
    <w:p w14:paraId="4CEE1B27" w14:textId="77777777" w:rsidR="00B87DFE" w:rsidRPr="002733CF" w:rsidRDefault="00B87DFE" w:rsidP="00B87DFE">
      <w:pPr>
        <w:pStyle w:val="ListParagraph"/>
        <w:numPr>
          <w:ilvl w:val="0"/>
          <w:numId w:val="9"/>
        </w:numPr>
        <w:spacing w:after="0" w:line="240" w:lineRule="auto"/>
        <w:rPr>
          <w:rFonts w:cs="Calibri"/>
          <w:b/>
          <w:bCs/>
          <w:sz w:val="18"/>
          <w:szCs w:val="18"/>
        </w:rPr>
      </w:pPr>
      <w:r w:rsidRPr="002733CF">
        <w:rPr>
          <w:rFonts w:cs="Calibri"/>
          <w:b/>
          <w:bCs/>
          <w:sz w:val="18"/>
          <w:szCs w:val="18"/>
        </w:rPr>
        <w:t>Finance</w:t>
      </w:r>
    </w:p>
    <w:p w14:paraId="6594814E" w14:textId="1C4E5F81" w:rsidR="00B87DFE" w:rsidRPr="004E1862" w:rsidRDefault="00B87DFE" w:rsidP="00B87DFE">
      <w:pPr>
        <w:pStyle w:val="ListParagraph"/>
        <w:numPr>
          <w:ilvl w:val="1"/>
          <w:numId w:val="71"/>
        </w:numPr>
        <w:spacing w:after="0" w:line="240" w:lineRule="auto"/>
        <w:rPr>
          <w:rFonts w:cs="Calibri"/>
          <w:sz w:val="18"/>
          <w:szCs w:val="18"/>
          <w:u w:val="single"/>
        </w:rPr>
      </w:pPr>
      <w:r w:rsidRPr="004E1862">
        <w:rPr>
          <w:rFonts w:cs="Calibri"/>
          <w:sz w:val="18"/>
          <w:szCs w:val="18"/>
          <w:u w:val="single"/>
        </w:rPr>
        <w:t xml:space="preserve">Notification of receipts in the months of April </w:t>
      </w:r>
      <w:r w:rsidR="00F32A31">
        <w:rPr>
          <w:rFonts w:cs="Calibri"/>
          <w:sz w:val="18"/>
          <w:szCs w:val="18"/>
        </w:rPr>
        <w:t xml:space="preserve"> Agreed.</w:t>
      </w:r>
    </w:p>
    <w:tbl>
      <w:tblPr>
        <w:tblW w:w="81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895"/>
        <w:gridCol w:w="3543"/>
        <w:gridCol w:w="1418"/>
      </w:tblGrid>
      <w:tr w:rsidR="00B87DFE" w:rsidRPr="00E1122F" w14:paraId="4989E77B" w14:textId="77777777" w:rsidTr="002B016E">
        <w:trPr>
          <w:trHeight w:val="260"/>
        </w:trPr>
        <w:tc>
          <w:tcPr>
            <w:tcW w:w="1316" w:type="dxa"/>
            <w:shd w:val="clear" w:color="auto" w:fill="auto"/>
            <w:noWrap/>
            <w:vAlign w:val="bottom"/>
            <w:hideMark/>
          </w:tcPr>
          <w:p w14:paraId="0D317AE2" w14:textId="77777777" w:rsidR="00B87DFE" w:rsidRPr="00E1122F" w:rsidRDefault="00B87DFE" w:rsidP="002B016E">
            <w:pPr>
              <w:spacing w:after="0" w:line="240" w:lineRule="auto"/>
              <w:jc w:val="center"/>
              <w:rPr>
                <w:rFonts w:eastAsia="Times New Roman" w:cs="Calibri"/>
                <w:sz w:val="18"/>
                <w:szCs w:val="18"/>
                <w:lang w:eastAsia="en-GB"/>
              </w:rPr>
            </w:pPr>
            <w:r w:rsidRPr="00E1122F">
              <w:rPr>
                <w:rFonts w:eastAsia="Times New Roman" w:cs="Calibri"/>
                <w:sz w:val="18"/>
                <w:szCs w:val="18"/>
                <w:lang w:eastAsia="en-GB"/>
              </w:rPr>
              <w:t>08/04/2024</w:t>
            </w:r>
          </w:p>
        </w:tc>
        <w:tc>
          <w:tcPr>
            <w:tcW w:w="1895" w:type="dxa"/>
            <w:shd w:val="clear" w:color="auto" w:fill="auto"/>
            <w:noWrap/>
            <w:vAlign w:val="bottom"/>
            <w:hideMark/>
          </w:tcPr>
          <w:p w14:paraId="3E43F902"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NCC </w:t>
            </w:r>
          </w:p>
        </w:tc>
        <w:tc>
          <w:tcPr>
            <w:tcW w:w="3543" w:type="dxa"/>
            <w:shd w:val="clear" w:color="auto" w:fill="auto"/>
            <w:noWrap/>
            <w:vAlign w:val="bottom"/>
            <w:hideMark/>
          </w:tcPr>
          <w:p w14:paraId="50B49173"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2024/25 Precept First Half</w:t>
            </w:r>
          </w:p>
        </w:tc>
        <w:tc>
          <w:tcPr>
            <w:tcW w:w="1418" w:type="dxa"/>
            <w:shd w:val="clear" w:color="auto" w:fill="auto"/>
            <w:noWrap/>
            <w:vAlign w:val="bottom"/>
            <w:hideMark/>
          </w:tcPr>
          <w:p w14:paraId="3A3CCCCF"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5000.00</w:t>
            </w:r>
          </w:p>
        </w:tc>
      </w:tr>
      <w:tr w:rsidR="00B87DFE" w:rsidRPr="00E1122F" w14:paraId="20FE95B0" w14:textId="77777777" w:rsidTr="002B016E">
        <w:trPr>
          <w:trHeight w:val="260"/>
        </w:trPr>
        <w:tc>
          <w:tcPr>
            <w:tcW w:w="1316" w:type="dxa"/>
            <w:shd w:val="clear" w:color="auto" w:fill="auto"/>
            <w:noWrap/>
            <w:vAlign w:val="bottom"/>
            <w:hideMark/>
          </w:tcPr>
          <w:p w14:paraId="4A82420F" w14:textId="77777777" w:rsidR="00B87DFE" w:rsidRPr="00E1122F" w:rsidRDefault="00B87DFE" w:rsidP="002B016E">
            <w:pPr>
              <w:spacing w:after="0" w:line="240" w:lineRule="auto"/>
              <w:jc w:val="center"/>
              <w:rPr>
                <w:rFonts w:eastAsia="Times New Roman" w:cs="Calibri"/>
                <w:sz w:val="18"/>
                <w:szCs w:val="18"/>
                <w:lang w:eastAsia="en-GB"/>
              </w:rPr>
            </w:pPr>
            <w:r w:rsidRPr="00E1122F">
              <w:rPr>
                <w:rFonts w:eastAsia="Times New Roman" w:cs="Calibri"/>
                <w:sz w:val="18"/>
                <w:szCs w:val="18"/>
                <w:lang w:eastAsia="en-GB"/>
              </w:rPr>
              <w:t>08/04/2024</w:t>
            </w:r>
          </w:p>
        </w:tc>
        <w:tc>
          <w:tcPr>
            <w:tcW w:w="1895" w:type="dxa"/>
            <w:shd w:val="clear" w:color="auto" w:fill="auto"/>
            <w:noWrap/>
            <w:vAlign w:val="bottom"/>
            <w:hideMark/>
          </w:tcPr>
          <w:p w14:paraId="022D1444"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P Cotts </w:t>
            </w:r>
          </w:p>
        </w:tc>
        <w:tc>
          <w:tcPr>
            <w:tcW w:w="3543" w:type="dxa"/>
            <w:shd w:val="clear" w:color="auto" w:fill="auto"/>
            <w:noWrap/>
            <w:vAlign w:val="bottom"/>
            <w:hideMark/>
          </w:tcPr>
          <w:p w14:paraId="166F2DE0"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Allotment Fee 2a Half plot</w:t>
            </w:r>
          </w:p>
        </w:tc>
        <w:tc>
          <w:tcPr>
            <w:tcW w:w="1418" w:type="dxa"/>
            <w:shd w:val="clear" w:color="auto" w:fill="auto"/>
            <w:noWrap/>
            <w:vAlign w:val="bottom"/>
            <w:hideMark/>
          </w:tcPr>
          <w:p w14:paraId="423FB48E"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11.00</w:t>
            </w:r>
          </w:p>
        </w:tc>
      </w:tr>
      <w:tr w:rsidR="00B87DFE" w:rsidRPr="00E1122F" w14:paraId="0EBE3D9E" w14:textId="77777777" w:rsidTr="002B016E">
        <w:trPr>
          <w:trHeight w:val="260"/>
        </w:trPr>
        <w:tc>
          <w:tcPr>
            <w:tcW w:w="1316" w:type="dxa"/>
            <w:shd w:val="clear" w:color="auto" w:fill="auto"/>
            <w:noWrap/>
            <w:vAlign w:val="bottom"/>
            <w:hideMark/>
          </w:tcPr>
          <w:p w14:paraId="61C13C34" w14:textId="77777777" w:rsidR="00B87DFE" w:rsidRPr="00E1122F" w:rsidRDefault="00B87DFE" w:rsidP="002B016E">
            <w:pPr>
              <w:spacing w:after="0" w:line="240" w:lineRule="auto"/>
              <w:jc w:val="center"/>
              <w:rPr>
                <w:rFonts w:eastAsia="Times New Roman" w:cs="Calibri"/>
                <w:sz w:val="18"/>
                <w:szCs w:val="18"/>
                <w:lang w:eastAsia="en-GB"/>
              </w:rPr>
            </w:pPr>
            <w:r w:rsidRPr="00E1122F">
              <w:rPr>
                <w:rFonts w:eastAsia="Times New Roman" w:cs="Calibri"/>
                <w:sz w:val="18"/>
                <w:szCs w:val="18"/>
                <w:lang w:eastAsia="en-GB"/>
              </w:rPr>
              <w:t>09/04/2024</w:t>
            </w:r>
          </w:p>
        </w:tc>
        <w:tc>
          <w:tcPr>
            <w:tcW w:w="1895" w:type="dxa"/>
            <w:shd w:val="clear" w:color="auto" w:fill="auto"/>
            <w:noWrap/>
            <w:vAlign w:val="bottom"/>
            <w:hideMark/>
          </w:tcPr>
          <w:p w14:paraId="4D2F8ABB"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Art of Stone</w:t>
            </w:r>
          </w:p>
        </w:tc>
        <w:tc>
          <w:tcPr>
            <w:tcW w:w="3543" w:type="dxa"/>
            <w:shd w:val="clear" w:color="auto" w:fill="auto"/>
            <w:noWrap/>
            <w:vAlign w:val="bottom"/>
            <w:hideMark/>
          </w:tcPr>
          <w:p w14:paraId="33E9FABB"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Wood Memorial Fees</w:t>
            </w:r>
          </w:p>
        </w:tc>
        <w:tc>
          <w:tcPr>
            <w:tcW w:w="1418" w:type="dxa"/>
            <w:shd w:val="clear" w:color="auto" w:fill="auto"/>
            <w:noWrap/>
            <w:vAlign w:val="bottom"/>
            <w:hideMark/>
          </w:tcPr>
          <w:p w14:paraId="3244A6C2"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30.00</w:t>
            </w:r>
          </w:p>
        </w:tc>
      </w:tr>
      <w:tr w:rsidR="00B87DFE" w:rsidRPr="00E1122F" w14:paraId="5BECEDE0" w14:textId="77777777" w:rsidTr="002B016E">
        <w:trPr>
          <w:trHeight w:val="260"/>
        </w:trPr>
        <w:tc>
          <w:tcPr>
            <w:tcW w:w="1316" w:type="dxa"/>
            <w:shd w:val="clear" w:color="auto" w:fill="auto"/>
            <w:noWrap/>
            <w:vAlign w:val="bottom"/>
            <w:hideMark/>
          </w:tcPr>
          <w:p w14:paraId="334E8169" w14:textId="77777777" w:rsidR="00B87DFE" w:rsidRPr="00E1122F" w:rsidRDefault="00B87DFE" w:rsidP="002B016E">
            <w:pPr>
              <w:spacing w:after="0" w:line="240" w:lineRule="auto"/>
              <w:jc w:val="center"/>
              <w:rPr>
                <w:rFonts w:eastAsia="Times New Roman" w:cs="Calibri"/>
                <w:sz w:val="18"/>
                <w:szCs w:val="18"/>
                <w:lang w:eastAsia="en-GB"/>
              </w:rPr>
            </w:pPr>
            <w:r w:rsidRPr="00E1122F">
              <w:rPr>
                <w:rFonts w:eastAsia="Times New Roman" w:cs="Calibri"/>
                <w:sz w:val="18"/>
                <w:szCs w:val="18"/>
                <w:lang w:eastAsia="en-GB"/>
              </w:rPr>
              <w:t>17/04/2024</w:t>
            </w:r>
          </w:p>
        </w:tc>
        <w:tc>
          <w:tcPr>
            <w:tcW w:w="1895" w:type="dxa"/>
            <w:shd w:val="clear" w:color="auto" w:fill="auto"/>
            <w:noWrap/>
            <w:vAlign w:val="bottom"/>
            <w:hideMark/>
          </w:tcPr>
          <w:p w14:paraId="65C756A9"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HMRC </w:t>
            </w:r>
          </w:p>
        </w:tc>
        <w:tc>
          <w:tcPr>
            <w:tcW w:w="3543" w:type="dxa"/>
            <w:shd w:val="clear" w:color="auto" w:fill="auto"/>
            <w:noWrap/>
            <w:vAlign w:val="bottom"/>
            <w:hideMark/>
          </w:tcPr>
          <w:p w14:paraId="2B54701B"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VAT refund</w:t>
            </w:r>
          </w:p>
        </w:tc>
        <w:tc>
          <w:tcPr>
            <w:tcW w:w="1418" w:type="dxa"/>
            <w:shd w:val="clear" w:color="auto" w:fill="auto"/>
            <w:noWrap/>
            <w:vAlign w:val="bottom"/>
            <w:hideMark/>
          </w:tcPr>
          <w:p w14:paraId="615D8610"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352.82</w:t>
            </w:r>
          </w:p>
        </w:tc>
      </w:tr>
      <w:tr w:rsidR="00B87DFE" w:rsidRPr="00E1122F" w14:paraId="3DEF657B" w14:textId="77777777" w:rsidTr="002B016E">
        <w:trPr>
          <w:trHeight w:val="260"/>
        </w:trPr>
        <w:tc>
          <w:tcPr>
            <w:tcW w:w="1316" w:type="dxa"/>
            <w:shd w:val="clear" w:color="auto" w:fill="auto"/>
            <w:noWrap/>
            <w:vAlign w:val="bottom"/>
          </w:tcPr>
          <w:p w14:paraId="2B6E90F4" w14:textId="77777777" w:rsidR="00B87DFE" w:rsidRPr="00E1122F" w:rsidRDefault="00B87DFE" w:rsidP="002B016E">
            <w:pPr>
              <w:spacing w:after="0" w:line="240" w:lineRule="auto"/>
              <w:jc w:val="right"/>
              <w:rPr>
                <w:rFonts w:eastAsia="Times New Roman" w:cs="Calibri"/>
                <w:b/>
                <w:bCs/>
                <w:sz w:val="18"/>
                <w:szCs w:val="18"/>
                <w:lang w:eastAsia="en-GB"/>
              </w:rPr>
            </w:pPr>
          </w:p>
        </w:tc>
        <w:tc>
          <w:tcPr>
            <w:tcW w:w="1895" w:type="dxa"/>
            <w:shd w:val="clear" w:color="auto" w:fill="auto"/>
            <w:noWrap/>
            <w:vAlign w:val="bottom"/>
          </w:tcPr>
          <w:p w14:paraId="4BBBADAB" w14:textId="77777777" w:rsidR="00B87DFE" w:rsidRPr="00E1122F" w:rsidRDefault="00B87DFE" w:rsidP="002B016E">
            <w:pPr>
              <w:spacing w:after="0" w:line="240" w:lineRule="auto"/>
              <w:jc w:val="right"/>
              <w:rPr>
                <w:rFonts w:eastAsia="Times New Roman" w:cs="Calibri"/>
                <w:b/>
                <w:bCs/>
                <w:sz w:val="18"/>
                <w:szCs w:val="18"/>
                <w:lang w:eastAsia="en-GB"/>
              </w:rPr>
            </w:pPr>
          </w:p>
        </w:tc>
        <w:tc>
          <w:tcPr>
            <w:tcW w:w="3543" w:type="dxa"/>
            <w:shd w:val="clear" w:color="auto" w:fill="auto"/>
            <w:noWrap/>
            <w:vAlign w:val="bottom"/>
          </w:tcPr>
          <w:p w14:paraId="7A024878" w14:textId="77777777" w:rsidR="00B87DFE" w:rsidRPr="00E1122F" w:rsidRDefault="00B87DFE" w:rsidP="002B016E">
            <w:pPr>
              <w:spacing w:after="0" w:line="240" w:lineRule="auto"/>
              <w:jc w:val="right"/>
              <w:rPr>
                <w:rFonts w:eastAsia="Times New Roman" w:cs="Calibri"/>
                <w:b/>
                <w:bCs/>
                <w:sz w:val="18"/>
                <w:szCs w:val="18"/>
                <w:lang w:eastAsia="en-GB"/>
              </w:rPr>
            </w:pPr>
            <w:r w:rsidRPr="00E1122F">
              <w:rPr>
                <w:rFonts w:eastAsia="Times New Roman" w:cs="Calibri"/>
                <w:b/>
                <w:bCs/>
                <w:sz w:val="18"/>
                <w:szCs w:val="18"/>
                <w:lang w:eastAsia="en-GB"/>
              </w:rPr>
              <w:t>Total</w:t>
            </w:r>
          </w:p>
        </w:tc>
        <w:tc>
          <w:tcPr>
            <w:tcW w:w="1418" w:type="dxa"/>
            <w:shd w:val="clear" w:color="auto" w:fill="auto"/>
            <w:noWrap/>
            <w:vAlign w:val="bottom"/>
          </w:tcPr>
          <w:p w14:paraId="44A30B25" w14:textId="77777777" w:rsidR="00B87DFE" w:rsidRPr="00E1122F" w:rsidRDefault="00B87DFE" w:rsidP="002B016E">
            <w:pPr>
              <w:spacing w:after="0" w:line="240" w:lineRule="auto"/>
              <w:jc w:val="right"/>
              <w:rPr>
                <w:rFonts w:eastAsia="Times New Roman" w:cs="Calibri"/>
                <w:b/>
                <w:bCs/>
                <w:sz w:val="18"/>
                <w:szCs w:val="18"/>
                <w:lang w:eastAsia="en-GB"/>
              </w:rPr>
            </w:pPr>
            <w:r w:rsidRPr="00E1122F">
              <w:rPr>
                <w:rFonts w:eastAsia="Times New Roman" w:cs="Calibri"/>
                <w:b/>
                <w:bCs/>
                <w:sz w:val="18"/>
                <w:szCs w:val="18"/>
                <w:lang w:eastAsia="en-GB"/>
              </w:rPr>
              <w:fldChar w:fldCharType="begin"/>
            </w:r>
            <w:r w:rsidRPr="00E1122F">
              <w:rPr>
                <w:rFonts w:eastAsia="Times New Roman" w:cs="Calibri"/>
                <w:b/>
                <w:bCs/>
                <w:sz w:val="18"/>
                <w:szCs w:val="18"/>
                <w:lang w:eastAsia="en-GB"/>
              </w:rPr>
              <w:instrText xml:space="preserve"> =SUM(ABOVE) </w:instrText>
            </w:r>
            <w:r w:rsidRPr="00E1122F">
              <w:rPr>
                <w:rFonts w:eastAsia="Times New Roman" w:cs="Calibri"/>
                <w:b/>
                <w:bCs/>
                <w:sz w:val="18"/>
                <w:szCs w:val="18"/>
                <w:lang w:eastAsia="en-GB"/>
              </w:rPr>
              <w:fldChar w:fldCharType="separate"/>
            </w:r>
            <w:r w:rsidRPr="00E1122F">
              <w:rPr>
                <w:rFonts w:eastAsia="Times New Roman" w:cs="Calibri"/>
                <w:b/>
                <w:bCs/>
                <w:noProof/>
                <w:sz w:val="18"/>
                <w:szCs w:val="18"/>
                <w:lang w:eastAsia="en-GB"/>
              </w:rPr>
              <w:t>5393.82</w:t>
            </w:r>
            <w:r w:rsidRPr="00E1122F">
              <w:rPr>
                <w:rFonts w:eastAsia="Times New Roman" w:cs="Calibri"/>
                <w:b/>
                <w:bCs/>
                <w:sz w:val="18"/>
                <w:szCs w:val="18"/>
                <w:lang w:eastAsia="en-GB"/>
              </w:rPr>
              <w:fldChar w:fldCharType="end"/>
            </w:r>
          </w:p>
        </w:tc>
      </w:tr>
    </w:tbl>
    <w:p w14:paraId="2414EDC3" w14:textId="77777777" w:rsidR="00B87DFE" w:rsidRPr="00E1122F" w:rsidRDefault="00B87DFE" w:rsidP="00B87DFE">
      <w:pPr>
        <w:spacing w:after="0" w:line="240" w:lineRule="auto"/>
        <w:rPr>
          <w:rFonts w:cs="Calibri"/>
          <w:sz w:val="18"/>
          <w:szCs w:val="18"/>
        </w:rPr>
      </w:pPr>
    </w:p>
    <w:p w14:paraId="51F20FA8" w14:textId="0CC9299F" w:rsidR="00B87DFE" w:rsidRPr="00E1122F" w:rsidRDefault="00B87DFE" w:rsidP="00B87DFE">
      <w:pPr>
        <w:pStyle w:val="ListParagraph"/>
        <w:numPr>
          <w:ilvl w:val="1"/>
          <w:numId w:val="71"/>
        </w:numPr>
        <w:spacing w:after="0" w:line="240" w:lineRule="auto"/>
        <w:rPr>
          <w:rFonts w:cs="Calibri"/>
          <w:sz w:val="18"/>
          <w:szCs w:val="18"/>
        </w:rPr>
      </w:pPr>
      <w:r w:rsidRPr="00E1122F">
        <w:rPr>
          <w:rFonts w:cs="Calibri"/>
          <w:sz w:val="18"/>
          <w:szCs w:val="18"/>
          <w:u w:val="single"/>
        </w:rPr>
        <w:t>Approval of Clerk’s salary, expenses, PAYE &amp; NI and approval of Other Payments</w:t>
      </w:r>
      <w:r w:rsidRPr="00E1122F">
        <w:rPr>
          <w:sz w:val="18"/>
          <w:szCs w:val="18"/>
          <w:u w:val="single"/>
        </w:rPr>
        <w:t xml:space="preserve"> </w:t>
      </w:r>
      <w:r w:rsidRPr="00E1122F">
        <w:rPr>
          <w:rFonts w:cs="Calibri"/>
          <w:sz w:val="18"/>
          <w:szCs w:val="18"/>
          <w:u w:val="single"/>
        </w:rPr>
        <w:t>in the months of April</w:t>
      </w:r>
      <w:r w:rsidRPr="00E1122F">
        <w:rPr>
          <w:rFonts w:cs="Calibri"/>
          <w:sz w:val="18"/>
          <w:szCs w:val="18"/>
        </w:rPr>
        <w:t>.</w:t>
      </w:r>
      <w:r w:rsidR="00F32A31" w:rsidRPr="00F32A31">
        <w:rPr>
          <w:rFonts w:cs="Calibri"/>
          <w:sz w:val="18"/>
          <w:szCs w:val="18"/>
        </w:rPr>
        <w:t xml:space="preserve"> Agreed</w:t>
      </w:r>
      <w:r w:rsidR="00F32A31">
        <w:rPr>
          <w:rFonts w:cs="Calibri"/>
          <w:sz w:val="18"/>
          <w:szCs w:val="18"/>
        </w:rPr>
        <w:t>.</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968"/>
        <w:gridCol w:w="3543"/>
        <w:gridCol w:w="1418"/>
      </w:tblGrid>
      <w:tr w:rsidR="00B87DFE" w:rsidRPr="00E1122F" w14:paraId="2B806E29" w14:textId="77777777" w:rsidTr="002B016E">
        <w:trPr>
          <w:trHeight w:val="260"/>
        </w:trPr>
        <w:tc>
          <w:tcPr>
            <w:tcW w:w="1248" w:type="dxa"/>
            <w:shd w:val="clear" w:color="auto" w:fill="auto"/>
            <w:noWrap/>
            <w:vAlign w:val="bottom"/>
            <w:hideMark/>
          </w:tcPr>
          <w:p w14:paraId="4E4F7440"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19/04/2024</w:t>
            </w:r>
          </w:p>
        </w:tc>
        <w:tc>
          <w:tcPr>
            <w:tcW w:w="1968" w:type="dxa"/>
            <w:shd w:val="clear" w:color="auto" w:fill="auto"/>
            <w:noWrap/>
            <w:vAlign w:val="center"/>
            <w:hideMark/>
          </w:tcPr>
          <w:p w14:paraId="592B9B62"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British Gas </w:t>
            </w:r>
          </w:p>
        </w:tc>
        <w:tc>
          <w:tcPr>
            <w:tcW w:w="3543" w:type="dxa"/>
            <w:shd w:val="clear" w:color="auto" w:fill="auto"/>
            <w:noWrap/>
            <w:vAlign w:val="bottom"/>
            <w:hideMark/>
          </w:tcPr>
          <w:p w14:paraId="78F4DA29"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Electricity Sportscourt</w:t>
            </w:r>
          </w:p>
        </w:tc>
        <w:tc>
          <w:tcPr>
            <w:tcW w:w="1418" w:type="dxa"/>
            <w:shd w:val="clear" w:color="auto" w:fill="auto"/>
            <w:noWrap/>
            <w:vAlign w:val="bottom"/>
            <w:hideMark/>
          </w:tcPr>
          <w:p w14:paraId="646255BF"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20.91</w:t>
            </w:r>
          </w:p>
        </w:tc>
      </w:tr>
      <w:tr w:rsidR="00B87DFE" w:rsidRPr="00E1122F" w14:paraId="1B6603DB" w14:textId="77777777" w:rsidTr="002B016E">
        <w:trPr>
          <w:trHeight w:val="260"/>
        </w:trPr>
        <w:tc>
          <w:tcPr>
            <w:tcW w:w="1248" w:type="dxa"/>
            <w:shd w:val="clear" w:color="auto" w:fill="auto"/>
            <w:noWrap/>
            <w:vAlign w:val="bottom"/>
            <w:hideMark/>
          </w:tcPr>
          <w:p w14:paraId="790ED257"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center"/>
            <w:hideMark/>
          </w:tcPr>
          <w:p w14:paraId="48A83D54"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HMRC </w:t>
            </w:r>
          </w:p>
        </w:tc>
        <w:tc>
          <w:tcPr>
            <w:tcW w:w="3543" w:type="dxa"/>
            <w:shd w:val="clear" w:color="auto" w:fill="auto"/>
            <w:noWrap/>
            <w:vAlign w:val="bottom"/>
            <w:hideMark/>
          </w:tcPr>
          <w:p w14:paraId="7945A4BE"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PAYE</w:t>
            </w:r>
          </w:p>
        </w:tc>
        <w:tc>
          <w:tcPr>
            <w:tcW w:w="1418" w:type="dxa"/>
            <w:shd w:val="clear" w:color="auto" w:fill="auto"/>
            <w:noWrap/>
            <w:vAlign w:val="bottom"/>
            <w:hideMark/>
          </w:tcPr>
          <w:p w14:paraId="7FCDF612"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114.20</w:t>
            </w:r>
          </w:p>
        </w:tc>
      </w:tr>
      <w:tr w:rsidR="00B87DFE" w:rsidRPr="00E1122F" w14:paraId="3034E05E" w14:textId="77777777" w:rsidTr="002B016E">
        <w:trPr>
          <w:trHeight w:val="260"/>
        </w:trPr>
        <w:tc>
          <w:tcPr>
            <w:tcW w:w="1248" w:type="dxa"/>
            <w:shd w:val="clear" w:color="auto" w:fill="auto"/>
            <w:noWrap/>
            <w:vAlign w:val="bottom"/>
            <w:hideMark/>
          </w:tcPr>
          <w:p w14:paraId="33AEB104"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bottom"/>
            <w:hideMark/>
          </w:tcPr>
          <w:p w14:paraId="4FC9B2BB"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Garth Rhodes</w:t>
            </w:r>
          </w:p>
        </w:tc>
        <w:tc>
          <w:tcPr>
            <w:tcW w:w="3543" w:type="dxa"/>
            <w:shd w:val="clear" w:color="auto" w:fill="auto"/>
            <w:noWrap/>
            <w:vAlign w:val="bottom"/>
            <w:hideMark/>
          </w:tcPr>
          <w:p w14:paraId="07DA8654"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Salary &amp; Expenses</w:t>
            </w:r>
          </w:p>
        </w:tc>
        <w:tc>
          <w:tcPr>
            <w:tcW w:w="1418" w:type="dxa"/>
            <w:shd w:val="clear" w:color="auto" w:fill="auto"/>
            <w:noWrap/>
            <w:vAlign w:val="bottom"/>
            <w:hideMark/>
          </w:tcPr>
          <w:p w14:paraId="6560088C"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490.86</w:t>
            </w:r>
          </w:p>
        </w:tc>
      </w:tr>
      <w:tr w:rsidR="00B87DFE" w:rsidRPr="00E1122F" w14:paraId="79D9CBF2" w14:textId="77777777" w:rsidTr="002B016E">
        <w:trPr>
          <w:trHeight w:val="260"/>
        </w:trPr>
        <w:tc>
          <w:tcPr>
            <w:tcW w:w="1248" w:type="dxa"/>
            <w:shd w:val="clear" w:color="auto" w:fill="auto"/>
            <w:noWrap/>
            <w:vAlign w:val="bottom"/>
            <w:hideMark/>
          </w:tcPr>
          <w:p w14:paraId="77903323"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bottom"/>
            <w:hideMark/>
          </w:tcPr>
          <w:p w14:paraId="7206C05F"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Garth Rhodes </w:t>
            </w:r>
          </w:p>
        </w:tc>
        <w:tc>
          <w:tcPr>
            <w:tcW w:w="3543" w:type="dxa"/>
            <w:shd w:val="clear" w:color="auto" w:fill="auto"/>
            <w:noWrap/>
            <w:vAlign w:val="bottom"/>
            <w:hideMark/>
          </w:tcPr>
          <w:p w14:paraId="080EE3B1"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Norton 360 Standard</w:t>
            </w:r>
          </w:p>
        </w:tc>
        <w:tc>
          <w:tcPr>
            <w:tcW w:w="1418" w:type="dxa"/>
            <w:shd w:val="clear" w:color="auto" w:fill="auto"/>
            <w:noWrap/>
            <w:vAlign w:val="bottom"/>
            <w:hideMark/>
          </w:tcPr>
          <w:p w14:paraId="3E41B56C"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19.99</w:t>
            </w:r>
          </w:p>
        </w:tc>
      </w:tr>
      <w:tr w:rsidR="00B87DFE" w:rsidRPr="00E1122F" w14:paraId="5D94D575" w14:textId="77777777" w:rsidTr="002B016E">
        <w:trPr>
          <w:trHeight w:val="260"/>
        </w:trPr>
        <w:tc>
          <w:tcPr>
            <w:tcW w:w="1248" w:type="dxa"/>
            <w:shd w:val="clear" w:color="auto" w:fill="auto"/>
            <w:noWrap/>
            <w:vAlign w:val="bottom"/>
            <w:hideMark/>
          </w:tcPr>
          <w:p w14:paraId="3371E958"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bottom"/>
            <w:hideMark/>
          </w:tcPr>
          <w:p w14:paraId="34119422"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 xml:space="preserve">Garth Rhodes </w:t>
            </w:r>
          </w:p>
        </w:tc>
        <w:tc>
          <w:tcPr>
            <w:tcW w:w="3543" w:type="dxa"/>
            <w:shd w:val="clear" w:color="auto" w:fill="auto"/>
            <w:noWrap/>
            <w:vAlign w:val="bottom"/>
            <w:hideMark/>
          </w:tcPr>
          <w:p w14:paraId="216CBAEA"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Bright Seeds Wildflower Mix</w:t>
            </w:r>
          </w:p>
        </w:tc>
        <w:tc>
          <w:tcPr>
            <w:tcW w:w="1418" w:type="dxa"/>
            <w:shd w:val="clear" w:color="auto" w:fill="auto"/>
            <w:noWrap/>
            <w:vAlign w:val="bottom"/>
            <w:hideMark/>
          </w:tcPr>
          <w:p w14:paraId="634B5F53"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147.55</w:t>
            </w:r>
          </w:p>
        </w:tc>
      </w:tr>
      <w:tr w:rsidR="00B87DFE" w:rsidRPr="00E1122F" w14:paraId="0E6FCC96" w14:textId="77777777" w:rsidTr="002B016E">
        <w:trPr>
          <w:trHeight w:val="260"/>
        </w:trPr>
        <w:tc>
          <w:tcPr>
            <w:tcW w:w="1248" w:type="dxa"/>
            <w:shd w:val="clear" w:color="auto" w:fill="auto"/>
            <w:noWrap/>
            <w:vAlign w:val="bottom"/>
            <w:hideMark/>
          </w:tcPr>
          <w:p w14:paraId="31CDCF55"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bottom"/>
            <w:hideMark/>
          </w:tcPr>
          <w:p w14:paraId="3F97C3F3"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NALC</w:t>
            </w:r>
          </w:p>
        </w:tc>
        <w:tc>
          <w:tcPr>
            <w:tcW w:w="3543" w:type="dxa"/>
            <w:shd w:val="clear" w:color="auto" w:fill="auto"/>
            <w:noWrap/>
            <w:vAlign w:val="bottom"/>
            <w:hideMark/>
          </w:tcPr>
          <w:p w14:paraId="3C451379"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Subscription (£318.53) Website Fee (£75.00)</w:t>
            </w:r>
          </w:p>
        </w:tc>
        <w:tc>
          <w:tcPr>
            <w:tcW w:w="1418" w:type="dxa"/>
            <w:shd w:val="clear" w:color="auto" w:fill="auto"/>
            <w:noWrap/>
            <w:vAlign w:val="bottom"/>
            <w:hideMark/>
          </w:tcPr>
          <w:p w14:paraId="4108ECC3"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393.53</w:t>
            </w:r>
          </w:p>
        </w:tc>
      </w:tr>
      <w:tr w:rsidR="00B87DFE" w:rsidRPr="00E1122F" w14:paraId="02012C9B" w14:textId="77777777" w:rsidTr="002B016E">
        <w:trPr>
          <w:trHeight w:val="260"/>
        </w:trPr>
        <w:tc>
          <w:tcPr>
            <w:tcW w:w="1248" w:type="dxa"/>
            <w:shd w:val="clear" w:color="auto" w:fill="auto"/>
            <w:noWrap/>
            <w:vAlign w:val="bottom"/>
            <w:hideMark/>
          </w:tcPr>
          <w:p w14:paraId="72083E80"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01/05/2024</w:t>
            </w:r>
          </w:p>
        </w:tc>
        <w:tc>
          <w:tcPr>
            <w:tcW w:w="1968" w:type="dxa"/>
            <w:shd w:val="clear" w:color="auto" w:fill="auto"/>
            <w:noWrap/>
            <w:vAlign w:val="bottom"/>
            <w:hideMark/>
          </w:tcPr>
          <w:p w14:paraId="4152B48D"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PB Basnett</w:t>
            </w:r>
          </w:p>
        </w:tc>
        <w:tc>
          <w:tcPr>
            <w:tcW w:w="3543" w:type="dxa"/>
            <w:shd w:val="clear" w:color="auto" w:fill="auto"/>
            <w:noWrap/>
            <w:vAlign w:val="bottom"/>
            <w:hideMark/>
          </w:tcPr>
          <w:p w14:paraId="1CE56F66"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End of Year Internal Audit Fee</w:t>
            </w:r>
          </w:p>
        </w:tc>
        <w:tc>
          <w:tcPr>
            <w:tcW w:w="1418" w:type="dxa"/>
            <w:shd w:val="clear" w:color="auto" w:fill="auto"/>
            <w:noWrap/>
            <w:vAlign w:val="bottom"/>
            <w:hideMark/>
          </w:tcPr>
          <w:p w14:paraId="28EF5E4B"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262.50</w:t>
            </w:r>
          </w:p>
        </w:tc>
      </w:tr>
      <w:tr w:rsidR="00B87DFE" w:rsidRPr="00E1122F" w14:paraId="3BFCEEBE" w14:textId="77777777" w:rsidTr="002B016E">
        <w:trPr>
          <w:trHeight w:val="260"/>
        </w:trPr>
        <w:tc>
          <w:tcPr>
            <w:tcW w:w="1248" w:type="dxa"/>
            <w:shd w:val="clear" w:color="auto" w:fill="auto"/>
            <w:noWrap/>
            <w:vAlign w:val="bottom"/>
            <w:hideMark/>
          </w:tcPr>
          <w:p w14:paraId="0218E31F"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02/05/2024</w:t>
            </w:r>
          </w:p>
        </w:tc>
        <w:tc>
          <w:tcPr>
            <w:tcW w:w="1968" w:type="dxa"/>
            <w:shd w:val="clear" w:color="auto" w:fill="auto"/>
            <w:noWrap/>
            <w:vAlign w:val="bottom"/>
            <w:hideMark/>
          </w:tcPr>
          <w:p w14:paraId="0FCDC135"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Gavin Christie</w:t>
            </w:r>
          </w:p>
        </w:tc>
        <w:tc>
          <w:tcPr>
            <w:tcW w:w="3543" w:type="dxa"/>
            <w:shd w:val="clear" w:color="auto" w:fill="auto"/>
            <w:noWrap/>
            <w:vAlign w:val="bottom"/>
            <w:hideMark/>
          </w:tcPr>
          <w:p w14:paraId="6379C76B" w14:textId="77777777" w:rsidR="00B87DFE" w:rsidRPr="00E1122F" w:rsidRDefault="00B87DFE" w:rsidP="002B016E">
            <w:pPr>
              <w:spacing w:after="0" w:line="240" w:lineRule="auto"/>
              <w:rPr>
                <w:rFonts w:eastAsia="Times New Roman" w:cs="Calibri"/>
                <w:sz w:val="18"/>
                <w:szCs w:val="18"/>
                <w:lang w:eastAsia="en-GB"/>
              </w:rPr>
            </w:pPr>
            <w:r w:rsidRPr="00E1122F">
              <w:rPr>
                <w:rFonts w:eastAsia="Times New Roman" w:cs="Calibri"/>
                <w:sz w:val="18"/>
                <w:szCs w:val="18"/>
                <w:lang w:eastAsia="en-GB"/>
              </w:rPr>
              <w:t>Maintenance March/April</w:t>
            </w:r>
          </w:p>
        </w:tc>
        <w:tc>
          <w:tcPr>
            <w:tcW w:w="1418" w:type="dxa"/>
            <w:shd w:val="clear" w:color="auto" w:fill="auto"/>
            <w:noWrap/>
            <w:vAlign w:val="bottom"/>
            <w:hideMark/>
          </w:tcPr>
          <w:p w14:paraId="51E43CCA" w14:textId="77777777" w:rsidR="00B87DFE" w:rsidRPr="00E1122F" w:rsidRDefault="00B87DFE" w:rsidP="002B016E">
            <w:pPr>
              <w:spacing w:after="0" w:line="240" w:lineRule="auto"/>
              <w:jc w:val="right"/>
              <w:rPr>
                <w:rFonts w:eastAsia="Times New Roman" w:cs="Calibri"/>
                <w:sz w:val="18"/>
                <w:szCs w:val="18"/>
                <w:lang w:eastAsia="en-GB"/>
              </w:rPr>
            </w:pPr>
            <w:r w:rsidRPr="00E1122F">
              <w:rPr>
                <w:rFonts w:eastAsia="Times New Roman" w:cs="Calibri"/>
                <w:sz w:val="18"/>
                <w:szCs w:val="18"/>
                <w:lang w:eastAsia="en-GB"/>
              </w:rPr>
              <w:t>310.00</w:t>
            </w:r>
          </w:p>
        </w:tc>
      </w:tr>
      <w:tr w:rsidR="00B87DFE" w:rsidRPr="00E1122F" w14:paraId="47C3DD60" w14:textId="77777777" w:rsidTr="002B016E">
        <w:trPr>
          <w:trHeight w:val="260"/>
        </w:trPr>
        <w:tc>
          <w:tcPr>
            <w:tcW w:w="1248" w:type="dxa"/>
            <w:shd w:val="clear" w:color="auto" w:fill="auto"/>
            <w:noWrap/>
            <w:vAlign w:val="bottom"/>
          </w:tcPr>
          <w:p w14:paraId="715FD54C" w14:textId="77777777" w:rsidR="00B87DFE" w:rsidRPr="00E1122F" w:rsidRDefault="00B87DFE" w:rsidP="002B016E">
            <w:pPr>
              <w:spacing w:after="0" w:line="240" w:lineRule="auto"/>
              <w:jc w:val="right"/>
              <w:rPr>
                <w:rFonts w:eastAsia="Times New Roman" w:cs="Calibri"/>
                <w:b/>
                <w:bCs/>
                <w:sz w:val="18"/>
                <w:szCs w:val="18"/>
                <w:lang w:eastAsia="en-GB"/>
              </w:rPr>
            </w:pPr>
          </w:p>
        </w:tc>
        <w:tc>
          <w:tcPr>
            <w:tcW w:w="1968" w:type="dxa"/>
            <w:shd w:val="clear" w:color="auto" w:fill="auto"/>
            <w:noWrap/>
            <w:vAlign w:val="bottom"/>
          </w:tcPr>
          <w:p w14:paraId="0486C27E" w14:textId="77777777" w:rsidR="00B87DFE" w:rsidRPr="00E1122F" w:rsidRDefault="00B87DFE" w:rsidP="002B016E">
            <w:pPr>
              <w:spacing w:after="0" w:line="240" w:lineRule="auto"/>
              <w:jc w:val="right"/>
              <w:rPr>
                <w:rFonts w:eastAsia="Times New Roman" w:cs="Calibri"/>
                <w:b/>
                <w:bCs/>
                <w:sz w:val="18"/>
                <w:szCs w:val="18"/>
                <w:lang w:eastAsia="en-GB"/>
              </w:rPr>
            </w:pPr>
          </w:p>
        </w:tc>
        <w:tc>
          <w:tcPr>
            <w:tcW w:w="3543" w:type="dxa"/>
            <w:shd w:val="clear" w:color="auto" w:fill="auto"/>
            <w:noWrap/>
            <w:vAlign w:val="bottom"/>
          </w:tcPr>
          <w:p w14:paraId="40E0153E" w14:textId="77777777" w:rsidR="00B87DFE" w:rsidRPr="00E1122F" w:rsidRDefault="00B87DFE" w:rsidP="002B016E">
            <w:pPr>
              <w:spacing w:after="0" w:line="240" w:lineRule="auto"/>
              <w:jc w:val="right"/>
              <w:rPr>
                <w:rFonts w:eastAsia="Times New Roman" w:cs="Calibri"/>
                <w:b/>
                <w:bCs/>
                <w:sz w:val="18"/>
                <w:szCs w:val="18"/>
                <w:lang w:eastAsia="en-GB"/>
              </w:rPr>
            </w:pPr>
            <w:r w:rsidRPr="00E1122F">
              <w:rPr>
                <w:rFonts w:eastAsia="Times New Roman" w:cs="Calibri"/>
                <w:b/>
                <w:bCs/>
                <w:sz w:val="18"/>
                <w:szCs w:val="18"/>
                <w:lang w:eastAsia="en-GB"/>
              </w:rPr>
              <w:t>Total</w:t>
            </w:r>
          </w:p>
        </w:tc>
        <w:tc>
          <w:tcPr>
            <w:tcW w:w="1418" w:type="dxa"/>
            <w:shd w:val="clear" w:color="auto" w:fill="auto"/>
            <w:noWrap/>
            <w:vAlign w:val="bottom"/>
          </w:tcPr>
          <w:p w14:paraId="6F9BD193" w14:textId="77777777" w:rsidR="00B87DFE" w:rsidRPr="00E1122F" w:rsidRDefault="00B87DFE" w:rsidP="002B016E">
            <w:pPr>
              <w:spacing w:after="0" w:line="240" w:lineRule="auto"/>
              <w:jc w:val="right"/>
              <w:rPr>
                <w:rFonts w:eastAsia="Times New Roman" w:cs="Calibri"/>
                <w:b/>
                <w:bCs/>
                <w:sz w:val="18"/>
                <w:szCs w:val="18"/>
                <w:lang w:eastAsia="en-GB"/>
              </w:rPr>
            </w:pPr>
            <w:r w:rsidRPr="00E1122F">
              <w:rPr>
                <w:rFonts w:eastAsia="Times New Roman" w:cs="Calibri"/>
                <w:b/>
                <w:bCs/>
                <w:sz w:val="18"/>
                <w:szCs w:val="18"/>
                <w:lang w:eastAsia="en-GB"/>
              </w:rPr>
              <w:fldChar w:fldCharType="begin"/>
            </w:r>
            <w:r w:rsidRPr="00E1122F">
              <w:rPr>
                <w:rFonts w:eastAsia="Times New Roman" w:cs="Calibri"/>
                <w:b/>
                <w:bCs/>
                <w:sz w:val="18"/>
                <w:szCs w:val="18"/>
                <w:lang w:eastAsia="en-GB"/>
              </w:rPr>
              <w:instrText xml:space="preserve"> =SUM(ABOVE) </w:instrText>
            </w:r>
            <w:r w:rsidRPr="00E1122F">
              <w:rPr>
                <w:rFonts w:eastAsia="Times New Roman" w:cs="Calibri"/>
                <w:b/>
                <w:bCs/>
                <w:sz w:val="18"/>
                <w:szCs w:val="18"/>
                <w:lang w:eastAsia="en-GB"/>
              </w:rPr>
              <w:fldChar w:fldCharType="separate"/>
            </w:r>
            <w:r w:rsidRPr="00E1122F">
              <w:rPr>
                <w:rFonts w:eastAsia="Times New Roman" w:cs="Calibri"/>
                <w:b/>
                <w:bCs/>
                <w:noProof/>
                <w:sz w:val="18"/>
                <w:szCs w:val="18"/>
                <w:lang w:eastAsia="en-GB"/>
              </w:rPr>
              <w:t>1759.54</w:t>
            </w:r>
            <w:r w:rsidRPr="00E1122F">
              <w:rPr>
                <w:rFonts w:eastAsia="Times New Roman" w:cs="Calibri"/>
                <w:b/>
                <w:bCs/>
                <w:sz w:val="18"/>
                <w:szCs w:val="18"/>
                <w:lang w:eastAsia="en-GB"/>
              </w:rPr>
              <w:fldChar w:fldCharType="end"/>
            </w:r>
          </w:p>
        </w:tc>
      </w:tr>
    </w:tbl>
    <w:p w14:paraId="40109826" w14:textId="77777777" w:rsidR="00B87DFE" w:rsidRDefault="00B87DFE" w:rsidP="00B87DFE">
      <w:pPr>
        <w:spacing w:after="0" w:line="240" w:lineRule="auto"/>
        <w:rPr>
          <w:rFonts w:cs="Calibri"/>
          <w:sz w:val="18"/>
          <w:szCs w:val="18"/>
        </w:rPr>
      </w:pPr>
    </w:p>
    <w:p w14:paraId="57A9AF56" w14:textId="29C2A9FB" w:rsidR="00B87DFE" w:rsidRPr="00193F1A" w:rsidRDefault="00B87DFE" w:rsidP="00B87DFE">
      <w:pPr>
        <w:pStyle w:val="ListParagraph"/>
        <w:numPr>
          <w:ilvl w:val="1"/>
          <w:numId w:val="71"/>
        </w:numPr>
        <w:spacing w:after="0" w:line="240" w:lineRule="auto"/>
        <w:rPr>
          <w:rFonts w:cs="Calibri"/>
          <w:sz w:val="18"/>
          <w:szCs w:val="18"/>
        </w:rPr>
      </w:pPr>
      <w:r w:rsidRPr="00193F1A">
        <w:rPr>
          <w:rFonts w:cs="Calibri"/>
          <w:sz w:val="18"/>
          <w:szCs w:val="18"/>
          <w:u w:val="single"/>
        </w:rPr>
        <w:t>Requests for donations.</w:t>
      </w:r>
      <w:r w:rsidRPr="00193F1A">
        <w:rPr>
          <w:rFonts w:cs="Calibri"/>
          <w:sz w:val="18"/>
          <w:szCs w:val="18"/>
        </w:rPr>
        <w:t xml:space="preserve"> </w:t>
      </w:r>
      <w:r w:rsidRPr="00F32A31">
        <w:rPr>
          <w:rFonts w:cs="Calibri"/>
          <w:sz w:val="18"/>
          <w:szCs w:val="18"/>
        </w:rPr>
        <w:t>None</w:t>
      </w:r>
      <w:r w:rsidR="00F32A31">
        <w:rPr>
          <w:rFonts w:cs="Calibri"/>
          <w:sz w:val="18"/>
          <w:szCs w:val="18"/>
        </w:rPr>
        <w:t>.</w:t>
      </w:r>
    </w:p>
    <w:p w14:paraId="23B865AA" w14:textId="2BFFBB82" w:rsidR="00B87DFE" w:rsidRDefault="00B87DFE" w:rsidP="00B87DFE">
      <w:pPr>
        <w:pStyle w:val="ListParagraph"/>
        <w:numPr>
          <w:ilvl w:val="1"/>
          <w:numId w:val="71"/>
        </w:numPr>
        <w:spacing w:after="0" w:line="240" w:lineRule="auto"/>
        <w:rPr>
          <w:rFonts w:cs="Calibri"/>
          <w:sz w:val="18"/>
          <w:szCs w:val="18"/>
        </w:rPr>
      </w:pPr>
      <w:r w:rsidRPr="00193F1A">
        <w:rPr>
          <w:rFonts w:cs="Calibri"/>
          <w:sz w:val="18"/>
          <w:szCs w:val="18"/>
          <w:u w:val="single"/>
        </w:rPr>
        <w:t xml:space="preserve">Bank Reconciliation to </w:t>
      </w:r>
      <w:r>
        <w:rPr>
          <w:rFonts w:cs="Calibri"/>
          <w:sz w:val="18"/>
          <w:szCs w:val="18"/>
          <w:u w:val="single"/>
        </w:rPr>
        <w:t>3</w:t>
      </w:r>
      <w:r w:rsidRPr="00193F1A">
        <w:rPr>
          <w:rFonts w:cs="Calibri"/>
          <w:sz w:val="18"/>
          <w:szCs w:val="18"/>
          <w:u w:val="single"/>
          <w:vertAlign w:val="superscript"/>
        </w:rPr>
        <w:t>rd</w:t>
      </w:r>
      <w:r>
        <w:rPr>
          <w:rFonts w:cs="Calibri"/>
          <w:sz w:val="18"/>
          <w:szCs w:val="18"/>
          <w:u w:val="single"/>
        </w:rPr>
        <w:t xml:space="preserve"> May</w:t>
      </w:r>
      <w:r w:rsidRPr="00193F1A">
        <w:rPr>
          <w:rFonts w:cs="Calibri"/>
          <w:sz w:val="18"/>
          <w:szCs w:val="18"/>
          <w:u w:val="single"/>
        </w:rPr>
        <w:t xml:space="preserve"> 2024</w:t>
      </w:r>
      <w:r>
        <w:rPr>
          <w:rFonts w:cs="Calibri"/>
          <w:sz w:val="18"/>
          <w:szCs w:val="18"/>
        </w:rPr>
        <w:t>.</w:t>
      </w:r>
      <w:r w:rsidR="00F32A31" w:rsidRPr="00F32A31">
        <w:rPr>
          <w:rFonts w:cs="Calibri"/>
          <w:sz w:val="18"/>
          <w:szCs w:val="18"/>
        </w:rPr>
        <w:t xml:space="preserve"> </w:t>
      </w:r>
      <w:r w:rsidR="00F32A31">
        <w:rPr>
          <w:rFonts w:cs="Calibri"/>
          <w:sz w:val="18"/>
          <w:szCs w:val="18"/>
        </w:rPr>
        <w:t>Agreed.</w:t>
      </w:r>
    </w:p>
    <w:tbl>
      <w:tblPr>
        <w:tblW w:w="82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454"/>
        <w:gridCol w:w="1687"/>
        <w:gridCol w:w="835"/>
        <w:gridCol w:w="1496"/>
      </w:tblGrid>
      <w:tr w:rsidR="00B87DFE" w:rsidRPr="00193F1A" w14:paraId="3A806E7C" w14:textId="77777777" w:rsidTr="002B016E">
        <w:trPr>
          <w:trHeight w:val="260"/>
        </w:trPr>
        <w:tc>
          <w:tcPr>
            <w:tcW w:w="6756" w:type="dxa"/>
            <w:gridSpan w:val="4"/>
            <w:shd w:val="clear" w:color="auto" w:fill="auto"/>
            <w:noWrap/>
            <w:vAlign w:val="bottom"/>
            <w:hideMark/>
          </w:tcPr>
          <w:p w14:paraId="7420E20D" w14:textId="77777777" w:rsidR="00B87DFE" w:rsidRPr="00193F1A" w:rsidRDefault="00B87DFE" w:rsidP="002B016E">
            <w:pPr>
              <w:spacing w:after="0" w:line="240" w:lineRule="auto"/>
              <w:jc w:val="center"/>
              <w:rPr>
                <w:rFonts w:asciiTheme="minorHAnsi" w:eastAsia="Times New Roman" w:hAnsiTheme="minorHAnsi" w:cstheme="minorHAnsi"/>
                <w:b/>
                <w:bCs/>
                <w:sz w:val="18"/>
                <w:szCs w:val="18"/>
                <w:lang w:eastAsia="en-GB"/>
              </w:rPr>
            </w:pPr>
            <w:r w:rsidRPr="00193F1A">
              <w:rPr>
                <w:rFonts w:asciiTheme="minorHAnsi" w:eastAsia="Times New Roman" w:hAnsiTheme="minorHAnsi" w:cstheme="minorHAnsi"/>
                <w:b/>
                <w:bCs/>
                <w:sz w:val="18"/>
                <w:szCs w:val="18"/>
                <w:lang w:eastAsia="en-GB"/>
              </w:rPr>
              <w:t>Bank Reconciliation at 3rd May 2024</w:t>
            </w:r>
          </w:p>
        </w:tc>
        <w:tc>
          <w:tcPr>
            <w:tcW w:w="1496" w:type="dxa"/>
            <w:shd w:val="clear" w:color="auto" w:fill="auto"/>
            <w:noWrap/>
            <w:vAlign w:val="bottom"/>
            <w:hideMark/>
          </w:tcPr>
          <w:p w14:paraId="2C8D0EE0" w14:textId="77777777" w:rsidR="00B87DFE" w:rsidRPr="00193F1A" w:rsidRDefault="00B87DFE" w:rsidP="002B016E">
            <w:pPr>
              <w:spacing w:after="0" w:line="240" w:lineRule="auto"/>
              <w:jc w:val="center"/>
              <w:rPr>
                <w:rFonts w:asciiTheme="minorHAnsi" w:eastAsia="Times New Roman" w:hAnsiTheme="minorHAnsi" w:cstheme="minorHAnsi"/>
                <w:b/>
                <w:bCs/>
                <w:sz w:val="18"/>
                <w:szCs w:val="18"/>
                <w:lang w:eastAsia="en-GB"/>
              </w:rPr>
            </w:pPr>
            <w:r w:rsidRPr="00193F1A">
              <w:rPr>
                <w:rFonts w:asciiTheme="minorHAnsi" w:eastAsia="Times New Roman" w:hAnsiTheme="minorHAnsi" w:cstheme="minorHAnsi"/>
                <w:sz w:val="18"/>
                <w:szCs w:val="18"/>
                <w:lang w:eastAsia="en-GB"/>
              </w:rPr>
              <w:t>£</w:t>
            </w:r>
          </w:p>
        </w:tc>
      </w:tr>
      <w:tr w:rsidR="00B87DFE" w:rsidRPr="00193F1A" w14:paraId="3B71670F" w14:textId="77777777" w:rsidTr="002B016E">
        <w:trPr>
          <w:trHeight w:val="260"/>
        </w:trPr>
        <w:tc>
          <w:tcPr>
            <w:tcW w:w="6756" w:type="dxa"/>
            <w:gridSpan w:val="4"/>
            <w:shd w:val="clear" w:color="auto" w:fill="auto"/>
            <w:noWrap/>
            <w:vAlign w:val="bottom"/>
            <w:hideMark/>
          </w:tcPr>
          <w:p w14:paraId="6C1B4CFB" w14:textId="77777777" w:rsidR="00B87DFE" w:rsidRPr="00193F1A" w:rsidRDefault="00B87DFE" w:rsidP="002B016E">
            <w:pPr>
              <w:spacing w:after="0" w:line="240" w:lineRule="auto"/>
              <w:rPr>
                <w:rFonts w:asciiTheme="minorHAnsi" w:eastAsia="Times New Roman" w:hAnsiTheme="minorHAnsi" w:cstheme="minorHAnsi"/>
                <w:sz w:val="18"/>
                <w:szCs w:val="18"/>
                <w:u w:val="single"/>
                <w:lang w:eastAsia="en-GB"/>
              </w:rPr>
            </w:pPr>
            <w:r w:rsidRPr="00193F1A">
              <w:rPr>
                <w:rFonts w:asciiTheme="minorHAnsi" w:eastAsia="Times New Roman" w:hAnsiTheme="minorHAnsi" w:cstheme="minorHAnsi"/>
                <w:sz w:val="18"/>
                <w:szCs w:val="18"/>
                <w:u w:val="single"/>
                <w:lang w:eastAsia="en-GB"/>
              </w:rPr>
              <w:t>Balance per bank statements as at 25 April 2024</w:t>
            </w:r>
          </w:p>
        </w:tc>
        <w:tc>
          <w:tcPr>
            <w:tcW w:w="1496" w:type="dxa"/>
            <w:shd w:val="clear" w:color="auto" w:fill="auto"/>
            <w:noWrap/>
            <w:vAlign w:val="bottom"/>
            <w:hideMark/>
          </w:tcPr>
          <w:p w14:paraId="6E653364"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r>
      <w:tr w:rsidR="00B87DFE" w:rsidRPr="00193F1A" w14:paraId="003E6A1A" w14:textId="77777777" w:rsidTr="002B016E">
        <w:trPr>
          <w:trHeight w:val="260"/>
        </w:trPr>
        <w:tc>
          <w:tcPr>
            <w:tcW w:w="6756" w:type="dxa"/>
            <w:gridSpan w:val="4"/>
            <w:shd w:val="clear" w:color="auto" w:fill="auto"/>
            <w:noWrap/>
            <w:vAlign w:val="bottom"/>
            <w:hideMark/>
          </w:tcPr>
          <w:p w14:paraId="088B7B4D"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Community account</w:t>
            </w:r>
          </w:p>
        </w:tc>
        <w:tc>
          <w:tcPr>
            <w:tcW w:w="1496" w:type="dxa"/>
            <w:shd w:val="clear" w:color="auto" w:fill="auto"/>
            <w:noWrap/>
            <w:vAlign w:val="bottom"/>
            <w:hideMark/>
          </w:tcPr>
          <w:p w14:paraId="6A05EC12"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15283.86</w:t>
            </w:r>
          </w:p>
        </w:tc>
      </w:tr>
      <w:tr w:rsidR="00B87DFE" w:rsidRPr="00193F1A" w14:paraId="00087734" w14:textId="77777777" w:rsidTr="002B016E">
        <w:trPr>
          <w:trHeight w:val="260"/>
        </w:trPr>
        <w:tc>
          <w:tcPr>
            <w:tcW w:w="6756" w:type="dxa"/>
            <w:gridSpan w:val="4"/>
            <w:shd w:val="clear" w:color="auto" w:fill="auto"/>
            <w:noWrap/>
            <w:vAlign w:val="bottom"/>
            <w:hideMark/>
          </w:tcPr>
          <w:p w14:paraId="757908B6"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Business Saver</w:t>
            </w:r>
          </w:p>
        </w:tc>
        <w:tc>
          <w:tcPr>
            <w:tcW w:w="1496" w:type="dxa"/>
            <w:shd w:val="clear" w:color="auto" w:fill="auto"/>
            <w:noWrap/>
            <w:vAlign w:val="bottom"/>
            <w:hideMark/>
          </w:tcPr>
          <w:p w14:paraId="3F5020D6" w14:textId="77777777" w:rsidR="00B87DFE" w:rsidRPr="00193F1A" w:rsidRDefault="00B87DFE" w:rsidP="002B016E">
            <w:pPr>
              <w:spacing w:after="0" w:line="240" w:lineRule="auto"/>
              <w:jc w:val="right"/>
              <w:rPr>
                <w:rFonts w:asciiTheme="minorHAnsi" w:eastAsia="Times New Roman" w:hAnsiTheme="minorHAnsi" w:cstheme="minorHAnsi"/>
                <w:sz w:val="18"/>
                <w:szCs w:val="18"/>
                <w:u w:val="single"/>
                <w:lang w:eastAsia="en-GB"/>
              </w:rPr>
            </w:pPr>
            <w:r w:rsidRPr="00193F1A">
              <w:rPr>
                <w:rFonts w:asciiTheme="minorHAnsi" w:eastAsia="Times New Roman" w:hAnsiTheme="minorHAnsi" w:cstheme="minorHAnsi"/>
                <w:sz w:val="18"/>
                <w:szCs w:val="18"/>
                <w:u w:val="single"/>
                <w:lang w:eastAsia="en-GB"/>
              </w:rPr>
              <w:t>46382.27</w:t>
            </w:r>
          </w:p>
        </w:tc>
      </w:tr>
      <w:tr w:rsidR="00B87DFE" w:rsidRPr="00193F1A" w14:paraId="0A1E3400" w14:textId="77777777" w:rsidTr="002B016E">
        <w:trPr>
          <w:trHeight w:val="260"/>
        </w:trPr>
        <w:tc>
          <w:tcPr>
            <w:tcW w:w="6756" w:type="dxa"/>
            <w:gridSpan w:val="4"/>
            <w:shd w:val="clear" w:color="auto" w:fill="auto"/>
            <w:noWrap/>
            <w:vAlign w:val="bottom"/>
            <w:hideMark/>
          </w:tcPr>
          <w:p w14:paraId="5FD1C7FA"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auto" w:fill="auto"/>
            <w:noWrap/>
            <w:vAlign w:val="bottom"/>
            <w:hideMark/>
          </w:tcPr>
          <w:p w14:paraId="0DF1A39B"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61666.13</w:t>
            </w:r>
          </w:p>
        </w:tc>
      </w:tr>
      <w:tr w:rsidR="00B87DFE" w:rsidRPr="00193F1A" w14:paraId="088F0EF9" w14:textId="77777777" w:rsidTr="002B016E">
        <w:trPr>
          <w:trHeight w:val="260"/>
        </w:trPr>
        <w:tc>
          <w:tcPr>
            <w:tcW w:w="2780" w:type="dxa"/>
            <w:shd w:val="clear" w:color="auto" w:fill="auto"/>
            <w:noWrap/>
            <w:vAlign w:val="bottom"/>
            <w:hideMark/>
          </w:tcPr>
          <w:p w14:paraId="43BD8A70" w14:textId="77777777" w:rsidR="00B87DFE" w:rsidRPr="00193F1A" w:rsidRDefault="00B87DFE" w:rsidP="002B016E">
            <w:pPr>
              <w:spacing w:after="0" w:line="240" w:lineRule="auto"/>
              <w:rPr>
                <w:rFonts w:asciiTheme="minorHAnsi" w:eastAsia="Times New Roman" w:hAnsiTheme="minorHAnsi" w:cstheme="minorHAnsi"/>
                <w:sz w:val="18"/>
                <w:szCs w:val="18"/>
                <w:u w:val="single"/>
                <w:lang w:eastAsia="en-GB"/>
              </w:rPr>
            </w:pPr>
            <w:r w:rsidRPr="00193F1A">
              <w:rPr>
                <w:rFonts w:asciiTheme="minorHAnsi" w:eastAsia="Times New Roman" w:hAnsiTheme="minorHAnsi" w:cstheme="minorHAnsi"/>
                <w:sz w:val="18"/>
                <w:szCs w:val="18"/>
                <w:u w:val="single"/>
                <w:lang w:eastAsia="en-GB"/>
              </w:rPr>
              <w:t>Less unpresented payments</w:t>
            </w:r>
          </w:p>
        </w:tc>
        <w:tc>
          <w:tcPr>
            <w:tcW w:w="1454" w:type="dxa"/>
            <w:shd w:val="clear" w:color="auto" w:fill="auto"/>
            <w:noWrap/>
            <w:vAlign w:val="bottom"/>
            <w:hideMark/>
          </w:tcPr>
          <w:p w14:paraId="5974CB7E"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w:t>
            </w:r>
          </w:p>
        </w:tc>
        <w:tc>
          <w:tcPr>
            <w:tcW w:w="1687" w:type="dxa"/>
            <w:shd w:val="clear" w:color="auto" w:fill="auto"/>
            <w:noWrap/>
            <w:vAlign w:val="center"/>
            <w:hideMark/>
          </w:tcPr>
          <w:p w14:paraId="70AF94AF"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835" w:type="dxa"/>
            <w:shd w:val="clear" w:color="auto" w:fill="auto"/>
            <w:noWrap/>
            <w:vAlign w:val="bottom"/>
            <w:hideMark/>
          </w:tcPr>
          <w:p w14:paraId="1AE7FDB4"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auto" w:fill="auto"/>
            <w:noWrap/>
            <w:vAlign w:val="bottom"/>
            <w:hideMark/>
          </w:tcPr>
          <w:p w14:paraId="50FCAD3E"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r>
      <w:tr w:rsidR="00B87DFE" w:rsidRPr="00193F1A" w14:paraId="69087A5D" w14:textId="77777777" w:rsidTr="002B016E">
        <w:trPr>
          <w:trHeight w:val="260"/>
        </w:trPr>
        <w:tc>
          <w:tcPr>
            <w:tcW w:w="2780" w:type="dxa"/>
            <w:shd w:val="clear" w:color="auto" w:fill="auto"/>
            <w:noWrap/>
            <w:vAlign w:val="bottom"/>
            <w:hideMark/>
          </w:tcPr>
          <w:p w14:paraId="733E2C10"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332D5833"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center"/>
            <w:hideMark/>
          </w:tcPr>
          <w:p w14:paraId="6D9D7610"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xml:space="preserve">HMRC </w:t>
            </w:r>
          </w:p>
        </w:tc>
        <w:tc>
          <w:tcPr>
            <w:tcW w:w="835" w:type="dxa"/>
            <w:shd w:val="clear" w:color="auto" w:fill="auto"/>
            <w:noWrap/>
            <w:vAlign w:val="bottom"/>
            <w:hideMark/>
          </w:tcPr>
          <w:p w14:paraId="4CC74656"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114.20</w:t>
            </w:r>
          </w:p>
        </w:tc>
        <w:tc>
          <w:tcPr>
            <w:tcW w:w="1496" w:type="dxa"/>
            <w:shd w:val="clear" w:color="auto" w:fill="auto"/>
            <w:noWrap/>
            <w:vAlign w:val="bottom"/>
            <w:hideMark/>
          </w:tcPr>
          <w:p w14:paraId="13E23B45"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03831886" w14:textId="77777777" w:rsidTr="002B016E">
        <w:trPr>
          <w:trHeight w:val="260"/>
        </w:trPr>
        <w:tc>
          <w:tcPr>
            <w:tcW w:w="2780" w:type="dxa"/>
            <w:shd w:val="clear" w:color="auto" w:fill="auto"/>
            <w:noWrap/>
            <w:vAlign w:val="bottom"/>
            <w:hideMark/>
          </w:tcPr>
          <w:p w14:paraId="054B39C0"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31F326CF"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bottom"/>
            <w:hideMark/>
          </w:tcPr>
          <w:p w14:paraId="5824A58B"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Garth Rhodes</w:t>
            </w:r>
          </w:p>
        </w:tc>
        <w:tc>
          <w:tcPr>
            <w:tcW w:w="835" w:type="dxa"/>
            <w:shd w:val="clear" w:color="auto" w:fill="auto"/>
            <w:noWrap/>
            <w:vAlign w:val="bottom"/>
            <w:hideMark/>
          </w:tcPr>
          <w:p w14:paraId="10EFB73E"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490.86</w:t>
            </w:r>
          </w:p>
        </w:tc>
        <w:tc>
          <w:tcPr>
            <w:tcW w:w="1496" w:type="dxa"/>
            <w:shd w:val="clear" w:color="auto" w:fill="auto"/>
            <w:noWrap/>
            <w:vAlign w:val="bottom"/>
            <w:hideMark/>
          </w:tcPr>
          <w:p w14:paraId="57556EA8"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6DD6E304" w14:textId="77777777" w:rsidTr="002B016E">
        <w:trPr>
          <w:trHeight w:val="260"/>
        </w:trPr>
        <w:tc>
          <w:tcPr>
            <w:tcW w:w="2780" w:type="dxa"/>
            <w:shd w:val="clear" w:color="auto" w:fill="auto"/>
            <w:noWrap/>
            <w:vAlign w:val="bottom"/>
            <w:hideMark/>
          </w:tcPr>
          <w:p w14:paraId="575078F6"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453D5C9E"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bottom"/>
            <w:hideMark/>
          </w:tcPr>
          <w:p w14:paraId="5E16FEC6"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xml:space="preserve">Garth Rhodes </w:t>
            </w:r>
          </w:p>
        </w:tc>
        <w:tc>
          <w:tcPr>
            <w:tcW w:w="835" w:type="dxa"/>
            <w:shd w:val="clear" w:color="auto" w:fill="auto"/>
            <w:noWrap/>
            <w:vAlign w:val="bottom"/>
            <w:hideMark/>
          </w:tcPr>
          <w:p w14:paraId="3338E8EB"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19.99</w:t>
            </w:r>
          </w:p>
        </w:tc>
        <w:tc>
          <w:tcPr>
            <w:tcW w:w="1496" w:type="dxa"/>
            <w:shd w:val="clear" w:color="auto" w:fill="auto"/>
            <w:noWrap/>
            <w:vAlign w:val="bottom"/>
            <w:hideMark/>
          </w:tcPr>
          <w:p w14:paraId="294C43EF"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4EF82A0B" w14:textId="77777777" w:rsidTr="002B016E">
        <w:trPr>
          <w:trHeight w:val="260"/>
        </w:trPr>
        <w:tc>
          <w:tcPr>
            <w:tcW w:w="2780" w:type="dxa"/>
            <w:shd w:val="clear" w:color="auto" w:fill="auto"/>
            <w:noWrap/>
            <w:vAlign w:val="bottom"/>
            <w:hideMark/>
          </w:tcPr>
          <w:p w14:paraId="67CFFD52"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31363025"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bottom"/>
            <w:hideMark/>
          </w:tcPr>
          <w:p w14:paraId="06E1D0DD"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Garth Rhodes</w:t>
            </w:r>
          </w:p>
        </w:tc>
        <w:tc>
          <w:tcPr>
            <w:tcW w:w="835" w:type="dxa"/>
            <w:shd w:val="clear" w:color="auto" w:fill="auto"/>
            <w:noWrap/>
            <w:vAlign w:val="bottom"/>
            <w:hideMark/>
          </w:tcPr>
          <w:p w14:paraId="20166476"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147.55</w:t>
            </w:r>
          </w:p>
        </w:tc>
        <w:tc>
          <w:tcPr>
            <w:tcW w:w="1496" w:type="dxa"/>
            <w:shd w:val="clear" w:color="auto" w:fill="auto"/>
            <w:noWrap/>
            <w:vAlign w:val="bottom"/>
            <w:hideMark/>
          </w:tcPr>
          <w:p w14:paraId="1618C2DC"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057618C9" w14:textId="77777777" w:rsidTr="002B016E">
        <w:trPr>
          <w:trHeight w:val="260"/>
        </w:trPr>
        <w:tc>
          <w:tcPr>
            <w:tcW w:w="2780" w:type="dxa"/>
            <w:shd w:val="clear" w:color="auto" w:fill="auto"/>
            <w:noWrap/>
            <w:vAlign w:val="bottom"/>
            <w:hideMark/>
          </w:tcPr>
          <w:p w14:paraId="2171C3B6"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246DDD2F"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bottom"/>
            <w:hideMark/>
          </w:tcPr>
          <w:p w14:paraId="25CB132A"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NALC</w:t>
            </w:r>
          </w:p>
        </w:tc>
        <w:tc>
          <w:tcPr>
            <w:tcW w:w="835" w:type="dxa"/>
            <w:shd w:val="clear" w:color="auto" w:fill="auto"/>
            <w:noWrap/>
            <w:vAlign w:val="bottom"/>
            <w:hideMark/>
          </w:tcPr>
          <w:p w14:paraId="7AAB09D9"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393.53</w:t>
            </w:r>
          </w:p>
        </w:tc>
        <w:tc>
          <w:tcPr>
            <w:tcW w:w="1496" w:type="dxa"/>
            <w:shd w:val="clear" w:color="auto" w:fill="auto"/>
            <w:noWrap/>
            <w:vAlign w:val="bottom"/>
            <w:hideMark/>
          </w:tcPr>
          <w:p w14:paraId="0EA5B0A3"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46A08A36" w14:textId="77777777" w:rsidTr="002B016E">
        <w:trPr>
          <w:trHeight w:val="260"/>
        </w:trPr>
        <w:tc>
          <w:tcPr>
            <w:tcW w:w="2780" w:type="dxa"/>
            <w:shd w:val="clear" w:color="auto" w:fill="auto"/>
            <w:noWrap/>
            <w:vAlign w:val="bottom"/>
            <w:hideMark/>
          </w:tcPr>
          <w:p w14:paraId="1EA19A02"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389E010A"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01/05/2024</w:t>
            </w:r>
          </w:p>
        </w:tc>
        <w:tc>
          <w:tcPr>
            <w:tcW w:w="1687" w:type="dxa"/>
            <w:shd w:val="clear" w:color="auto" w:fill="auto"/>
            <w:noWrap/>
            <w:vAlign w:val="bottom"/>
            <w:hideMark/>
          </w:tcPr>
          <w:p w14:paraId="209AACF5"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PB Basnett</w:t>
            </w:r>
          </w:p>
        </w:tc>
        <w:tc>
          <w:tcPr>
            <w:tcW w:w="835" w:type="dxa"/>
            <w:shd w:val="clear" w:color="auto" w:fill="auto"/>
            <w:noWrap/>
            <w:vAlign w:val="bottom"/>
            <w:hideMark/>
          </w:tcPr>
          <w:p w14:paraId="68EA020D"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262.50</w:t>
            </w:r>
          </w:p>
        </w:tc>
        <w:tc>
          <w:tcPr>
            <w:tcW w:w="1496" w:type="dxa"/>
            <w:shd w:val="clear" w:color="auto" w:fill="auto"/>
            <w:noWrap/>
            <w:vAlign w:val="bottom"/>
            <w:hideMark/>
          </w:tcPr>
          <w:p w14:paraId="745D9EC3"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0596822F" w14:textId="77777777" w:rsidTr="002B016E">
        <w:trPr>
          <w:trHeight w:val="260"/>
        </w:trPr>
        <w:tc>
          <w:tcPr>
            <w:tcW w:w="2780" w:type="dxa"/>
            <w:shd w:val="clear" w:color="auto" w:fill="auto"/>
            <w:noWrap/>
            <w:vAlign w:val="bottom"/>
            <w:hideMark/>
          </w:tcPr>
          <w:p w14:paraId="17E31EB3"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54" w:type="dxa"/>
            <w:shd w:val="clear" w:color="auto" w:fill="auto"/>
            <w:noWrap/>
            <w:vAlign w:val="bottom"/>
            <w:hideMark/>
          </w:tcPr>
          <w:p w14:paraId="7F1D6DC6"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02/05/2024</w:t>
            </w:r>
          </w:p>
        </w:tc>
        <w:tc>
          <w:tcPr>
            <w:tcW w:w="1687" w:type="dxa"/>
            <w:shd w:val="clear" w:color="auto" w:fill="auto"/>
            <w:noWrap/>
            <w:vAlign w:val="bottom"/>
            <w:hideMark/>
          </w:tcPr>
          <w:p w14:paraId="27094057"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Gavin Christie</w:t>
            </w:r>
          </w:p>
        </w:tc>
        <w:tc>
          <w:tcPr>
            <w:tcW w:w="835" w:type="dxa"/>
            <w:shd w:val="clear" w:color="auto" w:fill="auto"/>
            <w:noWrap/>
            <w:vAlign w:val="bottom"/>
            <w:hideMark/>
          </w:tcPr>
          <w:p w14:paraId="28F60360"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310.00</w:t>
            </w:r>
          </w:p>
        </w:tc>
        <w:tc>
          <w:tcPr>
            <w:tcW w:w="1496" w:type="dxa"/>
            <w:shd w:val="clear" w:color="auto" w:fill="auto"/>
            <w:noWrap/>
            <w:vAlign w:val="bottom"/>
            <w:hideMark/>
          </w:tcPr>
          <w:p w14:paraId="00EC5571"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r>
      <w:tr w:rsidR="00B87DFE" w:rsidRPr="00193F1A" w14:paraId="196C4C99" w14:textId="77777777" w:rsidTr="002B016E">
        <w:trPr>
          <w:trHeight w:val="260"/>
        </w:trPr>
        <w:tc>
          <w:tcPr>
            <w:tcW w:w="2780" w:type="dxa"/>
            <w:shd w:val="clear" w:color="auto" w:fill="auto"/>
            <w:noWrap/>
            <w:vAlign w:val="bottom"/>
            <w:hideMark/>
          </w:tcPr>
          <w:p w14:paraId="7A0CE60A"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w:t>
            </w:r>
          </w:p>
        </w:tc>
        <w:tc>
          <w:tcPr>
            <w:tcW w:w="1454" w:type="dxa"/>
            <w:shd w:val="clear" w:color="auto" w:fill="auto"/>
            <w:noWrap/>
            <w:vAlign w:val="bottom"/>
            <w:hideMark/>
          </w:tcPr>
          <w:p w14:paraId="5BE21655"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w:t>
            </w:r>
          </w:p>
        </w:tc>
        <w:tc>
          <w:tcPr>
            <w:tcW w:w="1687" w:type="dxa"/>
            <w:shd w:val="clear" w:color="auto" w:fill="auto"/>
            <w:noWrap/>
            <w:vAlign w:val="center"/>
            <w:hideMark/>
          </w:tcPr>
          <w:p w14:paraId="0B7FAFD8"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p>
        </w:tc>
        <w:tc>
          <w:tcPr>
            <w:tcW w:w="835" w:type="dxa"/>
            <w:shd w:val="clear" w:color="auto" w:fill="auto"/>
            <w:noWrap/>
            <w:vAlign w:val="bottom"/>
            <w:hideMark/>
          </w:tcPr>
          <w:p w14:paraId="3C89B9B3"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auto" w:fill="auto"/>
            <w:noWrap/>
            <w:vAlign w:val="bottom"/>
            <w:hideMark/>
          </w:tcPr>
          <w:p w14:paraId="0AA5E5C4"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1738.63</w:t>
            </w:r>
          </w:p>
        </w:tc>
      </w:tr>
      <w:tr w:rsidR="00B87DFE" w:rsidRPr="00193F1A" w14:paraId="266E569F" w14:textId="77777777" w:rsidTr="002B016E">
        <w:trPr>
          <w:trHeight w:val="260"/>
        </w:trPr>
        <w:tc>
          <w:tcPr>
            <w:tcW w:w="2780" w:type="dxa"/>
            <w:shd w:val="clear" w:color="auto" w:fill="auto"/>
            <w:noWrap/>
            <w:vAlign w:val="bottom"/>
            <w:hideMark/>
          </w:tcPr>
          <w:p w14:paraId="6AC34C7E"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 xml:space="preserve">Uncredited Deposits </w:t>
            </w:r>
          </w:p>
        </w:tc>
        <w:tc>
          <w:tcPr>
            <w:tcW w:w="1454" w:type="dxa"/>
            <w:shd w:val="clear" w:color="auto" w:fill="auto"/>
            <w:noWrap/>
            <w:vAlign w:val="bottom"/>
            <w:hideMark/>
          </w:tcPr>
          <w:p w14:paraId="615A5F7A"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687" w:type="dxa"/>
            <w:shd w:val="clear" w:color="auto" w:fill="auto"/>
            <w:noWrap/>
            <w:vAlign w:val="bottom"/>
            <w:hideMark/>
          </w:tcPr>
          <w:p w14:paraId="630DC620" w14:textId="77777777" w:rsidR="00B87DFE" w:rsidRPr="00193F1A" w:rsidRDefault="00B87DFE" w:rsidP="002B016E">
            <w:pPr>
              <w:spacing w:after="0" w:line="240" w:lineRule="auto"/>
              <w:jc w:val="center"/>
              <w:rPr>
                <w:rFonts w:asciiTheme="minorHAnsi" w:eastAsia="Times New Roman" w:hAnsiTheme="minorHAnsi" w:cstheme="minorHAnsi"/>
                <w:sz w:val="18"/>
                <w:szCs w:val="18"/>
                <w:lang w:eastAsia="en-GB"/>
              </w:rPr>
            </w:pPr>
          </w:p>
        </w:tc>
        <w:tc>
          <w:tcPr>
            <w:tcW w:w="835" w:type="dxa"/>
            <w:shd w:val="clear" w:color="auto" w:fill="auto"/>
            <w:noWrap/>
            <w:vAlign w:val="bottom"/>
            <w:hideMark/>
          </w:tcPr>
          <w:p w14:paraId="2276AEAA"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auto" w:fill="auto"/>
            <w:noWrap/>
            <w:vAlign w:val="bottom"/>
            <w:hideMark/>
          </w:tcPr>
          <w:p w14:paraId="3E177EF5"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0.00</w:t>
            </w:r>
          </w:p>
        </w:tc>
      </w:tr>
      <w:tr w:rsidR="00B87DFE" w:rsidRPr="00193F1A" w14:paraId="66C12305" w14:textId="77777777" w:rsidTr="002B016E">
        <w:trPr>
          <w:trHeight w:val="260"/>
        </w:trPr>
        <w:tc>
          <w:tcPr>
            <w:tcW w:w="2780" w:type="dxa"/>
            <w:shd w:val="clear" w:color="auto" w:fill="auto"/>
            <w:noWrap/>
            <w:vAlign w:val="bottom"/>
            <w:hideMark/>
          </w:tcPr>
          <w:p w14:paraId="71FDCE87"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Balance</w:t>
            </w:r>
          </w:p>
        </w:tc>
        <w:tc>
          <w:tcPr>
            <w:tcW w:w="1454" w:type="dxa"/>
            <w:shd w:val="clear" w:color="auto" w:fill="auto"/>
            <w:noWrap/>
            <w:vAlign w:val="bottom"/>
            <w:hideMark/>
          </w:tcPr>
          <w:p w14:paraId="30E8F6CC"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687" w:type="dxa"/>
            <w:shd w:val="clear" w:color="auto" w:fill="auto"/>
            <w:noWrap/>
            <w:vAlign w:val="bottom"/>
            <w:hideMark/>
          </w:tcPr>
          <w:p w14:paraId="7450BD5C"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835" w:type="dxa"/>
            <w:shd w:val="clear" w:color="auto" w:fill="auto"/>
            <w:noWrap/>
            <w:vAlign w:val="bottom"/>
            <w:hideMark/>
          </w:tcPr>
          <w:p w14:paraId="587D56AD"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000000" w:fill="BFBFBF"/>
            <w:noWrap/>
            <w:vAlign w:val="bottom"/>
            <w:hideMark/>
          </w:tcPr>
          <w:p w14:paraId="5B73062F"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59927.50</w:t>
            </w:r>
          </w:p>
        </w:tc>
      </w:tr>
      <w:tr w:rsidR="00B87DFE" w:rsidRPr="00193F1A" w14:paraId="3E0B794D" w14:textId="77777777" w:rsidTr="002B016E">
        <w:trPr>
          <w:trHeight w:val="260"/>
        </w:trPr>
        <w:tc>
          <w:tcPr>
            <w:tcW w:w="2780" w:type="dxa"/>
            <w:shd w:val="clear" w:color="auto" w:fill="auto"/>
            <w:noWrap/>
            <w:vAlign w:val="bottom"/>
            <w:hideMark/>
          </w:tcPr>
          <w:p w14:paraId="1A6970E1"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Balance per cash book</w:t>
            </w:r>
          </w:p>
        </w:tc>
        <w:tc>
          <w:tcPr>
            <w:tcW w:w="1454" w:type="dxa"/>
            <w:shd w:val="clear" w:color="auto" w:fill="auto"/>
            <w:noWrap/>
            <w:vAlign w:val="bottom"/>
            <w:hideMark/>
          </w:tcPr>
          <w:p w14:paraId="5A1C1717"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687" w:type="dxa"/>
            <w:shd w:val="clear" w:color="auto" w:fill="auto"/>
            <w:noWrap/>
            <w:vAlign w:val="bottom"/>
            <w:hideMark/>
          </w:tcPr>
          <w:p w14:paraId="02AEC5C5"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835" w:type="dxa"/>
            <w:shd w:val="clear" w:color="auto" w:fill="auto"/>
            <w:noWrap/>
            <w:vAlign w:val="bottom"/>
            <w:hideMark/>
          </w:tcPr>
          <w:p w14:paraId="05E5C613" w14:textId="77777777" w:rsidR="00B87DFE" w:rsidRPr="00193F1A" w:rsidRDefault="00B87DFE" w:rsidP="002B016E">
            <w:pPr>
              <w:spacing w:after="0" w:line="240" w:lineRule="auto"/>
              <w:rPr>
                <w:rFonts w:asciiTheme="minorHAnsi" w:eastAsia="Times New Roman" w:hAnsiTheme="minorHAnsi" w:cstheme="minorHAnsi"/>
                <w:sz w:val="18"/>
                <w:szCs w:val="18"/>
                <w:lang w:eastAsia="en-GB"/>
              </w:rPr>
            </w:pPr>
          </w:p>
        </w:tc>
        <w:tc>
          <w:tcPr>
            <w:tcW w:w="1496" w:type="dxa"/>
            <w:shd w:val="clear" w:color="000000" w:fill="A6A6A6"/>
            <w:noWrap/>
            <w:vAlign w:val="bottom"/>
            <w:hideMark/>
          </w:tcPr>
          <w:p w14:paraId="5AEC8086" w14:textId="77777777" w:rsidR="00B87DFE" w:rsidRPr="00193F1A" w:rsidRDefault="00B87DFE" w:rsidP="002B016E">
            <w:pPr>
              <w:spacing w:after="0" w:line="240" w:lineRule="auto"/>
              <w:jc w:val="right"/>
              <w:rPr>
                <w:rFonts w:asciiTheme="minorHAnsi" w:eastAsia="Times New Roman" w:hAnsiTheme="minorHAnsi" w:cstheme="minorHAnsi"/>
                <w:sz w:val="18"/>
                <w:szCs w:val="18"/>
                <w:lang w:eastAsia="en-GB"/>
              </w:rPr>
            </w:pPr>
            <w:r w:rsidRPr="00193F1A">
              <w:rPr>
                <w:rFonts w:asciiTheme="minorHAnsi" w:eastAsia="Times New Roman" w:hAnsiTheme="minorHAnsi" w:cstheme="minorHAnsi"/>
                <w:sz w:val="18"/>
                <w:szCs w:val="18"/>
                <w:lang w:eastAsia="en-GB"/>
              </w:rPr>
              <w:t>59927.50</w:t>
            </w:r>
          </w:p>
        </w:tc>
      </w:tr>
    </w:tbl>
    <w:p w14:paraId="5939475A" w14:textId="77777777" w:rsidR="00B87DFE" w:rsidRPr="00193F1A" w:rsidRDefault="00B87DFE" w:rsidP="00B87DFE">
      <w:pPr>
        <w:spacing w:after="0" w:line="240" w:lineRule="auto"/>
        <w:rPr>
          <w:rFonts w:cs="Calibri"/>
          <w:sz w:val="18"/>
          <w:szCs w:val="18"/>
        </w:rPr>
      </w:pPr>
    </w:p>
    <w:p w14:paraId="0573335F" w14:textId="6C67D0E5" w:rsidR="00B87DFE" w:rsidRPr="00105651" w:rsidRDefault="00B87DFE" w:rsidP="00B87DFE">
      <w:pPr>
        <w:pStyle w:val="ListParagraph"/>
        <w:numPr>
          <w:ilvl w:val="1"/>
          <w:numId w:val="71"/>
        </w:numPr>
        <w:spacing w:after="0" w:line="240" w:lineRule="auto"/>
        <w:rPr>
          <w:rFonts w:cs="Calibri"/>
          <w:sz w:val="18"/>
          <w:szCs w:val="18"/>
        </w:rPr>
      </w:pPr>
      <w:r w:rsidRPr="006C796C">
        <w:rPr>
          <w:rFonts w:cs="Calibri"/>
          <w:sz w:val="18"/>
          <w:szCs w:val="18"/>
          <w:u w:val="single"/>
        </w:rPr>
        <w:t>VAT Return 2023-24.</w:t>
      </w:r>
      <w:r w:rsidRPr="006C796C">
        <w:rPr>
          <w:rFonts w:cs="Calibri"/>
          <w:sz w:val="18"/>
          <w:szCs w:val="18"/>
        </w:rPr>
        <w:t xml:space="preserve"> </w:t>
      </w:r>
      <w:r w:rsidRPr="00105651">
        <w:rPr>
          <w:rFonts w:cs="Calibri"/>
          <w:sz w:val="18"/>
          <w:szCs w:val="18"/>
        </w:rPr>
        <w:t xml:space="preserve">Refund of £352.82 </w:t>
      </w:r>
      <w:r w:rsidR="00F32A31" w:rsidRPr="00105651">
        <w:rPr>
          <w:rFonts w:cs="Calibri"/>
          <w:sz w:val="18"/>
          <w:szCs w:val="18"/>
        </w:rPr>
        <w:t>had been received</w:t>
      </w:r>
      <w:r w:rsidRPr="00105651">
        <w:rPr>
          <w:rFonts w:cs="Calibri"/>
          <w:sz w:val="18"/>
          <w:szCs w:val="18"/>
        </w:rPr>
        <w:t>.</w:t>
      </w:r>
    </w:p>
    <w:p w14:paraId="2F8677AA" w14:textId="3DE92A30" w:rsidR="00B87DFE" w:rsidRPr="00F32A31" w:rsidRDefault="00B87DFE" w:rsidP="00B87DFE">
      <w:pPr>
        <w:pStyle w:val="ListParagraph"/>
        <w:numPr>
          <w:ilvl w:val="1"/>
          <w:numId w:val="71"/>
        </w:numPr>
        <w:spacing w:after="0" w:line="240" w:lineRule="auto"/>
        <w:rPr>
          <w:rFonts w:cs="Calibri"/>
          <w:sz w:val="18"/>
          <w:szCs w:val="18"/>
        </w:rPr>
      </w:pPr>
      <w:r w:rsidRPr="006819D8">
        <w:rPr>
          <w:rFonts w:cs="Calibri"/>
          <w:sz w:val="18"/>
          <w:szCs w:val="18"/>
          <w:u w:val="single"/>
        </w:rPr>
        <w:t>Insurance 2024/25</w:t>
      </w:r>
      <w:r w:rsidRPr="006819D8">
        <w:rPr>
          <w:rFonts w:cs="Calibri"/>
          <w:sz w:val="18"/>
          <w:szCs w:val="18"/>
        </w:rPr>
        <w:t xml:space="preserve">.  </w:t>
      </w:r>
      <w:r w:rsidRPr="00F32A31">
        <w:rPr>
          <w:rFonts w:cs="Calibri"/>
          <w:sz w:val="18"/>
          <w:szCs w:val="18"/>
        </w:rPr>
        <w:t>Clear Councils ha</w:t>
      </w:r>
      <w:r w:rsidR="00F32A31" w:rsidRPr="00F32A31">
        <w:rPr>
          <w:rFonts w:cs="Calibri"/>
          <w:sz w:val="18"/>
          <w:szCs w:val="18"/>
        </w:rPr>
        <w:t>d</w:t>
      </w:r>
      <w:r w:rsidRPr="00F32A31">
        <w:rPr>
          <w:rFonts w:cs="Calibri"/>
          <w:sz w:val="18"/>
          <w:szCs w:val="18"/>
        </w:rPr>
        <w:t xml:space="preserve"> submitted  a quotation for our policy for 2024-25 of £923.65 which would take effect from 1</w:t>
      </w:r>
      <w:r w:rsidRPr="00F32A31">
        <w:rPr>
          <w:rFonts w:cs="Calibri"/>
          <w:sz w:val="18"/>
          <w:szCs w:val="18"/>
          <w:vertAlign w:val="superscript"/>
        </w:rPr>
        <w:t>st</w:t>
      </w:r>
      <w:r w:rsidRPr="00F32A31">
        <w:rPr>
          <w:rFonts w:cs="Calibri"/>
          <w:sz w:val="18"/>
          <w:szCs w:val="18"/>
        </w:rPr>
        <w:t xml:space="preserve"> June. They ha</w:t>
      </w:r>
      <w:r w:rsidR="00F32A31" w:rsidRPr="00F32A31">
        <w:rPr>
          <w:rFonts w:cs="Calibri"/>
          <w:sz w:val="18"/>
          <w:szCs w:val="18"/>
        </w:rPr>
        <w:t>d</w:t>
      </w:r>
      <w:r w:rsidRPr="00F32A31">
        <w:rPr>
          <w:rFonts w:cs="Calibri"/>
          <w:sz w:val="18"/>
          <w:szCs w:val="18"/>
        </w:rPr>
        <w:t xml:space="preserve"> also offered an option for a three-year agreement an LTU (like the one we ha</w:t>
      </w:r>
      <w:r w:rsidR="00105651">
        <w:rPr>
          <w:rFonts w:cs="Calibri"/>
          <w:sz w:val="18"/>
          <w:szCs w:val="18"/>
        </w:rPr>
        <w:t>d</w:t>
      </w:r>
      <w:r w:rsidRPr="00F32A31">
        <w:rPr>
          <w:rFonts w:cs="Calibri"/>
          <w:sz w:val="18"/>
          <w:szCs w:val="18"/>
        </w:rPr>
        <w:t xml:space="preserve"> already). This was 895.10. for 2024-25  a saving of £28.55. </w:t>
      </w:r>
      <w:r w:rsidR="0095446F">
        <w:rPr>
          <w:rFonts w:cs="Calibri"/>
          <w:sz w:val="18"/>
          <w:szCs w:val="18"/>
        </w:rPr>
        <w:t>In t</w:t>
      </w:r>
      <w:r w:rsidRPr="00F32A31">
        <w:rPr>
          <w:rFonts w:cs="Calibri"/>
          <w:sz w:val="18"/>
          <w:szCs w:val="18"/>
        </w:rPr>
        <w:t>h</w:t>
      </w:r>
      <w:r w:rsidR="00F32A31" w:rsidRPr="00F32A31">
        <w:rPr>
          <w:rFonts w:cs="Calibri"/>
          <w:sz w:val="18"/>
          <w:szCs w:val="18"/>
        </w:rPr>
        <w:t>e current</w:t>
      </w:r>
      <w:r w:rsidRPr="00F32A31">
        <w:rPr>
          <w:rFonts w:cs="Calibri"/>
          <w:sz w:val="18"/>
          <w:szCs w:val="18"/>
        </w:rPr>
        <w:t xml:space="preserve"> year we paid £782.55 so the new quote of £895.10 </w:t>
      </w:r>
      <w:r w:rsidR="00F32A31" w:rsidRPr="00F32A31">
        <w:rPr>
          <w:rFonts w:cs="Calibri"/>
          <w:sz w:val="18"/>
          <w:szCs w:val="18"/>
        </w:rPr>
        <w:t>wa</w:t>
      </w:r>
      <w:r w:rsidRPr="00F32A31">
        <w:rPr>
          <w:rFonts w:cs="Calibri"/>
          <w:sz w:val="18"/>
          <w:szCs w:val="18"/>
        </w:rPr>
        <w:t>s a 14.33 % increase. However, premiums for other councils ha</w:t>
      </w:r>
      <w:r w:rsidR="00F32A31" w:rsidRPr="00F32A31">
        <w:rPr>
          <w:rFonts w:cs="Calibri"/>
          <w:sz w:val="18"/>
          <w:szCs w:val="18"/>
        </w:rPr>
        <w:t>d</w:t>
      </w:r>
      <w:r w:rsidRPr="00F32A31">
        <w:rPr>
          <w:rFonts w:cs="Calibri"/>
          <w:sz w:val="18"/>
          <w:szCs w:val="18"/>
        </w:rPr>
        <w:t xml:space="preserve"> gone up significantly; many being more than 20%. The members </w:t>
      </w:r>
      <w:r w:rsidR="00F32A31" w:rsidRPr="00F32A31">
        <w:rPr>
          <w:rFonts w:cs="Calibri"/>
          <w:sz w:val="18"/>
          <w:szCs w:val="18"/>
        </w:rPr>
        <w:t>agreed to take</w:t>
      </w:r>
      <w:r w:rsidR="00F32A31">
        <w:rPr>
          <w:rFonts w:cs="Calibri"/>
          <w:sz w:val="18"/>
          <w:szCs w:val="18"/>
        </w:rPr>
        <w:t xml:space="preserve"> </w:t>
      </w:r>
      <w:r w:rsidR="00F32A31" w:rsidRPr="00F32A31">
        <w:rPr>
          <w:rFonts w:cs="Calibri"/>
          <w:sz w:val="18"/>
          <w:szCs w:val="18"/>
        </w:rPr>
        <w:t>up the</w:t>
      </w:r>
      <w:r w:rsidRPr="00F32A31">
        <w:rPr>
          <w:rFonts w:cs="Calibri"/>
          <w:sz w:val="18"/>
          <w:szCs w:val="18"/>
        </w:rPr>
        <w:t xml:space="preserve"> three-year agreement with Clear Councils</w:t>
      </w:r>
      <w:r w:rsidR="00F32A31" w:rsidRPr="00F32A31">
        <w:rPr>
          <w:rFonts w:cs="Calibri"/>
          <w:sz w:val="18"/>
          <w:szCs w:val="18"/>
        </w:rPr>
        <w:t>.</w:t>
      </w:r>
      <w:r w:rsidR="00F32A31">
        <w:rPr>
          <w:rFonts w:cs="Calibri"/>
          <w:sz w:val="18"/>
          <w:szCs w:val="18"/>
        </w:rPr>
        <w:tab/>
      </w:r>
      <w:r w:rsidR="00F32A31">
        <w:rPr>
          <w:rFonts w:cs="Calibri"/>
          <w:sz w:val="18"/>
          <w:szCs w:val="18"/>
        </w:rPr>
        <w:tab/>
      </w:r>
      <w:r w:rsidR="00F32A31">
        <w:rPr>
          <w:rFonts w:cs="Calibri"/>
          <w:sz w:val="18"/>
          <w:szCs w:val="18"/>
        </w:rPr>
        <w:tab/>
      </w:r>
      <w:r w:rsidR="00F32A31">
        <w:rPr>
          <w:rFonts w:cs="Calibri"/>
          <w:sz w:val="18"/>
          <w:szCs w:val="18"/>
        </w:rPr>
        <w:tab/>
        <w:t xml:space="preserve"> </w:t>
      </w:r>
      <w:r w:rsidR="00F32A31">
        <w:rPr>
          <w:rFonts w:cs="Calibri"/>
          <w:b/>
          <w:bCs/>
          <w:sz w:val="18"/>
          <w:szCs w:val="18"/>
        </w:rPr>
        <w:t>Action: Clerk</w:t>
      </w:r>
    </w:p>
    <w:p w14:paraId="0E456BEB" w14:textId="0993427F" w:rsidR="00F32A31" w:rsidRPr="00F32A31" w:rsidRDefault="00F32A31" w:rsidP="00F32A31">
      <w:pPr>
        <w:spacing w:after="0" w:line="240" w:lineRule="auto"/>
        <w:ind w:left="360"/>
        <w:rPr>
          <w:rFonts w:cs="Calibri"/>
          <w:i/>
          <w:iCs/>
          <w:sz w:val="18"/>
          <w:szCs w:val="18"/>
        </w:rPr>
      </w:pPr>
      <w:r>
        <w:rPr>
          <w:rFonts w:cs="Calibri"/>
          <w:i/>
          <w:iCs/>
          <w:sz w:val="18"/>
          <w:szCs w:val="18"/>
        </w:rPr>
        <w:t>TT left at 8.17 p.m.</w:t>
      </w:r>
    </w:p>
    <w:p w14:paraId="54A9786B" w14:textId="77777777" w:rsidR="00B87DFE" w:rsidRPr="006819D8" w:rsidRDefault="00B87DFE" w:rsidP="00B87DFE">
      <w:pPr>
        <w:pStyle w:val="ListParagraph"/>
        <w:numPr>
          <w:ilvl w:val="1"/>
          <w:numId w:val="71"/>
        </w:numPr>
        <w:spacing w:after="0" w:line="240" w:lineRule="auto"/>
        <w:rPr>
          <w:rFonts w:cs="Calibri"/>
          <w:sz w:val="18"/>
          <w:szCs w:val="18"/>
        </w:rPr>
      </w:pPr>
      <w:r w:rsidRPr="006819D8">
        <w:rPr>
          <w:rFonts w:cs="Calibri"/>
          <w:sz w:val="18"/>
          <w:szCs w:val="18"/>
          <w:u w:val="single"/>
        </w:rPr>
        <w:t>Annual Governance and Accountability Return for 2023/24</w:t>
      </w:r>
      <w:r w:rsidRPr="006819D8">
        <w:rPr>
          <w:rFonts w:cs="Calibri"/>
          <w:sz w:val="18"/>
          <w:szCs w:val="18"/>
        </w:rPr>
        <w:t>:</w:t>
      </w:r>
    </w:p>
    <w:p w14:paraId="047D7B8A" w14:textId="49E2F9D4" w:rsidR="00B87DFE" w:rsidRPr="006819D8" w:rsidRDefault="00B87DFE" w:rsidP="00B87DFE">
      <w:pPr>
        <w:pStyle w:val="ListParagraph"/>
        <w:numPr>
          <w:ilvl w:val="2"/>
          <w:numId w:val="71"/>
        </w:numPr>
        <w:spacing w:after="0" w:line="240" w:lineRule="auto"/>
        <w:rPr>
          <w:rFonts w:cs="Calibri"/>
          <w:i/>
          <w:iCs/>
          <w:sz w:val="18"/>
          <w:szCs w:val="18"/>
        </w:rPr>
      </w:pPr>
      <w:r w:rsidRPr="006819D8">
        <w:rPr>
          <w:rFonts w:cs="Calibri"/>
          <w:sz w:val="18"/>
          <w:szCs w:val="18"/>
          <w:u w:val="single"/>
        </w:rPr>
        <w:t>To consider and agree any actions arising from the Annual Internal Audit Report 2023/24.</w:t>
      </w:r>
      <w:r w:rsidRPr="00F32A31">
        <w:rPr>
          <w:rFonts w:cs="Calibri"/>
          <w:sz w:val="18"/>
          <w:szCs w:val="18"/>
        </w:rPr>
        <w:t xml:space="preserve">The Audit </w:t>
      </w:r>
      <w:r w:rsidR="00F32A31" w:rsidRPr="00F32A31">
        <w:rPr>
          <w:rFonts w:cs="Calibri"/>
          <w:sz w:val="18"/>
          <w:szCs w:val="18"/>
        </w:rPr>
        <w:t>wa</w:t>
      </w:r>
      <w:r w:rsidRPr="00F32A31">
        <w:rPr>
          <w:rFonts w:cs="Calibri"/>
          <w:sz w:val="18"/>
          <w:szCs w:val="18"/>
        </w:rPr>
        <w:t>s complete. In his audit certificate the Auditor state</w:t>
      </w:r>
      <w:r w:rsidR="00F32A31" w:rsidRPr="00F32A31">
        <w:rPr>
          <w:rFonts w:cs="Calibri"/>
          <w:sz w:val="18"/>
          <w:szCs w:val="18"/>
        </w:rPr>
        <w:t>d</w:t>
      </w:r>
      <w:r w:rsidRPr="00F32A31">
        <w:rPr>
          <w:rFonts w:cs="Calibri"/>
          <w:sz w:val="18"/>
          <w:szCs w:val="18"/>
        </w:rPr>
        <w:t>:</w:t>
      </w:r>
      <w:r w:rsidRPr="00F32A31">
        <w:t xml:space="preserve"> ‘</w:t>
      </w:r>
      <w:r w:rsidRPr="00F32A31">
        <w:rPr>
          <w:rFonts w:cs="Calibri"/>
          <w:sz w:val="18"/>
          <w:szCs w:val="18"/>
        </w:rPr>
        <w:t>The audit included examination of evidence releva</w:t>
      </w:r>
      <w:r w:rsidRPr="006819D8">
        <w:rPr>
          <w:rFonts w:cs="Calibri"/>
          <w:sz w:val="18"/>
          <w:szCs w:val="18"/>
        </w:rPr>
        <w:t xml:space="preserve">nt to the amounts and disclosures in the summary accounts and notes, sufficient to give reasonable assurance that the summary accounts and notes are free from material misstatement. In my opinion the summary account presents fairly the receipts and payments of Longframlington Parish Council for the financial year ended 31 March 2024. I am satisfied that the robust systems of financial and administrative management continue to operate effectively and efficiently and provide a sound audit trail.  I certify that I have completed the audit of the summary accounts and associated </w:t>
      </w:r>
      <w:r w:rsidRPr="006819D8">
        <w:rPr>
          <w:rFonts w:cs="Calibri"/>
          <w:sz w:val="18"/>
          <w:szCs w:val="18"/>
        </w:rPr>
        <w:lastRenderedPageBreak/>
        <w:t>accounting notes of Longframlington Parish Council which have been prepared by the Responsible Financial Officer. There are no matters to draw to the attention of the members of the Parish Council.’</w:t>
      </w:r>
      <w:r w:rsidRPr="006819D8">
        <w:rPr>
          <w:rFonts w:cs="Calibri"/>
          <w:i/>
          <w:iCs/>
          <w:sz w:val="18"/>
          <w:szCs w:val="18"/>
        </w:rPr>
        <w:t xml:space="preserve">  </w:t>
      </w:r>
    </w:p>
    <w:p w14:paraId="5CF9085D" w14:textId="0F2D6754" w:rsidR="00B87DFE" w:rsidRPr="006819D8" w:rsidRDefault="00B87DFE" w:rsidP="00B87DFE">
      <w:pPr>
        <w:pStyle w:val="ListParagraph"/>
        <w:numPr>
          <w:ilvl w:val="2"/>
          <w:numId w:val="71"/>
        </w:numPr>
        <w:spacing w:after="0" w:line="240" w:lineRule="auto"/>
        <w:rPr>
          <w:rFonts w:cs="Calibri"/>
          <w:sz w:val="18"/>
          <w:szCs w:val="18"/>
        </w:rPr>
      </w:pPr>
      <w:r w:rsidRPr="006819D8">
        <w:rPr>
          <w:rFonts w:cs="Calibri"/>
          <w:sz w:val="18"/>
          <w:szCs w:val="18"/>
          <w:u w:val="single"/>
        </w:rPr>
        <w:t>To approve and sign 2023/24 – Statement of Control</w:t>
      </w:r>
      <w:r w:rsidRPr="006819D8">
        <w:rPr>
          <w:rFonts w:cs="Calibri"/>
          <w:sz w:val="18"/>
          <w:szCs w:val="18"/>
        </w:rPr>
        <w:t xml:space="preserve">; </w:t>
      </w:r>
      <w:bookmarkStart w:id="1" w:name="_Hlk166754348"/>
      <w:r w:rsidR="00F32A31" w:rsidRPr="00F32A31">
        <w:rPr>
          <w:rFonts w:cs="Calibri"/>
          <w:sz w:val="18"/>
          <w:szCs w:val="18"/>
        </w:rPr>
        <w:t>Approved</w:t>
      </w:r>
      <w:r w:rsidR="00F32A31">
        <w:rPr>
          <w:rFonts w:cs="Calibri"/>
          <w:sz w:val="18"/>
          <w:szCs w:val="18"/>
        </w:rPr>
        <w:t xml:space="preserve"> and signed</w:t>
      </w:r>
      <w:r w:rsidR="00F32A31" w:rsidRPr="00F32A31">
        <w:rPr>
          <w:rFonts w:cs="Calibri"/>
          <w:sz w:val="18"/>
          <w:szCs w:val="18"/>
        </w:rPr>
        <w:t>.</w:t>
      </w:r>
      <w:bookmarkEnd w:id="1"/>
    </w:p>
    <w:p w14:paraId="58C2D092" w14:textId="0F85A339" w:rsidR="00B87DFE" w:rsidRPr="006819D8" w:rsidRDefault="00B87DFE" w:rsidP="00B87DFE">
      <w:pPr>
        <w:pStyle w:val="ListParagraph"/>
        <w:numPr>
          <w:ilvl w:val="2"/>
          <w:numId w:val="71"/>
        </w:numPr>
        <w:spacing w:after="0" w:line="240" w:lineRule="auto"/>
        <w:rPr>
          <w:rFonts w:cs="Calibri"/>
          <w:sz w:val="18"/>
          <w:szCs w:val="18"/>
        </w:rPr>
      </w:pPr>
      <w:r w:rsidRPr="006819D8">
        <w:rPr>
          <w:rFonts w:cs="Calibri"/>
          <w:sz w:val="18"/>
          <w:szCs w:val="18"/>
          <w:u w:val="single"/>
        </w:rPr>
        <w:t>To approve and sign Section 1 - Annual Governance Statement 2023/24;</w:t>
      </w:r>
      <w:r w:rsidRPr="006819D8">
        <w:rPr>
          <w:rFonts w:cs="Calibri"/>
          <w:sz w:val="18"/>
          <w:szCs w:val="18"/>
        </w:rPr>
        <w:t xml:space="preserve"> </w:t>
      </w:r>
      <w:r w:rsidR="00F32A31" w:rsidRPr="00F32A31">
        <w:rPr>
          <w:rFonts w:cs="Calibri"/>
          <w:sz w:val="18"/>
          <w:szCs w:val="18"/>
        </w:rPr>
        <w:t>Approved</w:t>
      </w:r>
      <w:r w:rsidR="00F32A31">
        <w:rPr>
          <w:rFonts w:cs="Calibri"/>
          <w:sz w:val="18"/>
          <w:szCs w:val="18"/>
        </w:rPr>
        <w:t xml:space="preserve"> and signed</w:t>
      </w:r>
      <w:r w:rsidR="00F32A31" w:rsidRPr="00F32A31">
        <w:rPr>
          <w:rFonts w:cs="Calibri"/>
          <w:sz w:val="18"/>
          <w:szCs w:val="18"/>
        </w:rPr>
        <w:t>.</w:t>
      </w:r>
    </w:p>
    <w:p w14:paraId="44C84363" w14:textId="0DE78D66" w:rsidR="00B87DFE" w:rsidRPr="006819D8" w:rsidRDefault="00B87DFE" w:rsidP="00B87DFE">
      <w:pPr>
        <w:pStyle w:val="ListParagraph"/>
        <w:numPr>
          <w:ilvl w:val="2"/>
          <w:numId w:val="71"/>
        </w:numPr>
        <w:spacing w:after="0" w:line="240" w:lineRule="auto"/>
        <w:rPr>
          <w:rFonts w:cs="Calibri"/>
          <w:sz w:val="18"/>
          <w:szCs w:val="18"/>
        </w:rPr>
      </w:pPr>
      <w:r w:rsidRPr="006819D8">
        <w:rPr>
          <w:rFonts w:cs="Calibri"/>
          <w:sz w:val="18"/>
          <w:szCs w:val="18"/>
          <w:u w:val="single"/>
        </w:rPr>
        <w:t>To approve and sign Section 2 - Accounting Statements 2023/2024;</w:t>
      </w:r>
      <w:r w:rsidRPr="006819D8">
        <w:rPr>
          <w:rFonts w:cs="Calibri"/>
          <w:sz w:val="18"/>
          <w:szCs w:val="18"/>
        </w:rPr>
        <w:t xml:space="preserve"> </w:t>
      </w:r>
      <w:r w:rsidR="00F32A31" w:rsidRPr="00F32A31">
        <w:rPr>
          <w:rFonts w:cs="Calibri"/>
          <w:sz w:val="18"/>
          <w:szCs w:val="18"/>
        </w:rPr>
        <w:t>Approved</w:t>
      </w:r>
      <w:r w:rsidR="00F32A31">
        <w:rPr>
          <w:rFonts w:cs="Calibri"/>
          <w:sz w:val="18"/>
          <w:szCs w:val="18"/>
        </w:rPr>
        <w:t xml:space="preserve"> and signed</w:t>
      </w:r>
      <w:r w:rsidR="00F32A31" w:rsidRPr="00F32A31">
        <w:rPr>
          <w:rFonts w:cs="Calibri"/>
          <w:sz w:val="18"/>
          <w:szCs w:val="18"/>
        </w:rPr>
        <w:t>.</w:t>
      </w:r>
    </w:p>
    <w:p w14:paraId="61727117" w14:textId="25D326BD" w:rsidR="00F32A31" w:rsidRDefault="00B87DFE" w:rsidP="000C1240">
      <w:pPr>
        <w:pStyle w:val="ListParagraph"/>
        <w:numPr>
          <w:ilvl w:val="2"/>
          <w:numId w:val="71"/>
        </w:numPr>
        <w:spacing w:after="0" w:line="240" w:lineRule="auto"/>
        <w:rPr>
          <w:rFonts w:cs="Calibri"/>
          <w:sz w:val="18"/>
          <w:szCs w:val="18"/>
        </w:rPr>
      </w:pPr>
      <w:r w:rsidRPr="00F32A31">
        <w:rPr>
          <w:rFonts w:cs="Calibri"/>
          <w:sz w:val="18"/>
          <w:szCs w:val="18"/>
          <w:u w:val="single"/>
        </w:rPr>
        <w:t>To approve &amp; Explanation of Variances</w:t>
      </w:r>
      <w:r w:rsidRPr="00F32A31">
        <w:rPr>
          <w:rFonts w:cs="Calibri"/>
          <w:sz w:val="18"/>
          <w:szCs w:val="18"/>
        </w:rPr>
        <w:t>,</w:t>
      </w:r>
      <w:r w:rsidR="00F32A31" w:rsidRPr="00F32A31">
        <w:rPr>
          <w:rFonts w:cs="Calibri"/>
          <w:sz w:val="18"/>
          <w:szCs w:val="18"/>
        </w:rPr>
        <w:t xml:space="preserve"> </w:t>
      </w:r>
      <w:r w:rsidRPr="00F32A31">
        <w:rPr>
          <w:rFonts w:cs="Calibri"/>
          <w:sz w:val="18"/>
          <w:szCs w:val="18"/>
        </w:rPr>
        <w:t xml:space="preserve">and </w:t>
      </w:r>
      <w:r w:rsidRPr="00F32A31">
        <w:rPr>
          <w:rFonts w:cs="Calibri"/>
          <w:sz w:val="18"/>
          <w:szCs w:val="18"/>
          <w:u w:val="single"/>
        </w:rPr>
        <w:t>Final End of Year Bank Reconciliation,</w:t>
      </w:r>
      <w:r w:rsidRPr="00F32A31">
        <w:rPr>
          <w:rFonts w:cs="Calibri"/>
          <w:sz w:val="18"/>
          <w:szCs w:val="18"/>
        </w:rPr>
        <w:t xml:space="preserve"> </w:t>
      </w:r>
      <w:r w:rsidR="00F32A31" w:rsidRPr="00F32A31">
        <w:rPr>
          <w:rFonts w:cs="Calibri"/>
          <w:sz w:val="18"/>
          <w:szCs w:val="18"/>
        </w:rPr>
        <w:t>Approved</w:t>
      </w:r>
      <w:r w:rsidR="00F32A31">
        <w:rPr>
          <w:rFonts w:cs="Calibri"/>
          <w:sz w:val="18"/>
          <w:szCs w:val="18"/>
        </w:rPr>
        <w:t>.</w:t>
      </w:r>
    </w:p>
    <w:p w14:paraId="65BD1777" w14:textId="1AC94785" w:rsidR="00B87DFE" w:rsidRPr="00F32A31" w:rsidRDefault="00B87DFE" w:rsidP="000C1240">
      <w:pPr>
        <w:pStyle w:val="ListParagraph"/>
        <w:numPr>
          <w:ilvl w:val="2"/>
          <w:numId w:val="71"/>
        </w:numPr>
        <w:spacing w:after="0" w:line="240" w:lineRule="auto"/>
        <w:rPr>
          <w:rFonts w:cs="Calibri"/>
          <w:sz w:val="18"/>
          <w:szCs w:val="18"/>
        </w:rPr>
      </w:pPr>
      <w:r w:rsidRPr="00F32A31">
        <w:rPr>
          <w:rFonts w:cs="Calibri"/>
          <w:sz w:val="18"/>
          <w:szCs w:val="18"/>
          <w:u w:val="single"/>
        </w:rPr>
        <w:t>To approve and sign the Certificate of Exemption -AGAR 2023/24 Form 2</w:t>
      </w:r>
      <w:r w:rsidRPr="00F32A31">
        <w:rPr>
          <w:rFonts w:cs="Calibri"/>
          <w:sz w:val="18"/>
          <w:szCs w:val="18"/>
        </w:rPr>
        <w:t xml:space="preserve"> </w:t>
      </w:r>
      <w:r w:rsidR="00F32A31" w:rsidRPr="00F32A31">
        <w:rPr>
          <w:rFonts w:cs="Calibri"/>
          <w:sz w:val="18"/>
          <w:szCs w:val="18"/>
        </w:rPr>
        <w:t>Approved and signed.</w:t>
      </w:r>
    </w:p>
    <w:p w14:paraId="223A25B8" w14:textId="013BBE81" w:rsidR="00B87DFE" w:rsidRPr="00F32A31" w:rsidRDefault="00B87DFE" w:rsidP="00B87DFE">
      <w:pPr>
        <w:pStyle w:val="ListParagraph"/>
        <w:numPr>
          <w:ilvl w:val="2"/>
          <w:numId w:val="71"/>
        </w:numPr>
        <w:spacing w:after="0" w:line="240" w:lineRule="auto"/>
        <w:rPr>
          <w:rFonts w:cs="Calibri"/>
          <w:sz w:val="18"/>
          <w:szCs w:val="18"/>
        </w:rPr>
      </w:pPr>
      <w:r w:rsidRPr="006819D8">
        <w:rPr>
          <w:rFonts w:cs="Calibri"/>
          <w:sz w:val="18"/>
          <w:szCs w:val="18"/>
          <w:u w:val="single"/>
        </w:rPr>
        <w:t>To agree the Period for the Exercise of Public Rights.</w:t>
      </w:r>
      <w:r w:rsidRPr="006819D8">
        <w:rPr>
          <w:rFonts w:cs="Calibri"/>
          <w:sz w:val="18"/>
          <w:szCs w:val="18"/>
        </w:rPr>
        <w:t xml:space="preserve"> </w:t>
      </w:r>
      <w:r w:rsidRPr="00F32A31">
        <w:rPr>
          <w:sz w:val="18"/>
          <w:szCs w:val="18"/>
        </w:rPr>
        <w:t xml:space="preserve">The proposed dates for the Exercise of Public Rights </w:t>
      </w:r>
      <w:r w:rsidR="00F32A31" w:rsidRPr="00F32A31">
        <w:rPr>
          <w:sz w:val="18"/>
          <w:szCs w:val="18"/>
        </w:rPr>
        <w:t>were a</w:t>
      </w:r>
      <w:r w:rsidR="0095446F">
        <w:rPr>
          <w:sz w:val="18"/>
          <w:szCs w:val="18"/>
        </w:rPr>
        <w:t>greed</w:t>
      </w:r>
      <w:r w:rsidR="00F32A31" w:rsidRPr="00F32A31">
        <w:rPr>
          <w:sz w:val="18"/>
          <w:szCs w:val="18"/>
        </w:rPr>
        <w:t>:</w:t>
      </w:r>
    </w:p>
    <w:p w14:paraId="2BC5D67E" w14:textId="77777777" w:rsidR="00B87DFE" w:rsidRDefault="00B87DFE" w:rsidP="00B87DFE">
      <w:pPr>
        <w:pStyle w:val="ListParagraph"/>
        <w:numPr>
          <w:ilvl w:val="3"/>
          <w:numId w:val="71"/>
        </w:numPr>
        <w:spacing w:after="0" w:line="240" w:lineRule="auto"/>
        <w:rPr>
          <w:rFonts w:cs="Calibri"/>
          <w:sz w:val="18"/>
          <w:szCs w:val="18"/>
        </w:rPr>
      </w:pPr>
      <w:r>
        <w:rPr>
          <w:rFonts w:cs="Calibri"/>
          <w:sz w:val="18"/>
          <w:szCs w:val="18"/>
        </w:rPr>
        <w:t>Date of Announcement Friday 31</w:t>
      </w:r>
      <w:r w:rsidRPr="00686938">
        <w:rPr>
          <w:rFonts w:cs="Calibri"/>
          <w:sz w:val="18"/>
          <w:szCs w:val="18"/>
          <w:vertAlign w:val="superscript"/>
        </w:rPr>
        <w:t>st</w:t>
      </w:r>
      <w:r>
        <w:rPr>
          <w:rFonts w:cs="Calibri"/>
          <w:sz w:val="18"/>
          <w:szCs w:val="18"/>
        </w:rPr>
        <w:t xml:space="preserve"> May 2024</w:t>
      </w:r>
    </w:p>
    <w:p w14:paraId="5FC260A9" w14:textId="77777777" w:rsidR="00B87DFE" w:rsidRDefault="00B87DFE" w:rsidP="00B87DFE">
      <w:pPr>
        <w:pStyle w:val="ListParagraph"/>
        <w:numPr>
          <w:ilvl w:val="3"/>
          <w:numId w:val="71"/>
        </w:numPr>
        <w:spacing w:after="0" w:line="240" w:lineRule="auto"/>
        <w:rPr>
          <w:rFonts w:cs="Calibri"/>
          <w:sz w:val="18"/>
          <w:szCs w:val="18"/>
        </w:rPr>
      </w:pPr>
      <w:r>
        <w:rPr>
          <w:rFonts w:cs="Calibri"/>
          <w:sz w:val="18"/>
          <w:szCs w:val="18"/>
        </w:rPr>
        <w:t>Commencing on Monday 3</w:t>
      </w:r>
      <w:r w:rsidRPr="00686938">
        <w:rPr>
          <w:rFonts w:cs="Calibri"/>
          <w:sz w:val="18"/>
          <w:szCs w:val="18"/>
          <w:vertAlign w:val="superscript"/>
        </w:rPr>
        <w:t>rd</w:t>
      </w:r>
      <w:r>
        <w:rPr>
          <w:rFonts w:cs="Calibri"/>
          <w:sz w:val="18"/>
          <w:szCs w:val="18"/>
        </w:rPr>
        <w:t xml:space="preserve"> June 2024</w:t>
      </w:r>
    </w:p>
    <w:p w14:paraId="3F0318C6" w14:textId="77777777" w:rsidR="00B87DFE" w:rsidRPr="006C796C" w:rsidRDefault="00B87DFE" w:rsidP="00B87DFE">
      <w:pPr>
        <w:pStyle w:val="ListParagraph"/>
        <w:numPr>
          <w:ilvl w:val="3"/>
          <w:numId w:val="71"/>
        </w:numPr>
        <w:spacing w:after="0" w:line="240" w:lineRule="auto"/>
        <w:rPr>
          <w:rFonts w:cs="Calibri"/>
          <w:sz w:val="18"/>
          <w:szCs w:val="18"/>
        </w:rPr>
      </w:pPr>
      <w:r>
        <w:rPr>
          <w:rFonts w:cs="Calibri"/>
          <w:sz w:val="18"/>
          <w:szCs w:val="18"/>
        </w:rPr>
        <w:t>Ending Friday 12</w:t>
      </w:r>
      <w:r w:rsidRPr="00686938">
        <w:rPr>
          <w:rFonts w:cs="Calibri"/>
          <w:sz w:val="18"/>
          <w:szCs w:val="18"/>
          <w:vertAlign w:val="superscript"/>
        </w:rPr>
        <w:t>th</w:t>
      </w:r>
      <w:r>
        <w:rPr>
          <w:rFonts w:cs="Calibri"/>
          <w:sz w:val="18"/>
          <w:szCs w:val="18"/>
        </w:rPr>
        <w:t xml:space="preserve"> July 2024</w:t>
      </w:r>
    </w:p>
    <w:p w14:paraId="74DA348D" w14:textId="77777777" w:rsidR="00B87DFE" w:rsidRPr="00E1122F" w:rsidRDefault="00B87DFE" w:rsidP="00B87DFE">
      <w:pPr>
        <w:pStyle w:val="ListParagraph"/>
        <w:numPr>
          <w:ilvl w:val="0"/>
          <w:numId w:val="9"/>
        </w:numPr>
        <w:spacing w:after="0" w:line="240" w:lineRule="auto"/>
        <w:rPr>
          <w:rFonts w:cs="Calibri"/>
          <w:b/>
          <w:sz w:val="18"/>
          <w:szCs w:val="18"/>
        </w:rPr>
      </w:pPr>
      <w:r w:rsidRPr="006D191D">
        <w:rPr>
          <w:rFonts w:cs="Calibri"/>
          <w:b/>
          <w:bCs/>
          <w:sz w:val="18"/>
          <w:szCs w:val="18"/>
        </w:rPr>
        <w:t>Allotments</w:t>
      </w:r>
    </w:p>
    <w:p w14:paraId="721EF025" w14:textId="7671119F" w:rsidR="00B87DFE" w:rsidRPr="0095446F" w:rsidRDefault="00B87DFE" w:rsidP="00B87DFE">
      <w:pPr>
        <w:pStyle w:val="ListParagraph"/>
        <w:numPr>
          <w:ilvl w:val="1"/>
          <w:numId w:val="72"/>
        </w:numPr>
        <w:spacing w:after="0" w:line="240" w:lineRule="auto"/>
        <w:rPr>
          <w:rFonts w:cs="Calibri"/>
          <w:sz w:val="18"/>
          <w:szCs w:val="18"/>
        </w:rPr>
      </w:pPr>
      <w:r w:rsidRPr="00E1122F">
        <w:rPr>
          <w:rFonts w:cs="Calibri"/>
          <w:sz w:val="18"/>
          <w:szCs w:val="18"/>
          <w:u w:val="single"/>
        </w:rPr>
        <w:t>Management</w:t>
      </w:r>
      <w:r w:rsidRPr="00E1122F">
        <w:rPr>
          <w:rFonts w:cs="Calibri"/>
          <w:sz w:val="18"/>
          <w:szCs w:val="18"/>
        </w:rPr>
        <w:t xml:space="preserve">. </w:t>
      </w:r>
      <w:r w:rsidRPr="0095446F">
        <w:rPr>
          <w:rFonts w:cs="Calibri"/>
          <w:sz w:val="18"/>
          <w:szCs w:val="18"/>
        </w:rPr>
        <w:t>Plot 7b ha</w:t>
      </w:r>
      <w:r w:rsidR="00F32A31" w:rsidRPr="0095446F">
        <w:rPr>
          <w:rFonts w:cs="Calibri"/>
          <w:sz w:val="18"/>
          <w:szCs w:val="18"/>
        </w:rPr>
        <w:t>d</w:t>
      </w:r>
      <w:r w:rsidRPr="0095446F">
        <w:rPr>
          <w:rFonts w:cs="Calibri"/>
          <w:sz w:val="18"/>
          <w:szCs w:val="18"/>
        </w:rPr>
        <w:t xml:space="preserve"> become vacant as the tenant has decided to give up one of two </w:t>
      </w:r>
      <w:r w:rsidR="00FE6281">
        <w:rPr>
          <w:rFonts w:cs="Calibri"/>
          <w:sz w:val="18"/>
          <w:szCs w:val="18"/>
        </w:rPr>
        <w:t xml:space="preserve">half </w:t>
      </w:r>
      <w:r w:rsidRPr="0095446F">
        <w:rPr>
          <w:rFonts w:cs="Calibri"/>
          <w:sz w:val="18"/>
          <w:szCs w:val="18"/>
        </w:rPr>
        <w:t>plots.</w:t>
      </w:r>
    </w:p>
    <w:p w14:paraId="27EF9D13" w14:textId="4D89A242" w:rsidR="00B87DFE" w:rsidRPr="00E1122F" w:rsidRDefault="00B87DFE" w:rsidP="00B87DFE">
      <w:pPr>
        <w:pStyle w:val="ListParagraph"/>
        <w:numPr>
          <w:ilvl w:val="1"/>
          <w:numId w:val="72"/>
        </w:numPr>
        <w:spacing w:after="0" w:line="240" w:lineRule="auto"/>
        <w:rPr>
          <w:rFonts w:cs="Calibri"/>
          <w:sz w:val="18"/>
          <w:szCs w:val="18"/>
        </w:rPr>
      </w:pPr>
      <w:r w:rsidRPr="00E1122F">
        <w:rPr>
          <w:rFonts w:cs="Calibri"/>
          <w:sz w:val="18"/>
          <w:szCs w:val="18"/>
          <w:u w:val="single"/>
        </w:rPr>
        <w:t>Maintenance</w:t>
      </w:r>
      <w:r w:rsidRPr="00E1122F">
        <w:rPr>
          <w:rFonts w:cs="Calibri"/>
          <w:sz w:val="18"/>
          <w:szCs w:val="18"/>
        </w:rPr>
        <w:t xml:space="preserve">. </w:t>
      </w:r>
      <w:r w:rsidR="002F7C1B">
        <w:rPr>
          <w:rFonts w:cs="Calibri"/>
          <w:sz w:val="18"/>
          <w:szCs w:val="18"/>
        </w:rPr>
        <w:t>Fenc</w:t>
      </w:r>
      <w:r w:rsidR="00FE6281">
        <w:rPr>
          <w:rFonts w:cs="Calibri"/>
          <w:sz w:val="18"/>
          <w:szCs w:val="18"/>
        </w:rPr>
        <w:t xml:space="preserve">e posts at the back of </w:t>
      </w:r>
      <w:r w:rsidR="002F7C1B">
        <w:rPr>
          <w:rFonts w:cs="Calibri"/>
          <w:sz w:val="18"/>
          <w:szCs w:val="18"/>
        </w:rPr>
        <w:t xml:space="preserve">Plots 1- 4 </w:t>
      </w:r>
      <w:r w:rsidR="00FE6281">
        <w:rPr>
          <w:rFonts w:cs="Calibri"/>
          <w:sz w:val="18"/>
          <w:szCs w:val="18"/>
        </w:rPr>
        <w:t>are</w:t>
      </w:r>
      <w:r w:rsidR="002F7C1B">
        <w:rPr>
          <w:rFonts w:cs="Calibri"/>
          <w:sz w:val="18"/>
          <w:szCs w:val="18"/>
        </w:rPr>
        <w:t xml:space="preserve"> rotting and would soon need replacing. </w:t>
      </w:r>
      <w:r w:rsidR="002F7C1B">
        <w:rPr>
          <w:rFonts w:cs="Calibri"/>
          <w:sz w:val="18"/>
          <w:szCs w:val="18"/>
        </w:rPr>
        <w:tab/>
      </w:r>
      <w:r w:rsidR="002F7C1B">
        <w:rPr>
          <w:rFonts w:cs="Calibri"/>
          <w:sz w:val="18"/>
          <w:szCs w:val="18"/>
        </w:rPr>
        <w:tab/>
      </w:r>
      <w:r w:rsidR="002F7C1B">
        <w:rPr>
          <w:rFonts w:cs="Calibri"/>
          <w:sz w:val="18"/>
          <w:szCs w:val="18"/>
        </w:rPr>
        <w:tab/>
        <w:t xml:space="preserve">     </w:t>
      </w:r>
      <w:r w:rsidR="002F7C1B">
        <w:rPr>
          <w:rFonts w:cs="Calibri"/>
          <w:b/>
          <w:bCs/>
          <w:sz w:val="18"/>
          <w:szCs w:val="18"/>
        </w:rPr>
        <w:t>Action: GF</w:t>
      </w:r>
    </w:p>
    <w:p w14:paraId="2E69AF74" w14:textId="77777777" w:rsidR="00B87DFE" w:rsidRPr="00F64599" w:rsidRDefault="00B87DFE" w:rsidP="00B87DFE">
      <w:pPr>
        <w:pStyle w:val="ListParagraph"/>
        <w:numPr>
          <w:ilvl w:val="0"/>
          <w:numId w:val="9"/>
        </w:numPr>
        <w:spacing w:after="0" w:line="240" w:lineRule="auto"/>
        <w:rPr>
          <w:rFonts w:cs="Calibri"/>
          <w:b/>
          <w:sz w:val="18"/>
          <w:szCs w:val="18"/>
        </w:rPr>
      </w:pPr>
      <w:r w:rsidRPr="00F64599">
        <w:rPr>
          <w:rFonts w:cs="Calibri"/>
          <w:b/>
          <w:sz w:val="18"/>
          <w:szCs w:val="18"/>
        </w:rPr>
        <w:t xml:space="preserve">King </w:t>
      </w:r>
      <w:r w:rsidRPr="006D191D">
        <w:rPr>
          <w:rFonts w:cs="Calibri"/>
          <w:b/>
          <w:bCs/>
          <w:sz w:val="18"/>
          <w:szCs w:val="18"/>
        </w:rPr>
        <w:t>George</w:t>
      </w:r>
      <w:r w:rsidRPr="00F64599">
        <w:rPr>
          <w:rFonts w:cs="Calibri"/>
          <w:b/>
          <w:sz w:val="18"/>
          <w:szCs w:val="18"/>
        </w:rPr>
        <w:t xml:space="preserve"> V Playing Field</w:t>
      </w:r>
      <w:r w:rsidRPr="00F64599">
        <w:rPr>
          <w:rFonts w:cs="Calibri"/>
          <w:sz w:val="18"/>
          <w:szCs w:val="18"/>
        </w:rPr>
        <w:t xml:space="preserve"> including:</w:t>
      </w:r>
    </w:p>
    <w:p w14:paraId="277CCEE8" w14:textId="7E56B6C8" w:rsidR="00B87DFE" w:rsidRPr="002F7C1B" w:rsidRDefault="00B87DFE" w:rsidP="00B87DFE">
      <w:pPr>
        <w:pStyle w:val="ListParagraph"/>
        <w:numPr>
          <w:ilvl w:val="1"/>
          <w:numId w:val="73"/>
        </w:numPr>
        <w:spacing w:after="0" w:line="240" w:lineRule="auto"/>
        <w:rPr>
          <w:rFonts w:cs="Calibri"/>
          <w:sz w:val="18"/>
          <w:szCs w:val="18"/>
        </w:rPr>
      </w:pPr>
      <w:r w:rsidRPr="002F7C1B">
        <w:rPr>
          <w:rFonts w:cs="Calibri"/>
          <w:sz w:val="18"/>
          <w:szCs w:val="18"/>
          <w:u w:val="single"/>
        </w:rPr>
        <w:t>Clerk’s weekly/monthly Inspection report</w:t>
      </w:r>
      <w:r w:rsidRPr="00F64599">
        <w:rPr>
          <w:rFonts w:cs="Calibri"/>
          <w:sz w:val="18"/>
          <w:szCs w:val="18"/>
        </w:rPr>
        <w:t xml:space="preserve">. </w:t>
      </w:r>
      <w:r w:rsidRPr="00F64599">
        <w:rPr>
          <w:rFonts w:cs="Calibri"/>
          <w:i/>
          <w:iCs/>
          <w:sz w:val="18"/>
          <w:szCs w:val="18"/>
        </w:rPr>
        <w:t xml:space="preserve"> </w:t>
      </w:r>
      <w:r w:rsidRPr="002F7C1B">
        <w:rPr>
          <w:rFonts w:cs="Calibri"/>
          <w:sz w:val="18"/>
          <w:szCs w:val="18"/>
        </w:rPr>
        <w:t xml:space="preserve">The interior sportscourt perimeter </w:t>
      </w:r>
      <w:r w:rsidR="002F7C1B" w:rsidRPr="002F7C1B">
        <w:rPr>
          <w:rFonts w:cs="Calibri"/>
          <w:sz w:val="18"/>
          <w:szCs w:val="18"/>
        </w:rPr>
        <w:t>required</w:t>
      </w:r>
      <w:r w:rsidRPr="002F7C1B">
        <w:rPr>
          <w:rFonts w:cs="Calibri"/>
          <w:sz w:val="18"/>
          <w:szCs w:val="18"/>
        </w:rPr>
        <w:t xml:space="preserve"> weeding and brushing up</w:t>
      </w:r>
      <w:r w:rsidR="0095446F">
        <w:rPr>
          <w:rFonts w:cs="Calibri"/>
          <w:sz w:val="18"/>
          <w:szCs w:val="18"/>
        </w:rPr>
        <w:t xml:space="preserve"> of</w:t>
      </w:r>
      <w:r w:rsidRPr="002F7C1B">
        <w:rPr>
          <w:rFonts w:cs="Calibri"/>
          <w:sz w:val="18"/>
          <w:szCs w:val="18"/>
        </w:rPr>
        <w:t xml:space="preserve"> sharp shards of brickwork. </w:t>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t xml:space="preserve">     </w:t>
      </w:r>
      <w:r w:rsidR="002F7C1B" w:rsidRPr="002F7C1B">
        <w:rPr>
          <w:rFonts w:cs="Calibri"/>
          <w:b/>
          <w:bCs/>
          <w:sz w:val="18"/>
          <w:szCs w:val="18"/>
        </w:rPr>
        <w:t xml:space="preserve">Action: GF </w:t>
      </w:r>
      <w:r w:rsidRPr="002F7C1B">
        <w:rPr>
          <w:rFonts w:cs="Calibri"/>
          <w:sz w:val="18"/>
          <w:szCs w:val="18"/>
        </w:rPr>
        <w:t xml:space="preserve">The bark chippings under the </w:t>
      </w:r>
      <w:r w:rsidR="002F7C1B" w:rsidRPr="002F7C1B">
        <w:rPr>
          <w:rFonts w:cs="Calibri"/>
          <w:sz w:val="18"/>
          <w:szCs w:val="18"/>
        </w:rPr>
        <w:t>equipment</w:t>
      </w:r>
      <w:r w:rsidRPr="002F7C1B">
        <w:rPr>
          <w:rFonts w:cs="Calibri"/>
          <w:sz w:val="18"/>
          <w:szCs w:val="18"/>
        </w:rPr>
        <w:t xml:space="preserve"> require</w:t>
      </w:r>
      <w:r w:rsidR="002F7C1B" w:rsidRPr="002F7C1B">
        <w:rPr>
          <w:rFonts w:cs="Calibri"/>
          <w:sz w:val="18"/>
          <w:szCs w:val="18"/>
        </w:rPr>
        <w:t xml:space="preserve">d </w:t>
      </w:r>
      <w:r w:rsidRPr="002F7C1B">
        <w:rPr>
          <w:rFonts w:cs="Calibri"/>
          <w:sz w:val="18"/>
          <w:szCs w:val="18"/>
        </w:rPr>
        <w:t>raking</w:t>
      </w:r>
      <w:r w:rsidR="002F7C1B" w:rsidRPr="002F7C1B">
        <w:rPr>
          <w:rFonts w:cs="Calibri"/>
          <w:sz w:val="18"/>
          <w:szCs w:val="18"/>
        </w:rPr>
        <w:t>, particularly under the swings</w:t>
      </w:r>
      <w:r w:rsidR="0095446F">
        <w:rPr>
          <w:rFonts w:cs="Calibri"/>
          <w:sz w:val="18"/>
          <w:szCs w:val="18"/>
        </w:rPr>
        <w:t xml:space="preserve">, </w:t>
      </w:r>
      <w:r w:rsidRPr="002F7C1B">
        <w:rPr>
          <w:rFonts w:cs="Calibri"/>
          <w:sz w:val="18"/>
          <w:szCs w:val="18"/>
        </w:rPr>
        <w:t>before</w:t>
      </w:r>
      <w:r w:rsidR="002F7C1B">
        <w:rPr>
          <w:rFonts w:cs="Calibri"/>
          <w:sz w:val="18"/>
          <w:szCs w:val="18"/>
        </w:rPr>
        <w:t xml:space="preserve"> the</w:t>
      </w:r>
      <w:r w:rsidRPr="002F7C1B">
        <w:rPr>
          <w:rFonts w:cs="Calibri"/>
          <w:sz w:val="18"/>
          <w:szCs w:val="18"/>
        </w:rPr>
        <w:t xml:space="preserve"> RoSPA inspection</w:t>
      </w:r>
      <w:r w:rsidR="002F7C1B" w:rsidRPr="002F7C1B">
        <w:rPr>
          <w:rFonts w:cs="Calibri"/>
          <w:sz w:val="18"/>
          <w:szCs w:val="18"/>
        </w:rPr>
        <w:t>. Agreed that the grounds maintenance contractor be asked to undertake this work.</w:t>
      </w:r>
      <w:r w:rsidR="002F7C1B" w:rsidRPr="002F7C1B">
        <w:rPr>
          <w:rFonts w:cs="Calibri"/>
          <w:sz w:val="18"/>
          <w:szCs w:val="18"/>
        </w:rPr>
        <w:tab/>
      </w:r>
      <w:r w:rsidR="002F7C1B" w:rsidRPr="002F7C1B">
        <w:rPr>
          <w:rFonts w:cs="Calibri"/>
          <w:sz w:val="18"/>
          <w:szCs w:val="18"/>
        </w:rPr>
        <w:tab/>
      </w:r>
      <w:r w:rsidR="002F7C1B" w:rsidRPr="002F7C1B">
        <w:rPr>
          <w:rFonts w:cs="Calibri"/>
          <w:sz w:val="18"/>
          <w:szCs w:val="18"/>
        </w:rPr>
        <w:tab/>
      </w:r>
      <w:r w:rsidR="002F7C1B" w:rsidRPr="002F7C1B">
        <w:rPr>
          <w:rFonts w:cs="Calibri"/>
          <w:b/>
          <w:bCs/>
          <w:sz w:val="18"/>
          <w:szCs w:val="18"/>
        </w:rPr>
        <w:t>Action: Clerk</w:t>
      </w:r>
    </w:p>
    <w:p w14:paraId="7A1A64FB" w14:textId="1992610B" w:rsidR="00B87DFE" w:rsidRPr="00F64599" w:rsidRDefault="00B87DFE" w:rsidP="00B87DFE">
      <w:pPr>
        <w:pStyle w:val="ListParagraph"/>
        <w:numPr>
          <w:ilvl w:val="1"/>
          <w:numId w:val="73"/>
        </w:numPr>
        <w:spacing w:after="0" w:line="240" w:lineRule="auto"/>
        <w:rPr>
          <w:rFonts w:cs="Calibri"/>
          <w:sz w:val="18"/>
          <w:szCs w:val="18"/>
        </w:rPr>
      </w:pPr>
      <w:r w:rsidRPr="006D5953">
        <w:rPr>
          <w:rFonts w:cs="Calibri"/>
          <w:sz w:val="18"/>
          <w:szCs w:val="18"/>
          <w:u w:val="single"/>
        </w:rPr>
        <w:t>Sports Courts and Playground – Inspection report in preparation for RoSPA inspection</w:t>
      </w:r>
      <w:r w:rsidRPr="00F64599">
        <w:rPr>
          <w:rFonts w:cs="Calibri"/>
          <w:i/>
          <w:iCs/>
          <w:sz w:val="18"/>
          <w:szCs w:val="18"/>
        </w:rPr>
        <w:t xml:space="preserve">. </w:t>
      </w:r>
      <w:r w:rsidR="00D36B41" w:rsidRPr="0095446F">
        <w:rPr>
          <w:rFonts w:cs="Calibri"/>
          <w:sz w:val="18"/>
          <w:szCs w:val="18"/>
        </w:rPr>
        <w:t>DW/GF had carried out the pre-RoSPA inspection. N</w:t>
      </w:r>
      <w:r w:rsidR="00D36B41" w:rsidRPr="00D36B41">
        <w:rPr>
          <w:rFonts w:cs="Calibri"/>
          <w:sz w:val="18"/>
          <w:szCs w:val="18"/>
        </w:rPr>
        <w:t xml:space="preserve">o issues (other than issue of bark chippings) were identified. </w:t>
      </w:r>
      <w:r w:rsidRPr="00D36B41">
        <w:rPr>
          <w:rFonts w:cs="Calibri"/>
          <w:sz w:val="18"/>
          <w:szCs w:val="18"/>
        </w:rPr>
        <w:t xml:space="preserve">Confirmation that the </w:t>
      </w:r>
      <w:r w:rsidR="00D36B41" w:rsidRPr="00D36B41">
        <w:rPr>
          <w:rFonts w:cs="Calibri"/>
          <w:sz w:val="18"/>
          <w:szCs w:val="18"/>
        </w:rPr>
        <w:t xml:space="preserve">RoSPA </w:t>
      </w:r>
      <w:r w:rsidRPr="00D36B41">
        <w:rPr>
          <w:rFonts w:cs="Calibri"/>
          <w:sz w:val="18"/>
          <w:szCs w:val="18"/>
        </w:rPr>
        <w:t xml:space="preserve">inspection </w:t>
      </w:r>
      <w:r w:rsidR="0095446F">
        <w:rPr>
          <w:rFonts w:cs="Calibri"/>
          <w:sz w:val="18"/>
          <w:szCs w:val="18"/>
        </w:rPr>
        <w:t xml:space="preserve">was </w:t>
      </w:r>
      <w:r w:rsidR="00D36B41" w:rsidRPr="00D36B41">
        <w:rPr>
          <w:rFonts w:cs="Calibri"/>
          <w:sz w:val="18"/>
          <w:szCs w:val="18"/>
        </w:rPr>
        <w:t>to</w:t>
      </w:r>
      <w:r w:rsidRPr="00D36B41">
        <w:rPr>
          <w:rFonts w:cs="Calibri"/>
          <w:sz w:val="18"/>
          <w:szCs w:val="18"/>
        </w:rPr>
        <w:t xml:space="preserve"> take place during June ha</w:t>
      </w:r>
      <w:r w:rsidR="00D36B41" w:rsidRPr="00D36B41">
        <w:rPr>
          <w:rFonts w:cs="Calibri"/>
          <w:sz w:val="18"/>
          <w:szCs w:val="18"/>
        </w:rPr>
        <w:t>d</w:t>
      </w:r>
      <w:r w:rsidRPr="00D36B41">
        <w:rPr>
          <w:rFonts w:cs="Calibri"/>
          <w:sz w:val="18"/>
          <w:szCs w:val="18"/>
        </w:rPr>
        <w:t xml:space="preserve"> been </w:t>
      </w:r>
      <w:r w:rsidR="002F7C1B" w:rsidRPr="00D36B41">
        <w:rPr>
          <w:rFonts w:cs="Calibri"/>
          <w:sz w:val="18"/>
          <w:szCs w:val="18"/>
        </w:rPr>
        <w:t>received</w:t>
      </w:r>
      <w:r w:rsidRPr="00D36B41">
        <w:rPr>
          <w:rFonts w:cs="Calibri"/>
          <w:sz w:val="18"/>
          <w:szCs w:val="18"/>
        </w:rPr>
        <w:t>.</w:t>
      </w:r>
    </w:p>
    <w:p w14:paraId="61A0F50E" w14:textId="43AB988F" w:rsidR="00B87DFE" w:rsidRPr="00E1122F" w:rsidRDefault="00B87DFE" w:rsidP="00B87DFE">
      <w:pPr>
        <w:pStyle w:val="ListParagraph"/>
        <w:numPr>
          <w:ilvl w:val="1"/>
          <w:numId w:val="73"/>
        </w:numPr>
        <w:spacing w:after="0" w:line="240" w:lineRule="auto"/>
        <w:rPr>
          <w:rFonts w:cs="Calibri"/>
          <w:sz w:val="18"/>
          <w:szCs w:val="18"/>
        </w:rPr>
      </w:pPr>
      <w:r w:rsidRPr="006D5953">
        <w:rPr>
          <w:rFonts w:cs="Calibri"/>
          <w:sz w:val="18"/>
          <w:szCs w:val="18"/>
          <w:u w:val="single"/>
        </w:rPr>
        <w:t>Possible replacement of bark chippings around play equipment.</w:t>
      </w:r>
      <w:r w:rsidRPr="00D36B41">
        <w:rPr>
          <w:rFonts w:cs="Calibri"/>
          <w:sz w:val="18"/>
          <w:szCs w:val="18"/>
        </w:rPr>
        <w:t xml:space="preserve"> </w:t>
      </w:r>
      <w:r w:rsidR="002F7C1B" w:rsidRPr="00D36B41">
        <w:rPr>
          <w:rFonts w:cs="Calibri"/>
          <w:sz w:val="18"/>
          <w:szCs w:val="18"/>
        </w:rPr>
        <w:t>Many council pl</w:t>
      </w:r>
      <w:r w:rsidR="00D36B41" w:rsidRPr="00D36B41">
        <w:rPr>
          <w:rFonts w:cs="Calibri"/>
          <w:sz w:val="18"/>
          <w:szCs w:val="18"/>
        </w:rPr>
        <w:t>a</w:t>
      </w:r>
      <w:r w:rsidR="002F7C1B" w:rsidRPr="00D36B41">
        <w:rPr>
          <w:rFonts w:cs="Calibri"/>
          <w:sz w:val="18"/>
          <w:szCs w:val="18"/>
        </w:rPr>
        <w:t xml:space="preserve">ygrounds were moving away from bark chippings to rubberised (wet pour) surfaces. Members agreed that this should be investigated further. </w:t>
      </w:r>
      <w:r w:rsidRPr="00D36B41">
        <w:rPr>
          <w:rFonts w:cs="Calibri"/>
          <w:sz w:val="18"/>
          <w:szCs w:val="18"/>
        </w:rPr>
        <w:t xml:space="preserve"> Paul Taylor from Kompan ha</w:t>
      </w:r>
      <w:r w:rsidR="002F7C1B" w:rsidRPr="00D36B41">
        <w:rPr>
          <w:rFonts w:cs="Calibri"/>
          <w:sz w:val="18"/>
          <w:szCs w:val="18"/>
        </w:rPr>
        <w:t>d</w:t>
      </w:r>
      <w:r w:rsidR="00D36B41" w:rsidRPr="00D36B41">
        <w:rPr>
          <w:rFonts w:cs="Calibri"/>
          <w:sz w:val="18"/>
          <w:szCs w:val="18"/>
        </w:rPr>
        <w:t xml:space="preserve"> </w:t>
      </w:r>
      <w:r w:rsidRPr="00D36B41">
        <w:rPr>
          <w:rFonts w:cs="Calibri"/>
          <w:sz w:val="18"/>
          <w:szCs w:val="18"/>
        </w:rPr>
        <w:t>offered to meet with DW to advice/quote on replacement surface.</w:t>
      </w:r>
      <w:r w:rsidR="002F7C1B" w:rsidRPr="00D36B41">
        <w:rPr>
          <w:rFonts w:cs="Calibri"/>
          <w:sz w:val="18"/>
          <w:szCs w:val="18"/>
        </w:rPr>
        <w:t xml:space="preserve"> Clerk to arrange on-site </w:t>
      </w:r>
      <w:r w:rsidR="00D36B41" w:rsidRPr="00D36B41">
        <w:rPr>
          <w:rFonts w:cs="Calibri"/>
          <w:sz w:val="18"/>
          <w:szCs w:val="18"/>
        </w:rPr>
        <w:t>m</w:t>
      </w:r>
      <w:r w:rsidR="002F7C1B" w:rsidRPr="00D36B41">
        <w:rPr>
          <w:rFonts w:cs="Calibri"/>
          <w:sz w:val="18"/>
          <w:szCs w:val="18"/>
        </w:rPr>
        <w:t>eeting on DW’s return.</w:t>
      </w:r>
      <w:r w:rsidR="002F7C1B" w:rsidRPr="00D36B41">
        <w:rPr>
          <w:rFonts w:cs="Calibri"/>
          <w:sz w:val="18"/>
          <w:szCs w:val="18"/>
        </w:rPr>
        <w:tab/>
      </w:r>
      <w:r w:rsidR="002F7C1B" w:rsidRPr="00D36B41">
        <w:rPr>
          <w:rFonts w:cs="Calibri"/>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Pr>
          <w:rFonts w:cs="Calibri"/>
          <w:i/>
          <w:iCs/>
          <w:sz w:val="18"/>
          <w:szCs w:val="18"/>
        </w:rPr>
        <w:tab/>
      </w:r>
      <w:r w:rsidR="002F7C1B" w:rsidRPr="00D36B41">
        <w:rPr>
          <w:rFonts w:cs="Calibri"/>
          <w:b/>
          <w:bCs/>
          <w:sz w:val="18"/>
          <w:szCs w:val="18"/>
        </w:rPr>
        <w:t>Action: Clerk</w:t>
      </w:r>
    </w:p>
    <w:p w14:paraId="72BF6F3E" w14:textId="192CF2A1" w:rsidR="00B87DFE" w:rsidRPr="00502151" w:rsidRDefault="00B87DFE" w:rsidP="001C3308">
      <w:pPr>
        <w:pStyle w:val="ListParagraph"/>
        <w:numPr>
          <w:ilvl w:val="1"/>
          <w:numId w:val="73"/>
        </w:numPr>
        <w:spacing w:after="0" w:line="240" w:lineRule="auto"/>
        <w:rPr>
          <w:rFonts w:cs="Calibri"/>
          <w:sz w:val="18"/>
          <w:szCs w:val="18"/>
        </w:rPr>
      </w:pPr>
      <w:r w:rsidRPr="006D5953">
        <w:rPr>
          <w:rFonts w:cs="Calibri"/>
          <w:sz w:val="18"/>
          <w:szCs w:val="18"/>
          <w:u w:val="single"/>
        </w:rPr>
        <w:t>Pruning of hedging around tank turn</w:t>
      </w:r>
      <w:r w:rsidRPr="00502151">
        <w:rPr>
          <w:rFonts w:cs="Calibri"/>
          <w:sz w:val="18"/>
          <w:szCs w:val="18"/>
        </w:rPr>
        <w:t xml:space="preserve">. </w:t>
      </w:r>
      <w:r w:rsidR="00502151">
        <w:rPr>
          <w:rFonts w:cs="Calibri"/>
          <w:sz w:val="18"/>
          <w:szCs w:val="18"/>
        </w:rPr>
        <w:tab/>
      </w:r>
      <w:r w:rsidR="00502151">
        <w:rPr>
          <w:rFonts w:cs="Calibri"/>
          <w:sz w:val="18"/>
          <w:szCs w:val="18"/>
        </w:rPr>
        <w:tab/>
      </w:r>
      <w:r w:rsidR="00502151">
        <w:rPr>
          <w:rFonts w:cs="Calibri"/>
          <w:sz w:val="18"/>
          <w:szCs w:val="18"/>
        </w:rPr>
        <w:tab/>
      </w:r>
      <w:r w:rsidR="00502151">
        <w:rPr>
          <w:rFonts w:cs="Calibri"/>
          <w:sz w:val="18"/>
          <w:szCs w:val="18"/>
        </w:rPr>
        <w:tab/>
      </w:r>
      <w:r w:rsidR="00502151">
        <w:rPr>
          <w:rFonts w:cs="Calibri"/>
          <w:sz w:val="18"/>
          <w:szCs w:val="18"/>
        </w:rPr>
        <w:tab/>
      </w:r>
      <w:r w:rsidR="00502151">
        <w:rPr>
          <w:rFonts w:cs="Calibri"/>
          <w:sz w:val="18"/>
          <w:szCs w:val="18"/>
        </w:rPr>
        <w:tab/>
      </w:r>
      <w:r w:rsidR="00502151">
        <w:rPr>
          <w:rFonts w:cs="Calibri"/>
          <w:sz w:val="18"/>
          <w:szCs w:val="18"/>
        </w:rPr>
        <w:tab/>
      </w:r>
      <w:r w:rsidR="00502151">
        <w:rPr>
          <w:rFonts w:cs="Calibri"/>
          <w:sz w:val="18"/>
          <w:szCs w:val="18"/>
        </w:rPr>
        <w:tab/>
        <w:t xml:space="preserve">    </w:t>
      </w:r>
      <w:r w:rsidR="00502151" w:rsidRPr="00502151">
        <w:rPr>
          <w:rFonts w:cs="Calibri"/>
          <w:b/>
          <w:bCs/>
          <w:sz w:val="18"/>
          <w:szCs w:val="18"/>
        </w:rPr>
        <w:t>Action: GA</w:t>
      </w:r>
    </w:p>
    <w:p w14:paraId="351BA49F" w14:textId="77777777" w:rsidR="00B87DFE" w:rsidRPr="006819D8" w:rsidRDefault="00B87DFE" w:rsidP="00B87DFE">
      <w:pPr>
        <w:spacing w:after="0" w:line="240" w:lineRule="auto"/>
        <w:rPr>
          <w:rFonts w:cs="Calibri"/>
          <w:sz w:val="18"/>
          <w:szCs w:val="18"/>
        </w:rPr>
      </w:pPr>
    </w:p>
    <w:p w14:paraId="00872E6C" w14:textId="77777777" w:rsidR="00B87DFE" w:rsidRPr="00E1122F" w:rsidRDefault="00B87DFE" w:rsidP="00B87DFE">
      <w:pPr>
        <w:pStyle w:val="ListParagraph"/>
        <w:numPr>
          <w:ilvl w:val="0"/>
          <w:numId w:val="9"/>
        </w:numPr>
        <w:spacing w:after="0" w:line="240" w:lineRule="auto"/>
        <w:rPr>
          <w:rFonts w:cs="Calibri"/>
          <w:sz w:val="18"/>
          <w:szCs w:val="18"/>
        </w:rPr>
      </w:pPr>
      <w:r w:rsidRPr="006D191D">
        <w:rPr>
          <w:rFonts w:cs="Calibri"/>
          <w:b/>
          <w:bCs/>
          <w:sz w:val="18"/>
          <w:szCs w:val="18"/>
        </w:rPr>
        <w:t>Planning</w:t>
      </w:r>
      <w:r w:rsidRPr="00E1122F">
        <w:rPr>
          <w:rFonts w:cs="Calibri"/>
          <w:b/>
          <w:sz w:val="18"/>
          <w:szCs w:val="18"/>
        </w:rPr>
        <w:t xml:space="preserve"> </w:t>
      </w:r>
    </w:p>
    <w:p w14:paraId="5D0CA3B9" w14:textId="77777777" w:rsidR="00B87DFE" w:rsidRPr="00E1122F" w:rsidRDefault="00B87DFE" w:rsidP="00B87DFE">
      <w:pPr>
        <w:pStyle w:val="ListParagraph"/>
        <w:numPr>
          <w:ilvl w:val="1"/>
          <w:numId w:val="73"/>
        </w:numPr>
        <w:spacing w:after="0" w:line="240" w:lineRule="auto"/>
        <w:rPr>
          <w:rFonts w:cs="Calibri"/>
          <w:sz w:val="18"/>
          <w:szCs w:val="18"/>
          <w:u w:val="single"/>
        </w:rPr>
      </w:pPr>
      <w:r w:rsidRPr="00E1122F">
        <w:rPr>
          <w:rFonts w:cs="Calibri"/>
          <w:sz w:val="18"/>
          <w:szCs w:val="18"/>
          <w:u w:val="single"/>
        </w:rPr>
        <w:t>To note any planning issues since previous meeting.</w:t>
      </w:r>
    </w:p>
    <w:tbl>
      <w:tblPr>
        <w:tblW w:w="92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544"/>
        <w:gridCol w:w="1145"/>
        <w:gridCol w:w="3018"/>
      </w:tblGrid>
      <w:tr w:rsidR="00B87DFE" w:rsidRPr="00D5437E" w14:paraId="4F336EC5" w14:textId="77777777" w:rsidTr="002B016E">
        <w:tc>
          <w:tcPr>
            <w:tcW w:w="1535" w:type="dxa"/>
            <w:shd w:val="clear" w:color="auto" w:fill="auto"/>
            <w:noWrap/>
            <w:tcMar>
              <w:top w:w="75" w:type="dxa"/>
              <w:left w:w="75" w:type="dxa"/>
              <w:bottom w:w="75" w:type="dxa"/>
              <w:right w:w="75" w:type="dxa"/>
            </w:tcMar>
            <w:hideMark/>
          </w:tcPr>
          <w:p w14:paraId="48F1DCC7" w14:textId="77777777" w:rsidR="00B87DFE" w:rsidRPr="00D5437E" w:rsidRDefault="00000000" w:rsidP="002B016E">
            <w:pPr>
              <w:spacing w:after="0" w:line="240" w:lineRule="auto"/>
              <w:jc w:val="center"/>
              <w:rPr>
                <w:rFonts w:eastAsia="Times New Roman"/>
                <w:b/>
                <w:bCs/>
                <w:sz w:val="18"/>
                <w:szCs w:val="18"/>
              </w:rPr>
            </w:pPr>
            <w:hyperlink r:id="rId8" w:tooltip="Sort by Reference (ascending)" w:history="1">
              <w:r w:rsidR="00B87DFE" w:rsidRPr="00D5437E">
                <w:rPr>
                  <w:rFonts w:eastAsia="Times New Roman"/>
                  <w:b/>
                  <w:bCs/>
                  <w:sz w:val="18"/>
                  <w:szCs w:val="18"/>
                </w:rPr>
                <w:t>Reference</w:t>
              </w:r>
            </w:hyperlink>
          </w:p>
        </w:tc>
        <w:tc>
          <w:tcPr>
            <w:tcW w:w="3544" w:type="dxa"/>
            <w:shd w:val="clear" w:color="auto" w:fill="auto"/>
            <w:noWrap/>
            <w:tcMar>
              <w:top w:w="75" w:type="dxa"/>
              <w:left w:w="75" w:type="dxa"/>
              <w:bottom w:w="75" w:type="dxa"/>
              <w:right w:w="75" w:type="dxa"/>
            </w:tcMar>
            <w:hideMark/>
          </w:tcPr>
          <w:p w14:paraId="01AFAB2B" w14:textId="77777777" w:rsidR="00B87DFE" w:rsidRPr="00D5437E" w:rsidRDefault="00000000" w:rsidP="002B016E">
            <w:pPr>
              <w:spacing w:after="0" w:line="240" w:lineRule="auto"/>
              <w:jc w:val="center"/>
              <w:rPr>
                <w:rFonts w:eastAsia="Times New Roman"/>
                <w:b/>
                <w:bCs/>
                <w:sz w:val="18"/>
                <w:szCs w:val="18"/>
              </w:rPr>
            </w:pPr>
            <w:hyperlink r:id="rId9" w:tooltip="Sort by Address (ascending)" w:history="1">
              <w:r w:rsidR="00B87DFE" w:rsidRPr="00D5437E">
                <w:rPr>
                  <w:rFonts w:eastAsia="Times New Roman"/>
                  <w:b/>
                  <w:bCs/>
                  <w:sz w:val="18"/>
                  <w:szCs w:val="18"/>
                </w:rPr>
                <w:t>Address</w:t>
              </w:r>
            </w:hyperlink>
          </w:p>
        </w:tc>
        <w:tc>
          <w:tcPr>
            <w:tcW w:w="1145" w:type="dxa"/>
            <w:shd w:val="clear" w:color="auto" w:fill="auto"/>
            <w:noWrap/>
            <w:tcMar>
              <w:top w:w="75" w:type="dxa"/>
              <w:left w:w="75" w:type="dxa"/>
              <w:bottom w:w="75" w:type="dxa"/>
              <w:right w:w="75" w:type="dxa"/>
            </w:tcMar>
            <w:hideMark/>
          </w:tcPr>
          <w:p w14:paraId="4B46412D" w14:textId="77777777" w:rsidR="00B87DFE" w:rsidRPr="00D5437E" w:rsidRDefault="00000000" w:rsidP="002B016E">
            <w:pPr>
              <w:spacing w:after="0" w:line="240" w:lineRule="auto"/>
              <w:jc w:val="center"/>
              <w:rPr>
                <w:rFonts w:eastAsia="Times New Roman"/>
                <w:b/>
                <w:bCs/>
                <w:sz w:val="18"/>
                <w:szCs w:val="18"/>
              </w:rPr>
            </w:pPr>
            <w:hyperlink r:id="rId10" w:tooltip="Sort by Status (ascending)" w:history="1">
              <w:r w:rsidR="00B87DFE" w:rsidRPr="00D5437E">
                <w:rPr>
                  <w:rFonts w:eastAsia="Times New Roman"/>
                  <w:b/>
                  <w:bCs/>
                  <w:sz w:val="18"/>
                  <w:szCs w:val="18"/>
                </w:rPr>
                <w:t>Status</w:t>
              </w:r>
            </w:hyperlink>
          </w:p>
        </w:tc>
        <w:tc>
          <w:tcPr>
            <w:tcW w:w="3018" w:type="dxa"/>
            <w:shd w:val="clear" w:color="auto" w:fill="auto"/>
          </w:tcPr>
          <w:p w14:paraId="613F29CC" w14:textId="77777777" w:rsidR="00B87DFE" w:rsidRPr="00D5437E" w:rsidRDefault="00B87DFE" w:rsidP="002B016E">
            <w:pPr>
              <w:spacing w:after="0" w:line="240" w:lineRule="auto"/>
              <w:jc w:val="center"/>
              <w:rPr>
                <w:rFonts w:eastAsia="Times New Roman"/>
                <w:b/>
                <w:bCs/>
                <w:sz w:val="18"/>
                <w:szCs w:val="18"/>
              </w:rPr>
            </w:pPr>
            <w:r w:rsidRPr="00D5437E">
              <w:rPr>
                <w:rFonts w:eastAsia="Times New Roman"/>
                <w:b/>
                <w:bCs/>
                <w:sz w:val="18"/>
                <w:szCs w:val="18"/>
              </w:rPr>
              <w:t>Parish Council Position</w:t>
            </w:r>
          </w:p>
        </w:tc>
      </w:tr>
      <w:tr w:rsidR="00B87DFE" w:rsidRPr="00D5437E" w14:paraId="29EBB6E7" w14:textId="77777777" w:rsidTr="002B016E">
        <w:tc>
          <w:tcPr>
            <w:tcW w:w="1535" w:type="dxa"/>
            <w:shd w:val="clear" w:color="auto" w:fill="BFBFBF" w:themeFill="background1" w:themeFillShade="BF"/>
            <w:tcMar>
              <w:top w:w="75" w:type="dxa"/>
              <w:left w:w="75" w:type="dxa"/>
              <w:bottom w:w="75" w:type="dxa"/>
              <w:right w:w="75" w:type="dxa"/>
            </w:tcMar>
          </w:tcPr>
          <w:p w14:paraId="032D587B" w14:textId="77777777" w:rsidR="00B87DFE" w:rsidRPr="00D5437E" w:rsidRDefault="00B87DFE" w:rsidP="002B016E">
            <w:pPr>
              <w:spacing w:after="0" w:line="240" w:lineRule="auto"/>
              <w:rPr>
                <w:rFonts w:eastAsia="Times New Roman"/>
                <w:sz w:val="18"/>
                <w:szCs w:val="18"/>
              </w:rPr>
            </w:pPr>
            <w:r w:rsidRPr="00D5437E">
              <w:rPr>
                <w:sz w:val="18"/>
                <w:szCs w:val="18"/>
              </w:rPr>
              <w:t>23/02658/OUT</w:t>
            </w:r>
          </w:p>
        </w:tc>
        <w:tc>
          <w:tcPr>
            <w:tcW w:w="3544" w:type="dxa"/>
            <w:shd w:val="clear" w:color="auto" w:fill="BFBFBF" w:themeFill="background1" w:themeFillShade="BF"/>
            <w:tcMar>
              <w:top w:w="75" w:type="dxa"/>
              <w:left w:w="75" w:type="dxa"/>
              <w:bottom w:w="75" w:type="dxa"/>
              <w:right w:w="75" w:type="dxa"/>
            </w:tcMar>
          </w:tcPr>
          <w:p w14:paraId="7DA82326" w14:textId="77777777" w:rsidR="00B87DFE" w:rsidRPr="00D5437E" w:rsidRDefault="00B87DFE" w:rsidP="002B016E">
            <w:pPr>
              <w:spacing w:after="0" w:line="240" w:lineRule="auto"/>
              <w:rPr>
                <w:sz w:val="18"/>
                <w:szCs w:val="18"/>
              </w:rPr>
            </w:pPr>
            <w:r w:rsidRPr="00D5437E">
              <w:rPr>
                <w:sz w:val="18"/>
                <w:szCs w:val="18"/>
              </w:rPr>
              <w:t xml:space="preserve">Land South West Of Low Hall. Erection of self-build dwellinghouse </w:t>
            </w:r>
          </w:p>
        </w:tc>
        <w:tc>
          <w:tcPr>
            <w:tcW w:w="1145" w:type="dxa"/>
            <w:shd w:val="clear" w:color="auto" w:fill="BFBFBF" w:themeFill="background1" w:themeFillShade="BF"/>
            <w:tcMar>
              <w:top w:w="75" w:type="dxa"/>
              <w:left w:w="75" w:type="dxa"/>
              <w:bottom w:w="75" w:type="dxa"/>
              <w:right w:w="75" w:type="dxa"/>
            </w:tcMar>
          </w:tcPr>
          <w:p w14:paraId="3659590D" w14:textId="77777777" w:rsidR="00B87DFE" w:rsidRPr="00D5437E" w:rsidRDefault="00B87DFE" w:rsidP="002B016E">
            <w:pPr>
              <w:spacing w:after="0" w:line="240" w:lineRule="auto"/>
              <w:jc w:val="center"/>
              <w:rPr>
                <w:rFonts w:eastAsia="Times New Roman"/>
                <w:sz w:val="18"/>
                <w:szCs w:val="18"/>
              </w:rPr>
            </w:pPr>
            <w:r w:rsidRPr="00D5437E">
              <w:rPr>
                <w:sz w:val="18"/>
                <w:szCs w:val="18"/>
              </w:rPr>
              <w:t xml:space="preserve">Application </w:t>
            </w:r>
            <w:r>
              <w:rPr>
                <w:sz w:val="18"/>
                <w:szCs w:val="18"/>
              </w:rPr>
              <w:t>REFUSED</w:t>
            </w:r>
          </w:p>
        </w:tc>
        <w:tc>
          <w:tcPr>
            <w:tcW w:w="3018" w:type="dxa"/>
            <w:shd w:val="clear" w:color="auto" w:fill="BFBFBF" w:themeFill="background1" w:themeFillShade="BF"/>
          </w:tcPr>
          <w:p w14:paraId="1CBA1606" w14:textId="77777777" w:rsidR="00B87DFE" w:rsidRPr="00D5437E" w:rsidRDefault="00B87DFE" w:rsidP="002B016E">
            <w:pPr>
              <w:spacing w:after="0" w:line="240" w:lineRule="auto"/>
              <w:ind w:left="124"/>
              <w:rPr>
                <w:rFonts w:eastAsia="Times New Roman"/>
                <w:sz w:val="18"/>
                <w:szCs w:val="18"/>
              </w:rPr>
            </w:pPr>
            <w:r w:rsidRPr="00D5437E">
              <w:rPr>
                <w:rFonts w:eastAsia="Times New Roman"/>
                <w:sz w:val="18"/>
                <w:szCs w:val="18"/>
              </w:rPr>
              <w:t>See previous minutes for details</w:t>
            </w:r>
          </w:p>
        </w:tc>
      </w:tr>
      <w:tr w:rsidR="00B87DFE" w:rsidRPr="00D5437E" w14:paraId="7E9C02FD" w14:textId="77777777" w:rsidTr="002B016E">
        <w:trPr>
          <w:trHeight w:val="590"/>
        </w:trPr>
        <w:tc>
          <w:tcPr>
            <w:tcW w:w="1535" w:type="dxa"/>
            <w:shd w:val="clear" w:color="auto" w:fill="auto"/>
            <w:tcMar>
              <w:top w:w="75" w:type="dxa"/>
              <w:left w:w="75" w:type="dxa"/>
              <w:bottom w:w="75" w:type="dxa"/>
              <w:right w:w="75" w:type="dxa"/>
            </w:tcMar>
          </w:tcPr>
          <w:p w14:paraId="52D483C6"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24/00010/FUL</w:t>
            </w:r>
          </w:p>
        </w:tc>
        <w:tc>
          <w:tcPr>
            <w:tcW w:w="3544" w:type="dxa"/>
            <w:shd w:val="clear" w:color="auto" w:fill="auto"/>
            <w:tcMar>
              <w:top w:w="75" w:type="dxa"/>
              <w:left w:w="75" w:type="dxa"/>
              <w:bottom w:w="75" w:type="dxa"/>
              <w:right w:w="75" w:type="dxa"/>
            </w:tcMar>
          </w:tcPr>
          <w:p w14:paraId="3DD02430"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South Of 1 The Paddock Longframlington</w:t>
            </w:r>
          </w:p>
          <w:p w14:paraId="7509166F"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Change of use of agricultural land to construction of stone boundary wall, internal stone wall, hedge and tree planting.</w:t>
            </w:r>
          </w:p>
        </w:tc>
        <w:tc>
          <w:tcPr>
            <w:tcW w:w="1145" w:type="dxa"/>
            <w:shd w:val="clear" w:color="auto" w:fill="auto"/>
            <w:tcMar>
              <w:top w:w="75" w:type="dxa"/>
              <w:left w:w="75" w:type="dxa"/>
              <w:bottom w:w="75" w:type="dxa"/>
              <w:right w:w="75" w:type="dxa"/>
            </w:tcMar>
          </w:tcPr>
          <w:p w14:paraId="78AE87B9"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auto"/>
          </w:tcPr>
          <w:p w14:paraId="5A99B785" w14:textId="77777777" w:rsidR="00B87DFE" w:rsidRDefault="00B87DFE" w:rsidP="002B016E">
            <w:pPr>
              <w:spacing w:after="0" w:line="240" w:lineRule="auto"/>
              <w:ind w:left="124"/>
              <w:rPr>
                <w:rFonts w:eastAsia="Times New Roman"/>
                <w:sz w:val="18"/>
                <w:szCs w:val="18"/>
              </w:rPr>
            </w:pPr>
            <w:r w:rsidRPr="00D5437E">
              <w:rPr>
                <w:rFonts w:eastAsia="Times New Roman"/>
                <w:sz w:val="18"/>
                <w:szCs w:val="18"/>
              </w:rPr>
              <w:t>Extension agreed until 10</w:t>
            </w:r>
            <w:r w:rsidRPr="00D5437E">
              <w:rPr>
                <w:rFonts w:eastAsia="Times New Roman"/>
                <w:sz w:val="18"/>
                <w:szCs w:val="18"/>
                <w:vertAlign w:val="superscript"/>
              </w:rPr>
              <w:t>th</w:t>
            </w:r>
            <w:r w:rsidRPr="00D5437E">
              <w:rPr>
                <w:rFonts w:eastAsia="Times New Roman"/>
                <w:sz w:val="18"/>
                <w:szCs w:val="18"/>
              </w:rPr>
              <w:t xml:space="preserve"> March. Request made for new application</w:t>
            </w:r>
            <w:r>
              <w:rPr>
                <w:rFonts w:eastAsia="Times New Roman"/>
                <w:sz w:val="18"/>
                <w:szCs w:val="18"/>
              </w:rPr>
              <w:t>/</w:t>
            </w:r>
          </w:p>
          <w:p w14:paraId="56225822" w14:textId="77777777" w:rsidR="00B87DFE" w:rsidRPr="00D5437E" w:rsidRDefault="00B87DFE" w:rsidP="002B016E">
            <w:pPr>
              <w:spacing w:after="0" w:line="240" w:lineRule="auto"/>
              <w:ind w:left="124"/>
              <w:rPr>
                <w:rFonts w:eastAsia="Times New Roman"/>
                <w:sz w:val="18"/>
                <w:szCs w:val="18"/>
              </w:rPr>
            </w:pPr>
            <w:r>
              <w:rPr>
                <w:rFonts w:eastAsia="Times New Roman"/>
                <w:sz w:val="18"/>
                <w:szCs w:val="18"/>
              </w:rPr>
              <w:t>Awaiting response</w:t>
            </w:r>
          </w:p>
        </w:tc>
      </w:tr>
      <w:tr w:rsidR="00B87DFE" w:rsidRPr="00D5437E" w14:paraId="212A5AE2" w14:textId="77777777" w:rsidTr="002B016E">
        <w:trPr>
          <w:trHeight w:val="590"/>
        </w:trPr>
        <w:tc>
          <w:tcPr>
            <w:tcW w:w="1535" w:type="dxa"/>
            <w:shd w:val="clear" w:color="auto" w:fill="auto"/>
            <w:tcMar>
              <w:top w:w="75" w:type="dxa"/>
              <w:left w:w="75" w:type="dxa"/>
              <w:bottom w:w="75" w:type="dxa"/>
              <w:right w:w="75" w:type="dxa"/>
            </w:tcMar>
          </w:tcPr>
          <w:p w14:paraId="422BA0AA" w14:textId="77777777" w:rsidR="00B87DFE" w:rsidRPr="00F12E4B" w:rsidRDefault="00B87DFE" w:rsidP="002B016E">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24/00061/FUL</w:t>
            </w:r>
          </w:p>
        </w:tc>
        <w:tc>
          <w:tcPr>
            <w:tcW w:w="3544" w:type="dxa"/>
            <w:shd w:val="clear" w:color="auto" w:fill="auto"/>
            <w:tcMar>
              <w:top w:w="75" w:type="dxa"/>
              <w:left w:w="75" w:type="dxa"/>
              <w:bottom w:w="75" w:type="dxa"/>
              <w:right w:w="75" w:type="dxa"/>
            </w:tcMar>
          </w:tcPr>
          <w:p w14:paraId="1EBF843C" w14:textId="77777777" w:rsidR="00B87DFE" w:rsidRPr="00F12E4B" w:rsidRDefault="00B87DFE" w:rsidP="002B016E">
            <w:pPr>
              <w:spacing w:after="0" w:line="240" w:lineRule="auto"/>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 xml:space="preserve">Land North Of Embleton Steads. Falcon breeding facility </w:t>
            </w:r>
          </w:p>
        </w:tc>
        <w:tc>
          <w:tcPr>
            <w:tcW w:w="1145" w:type="dxa"/>
            <w:shd w:val="clear" w:color="auto" w:fill="auto"/>
            <w:tcMar>
              <w:top w:w="75" w:type="dxa"/>
              <w:left w:w="75" w:type="dxa"/>
              <w:bottom w:w="75" w:type="dxa"/>
              <w:right w:w="75" w:type="dxa"/>
            </w:tcMar>
          </w:tcPr>
          <w:p w14:paraId="3440A98B" w14:textId="77777777" w:rsidR="00B87DFE" w:rsidRPr="00F12E4B" w:rsidRDefault="00B87DFE" w:rsidP="002B016E">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Application</w:t>
            </w:r>
          </w:p>
          <w:p w14:paraId="2FB518BB" w14:textId="77777777" w:rsidR="00B87DFE" w:rsidRPr="00F12E4B" w:rsidRDefault="00B87DFE" w:rsidP="002B016E">
            <w:pPr>
              <w:spacing w:after="0" w:line="240" w:lineRule="auto"/>
              <w:jc w:val="center"/>
              <w:rPr>
                <w:rFonts w:asciiTheme="minorHAnsi" w:eastAsia="Times New Roman" w:hAnsiTheme="minorHAnsi" w:cstheme="minorHAnsi"/>
                <w:sz w:val="18"/>
                <w:szCs w:val="18"/>
                <w:lang w:eastAsia="en-GB"/>
              </w:rPr>
            </w:pPr>
            <w:r w:rsidRPr="00F12E4B">
              <w:rPr>
                <w:rFonts w:asciiTheme="minorHAnsi" w:eastAsia="Times New Roman" w:hAnsiTheme="minorHAnsi" w:cstheme="minorHAnsi"/>
                <w:sz w:val="18"/>
                <w:szCs w:val="18"/>
                <w:lang w:eastAsia="en-GB"/>
              </w:rPr>
              <w:t>Registered</w:t>
            </w:r>
          </w:p>
        </w:tc>
        <w:tc>
          <w:tcPr>
            <w:tcW w:w="3018" w:type="dxa"/>
            <w:shd w:val="clear" w:color="auto" w:fill="auto"/>
          </w:tcPr>
          <w:p w14:paraId="5182929A" w14:textId="77777777" w:rsidR="00B87DFE" w:rsidRPr="00F12E4B" w:rsidRDefault="00B87DFE" w:rsidP="002B016E">
            <w:pPr>
              <w:spacing w:after="0" w:line="240" w:lineRule="auto"/>
              <w:ind w:left="124"/>
              <w:rPr>
                <w:rFonts w:eastAsia="Times New Roman"/>
                <w:sz w:val="18"/>
                <w:szCs w:val="18"/>
              </w:rPr>
            </w:pPr>
            <w:r w:rsidRPr="00F12E4B">
              <w:rPr>
                <w:rFonts w:eastAsia="Times New Roman"/>
                <w:sz w:val="18"/>
                <w:szCs w:val="18"/>
              </w:rPr>
              <w:t xml:space="preserve">See previous minutes for details </w:t>
            </w:r>
          </w:p>
          <w:p w14:paraId="193F0187" w14:textId="77777777" w:rsidR="00B87DFE" w:rsidRPr="00F12E4B" w:rsidRDefault="00B87DFE" w:rsidP="002B016E">
            <w:pPr>
              <w:spacing w:after="0" w:line="240" w:lineRule="auto"/>
              <w:ind w:left="124"/>
              <w:rPr>
                <w:rFonts w:eastAsia="Times New Roman"/>
                <w:sz w:val="18"/>
                <w:szCs w:val="18"/>
              </w:rPr>
            </w:pPr>
          </w:p>
        </w:tc>
      </w:tr>
      <w:tr w:rsidR="00B87DFE" w:rsidRPr="00D5437E" w14:paraId="5805924A" w14:textId="77777777" w:rsidTr="002B016E">
        <w:trPr>
          <w:trHeight w:val="590"/>
        </w:trPr>
        <w:tc>
          <w:tcPr>
            <w:tcW w:w="1535" w:type="dxa"/>
            <w:shd w:val="clear" w:color="auto" w:fill="auto"/>
            <w:tcMar>
              <w:top w:w="75" w:type="dxa"/>
              <w:left w:w="75" w:type="dxa"/>
              <w:bottom w:w="75" w:type="dxa"/>
              <w:right w:w="75" w:type="dxa"/>
            </w:tcMar>
          </w:tcPr>
          <w:p w14:paraId="70ED4479"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24/00416/VARYCO</w:t>
            </w:r>
          </w:p>
        </w:tc>
        <w:tc>
          <w:tcPr>
            <w:tcW w:w="3544" w:type="dxa"/>
            <w:shd w:val="clear" w:color="auto" w:fill="auto"/>
            <w:tcMar>
              <w:top w:w="75" w:type="dxa"/>
              <w:left w:w="75" w:type="dxa"/>
              <w:bottom w:w="75" w:type="dxa"/>
              <w:right w:w="75" w:type="dxa"/>
            </w:tcMar>
          </w:tcPr>
          <w:p w14:paraId="5968D4E2"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rPr>
                <w:sz w:val="18"/>
                <w:szCs w:val="18"/>
              </w:rPr>
              <w:t xml:space="preserve"> up</w:t>
            </w:r>
            <w:r w:rsidRPr="00D5437E">
              <w:rPr>
                <w:rFonts w:asciiTheme="minorHAnsi" w:eastAsia="Times New Roman" w:hAnsiTheme="minorHAnsi" w:cstheme="minorHAnsi"/>
                <w:sz w:val="18"/>
                <w:szCs w:val="18"/>
                <w:lang w:eastAsia="en-GB"/>
              </w:rPr>
              <w:t>date engineering and landscaping plans</w:t>
            </w:r>
          </w:p>
        </w:tc>
        <w:tc>
          <w:tcPr>
            <w:tcW w:w="1145" w:type="dxa"/>
            <w:shd w:val="clear" w:color="auto" w:fill="auto"/>
            <w:tcMar>
              <w:top w:w="75" w:type="dxa"/>
              <w:left w:w="75" w:type="dxa"/>
              <w:bottom w:w="75" w:type="dxa"/>
              <w:right w:w="75" w:type="dxa"/>
            </w:tcMar>
          </w:tcPr>
          <w:p w14:paraId="25BBD6EB"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3230AFAB"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018" w:type="dxa"/>
            <w:shd w:val="clear" w:color="auto" w:fill="auto"/>
          </w:tcPr>
          <w:p w14:paraId="10CFF2BD" w14:textId="77777777" w:rsidR="00B87DFE" w:rsidRPr="00D5437E" w:rsidRDefault="00B87DFE" w:rsidP="002B016E">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149FF84E" w14:textId="77777777" w:rsidR="00B87DFE" w:rsidRPr="00D5437E" w:rsidRDefault="00B87DFE" w:rsidP="002B016E">
            <w:pPr>
              <w:spacing w:after="0" w:line="240" w:lineRule="auto"/>
              <w:ind w:left="124"/>
              <w:rPr>
                <w:rFonts w:eastAsia="Times New Roman"/>
                <w:sz w:val="18"/>
                <w:szCs w:val="18"/>
              </w:rPr>
            </w:pPr>
          </w:p>
        </w:tc>
      </w:tr>
      <w:tr w:rsidR="00B87DFE" w:rsidRPr="00D5437E" w14:paraId="73AEF69C" w14:textId="77777777" w:rsidTr="002B016E">
        <w:trPr>
          <w:trHeight w:val="590"/>
        </w:trPr>
        <w:tc>
          <w:tcPr>
            <w:tcW w:w="1535" w:type="dxa"/>
            <w:shd w:val="clear" w:color="auto" w:fill="auto"/>
            <w:tcMar>
              <w:top w:w="75" w:type="dxa"/>
              <w:left w:w="75" w:type="dxa"/>
              <w:bottom w:w="75" w:type="dxa"/>
              <w:right w:w="75" w:type="dxa"/>
            </w:tcMar>
          </w:tcPr>
          <w:p w14:paraId="68CA056F"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eastAsia="Times New Roman"/>
                <w:sz w:val="18"/>
                <w:szCs w:val="18"/>
              </w:rPr>
              <w:t>24/00417/VARYCO</w:t>
            </w:r>
          </w:p>
        </w:tc>
        <w:tc>
          <w:tcPr>
            <w:tcW w:w="3544" w:type="dxa"/>
            <w:shd w:val="clear" w:color="auto" w:fill="auto"/>
            <w:tcMar>
              <w:top w:w="75" w:type="dxa"/>
              <w:left w:w="75" w:type="dxa"/>
              <w:bottom w:w="75" w:type="dxa"/>
              <w:right w:w="75" w:type="dxa"/>
            </w:tcMar>
          </w:tcPr>
          <w:p w14:paraId="293F6A63"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Land North Of Fairfields</w:t>
            </w:r>
            <w:r w:rsidRPr="00D5437E">
              <w:t xml:space="preserve"> </w:t>
            </w:r>
            <w:r w:rsidRPr="00D5437E">
              <w:rPr>
                <w:rFonts w:asciiTheme="minorHAnsi" w:eastAsia="Times New Roman" w:hAnsiTheme="minorHAnsi" w:cstheme="minorHAnsi"/>
                <w:sz w:val="18"/>
                <w:szCs w:val="18"/>
                <w:lang w:eastAsia="en-GB"/>
              </w:rPr>
              <w:t>update engineering and landscaping plans</w:t>
            </w:r>
            <w:r w:rsidRPr="00D5437E">
              <w:t xml:space="preserve"> </w:t>
            </w:r>
          </w:p>
        </w:tc>
        <w:tc>
          <w:tcPr>
            <w:tcW w:w="1145" w:type="dxa"/>
            <w:shd w:val="clear" w:color="auto" w:fill="auto"/>
            <w:tcMar>
              <w:top w:w="75" w:type="dxa"/>
              <w:left w:w="75" w:type="dxa"/>
              <w:bottom w:w="75" w:type="dxa"/>
              <w:right w:w="75" w:type="dxa"/>
            </w:tcMar>
          </w:tcPr>
          <w:p w14:paraId="00E1237F"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w:t>
            </w:r>
          </w:p>
          <w:p w14:paraId="581B7635"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Registered</w:t>
            </w:r>
          </w:p>
        </w:tc>
        <w:tc>
          <w:tcPr>
            <w:tcW w:w="3018" w:type="dxa"/>
            <w:shd w:val="clear" w:color="auto" w:fill="auto"/>
          </w:tcPr>
          <w:p w14:paraId="3092BC80" w14:textId="77777777" w:rsidR="00B87DFE" w:rsidRPr="00D5437E" w:rsidRDefault="00B87DFE" w:rsidP="002B016E">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0856595D" w14:textId="77777777" w:rsidR="00B87DFE" w:rsidRPr="00D5437E" w:rsidRDefault="00B87DFE" w:rsidP="002B016E">
            <w:pPr>
              <w:spacing w:after="0" w:line="240" w:lineRule="auto"/>
              <w:ind w:left="124"/>
              <w:rPr>
                <w:rFonts w:eastAsia="Times New Roman"/>
                <w:sz w:val="18"/>
                <w:szCs w:val="18"/>
              </w:rPr>
            </w:pPr>
          </w:p>
        </w:tc>
      </w:tr>
      <w:tr w:rsidR="00B87DFE" w:rsidRPr="00D5437E" w14:paraId="6CA63363" w14:textId="77777777" w:rsidTr="002B016E">
        <w:trPr>
          <w:trHeight w:val="590"/>
        </w:trPr>
        <w:tc>
          <w:tcPr>
            <w:tcW w:w="1535" w:type="dxa"/>
            <w:shd w:val="clear" w:color="auto" w:fill="BFBFBF" w:themeFill="background1" w:themeFillShade="BF"/>
            <w:tcMar>
              <w:top w:w="75" w:type="dxa"/>
              <w:left w:w="75" w:type="dxa"/>
              <w:bottom w:w="75" w:type="dxa"/>
              <w:right w:w="75" w:type="dxa"/>
            </w:tcMar>
          </w:tcPr>
          <w:p w14:paraId="1A37B6DC" w14:textId="77777777" w:rsidR="00B87DFE" w:rsidRPr="00D5437E" w:rsidRDefault="00B87DFE" w:rsidP="002B016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24/00520/FUL</w:t>
            </w:r>
          </w:p>
        </w:tc>
        <w:tc>
          <w:tcPr>
            <w:tcW w:w="3544" w:type="dxa"/>
            <w:shd w:val="clear" w:color="auto" w:fill="BFBFBF" w:themeFill="background1" w:themeFillShade="BF"/>
            <w:tcMar>
              <w:top w:w="75" w:type="dxa"/>
              <w:left w:w="75" w:type="dxa"/>
              <w:bottom w:w="75" w:type="dxa"/>
              <w:right w:w="75" w:type="dxa"/>
            </w:tcMar>
          </w:tcPr>
          <w:p w14:paraId="666ED6E2"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Buttercup Cottage Dene House Farm Cottages Longframlington </w:t>
            </w:r>
          </w:p>
        </w:tc>
        <w:tc>
          <w:tcPr>
            <w:tcW w:w="1145" w:type="dxa"/>
            <w:shd w:val="clear" w:color="auto" w:fill="BFBFBF" w:themeFill="background1" w:themeFillShade="BF"/>
            <w:tcMar>
              <w:top w:w="75" w:type="dxa"/>
              <w:left w:w="75" w:type="dxa"/>
              <w:bottom w:w="75" w:type="dxa"/>
              <w:right w:w="75" w:type="dxa"/>
            </w:tcMar>
          </w:tcPr>
          <w:p w14:paraId="45368873"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Application </w:t>
            </w:r>
            <w:r>
              <w:rPr>
                <w:rFonts w:asciiTheme="minorHAnsi" w:eastAsia="Times New Roman" w:hAnsiTheme="minorHAnsi" w:cstheme="minorHAnsi"/>
                <w:sz w:val="18"/>
                <w:szCs w:val="18"/>
                <w:lang w:eastAsia="en-GB"/>
              </w:rPr>
              <w:t>WITHDRAWN</w:t>
            </w:r>
          </w:p>
        </w:tc>
        <w:tc>
          <w:tcPr>
            <w:tcW w:w="3018" w:type="dxa"/>
            <w:shd w:val="clear" w:color="auto" w:fill="BFBFBF" w:themeFill="background1" w:themeFillShade="BF"/>
          </w:tcPr>
          <w:p w14:paraId="581D7047" w14:textId="77777777" w:rsidR="00B87DFE" w:rsidRPr="00D5437E" w:rsidRDefault="00B87DFE" w:rsidP="002B016E">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7C693F16" w14:textId="77777777" w:rsidR="00B87DFE" w:rsidRPr="00D5437E" w:rsidRDefault="00B87DFE" w:rsidP="002B016E">
            <w:pPr>
              <w:spacing w:after="0" w:line="240" w:lineRule="auto"/>
              <w:ind w:left="124"/>
              <w:rPr>
                <w:rFonts w:eastAsia="Times New Roman"/>
                <w:sz w:val="18"/>
                <w:szCs w:val="18"/>
              </w:rPr>
            </w:pPr>
          </w:p>
        </w:tc>
      </w:tr>
      <w:tr w:rsidR="00B87DFE" w:rsidRPr="00D5437E" w14:paraId="66F1670D" w14:textId="77777777" w:rsidTr="002B016E">
        <w:trPr>
          <w:trHeight w:val="590"/>
        </w:trPr>
        <w:tc>
          <w:tcPr>
            <w:tcW w:w="1535" w:type="dxa"/>
            <w:shd w:val="clear" w:color="auto" w:fill="auto"/>
            <w:tcMar>
              <w:top w:w="75" w:type="dxa"/>
              <w:left w:w="75" w:type="dxa"/>
              <w:bottom w:w="75" w:type="dxa"/>
              <w:right w:w="75" w:type="dxa"/>
            </w:tcMar>
          </w:tcPr>
          <w:p w14:paraId="3F0E5BAB" w14:textId="77777777" w:rsidR="00B87DFE" w:rsidRPr="00D5437E" w:rsidRDefault="00B87DFE" w:rsidP="002B016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24/00440/VARYCO</w:t>
            </w:r>
          </w:p>
        </w:tc>
        <w:tc>
          <w:tcPr>
            <w:tcW w:w="3544" w:type="dxa"/>
            <w:shd w:val="clear" w:color="auto" w:fill="auto"/>
            <w:tcMar>
              <w:top w:w="75" w:type="dxa"/>
              <w:left w:w="75" w:type="dxa"/>
              <w:bottom w:w="75" w:type="dxa"/>
              <w:right w:w="75" w:type="dxa"/>
            </w:tcMar>
          </w:tcPr>
          <w:p w14:paraId="24DF8EF5"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Westroad Garage Rothbury Road </w:t>
            </w:r>
          </w:p>
        </w:tc>
        <w:tc>
          <w:tcPr>
            <w:tcW w:w="1145" w:type="dxa"/>
            <w:shd w:val="clear" w:color="auto" w:fill="auto"/>
            <w:tcMar>
              <w:top w:w="75" w:type="dxa"/>
              <w:left w:w="75" w:type="dxa"/>
              <w:bottom w:w="75" w:type="dxa"/>
              <w:right w:w="75" w:type="dxa"/>
            </w:tcMar>
          </w:tcPr>
          <w:p w14:paraId="2F7C0CB2"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auto"/>
          </w:tcPr>
          <w:p w14:paraId="44FFCB46" w14:textId="77777777" w:rsidR="00B87DFE" w:rsidRPr="00D5437E" w:rsidRDefault="00B87DFE" w:rsidP="002B016E">
            <w:pPr>
              <w:spacing w:after="0" w:line="240" w:lineRule="auto"/>
              <w:ind w:left="124"/>
              <w:rPr>
                <w:rFonts w:eastAsia="Times New Roman"/>
                <w:sz w:val="18"/>
                <w:szCs w:val="18"/>
              </w:rPr>
            </w:pPr>
            <w:r w:rsidRPr="00A81B29">
              <w:rPr>
                <w:rFonts w:eastAsia="Times New Roman"/>
                <w:sz w:val="18"/>
                <w:szCs w:val="18"/>
              </w:rPr>
              <w:t xml:space="preserve">See previous minutes for details </w:t>
            </w:r>
          </w:p>
          <w:p w14:paraId="242628A1" w14:textId="77777777" w:rsidR="00B87DFE" w:rsidRPr="00D5437E" w:rsidRDefault="00B87DFE" w:rsidP="002B016E">
            <w:pPr>
              <w:spacing w:after="0" w:line="240" w:lineRule="auto"/>
              <w:ind w:left="124"/>
              <w:rPr>
                <w:rFonts w:eastAsia="Times New Roman"/>
                <w:sz w:val="18"/>
                <w:szCs w:val="18"/>
              </w:rPr>
            </w:pPr>
          </w:p>
        </w:tc>
      </w:tr>
      <w:tr w:rsidR="00B87DFE" w:rsidRPr="00D5437E" w14:paraId="176FCA3B" w14:textId="77777777" w:rsidTr="002B016E">
        <w:trPr>
          <w:trHeight w:val="590"/>
        </w:trPr>
        <w:tc>
          <w:tcPr>
            <w:tcW w:w="1535" w:type="dxa"/>
            <w:shd w:val="clear" w:color="auto" w:fill="auto"/>
            <w:tcMar>
              <w:top w:w="75" w:type="dxa"/>
              <w:left w:w="75" w:type="dxa"/>
              <w:bottom w:w="75" w:type="dxa"/>
              <w:right w:w="75" w:type="dxa"/>
            </w:tcMar>
          </w:tcPr>
          <w:p w14:paraId="560B5143" w14:textId="77777777" w:rsidR="00B87DFE" w:rsidRPr="00D5437E" w:rsidRDefault="00B87DFE" w:rsidP="002B016E">
            <w:pPr>
              <w:spacing w:after="0" w:line="240" w:lineRule="auto"/>
              <w:rPr>
                <w:rFonts w:eastAsia="Times New Roman"/>
                <w:sz w:val="18"/>
                <w:szCs w:val="18"/>
              </w:rPr>
            </w:pPr>
            <w:r w:rsidRPr="00D5437E">
              <w:rPr>
                <w:rFonts w:asciiTheme="minorHAnsi" w:eastAsia="Times New Roman" w:hAnsiTheme="minorHAnsi" w:cstheme="minorHAnsi"/>
                <w:sz w:val="18"/>
                <w:szCs w:val="18"/>
                <w:lang w:eastAsia="en-GB"/>
              </w:rPr>
              <w:t>24/00679/FUL</w:t>
            </w:r>
          </w:p>
        </w:tc>
        <w:tc>
          <w:tcPr>
            <w:tcW w:w="3544" w:type="dxa"/>
            <w:shd w:val="clear" w:color="auto" w:fill="auto"/>
            <w:tcMar>
              <w:top w:w="75" w:type="dxa"/>
              <w:left w:w="75" w:type="dxa"/>
              <w:bottom w:w="75" w:type="dxa"/>
              <w:right w:w="75" w:type="dxa"/>
            </w:tcMar>
          </w:tcPr>
          <w:p w14:paraId="0B3954A1" w14:textId="77777777" w:rsidR="00B87DFE" w:rsidRPr="00D5437E" w:rsidRDefault="00B87DFE" w:rsidP="002B016E">
            <w:pPr>
              <w:spacing w:after="0" w:line="240" w:lineRule="auto"/>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 xml:space="preserve">Land East Of North End Farm Longframlington </w:t>
            </w:r>
          </w:p>
        </w:tc>
        <w:tc>
          <w:tcPr>
            <w:tcW w:w="1145" w:type="dxa"/>
            <w:shd w:val="clear" w:color="auto" w:fill="auto"/>
            <w:tcMar>
              <w:top w:w="75" w:type="dxa"/>
              <w:left w:w="75" w:type="dxa"/>
              <w:bottom w:w="75" w:type="dxa"/>
              <w:right w:w="75" w:type="dxa"/>
            </w:tcMar>
          </w:tcPr>
          <w:p w14:paraId="31705D6F" w14:textId="77777777" w:rsidR="00B87DFE" w:rsidRPr="00D5437E" w:rsidRDefault="00B87DFE" w:rsidP="002B016E">
            <w:pPr>
              <w:spacing w:after="0" w:line="240" w:lineRule="auto"/>
              <w:jc w:val="center"/>
              <w:rPr>
                <w:rFonts w:asciiTheme="minorHAnsi" w:eastAsia="Times New Roman" w:hAnsiTheme="minorHAnsi" w:cstheme="minorHAnsi"/>
                <w:sz w:val="18"/>
                <w:szCs w:val="18"/>
                <w:lang w:eastAsia="en-GB"/>
              </w:rPr>
            </w:pPr>
            <w:r w:rsidRPr="00D5437E">
              <w:rPr>
                <w:rFonts w:asciiTheme="minorHAnsi" w:eastAsia="Times New Roman" w:hAnsiTheme="minorHAnsi" w:cstheme="minorHAnsi"/>
                <w:sz w:val="18"/>
                <w:szCs w:val="18"/>
                <w:lang w:eastAsia="en-GB"/>
              </w:rPr>
              <w:t>Application Registered</w:t>
            </w:r>
          </w:p>
        </w:tc>
        <w:tc>
          <w:tcPr>
            <w:tcW w:w="3018" w:type="dxa"/>
            <w:shd w:val="clear" w:color="auto" w:fill="auto"/>
          </w:tcPr>
          <w:p w14:paraId="3EBD46F6" w14:textId="77777777" w:rsidR="00B87DFE" w:rsidRPr="00D5437E" w:rsidRDefault="00B87DFE" w:rsidP="002B016E">
            <w:pPr>
              <w:spacing w:after="0" w:line="240" w:lineRule="auto"/>
              <w:ind w:left="124"/>
              <w:rPr>
                <w:rFonts w:eastAsia="Times New Roman"/>
                <w:sz w:val="18"/>
                <w:szCs w:val="18"/>
              </w:rPr>
            </w:pPr>
            <w:r w:rsidRPr="00A81B29">
              <w:rPr>
                <w:rFonts w:eastAsia="Times New Roman"/>
                <w:sz w:val="18"/>
                <w:szCs w:val="18"/>
              </w:rPr>
              <w:t xml:space="preserve">See previous minutes for details </w:t>
            </w:r>
            <w:r w:rsidRPr="002B0A48">
              <w:rPr>
                <w:rFonts w:eastAsia="Times New Roman"/>
                <w:sz w:val="18"/>
                <w:szCs w:val="18"/>
              </w:rPr>
              <w:t xml:space="preserve"> </w:t>
            </w:r>
          </w:p>
          <w:p w14:paraId="7E582AD3" w14:textId="77777777" w:rsidR="00B87DFE" w:rsidRPr="00D5437E" w:rsidRDefault="00B87DFE" w:rsidP="002B016E">
            <w:pPr>
              <w:spacing w:after="0" w:line="240" w:lineRule="auto"/>
              <w:ind w:left="124"/>
              <w:rPr>
                <w:rFonts w:eastAsia="Times New Roman"/>
                <w:sz w:val="18"/>
                <w:szCs w:val="18"/>
              </w:rPr>
            </w:pPr>
          </w:p>
        </w:tc>
      </w:tr>
    </w:tbl>
    <w:p w14:paraId="36ADEA5D" w14:textId="77777777" w:rsidR="00B87DFE" w:rsidRDefault="00B87DFE" w:rsidP="00B87DFE">
      <w:pPr>
        <w:spacing w:after="0" w:line="240" w:lineRule="auto"/>
        <w:rPr>
          <w:rFonts w:cs="Calibri"/>
          <w:sz w:val="18"/>
          <w:szCs w:val="18"/>
        </w:rPr>
      </w:pPr>
    </w:p>
    <w:p w14:paraId="178BF54F" w14:textId="77777777" w:rsidR="0095446F" w:rsidRPr="00E1122F" w:rsidRDefault="0095446F" w:rsidP="00B87DFE">
      <w:pPr>
        <w:spacing w:after="0" w:line="240" w:lineRule="auto"/>
        <w:rPr>
          <w:rFonts w:cs="Calibri"/>
          <w:sz w:val="18"/>
          <w:szCs w:val="18"/>
        </w:rPr>
      </w:pPr>
    </w:p>
    <w:p w14:paraId="4904BCB7" w14:textId="77777777" w:rsidR="00B87DFE" w:rsidRPr="00E94199" w:rsidRDefault="00B87DFE" w:rsidP="00B87DFE">
      <w:pPr>
        <w:pStyle w:val="ListParagraph"/>
        <w:numPr>
          <w:ilvl w:val="0"/>
          <w:numId w:val="9"/>
        </w:numPr>
        <w:spacing w:after="0" w:line="240" w:lineRule="auto"/>
        <w:rPr>
          <w:rFonts w:cs="Calibri"/>
          <w:sz w:val="18"/>
          <w:szCs w:val="18"/>
        </w:rPr>
      </w:pPr>
      <w:r w:rsidRPr="00E1122F">
        <w:rPr>
          <w:rFonts w:cs="Calibri"/>
          <w:sz w:val="18"/>
          <w:szCs w:val="18"/>
        </w:rPr>
        <w:tab/>
      </w:r>
      <w:r w:rsidRPr="00E94199">
        <w:rPr>
          <w:rFonts w:cs="Calibri"/>
          <w:b/>
          <w:sz w:val="18"/>
          <w:szCs w:val="18"/>
        </w:rPr>
        <w:t>Cemetery</w:t>
      </w:r>
      <w:r w:rsidRPr="00E94199">
        <w:rPr>
          <w:rFonts w:cs="Calibri"/>
          <w:b/>
          <w:bCs/>
          <w:sz w:val="18"/>
          <w:szCs w:val="18"/>
        </w:rPr>
        <w:t xml:space="preserve"> issues:</w:t>
      </w:r>
    </w:p>
    <w:p w14:paraId="55C88488" w14:textId="6C64CEE5" w:rsidR="00B87DFE" w:rsidRPr="00502151" w:rsidRDefault="00B87DFE" w:rsidP="00B87DFE">
      <w:pPr>
        <w:pStyle w:val="ListParagraph"/>
        <w:numPr>
          <w:ilvl w:val="1"/>
          <w:numId w:val="74"/>
        </w:numPr>
        <w:spacing w:after="0" w:line="240" w:lineRule="auto"/>
        <w:rPr>
          <w:rFonts w:cs="Calibri"/>
          <w:sz w:val="18"/>
          <w:szCs w:val="18"/>
        </w:rPr>
      </w:pPr>
      <w:r w:rsidRPr="00E94199">
        <w:rPr>
          <w:rFonts w:cs="Calibri"/>
          <w:sz w:val="18"/>
          <w:szCs w:val="18"/>
          <w:u w:val="single"/>
        </w:rPr>
        <w:lastRenderedPageBreak/>
        <w:t>Burials/Ashes internments.</w:t>
      </w:r>
      <w:r w:rsidRPr="00E94199">
        <w:rPr>
          <w:rFonts w:cs="Calibri"/>
          <w:sz w:val="18"/>
          <w:szCs w:val="18"/>
        </w:rPr>
        <w:t xml:space="preserve"> </w:t>
      </w:r>
      <w:r w:rsidRPr="00502151">
        <w:rPr>
          <w:rFonts w:cs="Calibri"/>
          <w:sz w:val="18"/>
          <w:szCs w:val="18"/>
        </w:rPr>
        <w:t>Burial: Marjorie (Midge) Dunford  98 yrs. (Plot 312, Row 12) on 24</w:t>
      </w:r>
      <w:r w:rsidRPr="00502151">
        <w:rPr>
          <w:rFonts w:cs="Calibri"/>
          <w:sz w:val="18"/>
          <w:szCs w:val="18"/>
          <w:vertAlign w:val="superscript"/>
        </w:rPr>
        <w:t>th</w:t>
      </w:r>
      <w:r w:rsidRPr="00502151">
        <w:rPr>
          <w:rFonts w:cs="Calibri"/>
          <w:sz w:val="18"/>
          <w:szCs w:val="18"/>
        </w:rPr>
        <w:t xml:space="preserve"> May. Payment and notice of interment/green form awaited. </w:t>
      </w:r>
    </w:p>
    <w:p w14:paraId="08913D43" w14:textId="5CB08CD1" w:rsidR="00B87DFE" w:rsidRPr="00E94199" w:rsidRDefault="00B87DFE" w:rsidP="00B87DFE">
      <w:pPr>
        <w:pStyle w:val="ListParagraph"/>
        <w:numPr>
          <w:ilvl w:val="1"/>
          <w:numId w:val="74"/>
        </w:numPr>
        <w:spacing w:after="0" w:line="240" w:lineRule="auto"/>
        <w:rPr>
          <w:rFonts w:cs="Calibri"/>
          <w:sz w:val="18"/>
          <w:szCs w:val="18"/>
        </w:rPr>
      </w:pPr>
      <w:r w:rsidRPr="00E94199">
        <w:rPr>
          <w:rFonts w:cs="Calibri"/>
          <w:sz w:val="18"/>
          <w:szCs w:val="18"/>
          <w:u w:val="single"/>
        </w:rPr>
        <w:t>Memorial applications</w:t>
      </w:r>
      <w:r w:rsidRPr="00E94199">
        <w:rPr>
          <w:rFonts w:cs="Calibri"/>
          <w:sz w:val="18"/>
          <w:szCs w:val="18"/>
        </w:rPr>
        <w:t xml:space="preserve">. </w:t>
      </w:r>
      <w:r w:rsidRPr="00502151">
        <w:rPr>
          <w:rFonts w:cs="Calibri"/>
          <w:sz w:val="18"/>
          <w:szCs w:val="18"/>
        </w:rPr>
        <w:t xml:space="preserve">Additional inscription to Arthur Wood memorial (plot 276) for Brenda Wood (plot 277) and </w:t>
      </w:r>
      <w:r w:rsidR="00FE6281">
        <w:rPr>
          <w:rFonts w:cs="Calibri"/>
          <w:sz w:val="18"/>
          <w:szCs w:val="18"/>
        </w:rPr>
        <w:t>memorial stone</w:t>
      </w:r>
      <w:r w:rsidRPr="00502151">
        <w:rPr>
          <w:rFonts w:cs="Calibri"/>
          <w:sz w:val="18"/>
          <w:szCs w:val="18"/>
        </w:rPr>
        <w:t xml:space="preserve"> moved between graves. Approved by delegated powers (GF/GN/Clerk)</w:t>
      </w:r>
    </w:p>
    <w:p w14:paraId="46E7DD60" w14:textId="6362C79D" w:rsidR="00B87DFE" w:rsidRPr="00E94199" w:rsidRDefault="00B87DFE" w:rsidP="00B87DFE">
      <w:pPr>
        <w:pStyle w:val="ListParagraph"/>
        <w:numPr>
          <w:ilvl w:val="1"/>
          <w:numId w:val="74"/>
        </w:numPr>
        <w:spacing w:after="0" w:line="240" w:lineRule="auto"/>
        <w:rPr>
          <w:rFonts w:cs="Calibri"/>
          <w:sz w:val="18"/>
          <w:szCs w:val="18"/>
        </w:rPr>
      </w:pPr>
      <w:r w:rsidRPr="00E94199">
        <w:rPr>
          <w:rFonts w:cs="Calibri"/>
          <w:sz w:val="18"/>
          <w:szCs w:val="18"/>
          <w:u w:val="single"/>
        </w:rPr>
        <w:t>Maintenance</w:t>
      </w:r>
      <w:r w:rsidRPr="00E94199">
        <w:rPr>
          <w:rFonts w:cs="Calibri"/>
          <w:sz w:val="18"/>
          <w:szCs w:val="18"/>
        </w:rPr>
        <w:t xml:space="preserve">. </w:t>
      </w:r>
      <w:r w:rsidRPr="00502151">
        <w:rPr>
          <w:rFonts w:cs="Calibri"/>
          <w:sz w:val="18"/>
          <w:szCs w:val="18"/>
        </w:rPr>
        <w:t>Grass cutting and strimming ha</w:t>
      </w:r>
      <w:r w:rsidR="00502151" w:rsidRPr="00502151">
        <w:rPr>
          <w:rFonts w:cs="Calibri"/>
          <w:sz w:val="18"/>
          <w:szCs w:val="18"/>
        </w:rPr>
        <w:t>d</w:t>
      </w:r>
      <w:r w:rsidRPr="00502151">
        <w:rPr>
          <w:rFonts w:cs="Calibri"/>
          <w:sz w:val="18"/>
          <w:szCs w:val="18"/>
        </w:rPr>
        <w:t xml:space="preserve"> begun. Extension ha</w:t>
      </w:r>
      <w:r w:rsidR="00502151" w:rsidRPr="00502151">
        <w:rPr>
          <w:rFonts w:cs="Calibri"/>
          <w:sz w:val="18"/>
          <w:szCs w:val="18"/>
        </w:rPr>
        <w:t>d</w:t>
      </w:r>
      <w:r w:rsidRPr="00502151">
        <w:rPr>
          <w:rFonts w:cs="Calibri"/>
          <w:sz w:val="18"/>
          <w:szCs w:val="18"/>
        </w:rPr>
        <w:t xml:space="preserve"> been sprayed and cut in preparation for the planting of the wild flower seeds.</w:t>
      </w:r>
    </w:p>
    <w:p w14:paraId="482481E4" w14:textId="11A90803" w:rsidR="00B87DFE" w:rsidRPr="00E94199" w:rsidRDefault="00B87DFE" w:rsidP="00B87DFE">
      <w:pPr>
        <w:pStyle w:val="ListParagraph"/>
        <w:numPr>
          <w:ilvl w:val="1"/>
          <w:numId w:val="74"/>
        </w:numPr>
        <w:spacing w:after="0" w:line="240" w:lineRule="auto"/>
        <w:rPr>
          <w:rFonts w:cs="Calibri"/>
          <w:sz w:val="18"/>
          <w:szCs w:val="18"/>
        </w:rPr>
      </w:pPr>
      <w:r w:rsidRPr="0095446F">
        <w:rPr>
          <w:rFonts w:cs="Calibri"/>
          <w:sz w:val="18"/>
          <w:szCs w:val="18"/>
          <w:u w:val="single"/>
        </w:rPr>
        <w:t>Cemetery Extension</w:t>
      </w:r>
      <w:r w:rsidRPr="00E94199">
        <w:rPr>
          <w:rFonts w:cs="Calibri"/>
          <w:sz w:val="18"/>
          <w:szCs w:val="18"/>
        </w:rPr>
        <w:t xml:space="preserve">. </w:t>
      </w:r>
      <w:r w:rsidR="00502151">
        <w:rPr>
          <w:rFonts w:cs="Calibri"/>
          <w:sz w:val="18"/>
          <w:szCs w:val="18"/>
        </w:rPr>
        <w:t xml:space="preserve">GF had chased the solicitor who had sent through </w:t>
      </w:r>
      <w:r w:rsidR="0095446F">
        <w:rPr>
          <w:rFonts w:cs="Calibri"/>
          <w:sz w:val="18"/>
          <w:szCs w:val="18"/>
        </w:rPr>
        <w:t xml:space="preserve">earlier that day </w:t>
      </w:r>
      <w:r w:rsidR="00502151">
        <w:rPr>
          <w:rFonts w:cs="Calibri"/>
          <w:sz w:val="18"/>
          <w:szCs w:val="18"/>
        </w:rPr>
        <w:t>documentation including</w:t>
      </w:r>
      <w:r w:rsidR="0095446F">
        <w:rPr>
          <w:rFonts w:cs="Calibri"/>
          <w:sz w:val="18"/>
          <w:szCs w:val="18"/>
        </w:rPr>
        <w:t xml:space="preserve"> from</w:t>
      </w:r>
      <w:r w:rsidR="00502151">
        <w:rPr>
          <w:rFonts w:cs="Calibri"/>
          <w:sz w:val="18"/>
          <w:szCs w:val="18"/>
        </w:rPr>
        <w:t xml:space="preserve"> Land Registry. There were numerous errors and GF agreed to contact the solicito</w:t>
      </w:r>
      <w:r w:rsidR="005611CA">
        <w:rPr>
          <w:rFonts w:cs="Calibri"/>
          <w:sz w:val="18"/>
          <w:szCs w:val="18"/>
        </w:rPr>
        <w:t>r.</w:t>
      </w:r>
      <w:r w:rsidR="005611CA">
        <w:rPr>
          <w:rFonts w:cs="Calibri"/>
          <w:sz w:val="18"/>
          <w:szCs w:val="18"/>
        </w:rPr>
        <w:tab/>
      </w:r>
      <w:r w:rsidR="005611CA">
        <w:rPr>
          <w:rFonts w:cs="Calibri"/>
          <w:sz w:val="18"/>
          <w:szCs w:val="18"/>
        </w:rPr>
        <w:tab/>
      </w:r>
      <w:r w:rsidR="005611CA">
        <w:rPr>
          <w:rFonts w:cs="Calibri"/>
          <w:sz w:val="18"/>
          <w:szCs w:val="18"/>
        </w:rPr>
        <w:tab/>
        <w:t xml:space="preserve">   </w:t>
      </w:r>
      <w:r w:rsidR="005611CA">
        <w:rPr>
          <w:rFonts w:cs="Calibri"/>
          <w:b/>
          <w:bCs/>
          <w:sz w:val="18"/>
          <w:szCs w:val="18"/>
        </w:rPr>
        <w:t>Action: GF</w:t>
      </w:r>
    </w:p>
    <w:p w14:paraId="3B97F5C0" w14:textId="77777777" w:rsidR="00B87DFE" w:rsidRPr="00E94199" w:rsidRDefault="00B87DFE" w:rsidP="00B87DFE">
      <w:pPr>
        <w:pStyle w:val="ListParagraph"/>
        <w:numPr>
          <w:ilvl w:val="0"/>
          <w:numId w:val="9"/>
        </w:numPr>
        <w:spacing w:after="0" w:line="240" w:lineRule="auto"/>
        <w:rPr>
          <w:rFonts w:cs="Calibri"/>
          <w:sz w:val="18"/>
          <w:szCs w:val="18"/>
        </w:rPr>
      </w:pPr>
      <w:r w:rsidRPr="00E94199">
        <w:rPr>
          <w:rFonts w:cs="Calibri"/>
          <w:b/>
          <w:sz w:val="18"/>
          <w:szCs w:val="18"/>
        </w:rPr>
        <w:t xml:space="preserve">Action Plan – May 2023: </w:t>
      </w:r>
    </w:p>
    <w:p w14:paraId="213FA472" w14:textId="1A659F99" w:rsidR="00791833" w:rsidRPr="00791833" w:rsidRDefault="00B87DFE" w:rsidP="00791833">
      <w:pPr>
        <w:numPr>
          <w:ilvl w:val="1"/>
          <w:numId w:val="75"/>
        </w:numPr>
        <w:spacing w:after="0" w:line="240" w:lineRule="auto"/>
        <w:rPr>
          <w:bCs/>
          <w:sz w:val="18"/>
          <w:szCs w:val="18"/>
        </w:rPr>
      </w:pPr>
      <w:r w:rsidRPr="00791833">
        <w:rPr>
          <w:bCs/>
          <w:sz w:val="18"/>
          <w:szCs w:val="18"/>
          <w:u w:val="single"/>
        </w:rPr>
        <w:t>Agree roles and responsibilities for clerk and councillors</w:t>
      </w:r>
      <w:r w:rsidRPr="00E1122F">
        <w:rPr>
          <w:bCs/>
          <w:sz w:val="18"/>
          <w:szCs w:val="18"/>
        </w:rPr>
        <w:t>.</w:t>
      </w:r>
      <w:r>
        <w:rPr>
          <w:bCs/>
          <w:sz w:val="18"/>
          <w:szCs w:val="18"/>
        </w:rPr>
        <w:t xml:space="preserve"> </w:t>
      </w:r>
      <w:r w:rsidRPr="00791833">
        <w:rPr>
          <w:bCs/>
          <w:sz w:val="18"/>
          <w:szCs w:val="18"/>
        </w:rPr>
        <w:t xml:space="preserve">Councillor roles </w:t>
      </w:r>
      <w:r w:rsidR="005611CA" w:rsidRPr="00791833">
        <w:rPr>
          <w:bCs/>
          <w:sz w:val="18"/>
          <w:szCs w:val="18"/>
        </w:rPr>
        <w:t>had</w:t>
      </w:r>
      <w:r w:rsidRPr="00791833">
        <w:rPr>
          <w:bCs/>
          <w:sz w:val="18"/>
          <w:szCs w:val="18"/>
        </w:rPr>
        <w:t xml:space="preserve"> been agreed at the Annual Parish Council meeting. </w:t>
      </w:r>
      <w:r w:rsidR="0095446F">
        <w:rPr>
          <w:bCs/>
          <w:sz w:val="18"/>
          <w:szCs w:val="18"/>
        </w:rPr>
        <w:t xml:space="preserve">The </w:t>
      </w:r>
      <w:r w:rsidRPr="00791833">
        <w:rPr>
          <w:bCs/>
          <w:sz w:val="18"/>
          <w:szCs w:val="18"/>
        </w:rPr>
        <w:t>Clerk</w:t>
      </w:r>
      <w:r w:rsidR="0095446F">
        <w:rPr>
          <w:bCs/>
          <w:sz w:val="18"/>
          <w:szCs w:val="18"/>
        </w:rPr>
        <w:t>’s</w:t>
      </w:r>
      <w:r w:rsidRPr="00791833">
        <w:rPr>
          <w:bCs/>
          <w:sz w:val="18"/>
          <w:szCs w:val="18"/>
        </w:rPr>
        <w:t xml:space="preserve"> </w:t>
      </w:r>
      <w:r w:rsidR="005611CA" w:rsidRPr="00791833">
        <w:rPr>
          <w:bCs/>
          <w:sz w:val="18"/>
          <w:szCs w:val="18"/>
        </w:rPr>
        <w:t xml:space="preserve">Job </w:t>
      </w:r>
      <w:r w:rsidR="0095446F">
        <w:rPr>
          <w:bCs/>
          <w:sz w:val="18"/>
          <w:szCs w:val="18"/>
        </w:rPr>
        <w:t>D</w:t>
      </w:r>
      <w:r w:rsidR="005611CA" w:rsidRPr="00791833">
        <w:rPr>
          <w:bCs/>
          <w:sz w:val="18"/>
          <w:szCs w:val="18"/>
        </w:rPr>
        <w:t>escription</w:t>
      </w:r>
      <w:r w:rsidRPr="00791833">
        <w:rPr>
          <w:bCs/>
          <w:sz w:val="18"/>
          <w:szCs w:val="18"/>
        </w:rPr>
        <w:t xml:space="preserve"> </w:t>
      </w:r>
      <w:r w:rsidR="005611CA" w:rsidRPr="00791833">
        <w:rPr>
          <w:bCs/>
          <w:sz w:val="18"/>
          <w:szCs w:val="18"/>
        </w:rPr>
        <w:t xml:space="preserve">was amended  to remove the requirement for the Clerk to work towards the achievement of the status of Qualified Clerk as a minimum requirement for effectiveness in the position of Clerk to the Council and to amend a small number of gender specific references. The Clerk agreed to </w:t>
      </w:r>
      <w:r w:rsidR="00791833" w:rsidRPr="00791833">
        <w:rPr>
          <w:bCs/>
          <w:sz w:val="18"/>
          <w:szCs w:val="18"/>
        </w:rPr>
        <w:t xml:space="preserve">the following </w:t>
      </w:r>
      <w:r w:rsidR="006D5953">
        <w:rPr>
          <w:bCs/>
          <w:sz w:val="18"/>
          <w:szCs w:val="18"/>
        </w:rPr>
        <w:t>A</w:t>
      </w:r>
      <w:r w:rsidR="00791833" w:rsidRPr="00791833">
        <w:rPr>
          <w:bCs/>
          <w:sz w:val="18"/>
          <w:szCs w:val="18"/>
        </w:rPr>
        <w:t xml:space="preserve">dditional </w:t>
      </w:r>
      <w:r w:rsidR="006D5953">
        <w:rPr>
          <w:bCs/>
          <w:sz w:val="18"/>
          <w:szCs w:val="18"/>
        </w:rPr>
        <w:t>D</w:t>
      </w:r>
      <w:r w:rsidR="00791833" w:rsidRPr="00791833">
        <w:rPr>
          <w:bCs/>
          <w:sz w:val="18"/>
          <w:szCs w:val="18"/>
        </w:rPr>
        <w:t xml:space="preserve">uties to be agreed on </w:t>
      </w:r>
      <w:r w:rsidR="006D5953">
        <w:rPr>
          <w:bCs/>
          <w:sz w:val="18"/>
          <w:szCs w:val="18"/>
        </w:rPr>
        <w:t xml:space="preserve">an </w:t>
      </w:r>
      <w:r w:rsidR="00791833" w:rsidRPr="00791833">
        <w:rPr>
          <w:bCs/>
          <w:sz w:val="18"/>
          <w:szCs w:val="18"/>
        </w:rPr>
        <w:t>Annual Basis</w:t>
      </w:r>
      <w:r w:rsidR="0095446F">
        <w:rPr>
          <w:bCs/>
          <w:sz w:val="18"/>
          <w:szCs w:val="18"/>
        </w:rPr>
        <w:t>. These</w:t>
      </w:r>
      <w:r w:rsidR="00791833" w:rsidRPr="00791833">
        <w:rPr>
          <w:bCs/>
          <w:sz w:val="18"/>
          <w:szCs w:val="18"/>
        </w:rPr>
        <w:t xml:space="preserve"> were also to be added to the job description:</w:t>
      </w:r>
    </w:p>
    <w:p w14:paraId="586272F5" w14:textId="77777777" w:rsidR="00791833" w:rsidRPr="00791833" w:rsidRDefault="00791833" w:rsidP="00791833">
      <w:pPr>
        <w:numPr>
          <w:ilvl w:val="2"/>
          <w:numId w:val="75"/>
        </w:numPr>
        <w:spacing w:after="0" w:line="240" w:lineRule="auto"/>
        <w:rPr>
          <w:bCs/>
          <w:sz w:val="18"/>
          <w:szCs w:val="18"/>
        </w:rPr>
      </w:pPr>
      <w:r w:rsidRPr="00791833">
        <w:rPr>
          <w:bCs/>
          <w:sz w:val="18"/>
          <w:szCs w:val="18"/>
        </w:rPr>
        <w:t>Weekly checking of playground to meet insurance requirements.</w:t>
      </w:r>
    </w:p>
    <w:p w14:paraId="53E10EA0" w14:textId="77777777" w:rsidR="00791833" w:rsidRPr="00791833" w:rsidRDefault="00791833" w:rsidP="00791833">
      <w:pPr>
        <w:numPr>
          <w:ilvl w:val="2"/>
          <w:numId w:val="75"/>
        </w:numPr>
        <w:spacing w:after="0" w:line="240" w:lineRule="auto"/>
        <w:rPr>
          <w:bCs/>
          <w:sz w:val="18"/>
          <w:szCs w:val="18"/>
        </w:rPr>
      </w:pPr>
      <w:r w:rsidRPr="00791833">
        <w:rPr>
          <w:bCs/>
          <w:sz w:val="18"/>
          <w:szCs w:val="18"/>
        </w:rPr>
        <w:t>Weekly playground litter picking.</w:t>
      </w:r>
    </w:p>
    <w:p w14:paraId="7BFADFFF" w14:textId="52C7D555" w:rsidR="00791833" w:rsidRPr="00791833" w:rsidRDefault="00791833" w:rsidP="00791833">
      <w:pPr>
        <w:numPr>
          <w:ilvl w:val="2"/>
          <w:numId w:val="75"/>
        </w:numPr>
        <w:spacing w:after="0" w:line="240" w:lineRule="auto"/>
        <w:rPr>
          <w:bCs/>
          <w:sz w:val="18"/>
          <w:szCs w:val="18"/>
        </w:rPr>
      </w:pPr>
      <w:r w:rsidRPr="00791833">
        <w:rPr>
          <w:bCs/>
          <w:sz w:val="18"/>
          <w:szCs w:val="18"/>
        </w:rPr>
        <w:t>Weekly checking of defibrillator and recording status.</w:t>
      </w:r>
      <w:r w:rsidRPr="00791833">
        <w:rPr>
          <w:bCs/>
          <w:sz w:val="18"/>
          <w:szCs w:val="18"/>
        </w:rPr>
        <w:tab/>
      </w:r>
      <w:r w:rsidRPr="00791833">
        <w:rPr>
          <w:bCs/>
          <w:sz w:val="18"/>
          <w:szCs w:val="18"/>
        </w:rPr>
        <w:tab/>
      </w:r>
      <w:r w:rsidRPr="00791833">
        <w:rPr>
          <w:bCs/>
          <w:sz w:val="18"/>
          <w:szCs w:val="18"/>
        </w:rPr>
        <w:tab/>
      </w:r>
      <w:r w:rsidRPr="00791833">
        <w:rPr>
          <w:bCs/>
          <w:sz w:val="18"/>
          <w:szCs w:val="18"/>
        </w:rPr>
        <w:tab/>
      </w:r>
      <w:r w:rsidRPr="00791833">
        <w:rPr>
          <w:bCs/>
          <w:sz w:val="18"/>
          <w:szCs w:val="18"/>
        </w:rPr>
        <w:tab/>
      </w:r>
      <w:r w:rsidRPr="00791833">
        <w:rPr>
          <w:bCs/>
          <w:sz w:val="18"/>
          <w:szCs w:val="18"/>
        </w:rPr>
        <w:tab/>
      </w:r>
      <w:r w:rsidRPr="00791833">
        <w:rPr>
          <w:b/>
          <w:sz w:val="18"/>
          <w:szCs w:val="18"/>
        </w:rPr>
        <w:t>Action: Clerk</w:t>
      </w:r>
    </w:p>
    <w:p w14:paraId="274C6950" w14:textId="77777777" w:rsidR="00791833" w:rsidRPr="00791833" w:rsidRDefault="00B87DFE" w:rsidP="00B87DFE">
      <w:pPr>
        <w:numPr>
          <w:ilvl w:val="1"/>
          <w:numId w:val="75"/>
        </w:numPr>
        <w:spacing w:after="0" w:line="240" w:lineRule="auto"/>
        <w:rPr>
          <w:bCs/>
          <w:i/>
          <w:iCs/>
          <w:sz w:val="18"/>
          <w:szCs w:val="18"/>
        </w:rPr>
      </w:pPr>
      <w:r w:rsidRPr="00791833">
        <w:rPr>
          <w:bCs/>
          <w:sz w:val="18"/>
          <w:szCs w:val="18"/>
          <w:u w:val="single"/>
        </w:rPr>
        <w:t>FramNews Report</w:t>
      </w:r>
      <w:r w:rsidRPr="00791833">
        <w:rPr>
          <w:bCs/>
          <w:sz w:val="18"/>
          <w:szCs w:val="18"/>
        </w:rPr>
        <w:t xml:space="preserve">.  </w:t>
      </w:r>
      <w:r w:rsidR="00791833">
        <w:rPr>
          <w:bCs/>
          <w:sz w:val="18"/>
          <w:szCs w:val="18"/>
        </w:rPr>
        <w:t>GN volunteered</w:t>
      </w:r>
      <w:r w:rsidRPr="00791833">
        <w:rPr>
          <w:bCs/>
          <w:sz w:val="18"/>
          <w:szCs w:val="18"/>
        </w:rPr>
        <w:t xml:space="preserve"> to write it.</w:t>
      </w:r>
      <w:r w:rsidR="00791833">
        <w:rPr>
          <w:bCs/>
          <w:sz w:val="18"/>
          <w:szCs w:val="18"/>
        </w:rPr>
        <w:t xml:space="preserve"> Items to be included:</w:t>
      </w:r>
    </w:p>
    <w:p w14:paraId="2B276291" w14:textId="52063E67" w:rsidR="00791833" w:rsidRPr="00791833" w:rsidRDefault="00791833" w:rsidP="00791833">
      <w:pPr>
        <w:numPr>
          <w:ilvl w:val="2"/>
          <w:numId w:val="75"/>
        </w:numPr>
        <w:spacing w:after="0" w:line="240" w:lineRule="auto"/>
        <w:rPr>
          <w:bCs/>
          <w:sz w:val="18"/>
          <w:szCs w:val="18"/>
        </w:rPr>
      </w:pPr>
      <w:bookmarkStart w:id="2" w:name="_Hlk163466901"/>
      <w:r w:rsidRPr="00791833">
        <w:rPr>
          <w:bCs/>
          <w:sz w:val="18"/>
          <w:szCs w:val="18"/>
        </w:rPr>
        <w:t>Recognition of 100th edition</w:t>
      </w:r>
    </w:p>
    <w:p w14:paraId="20FD2FCA" w14:textId="77777777" w:rsidR="00791833" w:rsidRPr="00791833" w:rsidRDefault="00791833" w:rsidP="00791833">
      <w:pPr>
        <w:numPr>
          <w:ilvl w:val="2"/>
          <w:numId w:val="75"/>
        </w:numPr>
        <w:spacing w:after="0" w:line="240" w:lineRule="auto"/>
        <w:rPr>
          <w:bCs/>
          <w:sz w:val="18"/>
          <w:szCs w:val="18"/>
        </w:rPr>
      </w:pPr>
      <w:r w:rsidRPr="00791833">
        <w:rPr>
          <w:bCs/>
          <w:sz w:val="18"/>
          <w:szCs w:val="18"/>
        </w:rPr>
        <w:t>Biodiversity report including invitation for people to adopt develop own areas</w:t>
      </w:r>
    </w:p>
    <w:p w14:paraId="2C1F2D6E" w14:textId="77777777" w:rsidR="00791833" w:rsidRPr="00791833" w:rsidRDefault="00791833" w:rsidP="00791833">
      <w:pPr>
        <w:numPr>
          <w:ilvl w:val="2"/>
          <w:numId w:val="75"/>
        </w:numPr>
        <w:spacing w:after="0" w:line="240" w:lineRule="auto"/>
        <w:rPr>
          <w:bCs/>
          <w:sz w:val="18"/>
          <w:szCs w:val="18"/>
        </w:rPr>
      </w:pPr>
      <w:r w:rsidRPr="00791833">
        <w:rPr>
          <w:bCs/>
          <w:sz w:val="18"/>
          <w:szCs w:val="18"/>
        </w:rPr>
        <w:t>Precept frozen for another year</w:t>
      </w:r>
    </w:p>
    <w:p w14:paraId="431E8EA8" w14:textId="77777777" w:rsidR="00791833" w:rsidRPr="00791833" w:rsidRDefault="00791833" w:rsidP="00791833">
      <w:pPr>
        <w:numPr>
          <w:ilvl w:val="2"/>
          <w:numId w:val="75"/>
        </w:numPr>
        <w:spacing w:after="0" w:line="240" w:lineRule="auto"/>
        <w:rPr>
          <w:bCs/>
          <w:sz w:val="18"/>
          <w:szCs w:val="18"/>
        </w:rPr>
      </w:pPr>
      <w:r w:rsidRPr="00791833">
        <w:rPr>
          <w:bCs/>
          <w:sz w:val="18"/>
          <w:szCs w:val="18"/>
        </w:rPr>
        <w:t>Traffic calming measures – moving of chicanes to start 29th July</w:t>
      </w:r>
    </w:p>
    <w:p w14:paraId="27D16C49" w14:textId="7493AA04" w:rsidR="00791833" w:rsidRPr="00791833" w:rsidRDefault="00791833" w:rsidP="00791833">
      <w:pPr>
        <w:numPr>
          <w:ilvl w:val="2"/>
          <w:numId w:val="75"/>
        </w:numPr>
        <w:spacing w:after="0" w:line="240" w:lineRule="auto"/>
        <w:rPr>
          <w:bCs/>
          <w:i/>
          <w:iCs/>
          <w:sz w:val="18"/>
          <w:szCs w:val="18"/>
        </w:rPr>
      </w:pPr>
      <w:r w:rsidRPr="00791833">
        <w:rPr>
          <w:bCs/>
          <w:sz w:val="18"/>
          <w:szCs w:val="18"/>
        </w:rPr>
        <w:t>Cllr Vacancy</w:t>
      </w:r>
    </w:p>
    <w:p w14:paraId="68FBD5D5" w14:textId="33231CE4" w:rsidR="00B87DFE" w:rsidRPr="00E1122F" w:rsidRDefault="00791833" w:rsidP="00791833">
      <w:pPr>
        <w:numPr>
          <w:ilvl w:val="2"/>
          <w:numId w:val="75"/>
        </w:numPr>
        <w:spacing w:after="0" w:line="240" w:lineRule="auto"/>
        <w:rPr>
          <w:bCs/>
          <w:i/>
          <w:iCs/>
          <w:sz w:val="18"/>
          <w:szCs w:val="18"/>
        </w:rPr>
      </w:pPr>
      <w:r>
        <w:rPr>
          <w:bCs/>
          <w:sz w:val="18"/>
          <w:szCs w:val="18"/>
        </w:rPr>
        <w:t>O</w:t>
      </w:r>
      <w:r w:rsidR="00B87DFE" w:rsidRPr="00791833">
        <w:rPr>
          <w:bCs/>
          <w:sz w:val="18"/>
          <w:szCs w:val="18"/>
        </w:rPr>
        <w:t>ne-line reminder regarding the LEAP.</w:t>
      </w:r>
      <w:bookmarkEnd w:id="2"/>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
          <w:sz w:val="18"/>
          <w:szCs w:val="18"/>
        </w:rPr>
        <w:t>Action: GN</w:t>
      </w:r>
    </w:p>
    <w:p w14:paraId="20473249" w14:textId="5060F55A" w:rsidR="00B87DFE" w:rsidRPr="00193F1A" w:rsidRDefault="00B87DFE" w:rsidP="00B87DFE">
      <w:pPr>
        <w:pStyle w:val="ListParagraph"/>
        <w:numPr>
          <w:ilvl w:val="0"/>
          <w:numId w:val="9"/>
        </w:numPr>
        <w:spacing w:after="0" w:line="240" w:lineRule="auto"/>
        <w:rPr>
          <w:rFonts w:cs="Calibri"/>
          <w:bCs/>
          <w:sz w:val="18"/>
          <w:szCs w:val="18"/>
        </w:rPr>
      </w:pPr>
      <w:r w:rsidRPr="006D191D">
        <w:rPr>
          <w:rFonts w:cs="Calibri"/>
          <w:b/>
          <w:bCs/>
          <w:sz w:val="18"/>
          <w:szCs w:val="18"/>
        </w:rPr>
        <w:t>Biodiversity</w:t>
      </w:r>
      <w:r w:rsidRPr="00193F1A">
        <w:rPr>
          <w:rFonts w:cs="Calibri"/>
          <w:b/>
          <w:sz w:val="18"/>
          <w:szCs w:val="18"/>
        </w:rPr>
        <w:t xml:space="preserve"> and Climate Change Committee </w:t>
      </w:r>
      <w:r w:rsidRPr="00EB4AED">
        <w:rPr>
          <w:rFonts w:cs="Calibri"/>
          <w:bCs/>
          <w:sz w:val="18"/>
          <w:szCs w:val="18"/>
        </w:rPr>
        <w:t>DL</w:t>
      </w:r>
      <w:r w:rsidR="00EB4AED" w:rsidRPr="00EB4AED">
        <w:rPr>
          <w:rFonts w:cs="Calibri"/>
          <w:bCs/>
          <w:sz w:val="18"/>
          <w:szCs w:val="18"/>
        </w:rPr>
        <w:t xml:space="preserve"> reported:</w:t>
      </w:r>
    </w:p>
    <w:p w14:paraId="6660CF31" w14:textId="262F75CA" w:rsidR="00B87DFE" w:rsidRPr="00686938" w:rsidRDefault="00EB4AED" w:rsidP="00B87DFE">
      <w:pPr>
        <w:pStyle w:val="ListParagraph"/>
        <w:numPr>
          <w:ilvl w:val="1"/>
          <w:numId w:val="76"/>
        </w:numPr>
        <w:spacing w:after="0" w:line="240" w:lineRule="auto"/>
        <w:rPr>
          <w:bCs/>
          <w:sz w:val="18"/>
          <w:szCs w:val="18"/>
        </w:rPr>
      </w:pPr>
      <w:r w:rsidRPr="0095446F">
        <w:rPr>
          <w:bCs/>
          <w:sz w:val="18"/>
          <w:szCs w:val="18"/>
          <w:u w:val="single"/>
        </w:rPr>
        <w:t>Original wildlife area</w:t>
      </w:r>
      <w:r>
        <w:rPr>
          <w:bCs/>
          <w:sz w:val="18"/>
          <w:szCs w:val="18"/>
        </w:rPr>
        <w:t xml:space="preserve"> has been weeded and further seeds planted. Edging ha</w:t>
      </w:r>
      <w:r w:rsidR="0095446F">
        <w:rPr>
          <w:bCs/>
          <w:sz w:val="18"/>
          <w:szCs w:val="18"/>
        </w:rPr>
        <w:t>d</w:t>
      </w:r>
      <w:r>
        <w:rPr>
          <w:bCs/>
          <w:sz w:val="18"/>
          <w:szCs w:val="18"/>
        </w:rPr>
        <w:t xml:space="preserve"> been repainted and new signage put up</w:t>
      </w:r>
    </w:p>
    <w:p w14:paraId="2AF97F3E" w14:textId="4EE88148" w:rsidR="00B87DFE" w:rsidRPr="00686938" w:rsidRDefault="00EB4AED" w:rsidP="00B87DFE">
      <w:pPr>
        <w:pStyle w:val="ListParagraph"/>
        <w:numPr>
          <w:ilvl w:val="1"/>
          <w:numId w:val="76"/>
        </w:numPr>
        <w:spacing w:after="0" w:line="240" w:lineRule="auto"/>
        <w:rPr>
          <w:bCs/>
          <w:sz w:val="18"/>
          <w:szCs w:val="18"/>
          <w:u w:val="single"/>
        </w:rPr>
      </w:pPr>
      <w:r w:rsidRPr="0095446F">
        <w:rPr>
          <w:rFonts w:cs="Calibri"/>
          <w:bCs/>
          <w:sz w:val="18"/>
          <w:szCs w:val="18"/>
          <w:u w:val="single"/>
        </w:rPr>
        <w:t>Cemetery extension</w:t>
      </w:r>
      <w:r>
        <w:rPr>
          <w:rFonts w:cs="Calibri"/>
          <w:bCs/>
          <w:sz w:val="18"/>
          <w:szCs w:val="18"/>
        </w:rPr>
        <w:t>. Ready for planting wildflower seeds which would be done very shortly.</w:t>
      </w:r>
    </w:p>
    <w:p w14:paraId="40932B57" w14:textId="4C63F0FF" w:rsidR="00B87DFE" w:rsidRPr="00686938" w:rsidRDefault="00EB4AED" w:rsidP="00B87DFE">
      <w:pPr>
        <w:pStyle w:val="ListParagraph"/>
        <w:numPr>
          <w:ilvl w:val="1"/>
          <w:numId w:val="76"/>
        </w:numPr>
        <w:spacing w:after="0" w:line="240" w:lineRule="auto"/>
        <w:rPr>
          <w:bCs/>
          <w:sz w:val="18"/>
          <w:szCs w:val="18"/>
          <w:u w:val="single"/>
        </w:rPr>
      </w:pPr>
      <w:r w:rsidRPr="0095446F">
        <w:rPr>
          <w:rFonts w:cs="Calibri"/>
          <w:bCs/>
          <w:sz w:val="18"/>
          <w:szCs w:val="18"/>
          <w:u w:val="single"/>
        </w:rPr>
        <w:t>Trees</w:t>
      </w:r>
      <w:r>
        <w:rPr>
          <w:rFonts w:cs="Calibri"/>
          <w:bCs/>
          <w:sz w:val="18"/>
          <w:szCs w:val="18"/>
        </w:rPr>
        <w:t xml:space="preserve"> </w:t>
      </w:r>
      <w:r w:rsidR="0095446F">
        <w:rPr>
          <w:rFonts w:cs="Calibri"/>
          <w:bCs/>
          <w:sz w:val="18"/>
          <w:szCs w:val="18"/>
        </w:rPr>
        <w:t>we</w:t>
      </w:r>
      <w:r>
        <w:rPr>
          <w:rFonts w:cs="Calibri"/>
          <w:bCs/>
          <w:sz w:val="18"/>
          <w:szCs w:val="18"/>
        </w:rPr>
        <w:t>re still in pots due to the very wet season and will now be planted in the Autumn. Tree guards etc will need to be purchased.</w:t>
      </w:r>
    </w:p>
    <w:p w14:paraId="72376084" w14:textId="708A3D7D" w:rsidR="00EB4AED" w:rsidRDefault="00EB4AED" w:rsidP="00B87DFE">
      <w:pPr>
        <w:pStyle w:val="ListParagraph"/>
        <w:numPr>
          <w:ilvl w:val="1"/>
          <w:numId w:val="76"/>
        </w:numPr>
        <w:spacing w:after="0" w:line="240" w:lineRule="auto"/>
        <w:rPr>
          <w:bCs/>
          <w:sz w:val="18"/>
          <w:szCs w:val="18"/>
        </w:rPr>
      </w:pPr>
      <w:r w:rsidRPr="0095446F">
        <w:rPr>
          <w:bCs/>
          <w:sz w:val="18"/>
          <w:szCs w:val="18"/>
          <w:u w:val="single"/>
        </w:rPr>
        <w:t>Fruit trees in dog walking area</w:t>
      </w:r>
      <w:r>
        <w:rPr>
          <w:bCs/>
          <w:sz w:val="18"/>
          <w:szCs w:val="18"/>
        </w:rPr>
        <w:t xml:space="preserve"> ha</w:t>
      </w:r>
      <w:r w:rsidR="0095446F">
        <w:rPr>
          <w:bCs/>
          <w:sz w:val="18"/>
          <w:szCs w:val="18"/>
        </w:rPr>
        <w:t>d</w:t>
      </w:r>
      <w:r>
        <w:rPr>
          <w:bCs/>
          <w:sz w:val="18"/>
          <w:szCs w:val="18"/>
        </w:rPr>
        <w:t xml:space="preserve"> now been removed.</w:t>
      </w:r>
    </w:p>
    <w:p w14:paraId="233826D8" w14:textId="77777777" w:rsidR="00EB4AED" w:rsidRDefault="00EB4AED" w:rsidP="00B87DFE">
      <w:pPr>
        <w:pStyle w:val="ListParagraph"/>
        <w:numPr>
          <w:ilvl w:val="1"/>
          <w:numId w:val="76"/>
        </w:numPr>
        <w:spacing w:after="0" w:line="240" w:lineRule="auto"/>
        <w:rPr>
          <w:bCs/>
          <w:sz w:val="18"/>
          <w:szCs w:val="18"/>
        </w:rPr>
      </w:pPr>
      <w:r w:rsidRPr="0095446F">
        <w:rPr>
          <w:bCs/>
          <w:sz w:val="18"/>
          <w:szCs w:val="18"/>
          <w:u w:val="single"/>
        </w:rPr>
        <w:t>A number of other wildflower areas underway</w:t>
      </w:r>
      <w:r>
        <w:rPr>
          <w:bCs/>
          <w:sz w:val="18"/>
          <w:szCs w:val="18"/>
        </w:rPr>
        <w:t xml:space="preserve"> including Mathew’s patch, Knogley Way. Allotment patch cleared and weeded and to be sown within the next few days.</w:t>
      </w:r>
    </w:p>
    <w:p w14:paraId="68F27CD3" w14:textId="0BF340B9" w:rsidR="00B87DFE" w:rsidRPr="00686938" w:rsidRDefault="00EB4AED" w:rsidP="00B87DFE">
      <w:pPr>
        <w:pStyle w:val="ListParagraph"/>
        <w:numPr>
          <w:ilvl w:val="1"/>
          <w:numId w:val="76"/>
        </w:numPr>
        <w:spacing w:after="0" w:line="240" w:lineRule="auto"/>
        <w:rPr>
          <w:bCs/>
          <w:sz w:val="18"/>
          <w:szCs w:val="18"/>
        </w:rPr>
      </w:pPr>
      <w:r w:rsidRPr="0095446F">
        <w:rPr>
          <w:bCs/>
          <w:sz w:val="18"/>
          <w:szCs w:val="18"/>
          <w:u w:val="single"/>
        </w:rPr>
        <w:t>Request to residents to adopt sections of existing wildflower areas</w:t>
      </w:r>
      <w:r>
        <w:rPr>
          <w:bCs/>
          <w:sz w:val="18"/>
          <w:szCs w:val="18"/>
        </w:rPr>
        <w:t xml:space="preserve">, or identify areas of their own which they will be asked to tend. </w:t>
      </w:r>
      <w:r w:rsidR="00B87DFE" w:rsidRPr="00686938">
        <w:rPr>
          <w:bCs/>
          <w:sz w:val="18"/>
          <w:szCs w:val="18"/>
        </w:rPr>
        <w:tab/>
      </w:r>
      <w:r w:rsidR="00B87DFE" w:rsidRPr="00686938">
        <w:rPr>
          <w:bCs/>
          <w:sz w:val="18"/>
          <w:szCs w:val="18"/>
        </w:rPr>
        <w:tab/>
      </w:r>
      <w:r w:rsidR="00B87DFE" w:rsidRPr="00686938">
        <w:rPr>
          <w:bCs/>
          <w:sz w:val="18"/>
          <w:szCs w:val="18"/>
        </w:rPr>
        <w:tab/>
      </w:r>
      <w:r w:rsidR="00B87DFE" w:rsidRPr="00686938">
        <w:rPr>
          <w:bCs/>
          <w:sz w:val="18"/>
          <w:szCs w:val="18"/>
        </w:rPr>
        <w:tab/>
        <w:t xml:space="preserve">             </w:t>
      </w:r>
    </w:p>
    <w:p w14:paraId="39AB8AC9" w14:textId="4DB6D96C" w:rsidR="00B87DFE" w:rsidRPr="006819D8" w:rsidRDefault="00B87DFE" w:rsidP="00B87DFE">
      <w:pPr>
        <w:pStyle w:val="ListParagraph"/>
        <w:numPr>
          <w:ilvl w:val="0"/>
          <w:numId w:val="9"/>
        </w:numPr>
        <w:spacing w:after="0" w:line="240" w:lineRule="auto"/>
        <w:rPr>
          <w:rFonts w:cs="Calibri"/>
          <w:b/>
          <w:sz w:val="18"/>
          <w:szCs w:val="18"/>
        </w:rPr>
      </w:pPr>
      <w:r w:rsidRPr="00686938">
        <w:rPr>
          <w:rFonts w:cs="Calibri"/>
          <w:b/>
          <w:bCs/>
          <w:sz w:val="18"/>
          <w:szCs w:val="18"/>
        </w:rPr>
        <w:t>Request</w:t>
      </w:r>
      <w:r w:rsidRPr="00686938">
        <w:rPr>
          <w:rFonts w:cs="Calibri"/>
          <w:b/>
          <w:sz w:val="18"/>
          <w:szCs w:val="18"/>
        </w:rPr>
        <w:t xml:space="preserve"> for permission for bouncy castle for end of school year 2024 party</w:t>
      </w:r>
      <w:r>
        <w:rPr>
          <w:rFonts w:cs="Calibri"/>
          <w:b/>
          <w:sz w:val="18"/>
          <w:szCs w:val="18"/>
        </w:rPr>
        <w:t>.</w:t>
      </w:r>
      <w:r w:rsidR="00373221">
        <w:rPr>
          <w:rFonts w:cs="Calibri"/>
          <w:b/>
          <w:sz w:val="18"/>
          <w:szCs w:val="18"/>
        </w:rPr>
        <w:t xml:space="preserve"> </w:t>
      </w:r>
      <w:r w:rsidR="00373221" w:rsidRPr="00373221">
        <w:rPr>
          <w:rFonts w:cs="Calibri"/>
          <w:bCs/>
          <w:sz w:val="18"/>
          <w:szCs w:val="18"/>
        </w:rPr>
        <w:t xml:space="preserve">The </w:t>
      </w:r>
      <w:r w:rsidR="00EB4AED">
        <w:rPr>
          <w:rFonts w:cs="Calibri"/>
          <w:bCs/>
          <w:sz w:val="18"/>
          <w:szCs w:val="18"/>
        </w:rPr>
        <w:t>m</w:t>
      </w:r>
      <w:r w:rsidR="00373221" w:rsidRPr="00373221">
        <w:rPr>
          <w:rFonts w:cs="Calibri"/>
          <w:bCs/>
          <w:sz w:val="18"/>
          <w:szCs w:val="18"/>
        </w:rPr>
        <w:t xml:space="preserve">embers approved the application for </w:t>
      </w:r>
      <w:r w:rsidRPr="00373221">
        <w:rPr>
          <w:rFonts w:cs="Calibri"/>
          <w:bCs/>
          <w:sz w:val="18"/>
          <w:szCs w:val="18"/>
        </w:rPr>
        <w:t xml:space="preserve"> inflatable</w:t>
      </w:r>
      <w:r w:rsidR="006D5953">
        <w:rPr>
          <w:rFonts w:cs="Calibri"/>
          <w:bCs/>
          <w:sz w:val="18"/>
          <w:szCs w:val="18"/>
        </w:rPr>
        <w:t xml:space="preserve"> play equipment</w:t>
      </w:r>
      <w:r w:rsidRPr="00373221">
        <w:rPr>
          <w:rFonts w:cs="Calibri"/>
          <w:bCs/>
          <w:sz w:val="18"/>
          <w:szCs w:val="18"/>
        </w:rPr>
        <w:t xml:space="preserve"> to be placed on the </w:t>
      </w:r>
      <w:r w:rsidR="006D5953">
        <w:rPr>
          <w:rFonts w:cs="Calibri"/>
          <w:bCs/>
          <w:sz w:val="18"/>
          <w:szCs w:val="18"/>
        </w:rPr>
        <w:t>KGV playing field</w:t>
      </w:r>
      <w:r w:rsidRPr="00373221">
        <w:rPr>
          <w:rFonts w:cs="Calibri"/>
          <w:bCs/>
          <w:sz w:val="18"/>
          <w:szCs w:val="18"/>
        </w:rPr>
        <w:t xml:space="preserve"> for the annual end of year school party on 19</w:t>
      </w:r>
      <w:r w:rsidRPr="00373221">
        <w:rPr>
          <w:rFonts w:cs="Calibri"/>
          <w:bCs/>
          <w:sz w:val="18"/>
          <w:szCs w:val="18"/>
          <w:vertAlign w:val="superscript"/>
        </w:rPr>
        <w:t>th</w:t>
      </w:r>
      <w:r w:rsidRPr="00373221">
        <w:rPr>
          <w:rFonts w:cs="Calibri"/>
          <w:bCs/>
          <w:sz w:val="18"/>
          <w:szCs w:val="18"/>
        </w:rPr>
        <w:t xml:space="preserve"> July, organised by the village parents</w:t>
      </w:r>
      <w:r w:rsidR="0095446F">
        <w:rPr>
          <w:rFonts w:cs="Calibri"/>
          <w:bCs/>
          <w:sz w:val="18"/>
          <w:szCs w:val="18"/>
        </w:rPr>
        <w:t xml:space="preserve">, </w:t>
      </w:r>
      <w:r w:rsidR="00373221">
        <w:rPr>
          <w:rFonts w:cs="Calibri"/>
          <w:bCs/>
          <w:sz w:val="18"/>
          <w:szCs w:val="18"/>
        </w:rPr>
        <w:t xml:space="preserve">on the proviso that the equipment was properly </w:t>
      </w:r>
      <w:r w:rsidR="006D5953">
        <w:rPr>
          <w:rFonts w:cs="Calibri"/>
          <w:bCs/>
          <w:sz w:val="18"/>
          <w:szCs w:val="18"/>
        </w:rPr>
        <w:t>supervised to meet insurers requirements and that the inflatable</w:t>
      </w:r>
      <w:r w:rsidR="0095446F">
        <w:rPr>
          <w:rFonts w:cs="Calibri"/>
          <w:bCs/>
          <w:sz w:val="18"/>
          <w:szCs w:val="18"/>
        </w:rPr>
        <w:t xml:space="preserve"> equipment</w:t>
      </w:r>
      <w:r w:rsidR="006D5953">
        <w:rPr>
          <w:rFonts w:cs="Calibri"/>
          <w:bCs/>
          <w:sz w:val="18"/>
          <w:szCs w:val="18"/>
        </w:rPr>
        <w:t xml:space="preserve"> company provided evidence of effective and current public liability insurance</w:t>
      </w:r>
      <w:r w:rsidRPr="006819D8">
        <w:rPr>
          <w:rFonts w:cs="Calibri"/>
          <w:i/>
          <w:iCs/>
          <w:sz w:val="18"/>
          <w:szCs w:val="18"/>
        </w:rPr>
        <w:t>.</w:t>
      </w:r>
      <w:r w:rsidR="0095446F">
        <w:rPr>
          <w:rFonts w:cs="Calibri"/>
          <w:sz w:val="18"/>
          <w:szCs w:val="18"/>
        </w:rPr>
        <w:t xml:space="preserve"> </w:t>
      </w:r>
      <w:r w:rsidR="0095446F">
        <w:rPr>
          <w:rFonts w:cs="Calibri"/>
          <w:bCs/>
          <w:sz w:val="18"/>
          <w:szCs w:val="18"/>
        </w:rPr>
        <w:t>It was also agreed to fund one of these,</w:t>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r>
      <w:r w:rsidR="006D5953">
        <w:rPr>
          <w:rFonts w:cs="Calibri"/>
          <w:sz w:val="18"/>
          <w:szCs w:val="18"/>
        </w:rPr>
        <w:tab/>
        <w:t xml:space="preserve"> </w:t>
      </w:r>
      <w:r w:rsidR="0095446F">
        <w:rPr>
          <w:rFonts w:cs="Calibri"/>
          <w:sz w:val="18"/>
          <w:szCs w:val="18"/>
        </w:rPr>
        <w:tab/>
        <w:t xml:space="preserve"> </w:t>
      </w:r>
      <w:r w:rsidR="006D5953">
        <w:rPr>
          <w:rFonts w:cs="Calibri"/>
          <w:b/>
          <w:bCs/>
          <w:sz w:val="18"/>
          <w:szCs w:val="18"/>
        </w:rPr>
        <w:t>Action: Clerk</w:t>
      </w:r>
    </w:p>
    <w:p w14:paraId="04F81C96" w14:textId="1105A344" w:rsidR="00B87DFE" w:rsidRPr="00373221" w:rsidRDefault="00B87DFE" w:rsidP="00B87DFE">
      <w:pPr>
        <w:pStyle w:val="ListParagraph"/>
        <w:numPr>
          <w:ilvl w:val="0"/>
          <w:numId w:val="9"/>
        </w:numPr>
        <w:spacing w:after="0" w:line="240" w:lineRule="auto"/>
        <w:rPr>
          <w:rFonts w:cs="Calibri"/>
          <w:b/>
          <w:sz w:val="18"/>
          <w:szCs w:val="18"/>
        </w:rPr>
      </w:pPr>
      <w:r w:rsidRPr="006819D8">
        <w:rPr>
          <w:rFonts w:cs="Calibri"/>
          <w:b/>
          <w:sz w:val="18"/>
          <w:szCs w:val="18"/>
        </w:rPr>
        <w:t xml:space="preserve">NCC </w:t>
      </w:r>
      <w:r w:rsidRPr="006819D8">
        <w:rPr>
          <w:rFonts w:cs="Calibri"/>
          <w:b/>
          <w:bCs/>
          <w:sz w:val="18"/>
          <w:szCs w:val="18"/>
        </w:rPr>
        <w:t>Planning</w:t>
      </w:r>
      <w:r w:rsidRPr="006819D8">
        <w:rPr>
          <w:rFonts w:cs="Calibri"/>
          <w:b/>
          <w:sz w:val="18"/>
          <w:szCs w:val="18"/>
        </w:rPr>
        <w:t xml:space="preserve"> application requirements consultation</w:t>
      </w:r>
      <w:r w:rsidRPr="006819D8">
        <w:rPr>
          <w:rFonts w:cs="Calibri"/>
          <w:bCs/>
          <w:i/>
          <w:iCs/>
          <w:sz w:val="18"/>
          <w:szCs w:val="18"/>
        </w:rPr>
        <w:t xml:space="preserve">. </w:t>
      </w:r>
      <w:r w:rsidRPr="00373221">
        <w:rPr>
          <w:rFonts w:cs="Calibri"/>
          <w:bCs/>
          <w:sz w:val="18"/>
          <w:szCs w:val="18"/>
        </w:rPr>
        <w:t>The</w:t>
      </w:r>
      <w:r w:rsidR="00791833" w:rsidRPr="00373221">
        <w:rPr>
          <w:rFonts w:cs="Calibri"/>
          <w:bCs/>
          <w:sz w:val="18"/>
          <w:szCs w:val="18"/>
        </w:rPr>
        <w:t xml:space="preserve"> NCC</w:t>
      </w:r>
      <w:r w:rsidRPr="00373221">
        <w:rPr>
          <w:rFonts w:cs="Calibri"/>
          <w:bCs/>
          <w:sz w:val="18"/>
          <w:szCs w:val="18"/>
        </w:rPr>
        <w:t xml:space="preserve"> validation checklist set out both national and local information requirements</w:t>
      </w:r>
      <w:r w:rsidR="00791833" w:rsidRPr="00373221">
        <w:rPr>
          <w:rFonts w:cs="Calibri"/>
          <w:bCs/>
          <w:sz w:val="18"/>
          <w:szCs w:val="18"/>
        </w:rPr>
        <w:t xml:space="preserve"> </w:t>
      </w:r>
      <w:r w:rsidRPr="00373221">
        <w:rPr>
          <w:rFonts w:cs="Calibri"/>
          <w:bCs/>
          <w:sz w:val="18"/>
          <w:szCs w:val="18"/>
        </w:rPr>
        <w:t xml:space="preserve">to </w:t>
      </w:r>
      <w:r w:rsidR="0095446F">
        <w:rPr>
          <w:rFonts w:cs="Calibri"/>
          <w:bCs/>
          <w:sz w:val="18"/>
          <w:szCs w:val="18"/>
        </w:rPr>
        <w:t xml:space="preserve">be </w:t>
      </w:r>
      <w:r w:rsidRPr="00373221">
        <w:rPr>
          <w:rFonts w:cs="Calibri"/>
          <w:bCs/>
          <w:sz w:val="18"/>
          <w:szCs w:val="18"/>
        </w:rPr>
        <w:t>include</w:t>
      </w:r>
      <w:r w:rsidR="0095446F">
        <w:rPr>
          <w:rFonts w:cs="Calibri"/>
          <w:bCs/>
          <w:sz w:val="18"/>
          <w:szCs w:val="18"/>
        </w:rPr>
        <w:t>d</w:t>
      </w:r>
      <w:r w:rsidRPr="00373221">
        <w:rPr>
          <w:rFonts w:cs="Calibri"/>
          <w:bCs/>
          <w:sz w:val="18"/>
          <w:szCs w:val="18"/>
        </w:rPr>
        <w:t xml:space="preserve"> with a planning application. NCC ha</w:t>
      </w:r>
      <w:r w:rsidR="00373221" w:rsidRPr="00373221">
        <w:rPr>
          <w:rFonts w:cs="Calibri"/>
          <w:bCs/>
          <w:sz w:val="18"/>
          <w:szCs w:val="18"/>
        </w:rPr>
        <w:t>d</w:t>
      </w:r>
      <w:r w:rsidRPr="00373221">
        <w:rPr>
          <w:rFonts w:cs="Calibri"/>
          <w:bCs/>
          <w:sz w:val="18"/>
          <w:szCs w:val="18"/>
        </w:rPr>
        <w:t xml:space="preserve"> decided some changes </w:t>
      </w:r>
      <w:r w:rsidR="0095446F">
        <w:rPr>
          <w:rFonts w:cs="Calibri"/>
          <w:bCs/>
          <w:sz w:val="18"/>
          <w:szCs w:val="18"/>
        </w:rPr>
        <w:t>we</w:t>
      </w:r>
      <w:r w:rsidRPr="00373221">
        <w:rPr>
          <w:rFonts w:cs="Calibri"/>
          <w:bCs/>
          <w:sz w:val="18"/>
          <w:szCs w:val="18"/>
        </w:rPr>
        <w:t>re needed and welcome</w:t>
      </w:r>
      <w:r w:rsidR="00373221" w:rsidRPr="00373221">
        <w:rPr>
          <w:rFonts w:cs="Calibri"/>
          <w:bCs/>
          <w:sz w:val="18"/>
          <w:szCs w:val="18"/>
        </w:rPr>
        <w:t>d the PCs</w:t>
      </w:r>
      <w:r w:rsidRPr="00373221">
        <w:rPr>
          <w:rFonts w:cs="Calibri"/>
          <w:bCs/>
          <w:sz w:val="18"/>
          <w:szCs w:val="18"/>
        </w:rPr>
        <w:t xml:space="preserve"> views. </w:t>
      </w:r>
      <w:r w:rsidR="00373221" w:rsidRPr="00373221">
        <w:rPr>
          <w:rFonts w:cs="Calibri"/>
          <w:bCs/>
          <w:sz w:val="18"/>
          <w:szCs w:val="18"/>
        </w:rPr>
        <w:t>The members were fully supportive of the changes particularly those relating to Varying Conditions</w:t>
      </w:r>
      <w:r w:rsidR="00373221">
        <w:rPr>
          <w:rFonts w:cs="Calibri"/>
          <w:bCs/>
          <w:sz w:val="18"/>
          <w:szCs w:val="18"/>
        </w:rPr>
        <w:t xml:space="preserve"> applications</w:t>
      </w:r>
      <w:r w:rsidR="00373221" w:rsidRPr="00373221">
        <w:rPr>
          <w:rFonts w:cs="Calibri"/>
          <w:bCs/>
          <w:sz w:val="18"/>
          <w:szCs w:val="18"/>
        </w:rPr>
        <w:t xml:space="preserve"> (VARYCOs). </w:t>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r>
      <w:r w:rsidR="00373221">
        <w:rPr>
          <w:rFonts w:cs="Calibri"/>
          <w:bCs/>
          <w:sz w:val="18"/>
          <w:szCs w:val="18"/>
        </w:rPr>
        <w:tab/>
        <w:t xml:space="preserve">                  </w:t>
      </w:r>
      <w:r w:rsidR="00373221" w:rsidRPr="00373221">
        <w:rPr>
          <w:rFonts w:cs="Calibri"/>
          <w:b/>
          <w:sz w:val="18"/>
          <w:szCs w:val="18"/>
        </w:rPr>
        <w:t>Action: Clerk</w:t>
      </w:r>
    </w:p>
    <w:p w14:paraId="26ED9318" w14:textId="0C1F4F73" w:rsidR="00B87DFE" w:rsidRPr="00373221" w:rsidRDefault="00B87DFE" w:rsidP="00B87DFE">
      <w:pPr>
        <w:pStyle w:val="ListParagraph"/>
        <w:numPr>
          <w:ilvl w:val="0"/>
          <w:numId w:val="9"/>
        </w:numPr>
        <w:spacing w:after="0" w:line="240" w:lineRule="auto"/>
        <w:rPr>
          <w:rFonts w:cs="Calibri"/>
          <w:sz w:val="18"/>
          <w:szCs w:val="18"/>
        </w:rPr>
      </w:pPr>
      <w:r w:rsidRPr="00193F1A">
        <w:rPr>
          <w:rFonts w:cs="Calibri"/>
          <w:b/>
          <w:sz w:val="18"/>
          <w:szCs w:val="18"/>
        </w:rPr>
        <w:t xml:space="preserve">Any </w:t>
      </w:r>
      <w:r w:rsidRPr="006D191D">
        <w:rPr>
          <w:rFonts w:cs="Calibri"/>
          <w:b/>
          <w:bCs/>
          <w:sz w:val="18"/>
          <w:szCs w:val="18"/>
        </w:rPr>
        <w:t>Urgent</w:t>
      </w:r>
      <w:r w:rsidRPr="00193F1A">
        <w:rPr>
          <w:rFonts w:cs="Calibri"/>
          <w:b/>
          <w:sz w:val="18"/>
          <w:szCs w:val="18"/>
        </w:rPr>
        <w:t xml:space="preserve"> Business </w:t>
      </w:r>
      <w:r w:rsidRPr="00373221">
        <w:rPr>
          <w:rFonts w:cs="Calibri"/>
          <w:sz w:val="18"/>
          <w:szCs w:val="18"/>
        </w:rPr>
        <w:t>None</w:t>
      </w:r>
      <w:r w:rsidR="00373221">
        <w:rPr>
          <w:rFonts w:cs="Calibri"/>
          <w:sz w:val="18"/>
          <w:szCs w:val="18"/>
        </w:rPr>
        <w:t>.</w:t>
      </w:r>
      <w:r w:rsidRPr="00373221">
        <w:rPr>
          <w:rFonts w:cs="Calibri"/>
          <w:sz w:val="18"/>
          <w:szCs w:val="18"/>
        </w:rPr>
        <w:t xml:space="preserve"> </w:t>
      </w:r>
    </w:p>
    <w:p w14:paraId="0330D691" w14:textId="7B4C2D59" w:rsidR="00B87DFE" w:rsidRPr="00193F1A" w:rsidRDefault="00B87DFE" w:rsidP="00B87DFE">
      <w:pPr>
        <w:pStyle w:val="ListParagraph"/>
        <w:numPr>
          <w:ilvl w:val="0"/>
          <w:numId w:val="9"/>
        </w:numPr>
        <w:spacing w:after="0" w:line="240" w:lineRule="auto"/>
        <w:rPr>
          <w:rFonts w:cs="Calibri"/>
          <w:sz w:val="18"/>
          <w:szCs w:val="18"/>
        </w:rPr>
      </w:pPr>
      <w:r w:rsidRPr="00373221">
        <w:rPr>
          <w:rFonts w:cs="Calibri"/>
          <w:b/>
          <w:bCs/>
          <w:sz w:val="18"/>
          <w:szCs w:val="18"/>
        </w:rPr>
        <w:t>Agenda</w:t>
      </w:r>
      <w:r w:rsidRPr="00373221">
        <w:rPr>
          <w:rFonts w:cs="Calibri"/>
          <w:b/>
          <w:sz w:val="18"/>
          <w:szCs w:val="18"/>
        </w:rPr>
        <w:t xml:space="preserve"> Items for, and Date of</w:t>
      </w:r>
      <w:r w:rsidRPr="00193F1A">
        <w:rPr>
          <w:rFonts w:cs="Calibri"/>
          <w:b/>
          <w:sz w:val="18"/>
          <w:szCs w:val="18"/>
        </w:rPr>
        <w:t xml:space="preserve"> Next Meeting: </w:t>
      </w:r>
      <w:r w:rsidR="00851DAD">
        <w:rPr>
          <w:rFonts w:cs="Calibri"/>
          <w:b/>
          <w:sz w:val="18"/>
          <w:szCs w:val="18"/>
        </w:rPr>
        <w:t>Wednesday 5</w:t>
      </w:r>
      <w:r w:rsidRPr="00193F1A">
        <w:rPr>
          <w:rFonts w:cs="Calibri"/>
          <w:b/>
          <w:sz w:val="18"/>
          <w:szCs w:val="18"/>
          <w:u w:val="single"/>
          <w:vertAlign w:val="superscript"/>
        </w:rPr>
        <w:t>th</w:t>
      </w:r>
      <w:r w:rsidRPr="00193F1A">
        <w:rPr>
          <w:rFonts w:cs="Calibri"/>
          <w:b/>
          <w:sz w:val="18"/>
          <w:szCs w:val="18"/>
          <w:u w:val="single"/>
        </w:rPr>
        <w:t xml:space="preserve"> JUNE at 7.00 p.m.</w:t>
      </w:r>
      <w:r w:rsidRPr="00193F1A">
        <w:rPr>
          <w:rFonts w:cs="Calibri"/>
          <w:b/>
          <w:sz w:val="18"/>
          <w:szCs w:val="18"/>
        </w:rPr>
        <w:t xml:space="preserve"> </w:t>
      </w:r>
    </w:p>
    <w:p w14:paraId="27FB6896" w14:textId="77777777" w:rsidR="005706D2" w:rsidRDefault="005706D2" w:rsidP="00B87DFE">
      <w:pPr>
        <w:spacing w:after="0" w:line="240" w:lineRule="auto"/>
        <w:jc w:val="both"/>
        <w:rPr>
          <w:rFonts w:cs="Calibri"/>
          <w:b/>
          <w:sz w:val="18"/>
          <w:szCs w:val="18"/>
        </w:rPr>
      </w:pPr>
    </w:p>
    <w:p w14:paraId="25F57FBA" w14:textId="23C71849" w:rsidR="00466FE5" w:rsidRPr="005706D2" w:rsidRDefault="00466FE5" w:rsidP="00B87DFE">
      <w:pPr>
        <w:spacing w:after="0" w:line="240" w:lineRule="auto"/>
        <w:jc w:val="both"/>
        <w:rPr>
          <w:rFonts w:cs="Calibri"/>
          <w:b/>
          <w:sz w:val="18"/>
          <w:szCs w:val="18"/>
        </w:rPr>
      </w:pPr>
      <w:r w:rsidRPr="005706D2">
        <w:rPr>
          <w:rFonts w:cs="Calibri"/>
          <w:b/>
          <w:sz w:val="18"/>
          <w:szCs w:val="18"/>
        </w:rPr>
        <w:t>The Chair thanked the members of the public for their attendance an interest in the work of the Parish Council.</w:t>
      </w:r>
    </w:p>
    <w:p w14:paraId="64763446" w14:textId="77777777" w:rsidR="00466FE5" w:rsidRDefault="00466FE5" w:rsidP="00B87DFE">
      <w:pPr>
        <w:spacing w:after="0" w:line="240" w:lineRule="auto"/>
        <w:jc w:val="both"/>
        <w:rPr>
          <w:rFonts w:cs="Calibri"/>
          <w:b/>
          <w:sz w:val="18"/>
          <w:szCs w:val="18"/>
        </w:rPr>
      </w:pPr>
    </w:p>
    <w:p w14:paraId="2094E3D9" w14:textId="4C5C7F0C" w:rsidR="00466FE5" w:rsidRPr="00466FE5" w:rsidRDefault="00466FE5" w:rsidP="00B87DFE">
      <w:pPr>
        <w:spacing w:after="0" w:line="240" w:lineRule="auto"/>
        <w:jc w:val="both"/>
        <w:rPr>
          <w:rFonts w:cs="Calibri"/>
          <w:bCs/>
          <w:i/>
          <w:iCs/>
          <w:sz w:val="18"/>
          <w:szCs w:val="18"/>
        </w:rPr>
      </w:pPr>
      <w:r w:rsidRPr="00466FE5">
        <w:rPr>
          <w:rFonts w:cs="Calibri"/>
          <w:bCs/>
          <w:i/>
          <w:iCs/>
          <w:sz w:val="18"/>
          <w:szCs w:val="18"/>
        </w:rPr>
        <w:t>The meeting closed at 8.</w:t>
      </w:r>
      <w:r w:rsidR="00B87DFE">
        <w:rPr>
          <w:rFonts w:cs="Calibri"/>
          <w:bCs/>
          <w:i/>
          <w:iCs/>
          <w:sz w:val="18"/>
          <w:szCs w:val="18"/>
        </w:rPr>
        <w:t>51</w:t>
      </w:r>
      <w:r w:rsidRPr="00466FE5">
        <w:rPr>
          <w:rFonts w:cs="Calibri"/>
          <w:bCs/>
          <w:i/>
          <w:iCs/>
          <w:sz w:val="18"/>
          <w:szCs w:val="18"/>
        </w:rPr>
        <w:t xml:space="preserve"> p.m.</w:t>
      </w:r>
    </w:p>
    <w:p w14:paraId="2FF71988" w14:textId="77777777" w:rsidR="000C26AA" w:rsidRPr="00E75C84" w:rsidRDefault="000C26AA" w:rsidP="00B87DFE">
      <w:pPr>
        <w:spacing w:after="0" w:line="240" w:lineRule="auto"/>
        <w:ind w:left="2475"/>
        <w:jc w:val="both"/>
        <w:rPr>
          <w:rFonts w:cs="Calibri"/>
          <w:b/>
          <w:i/>
          <w:iCs/>
          <w:color w:val="000000"/>
          <w:sz w:val="16"/>
          <w:szCs w:val="16"/>
        </w:rPr>
      </w:pPr>
    </w:p>
    <w:p w14:paraId="781E00AE" w14:textId="7B12FA67" w:rsidR="000C26AA" w:rsidRDefault="000C26AA" w:rsidP="00B87DFE">
      <w:pPr>
        <w:spacing w:after="0" w:line="240" w:lineRule="auto"/>
        <w:jc w:val="both"/>
        <w:rPr>
          <w:rFonts w:cs="Calibri"/>
          <w:b/>
          <w:color w:val="000000"/>
          <w:sz w:val="16"/>
          <w:szCs w:val="16"/>
        </w:rPr>
      </w:pPr>
      <w:r w:rsidRPr="00183CE1">
        <w:rPr>
          <w:rFonts w:cs="Calibri"/>
          <w:b/>
          <w:color w:val="000000"/>
          <w:sz w:val="16"/>
          <w:szCs w:val="16"/>
        </w:rPr>
        <w:t>Garth Rhodes – Parish Clerk,</w:t>
      </w:r>
      <w:r w:rsidRPr="00183CE1">
        <w:rPr>
          <w:rFonts w:cs="Calibri"/>
          <w:color w:val="000000"/>
          <w:sz w:val="16"/>
          <w:szCs w:val="16"/>
        </w:rPr>
        <w:t xml:space="preserve"> </w:t>
      </w:r>
      <w:r w:rsidRPr="00183CE1">
        <w:rPr>
          <w:rFonts w:cs="Calibri"/>
          <w:b/>
          <w:bCs/>
          <w:color w:val="000000"/>
          <w:sz w:val="16"/>
          <w:szCs w:val="16"/>
        </w:rPr>
        <w:t>5 Wardle Terrace, Longframlington, Northumberland NE65 8AB.  E-mail</w:t>
      </w:r>
      <w:r w:rsidRPr="00183CE1">
        <w:rPr>
          <w:rFonts w:cs="Calibri"/>
          <w:color w:val="000000"/>
          <w:sz w:val="16"/>
          <w:szCs w:val="16"/>
        </w:rPr>
        <w:t xml:space="preserve"> </w:t>
      </w:r>
      <w:hyperlink r:id="rId11" w:history="1">
        <w:r w:rsidRPr="00183CE1">
          <w:rPr>
            <w:rStyle w:val="Hyperlink"/>
            <w:rFonts w:cs="Calibri"/>
            <w:sz w:val="16"/>
            <w:szCs w:val="16"/>
          </w:rPr>
          <w:t>longframlingtonpc@gmail.com</w:t>
        </w:r>
      </w:hyperlink>
      <w:r>
        <w:rPr>
          <w:rFonts w:cs="Calibri"/>
          <w:sz w:val="18"/>
          <w:szCs w:val="18"/>
        </w:rPr>
        <w:tab/>
      </w:r>
    </w:p>
    <w:p w14:paraId="3394A0CE" w14:textId="77777777" w:rsidR="000C3DFC" w:rsidRDefault="000C3DFC" w:rsidP="00B87DFE">
      <w:pPr>
        <w:spacing w:after="0" w:line="240" w:lineRule="auto"/>
        <w:jc w:val="both"/>
        <w:rPr>
          <w:rFonts w:cs="Calibri"/>
          <w:sz w:val="18"/>
          <w:szCs w:val="18"/>
        </w:rPr>
      </w:pPr>
    </w:p>
    <w:sectPr w:rsidR="000C3DFC"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36FC" w14:textId="77777777" w:rsidR="00E37835" w:rsidRDefault="00E37835" w:rsidP="00972163">
      <w:pPr>
        <w:spacing w:after="0" w:line="240" w:lineRule="auto"/>
      </w:pPr>
      <w:r>
        <w:separator/>
      </w:r>
    </w:p>
  </w:endnote>
  <w:endnote w:type="continuationSeparator" w:id="0">
    <w:p w14:paraId="176BF79E" w14:textId="77777777" w:rsidR="00E37835" w:rsidRDefault="00E37835"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A9A7A" w14:textId="2462CA24" w:rsidR="00241C8A" w:rsidRPr="002F35CC" w:rsidRDefault="00241C8A"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40A7E">
      <w:rPr>
        <w:noProof/>
        <w:sz w:val="16"/>
        <w:szCs w:val="16"/>
      </w:rPr>
      <w:t>Longframlington PC Minutes - 20240</w:t>
    </w:r>
    <w:r w:rsidR="0041124B">
      <w:rPr>
        <w:noProof/>
        <w:sz w:val="16"/>
        <w:szCs w:val="16"/>
      </w:rPr>
      <w:t>40</w:t>
    </w:r>
    <w:r w:rsidR="00621AD9">
      <w:rPr>
        <w:noProof/>
        <w:sz w:val="16"/>
        <w:szCs w:val="16"/>
        <w:lang w:val="en-GB"/>
      </w:rPr>
      <w:t>3</w:t>
    </w: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88D1A" w14:textId="77777777" w:rsidR="00E37835" w:rsidRDefault="00E37835" w:rsidP="00972163">
      <w:pPr>
        <w:spacing w:after="0" w:line="240" w:lineRule="auto"/>
      </w:pPr>
      <w:r>
        <w:separator/>
      </w:r>
    </w:p>
  </w:footnote>
  <w:footnote w:type="continuationSeparator" w:id="0">
    <w:p w14:paraId="5FB6C9A3" w14:textId="77777777" w:rsidR="00E37835" w:rsidRDefault="00E37835"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9E1"/>
    <w:multiLevelType w:val="hybridMultilevel"/>
    <w:tmpl w:val="CCD818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4" w15:restartNumberingAfterBreak="0">
    <w:nsid w:val="06522FB7"/>
    <w:multiLevelType w:val="hybridMultilevel"/>
    <w:tmpl w:val="2438BA2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5"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C71981"/>
    <w:multiLevelType w:val="multilevel"/>
    <w:tmpl w:val="2CE6BB26"/>
    <w:lvl w:ilvl="0">
      <w:start w:val="1"/>
      <w:numFmt w:val="decimal"/>
      <w:lvlText w:val="%1)"/>
      <w:lvlJc w:val="left"/>
      <w:pPr>
        <w:tabs>
          <w:tab w:val="num" w:pos="360"/>
        </w:tabs>
        <w:ind w:left="360" w:hanging="360"/>
      </w:pPr>
      <w:rPr>
        <w:b/>
        <w:i w:val="0"/>
        <w:iCs w:val="0"/>
        <w:sz w:val="18"/>
        <w:szCs w:val="18"/>
      </w:rPr>
    </w:lvl>
    <w:lvl w:ilvl="1">
      <w:start w:val="1"/>
      <w:numFmt w:val="bullet"/>
      <w:lvlText w:val=""/>
      <w:lvlJc w:val="left"/>
      <w:pPr>
        <w:ind w:left="720" w:hanging="360"/>
      </w:pPr>
      <w:rPr>
        <w:rFonts w:ascii="Symbol" w:hAnsi="Symbol" w:hint="default"/>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8D6655"/>
    <w:multiLevelType w:val="hybridMultilevel"/>
    <w:tmpl w:val="9D66EBEA"/>
    <w:lvl w:ilvl="0" w:tplc="0809000F">
      <w:start w:val="1"/>
      <w:numFmt w:val="decimal"/>
      <w:lvlText w:val="%1."/>
      <w:lvlJc w:val="left"/>
      <w:pPr>
        <w:ind w:left="720" w:hanging="360"/>
      </w:pPr>
      <w:rPr>
        <w:rFonts w:hint="default"/>
      </w:rPr>
    </w:lvl>
    <w:lvl w:ilvl="1" w:tplc="F9F27E4A">
      <w:start w:val="1"/>
      <w:numFmt w:val="decimal"/>
      <w:lvlText w:val="%2."/>
      <w:lvlJc w:val="left"/>
      <w:pPr>
        <w:ind w:left="1440" w:hanging="360"/>
      </w:pPr>
      <w:rPr>
        <w:rFonts w:hint="default"/>
        <w:i w:val="0"/>
        <w:i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245AE3"/>
    <w:multiLevelType w:val="hybridMultilevel"/>
    <w:tmpl w:val="EB1AD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6" w15:restartNumberingAfterBreak="0">
    <w:nsid w:val="329420BE"/>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C12C01"/>
    <w:multiLevelType w:val="hybridMultilevel"/>
    <w:tmpl w:val="D58884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35" w15:restartNumberingAfterBreak="0">
    <w:nsid w:val="3BAB4EA4"/>
    <w:multiLevelType w:val="hybridMultilevel"/>
    <w:tmpl w:val="47ECB9C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6"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ED250DA"/>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4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3C017C1"/>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0C73F9"/>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A526800"/>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D173FD0"/>
    <w:multiLevelType w:val="hybridMultilevel"/>
    <w:tmpl w:val="B26ED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E2056AF"/>
    <w:multiLevelType w:val="hybridMultilevel"/>
    <w:tmpl w:val="9D10EC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58908763">
    <w:abstractNumId w:val="6"/>
  </w:num>
  <w:num w:numId="2" w16cid:durableId="1582791475">
    <w:abstractNumId w:val="69"/>
  </w:num>
  <w:num w:numId="3" w16cid:durableId="1579553425">
    <w:abstractNumId w:val="11"/>
  </w:num>
  <w:num w:numId="4" w16cid:durableId="519970010">
    <w:abstractNumId w:val="44"/>
  </w:num>
  <w:num w:numId="5" w16cid:durableId="1595937416">
    <w:abstractNumId w:val="40"/>
  </w:num>
  <w:num w:numId="6" w16cid:durableId="1940679577">
    <w:abstractNumId w:val="70"/>
  </w:num>
  <w:num w:numId="7" w16cid:durableId="1901593240">
    <w:abstractNumId w:val="49"/>
  </w:num>
  <w:num w:numId="8" w16cid:durableId="31542793">
    <w:abstractNumId w:val="18"/>
  </w:num>
  <w:num w:numId="9" w16cid:durableId="729153918">
    <w:abstractNumId w:val="17"/>
  </w:num>
  <w:num w:numId="10" w16cid:durableId="1021589205">
    <w:abstractNumId w:val="72"/>
  </w:num>
  <w:num w:numId="11" w16cid:durableId="732580785">
    <w:abstractNumId w:val="53"/>
  </w:num>
  <w:num w:numId="12" w16cid:durableId="693114123">
    <w:abstractNumId w:val="31"/>
  </w:num>
  <w:num w:numId="13" w16cid:durableId="104155379">
    <w:abstractNumId w:val="73"/>
  </w:num>
  <w:num w:numId="14" w16cid:durableId="1664970736">
    <w:abstractNumId w:val="50"/>
  </w:num>
  <w:num w:numId="15" w16cid:durableId="706223139">
    <w:abstractNumId w:val="25"/>
  </w:num>
  <w:num w:numId="16" w16cid:durableId="1629314012">
    <w:abstractNumId w:val="42"/>
  </w:num>
  <w:num w:numId="17" w16cid:durableId="1983580361">
    <w:abstractNumId w:val="1"/>
  </w:num>
  <w:num w:numId="18" w16cid:durableId="1852254161">
    <w:abstractNumId w:val="63"/>
  </w:num>
  <w:num w:numId="19" w16cid:durableId="1686707177">
    <w:abstractNumId w:val="13"/>
  </w:num>
  <w:num w:numId="20" w16cid:durableId="834344822">
    <w:abstractNumId w:val="58"/>
  </w:num>
  <w:num w:numId="21" w16cid:durableId="541091201">
    <w:abstractNumId w:val="8"/>
  </w:num>
  <w:num w:numId="22" w16cid:durableId="1627470904">
    <w:abstractNumId w:val="34"/>
  </w:num>
  <w:num w:numId="23" w16cid:durableId="1170946476">
    <w:abstractNumId w:val="12"/>
  </w:num>
  <w:num w:numId="24" w16cid:durableId="994142565">
    <w:abstractNumId w:val="2"/>
  </w:num>
  <w:num w:numId="25" w16cid:durableId="226259339">
    <w:abstractNumId w:val="7"/>
  </w:num>
  <w:num w:numId="26" w16cid:durableId="918365278">
    <w:abstractNumId w:val="36"/>
  </w:num>
  <w:num w:numId="27" w16cid:durableId="1950114751">
    <w:abstractNumId w:val="64"/>
  </w:num>
  <w:num w:numId="28" w16cid:durableId="1973637014">
    <w:abstractNumId w:val="24"/>
  </w:num>
  <w:num w:numId="29" w16cid:durableId="65033399">
    <w:abstractNumId w:val="10"/>
  </w:num>
  <w:num w:numId="30" w16cid:durableId="638846605">
    <w:abstractNumId w:val="66"/>
  </w:num>
  <w:num w:numId="31" w16cid:durableId="1871992599">
    <w:abstractNumId w:val="55"/>
  </w:num>
  <w:num w:numId="32" w16cid:durableId="1671785332">
    <w:abstractNumId w:val="22"/>
  </w:num>
  <w:num w:numId="33" w16cid:durableId="350644879">
    <w:abstractNumId w:val="27"/>
  </w:num>
  <w:num w:numId="34" w16cid:durableId="951211594">
    <w:abstractNumId w:val="48"/>
  </w:num>
  <w:num w:numId="35" w16cid:durableId="1444227076">
    <w:abstractNumId w:val="60"/>
  </w:num>
  <w:num w:numId="36" w16cid:durableId="608045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41"/>
  </w:num>
  <w:num w:numId="39" w16cid:durableId="1966739254">
    <w:abstractNumId w:val="37"/>
  </w:num>
  <w:num w:numId="40" w16cid:durableId="1571815727">
    <w:abstractNumId w:val="47"/>
  </w:num>
  <w:num w:numId="41" w16cid:durableId="1576546774">
    <w:abstractNumId w:val="19"/>
  </w:num>
  <w:num w:numId="42" w16cid:durableId="929313673">
    <w:abstractNumId w:val="39"/>
  </w:num>
  <w:num w:numId="43" w16cid:durableId="432408388">
    <w:abstractNumId w:val="51"/>
  </w:num>
  <w:num w:numId="44" w16cid:durableId="271325906">
    <w:abstractNumId w:val="28"/>
  </w:num>
  <w:num w:numId="45" w16cid:durableId="261760739">
    <w:abstractNumId w:val="67"/>
  </w:num>
  <w:num w:numId="46" w16cid:durableId="594168736">
    <w:abstractNumId w:val="43"/>
  </w:num>
  <w:num w:numId="47" w16cid:durableId="211843897">
    <w:abstractNumId w:val="30"/>
  </w:num>
  <w:num w:numId="48" w16cid:durableId="450903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5"/>
  </w:num>
  <w:num w:numId="50" w16cid:durableId="1554195888">
    <w:abstractNumId w:val="45"/>
  </w:num>
  <w:num w:numId="51" w16cid:durableId="295452387">
    <w:abstractNumId w:val="46"/>
  </w:num>
  <w:num w:numId="52" w16cid:durableId="610892428">
    <w:abstractNumId w:val="52"/>
  </w:num>
  <w:num w:numId="53" w16cid:durableId="1094592578">
    <w:abstractNumId w:val="32"/>
  </w:num>
  <w:num w:numId="54" w16cid:durableId="2023580384">
    <w:abstractNumId w:val="61"/>
  </w:num>
  <w:num w:numId="55" w16cid:durableId="692805154">
    <w:abstractNumId w:val="71"/>
  </w:num>
  <w:num w:numId="56" w16cid:durableId="727997218">
    <w:abstractNumId w:val="54"/>
  </w:num>
  <w:num w:numId="57" w16cid:durableId="1175344363">
    <w:abstractNumId w:val="3"/>
  </w:num>
  <w:num w:numId="58" w16cid:durableId="1294403332">
    <w:abstractNumId w:val="9"/>
  </w:num>
  <w:num w:numId="59" w16cid:durableId="1148327679">
    <w:abstractNumId w:val="65"/>
  </w:num>
  <w:num w:numId="60" w16cid:durableId="138886637">
    <w:abstractNumId w:val="62"/>
  </w:num>
  <w:num w:numId="61" w16cid:durableId="557478995">
    <w:abstractNumId w:val="33"/>
  </w:num>
  <w:num w:numId="62" w16cid:durableId="556089502">
    <w:abstractNumId w:val="16"/>
  </w:num>
  <w:num w:numId="63" w16cid:durableId="550505253">
    <w:abstractNumId w:val="20"/>
  </w:num>
  <w:num w:numId="64" w16cid:durableId="526606815">
    <w:abstractNumId w:val="4"/>
  </w:num>
  <w:num w:numId="65" w16cid:durableId="1279871695">
    <w:abstractNumId w:val="35"/>
  </w:num>
  <w:num w:numId="66" w16cid:durableId="556360654">
    <w:abstractNumId w:val="29"/>
  </w:num>
  <w:num w:numId="67" w16cid:durableId="924070337">
    <w:abstractNumId w:val="0"/>
  </w:num>
  <w:num w:numId="68" w16cid:durableId="526261145">
    <w:abstractNumId w:val="74"/>
  </w:num>
  <w:num w:numId="69" w16cid:durableId="520171459">
    <w:abstractNumId w:val="14"/>
  </w:num>
  <w:num w:numId="70" w16cid:durableId="943464689">
    <w:abstractNumId w:val="75"/>
  </w:num>
  <w:num w:numId="71" w16cid:durableId="271204333">
    <w:abstractNumId w:val="56"/>
  </w:num>
  <w:num w:numId="72" w16cid:durableId="1668089729">
    <w:abstractNumId w:val="26"/>
  </w:num>
  <w:num w:numId="73" w16cid:durableId="1830320115">
    <w:abstractNumId w:val="57"/>
  </w:num>
  <w:num w:numId="74" w16cid:durableId="1846169491">
    <w:abstractNumId w:val="59"/>
  </w:num>
  <w:num w:numId="75" w16cid:durableId="70546396">
    <w:abstractNumId w:val="38"/>
  </w:num>
  <w:num w:numId="76" w16cid:durableId="21477569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2CB3"/>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1569"/>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DEA"/>
    <w:rsid w:val="00086EF9"/>
    <w:rsid w:val="000873E1"/>
    <w:rsid w:val="00087E5E"/>
    <w:rsid w:val="00090E3C"/>
    <w:rsid w:val="00094A8C"/>
    <w:rsid w:val="000961E2"/>
    <w:rsid w:val="00096939"/>
    <w:rsid w:val="000976BD"/>
    <w:rsid w:val="00097B60"/>
    <w:rsid w:val="00097E76"/>
    <w:rsid w:val="000A1B1A"/>
    <w:rsid w:val="000A2761"/>
    <w:rsid w:val="000A3198"/>
    <w:rsid w:val="000A4176"/>
    <w:rsid w:val="000A41EC"/>
    <w:rsid w:val="000A7FA7"/>
    <w:rsid w:val="000B0EFB"/>
    <w:rsid w:val="000B1ABC"/>
    <w:rsid w:val="000B1FB7"/>
    <w:rsid w:val="000B237D"/>
    <w:rsid w:val="000C0795"/>
    <w:rsid w:val="000C0D49"/>
    <w:rsid w:val="000C1253"/>
    <w:rsid w:val="000C260B"/>
    <w:rsid w:val="000C26AA"/>
    <w:rsid w:val="000C2CCC"/>
    <w:rsid w:val="000C2E41"/>
    <w:rsid w:val="000C3DFC"/>
    <w:rsid w:val="000C4132"/>
    <w:rsid w:val="000C4A13"/>
    <w:rsid w:val="000C79C0"/>
    <w:rsid w:val="000D06D2"/>
    <w:rsid w:val="000D0768"/>
    <w:rsid w:val="000D165A"/>
    <w:rsid w:val="000D280A"/>
    <w:rsid w:val="000D3466"/>
    <w:rsid w:val="000D6EFE"/>
    <w:rsid w:val="000D78A6"/>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2D70"/>
    <w:rsid w:val="000F2EDF"/>
    <w:rsid w:val="000F4297"/>
    <w:rsid w:val="000F5E2E"/>
    <w:rsid w:val="000F6FDF"/>
    <w:rsid w:val="000F793B"/>
    <w:rsid w:val="001005B2"/>
    <w:rsid w:val="00101A6E"/>
    <w:rsid w:val="001023D5"/>
    <w:rsid w:val="001023DE"/>
    <w:rsid w:val="00104E2A"/>
    <w:rsid w:val="00104FA9"/>
    <w:rsid w:val="00105651"/>
    <w:rsid w:val="00105961"/>
    <w:rsid w:val="00105CAF"/>
    <w:rsid w:val="001077F2"/>
    <w:rsid w:val="00111F4B"/>
    <w:rsid w:val="00113D44"/>
    <w:rsid w:val="00114142"/>
    <w:rsid w:val="001141F6"/>
    <w:rsid w:val="00116EE4"/>
    <w:rsid w:val="001172C3"/>
    <w:rsid w:val="00120912"/>
    <w:rsid w:val="00120CD2"/>
    <w:rsid w:val="001211B8"/>
    <w:rsid w:val="001214BC"/>
    <w:rsid w:val="00123143"/>
    <w:rsid w:val="00130C77"/>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1852"/>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24D"/>
    <w:rsid w:val="001C2443"/>
    <w:rsid w:val="001C3D8F"/>
    <w:rsid w:val="001C76DE"/>
    <w:rsid w:val="001D058B"/>
    <w:rsid w:val="001D21DE"/>
    <w:rsid w:val="001D2800"/>
    <w:rsid w:val="001D2A03"/>
    <w:rsid w:val="001D37A4"/>
    <w:rsid w:val="001D44C6"/>
    <w:rsid w:val="001D4A7E"/>
    <w:rsid w:val="001D4C12"/>
    <w:rsid w:val="001D63E8"/>
    <w:rsid w:val="001D712B"/>
    <w:rsid w:val="001D762C"/>
    <w:rsid w:val="001D7A42"/>
    <w:rsid w:val="001E1D51"/>
    <w:rsid w:val="001E3AB6"/>
    <w:rsid w:val="001E3ECD"/>
    <w:rsid w:val="001E4457"/>
    <w:rsid w:val="001E56E1"/>
    <w:rsid w:val="001E5B44"/>
    <w:rsid w:val="001E6427"/>
    <w:rsid w:val="001F0B3D"/>
    <w:rsid w:val="001F11A1"/>
    <w:rsid w:val="001F266E"/>
    <w:rsid w:val="001F441B"/>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1051"/>
    <w:rsid w:val="00221AFB"/>
    <w:rsid w:val="002222BB"/>
    <w:rsid w:val="002224A0"/>
    <w:rsid w:val="00222A43"/>
    <w:rsid w:val="00223355"/>
    <w:rsid w:val="00223B4C"/>
    <w:rsid w:val="00224FAC"/>
    <w:rsid w:val="002256A5"/>
    <w:rsid w:val="002268F2"/>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1F39"/>
    <w:rsid w:val="00253243"/>
    <w:rsid w:val="002538B4"/>
    <w:rsid w:val="00254008"/>
    <w:rsid w:val="00254734"/>
    <w:rsid w:val="0025479D"/>
    <w:rsid w:val="00254FA0"/>
    <w:rsid w:val="0025649B"/>
    <w:rsid w:val="00260073"/>
    <w:rsid w:val="00262A06"/>
    <w:rsid w:val="0026409B"/>
    <w:rsid w:val="00265E58"/>
    <w:rsid w:val="0026694B"/>
    <w:rsid w:val="002672D1"/>
    <w:rsid w:val="00267E8B"/>
    <w:rsid w:val="00270510"/>
    <w:rsid w:val="00270F4F"/>
    <w:rsid w:val="00271051"/>
    <w:rsid w:val="002751A0"/>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0A48"/>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1525"/>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2F7C1B"/>
    <w:rsid w:val="00300722"/>
    <w:rsid w:val="00300AA6"/>
    <w:rsid w:val="00302398"/>
    <w:rsid w:val="00303CC3"/>
    <w:rsid w:val="003042B4"/>
    <w:rsid w:val="00304732"/>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72D"/>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1833"/>
    <w:rsid w:val="003919E6"/>
    <w:rsid w:val="00391BDC"/>
    <w:rsid w:val="00391DE8"/>
    <w:rsid w:val="00395034"/>
    <w:rsid w:val="00397243"/>
    <w:rsid w:val="0039796B"/>
    <w:rsid w:val="003A056D"/>
    <w:rsid w:val="003A088B"/>
    <w:rsid w:val="003A08C9"/>
    <w:rsid w:val="003A2668"/>
    <w:rsid w:val="003A3605"/>
    <w:rsid w:val="003A5769"/>
    <w:rsid w:val="003B26E3"/>
    <w:rsid w:val="003B3D4C"/>
    <w:rsid w:val="003B521B"/>
    <w:rsid w:val="003C092B"/>
    <w:rsid w:val="003C14BE"/>
    <w:rsid w:val="003C17FF"/>
    <w:rsid w:val="003C2551"/>
    <w:rsid w:val="003C2D61"/>
    <w:rsid w:val="003C421D"/>
    <w:rsid w:val="003D02C7"/>
    <w:rsid w:val="003D0B14"/>
    <w:rsid w:val="003D0FE7"/>
    <w:rsid w:val="003D42CC"/>
    <w:rsid w:val="003D4697"/>
    <w:rsid w:val="003D71AB"/>
    <w:rsid w:val="003D7B04"/>
    <w:rsid w:val="003E181F"/>
    <w:rsid w:val="003E3331"/>
    <w:rsid w:val="003E51E4"/>
    <w:rsid w:val="003E6BC8"/>
    <w:rsid w:val="003F09FE"/>
    <w:rsid w:val="003F1861"/>
    <w:rsid w:val="003F2D84"/>
    <w:rsid w:val="003F5127"/>
    <w:rsid w:val="003F5891"/>
    <w:rsid w:val="003F5E22"/>
    <w:rsid w:val="003F5FE5"/>
    <w:rsid w:val="004002BD"/>
    <w:rsid w:val="00400745"/>
    <w:rsid w:val="00400AA4"/>
    <w:rsid w:val="00400E34"/>
    <w:rsid w:val="004019A3"/>
    <w:rsid w:val="00402586"/>
    <w:rsid w:val="00402602"/>
    <w:rsid w:val="00402A81"/>
    <w:rsid w:val="004051D1"/>
    <w:rsid w:val="0040579E"/>
    <w:rsid w:val="004059B1"/>
    <w:rsid w:val="00405E49"/>
    <w:rsid w:val="0041124B"/>
    <w:rsid w:val="004112A4"/>
    <w:rsid w:val="00412C45"/>
    <w:rsid w:val="00424FDE"/>
    <w:rsid w:val="004252DE"/>
    <w:rsid w:val="00425C27"/>
    <w:rsid w:val="004269E5"/>
    <w:rsid w:val="00427240"/>
    <w:rsid w:val="004276AB"/>
    <w:rsid w:val="004300D0"/>
    <w:rsid w:val="004302AD"/>
    <w:rsid w:val="00430D88"/>
    <w:rsid w:val="00431444"/>
    <w:rsid w:val="00432C91"/>
    <w:rsid w:val="00433697"/>
    <w:rsid w:val="0043519C"/>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297E"/>
    <w:rsid w:val="0045432A"/>
    <w:rsid w:val="00457276"/>
    <w:rsid w:val="004573FE"/>
    <w:rsid w:val="00457791"/>
    <w:rsid w:val="0046298B"/>
    <w:rsid w:val="00462E3F"/>
    <w:rsid w:val="00463B37"/>
    <w:rsid w:val="00463D09"/>
    <w:rsid w:val="00463F2E"/>
    <w:rsid w:val="00464AAB"/>
    <w:rsid w:val="00465F86"/>
    <w:rsid w:val="0046612B"/>
    <w:rsid w:val="00466A14"/>
    <w:rsid w:val="00466FE5"/>
    <w:rsid w:val="004671C7"/>
    <w:rsid w:val="00474B62"/>
    <w:rsid w:val="00476B41"/>
    <w:rsid w:val="00477F2D"/>
    <w:rsid w:val="0048349D"/>
    <w:rsid w:val="004837B2"/>
    <w:rsid w:val="00485A48"/>
    <w:rsid w:val="004867C0"/>
    <w:rsid w:val="00487764"/>
    <w:rsid w:val="00487D52"/>
    <w:rsid w:val="00490016"/>
    <w:rsid w:val="004924EB"/>
    <w:rsid w:val="00492648"/>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1721"/>
    <w:rsid w:val="004B238B"/>
    <w:rsid w:val="004B26F5"/>
    <w:rsid w:val="004B36F3"/>
    <w:rsid w:val="004B4489"/>
    <w:rsid w:val="004B45A4"/>
    <w:rsid w:val="004B45C5"/>
    <w:rsid w:val="004B5017"/>
    <w:rsid w:val="004B5708"/>
    <w:rsid w:val="004B62CF"/>
    <w:rsid w:val="004B727A"/>
    <w:rsid w:val="004B7BF6"/>
    <w:rsid w:val="004C03B6"/>
    <w:rsid w:val="004C0810"/>
    <w:rsid w:val="004C244B"/>
    <w:rsid w:val="004C5E20"/>
    <w:rsid w:val="004C5F59"/>
    <w:rsid w:val="004C624D"/>
    <w:rsid w:val="004C74D2"/>
    <w:rsid w:val="004C75BA"/>
    <w:rsid w:val="004C7787"/>
    <w:rsid w:val="004C7E43"/>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2151"/>
    <w:rsid w:val="00504EE3"/>
    <w:rsid w:val="005053EE"/>
    <w:rsid w:val="005060C7"/>
    <w:rsid w:val="0050643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5FEF"/>
    <w:rsid w:val="0055766E"/>
    <w:rsid w:val="00557B3A"/>
    <w:rsid w:val="00557E2F"/>
    <w:rsid w:val="00557E49"/>
    <w:rsid w:val="005606AA"/>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3BB9"/>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511F"/>
    <w:rsid w:val="005F6EF5"/>
    <w:rsid w:val="005F73D5"/>
    <w:rsid w:val="005F7C26"/>
    <w:rsid w:val="00600071"/>
    <w:rsid w:val="00603B03"/>
    <w:rsid w:val="00605BFC"/>
    <w:rsid w:val="006062E0"/>
    <w:rsid w:val="00606BF1"/>
    <w:rsid w:val="00606D37"/>
    <w:rsid w:val="00610403"/>
    <w:rsid w:val="00610D4E"/>
    <w:rsid w:val="0061168B"/>
    <w:rsid w:val="006123D8"/>
    <w:rsid w:val="00612613"/>
    <w:rsid w:val="0061477D"/>
    <w:rsid w:val="00615963"/>
    <w:rsid w:val="00615F9E"/>
    <w:rsid w:val="006211B5"/>
    <w:rsid w:val="00621AD9"/>
    <w:rsid w:val="0062328B"/>
    <w:rsid w:val="0062541C"/>
    <w:rsid w:val="0062719A"/>
    <w:rsid w:val="006312F5"/>
    <w:rsid w:val="006316AB"/>
    <w:rsid w:val="00631AD5"/>
    <w:rsid w:val="00634B2E"/>
    <w:rsid w:val="00635B68"/>
    <w:rsid w:val="006404E4"/>
    <w:rsid w:val="00640511"/>
    <w:rsid w:val="00640580"/>
    <w:rsid w:val="006411ED"/>
    <w:rsid w:val="00642094"/>
    <w:rsid w:val="00642B8B"/>
    <w:rsid w:val="006441F9"/>
    <w:rsid w:val="0064573C"/>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212A"/>
    <w:rsid w:val="00663909"/>
    <w:rsid w:val="00663F63"/>
    <w:rsid w:val="00666307"/>
    <w:rsid w:val="00666990"/>
    <w:rsid w:val="006709AA"/>
    <w:rsid w:val="006724F6"/>
    <w:rsid w:val="00675EF3"/>
    <w:rsid w:val="006767BB"/>
    <w:rsid w:val="00676F7B"/>
    <w:rsid w:val="00677038"/>
    <w:rsid w:val="00680D3A"/>
    <w:rsid w:val="00682F1C"/>
    <w:rsid w:val="00683599"/>
    <w:rsid w:val="0068621E"/>
    <w:rsid w:val="0068629A"/>
    <w:rsid w:val="00690C97"/>
    <w:rsid w:val="006929CE"/>
    <w:rsid w:val="00693673"/>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0646"/>
    <w:rsid w:val="006D192F"/>
    <w:rsid w:val="006D19BE"/>
    <w:rsid w:val="006D1F2C"/>
    <w:rsid w:val="006D1FD4"/>
    <w:rsid w:val="006D44FE"/>
    <w:rsid w:val="006D5953"/>
    <w:rsid w:val="006D5EC5"/>
    <w:rsid w:val="006D68D2"/>
    <w:rsid w:val="006D7773"/>
    <w:rsid w:val="006D7C65"/>
    <w:rsid w:val="006D7D97"/>
    <w:rsid w:val="006E020B"/>
    <w:rsid w:val="006E613B"/>
    <w:rsid w:val="006E6930"/>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5B40"/>
    <w:rsid w:val="00707789"/>
    <w:rsid w:val="00710C7A"/>
    <w:rsid w:val="007114C1"/>
    <w:rsid w:val="00712013"/>
    <w:rsid w:val="007123B4"/>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0A7E"/>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2A77"/>
    <w:rsid w:val="00763042"/>
    <w:rsid w:val="007649F8"/>
    <w:rsid w:val="007653EA"/>
    <w:rsid w:val="00766954"/>
    <w:rsid w:val="00766F5B"/>
    <w:rsid w:val="007673E2"/>
    <w:rsid w:val="0076751C"/>
    <w:rsid w:val="00767D12"/>
    <w:rsid w:val="00771921"/>
    <w:rsid w:val="007727E6"/>
    <w:rsid w:val="00772F07"/>
    <w:rsid w:val="007737E2"/>
    <w:rsid w:val="00775378"/>
    <w:rsid w:val="00775AD7"/>
    <w:rsid w:val="00775D60"/>
    <w:rsid w:val="007761FC"/>
    <w:rsid w:val="00776300"/>
    <w:rsid w:val="0077658C"/>
    <w:rsid w:val="007768CC"/>
    <w:rsid w:val="00781B66"/>
    <w:rsid w:val="00781F74"/>
    <w:rsid w:val="00782D2E"/>
    <w:rsid w:val="0078373A"/>
    <w:rsid w:val="007877D2"/>
    <w:rsid w:val="007910D8"/>
    <w:rsid w:val="007916BF"/>
    <w:rsid w:val="00791833"/>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9FA"/>
    <w:rsid w:val="007C1BA9"/>
    <w:rsid w:val="007C24A1"/>
    <w:rsid w:val="007C2789"/>
    <w:rsid w:val="007C2AAC"/>
    <w:rsid w:val="007C3164"/>
    <w:rsid w:val="007C3CAD"/>
    <w:rsid w:val="007C4B7D"/>
    <w:rsid w:val="007C6474"/>
    <w:rsid w:val="007C7DF6"/>
    <w:rsid w:val="007D0F2C"/>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23B2"/>
    <w:rsid w:val="0080301D"/>
    <w:rsid w:val="00803BB9"/>
    <w:rsid w:val="00804E73"/>
    <w:rsid w:val="0080622E"/>
    <w:rsid w:val="00806650"/>
    <w:rsid w:val="00806E70"/>
    <w:rsid w:val="00807FDE"/>
    <w:rsid w:val="00810728"/>
    <w:rsid w:val="00811375"/>
    <w:rsid w:val="00812A73"/>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57B"/>
    <w:rsid w:val="00830979"/>
    <w:rsid w:val="00830B12"/>
    <w:rsid w:val="00830E1D"/>
    <w:rsid w:val="00831D81"/>
    <w:rsid w:val="0083293B"/>
    <w:rsid w:val="00833119"/>
    <w:rsid w:val="00833D8E"/>
    <w:rsid w:val="00835DC8"/>
    <w:rsid w:val="0083629C"/>
    <w:rsid w:val="00837636"/>
    <w:rsid w:val="00837864"/>
    <w:rsid w:val="0084075B"/>
    <w:rsid w:val="00841B01"/>
    <w:rsid w:val="00841DD1"/>
    <w:rsid w:val="008427C8"/>
    <w:rsid w:val="008431E6"/>
    <w:rsid w:val="00843493"/>
    <w:rsid w:val="008465C8"/>
    <w:rsid w:val="00847F52"/>
    <w:rsid w:val="0085166F"/>
    <w:rsid w:val="00851DAD"/>
    <w:rsid w:val="0085334E"/>
    <w:rsid w:val="00853372"/>
    <w:rsid w:val="00854526"/>
    <w:rsid w:val="008578A9"/>
    <w:rsid w:val="00857BDD"/>
    <w:rsid w:val="00860C00"/>
    <w:rsid w:val="00860F24"/>
    <w:rsid w:val="00863113"/>
    <w:rsid w:val="0086339A"/>
    <w:rsid w:val="00864386"/>
    <w:rsid w:val="00864A57"/>
    <w:rsid w:val="00864EC2"/>
    <w:rsid w:val="00864F23"/>
    <w:rsid w:val="00865D6B"/>
    <w:rsid w:val="00865F9B"/>
    <w:rsid w:val="008674E2"/>
    <w:rsid w:val="00867D3C"/>
    <w:rsid w:val="00871635"/>
    <w:rsid w:val="0087346D"/>
    <w:rsid w:val="00875A83"/>
    <w:rsid w:val="008764B9"/>
    <w:rsid w:val="008767B4"/>
    <w:rsid w:val="008803E4"/>
    <w:rsid w:val="008811E6"/>
    <w:rsid w:val="008818D1"/>
    <w:rsid w:val="00882790"/>
    <w:rsid w:val="008848FC"/>
    <w:rsid w:val="00885947"/>
    <w:rsid w:val="0088713A"/>
    <w:rsid w:val="00890505"/>
    <w:rsid w:val="008905F0"/>
    <w:rsid w:val="00890DB1"/>
    <w:rsid w:val="008928D1"/>
    <w:rsid w:val="00892CE0"/>
    <w:rsid w:val="00894959"/>
    <w:rsid w:val="008966FE"/>
    <w:rsid w:val="00896DDB"/>
    <w:rsid w:val="0089739F"/>
    <w:rsid w:val="008A181C"/>
    <w:rsid w:val="008A1AE5"/>
    <w:rsid w:val="008A3115"/>
    <w:rsid w:val="008A383A"/>
    <w:rsid w:val="008A4870"/>
    <w:rsid w:val="008A5986"/>
    <w:rsid w:val="008B0348"/>
    <w:rsid w:val="008B206A"/>
    <w:rsid w:val="008B22A8"/>
    <w:rsid w:val="008B3055"/>
    <w:rsid w:val="008B31DF"/>
    <w:rsid w:val="008B5251"/>
    <w:rsid w:val="008B610E"/>
    <w:rsid w:val="008B62EF"/>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D7C7E"/>
    <w:rsid w:val="008E1A99"/>
    <w:rsid w:val="008E20D7"/>
    <w:rsid w:val="008E2AC9"/>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0E71"/>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377"/>
    <w:rsid w:val="009275D5"/>
    <w:rsid w:val="00931AAE"/>
    <w:rsid w:val="00931ADC"/>
    <w:rsid w:val="009321BF"/>
    <w:rsid w:val="00932249"/>
    <w:rsid w:val="00933121"/>
    <w:rsid w:val="00933A8B"/>
    <w:rsid w:val="00935C9C"/>
    <w:rsid w:val="00936DAF"/>
    <w:rsid w:val="00937986"/>
    <w:rsid w:val="00941999"/>
    <w:rsid w:val="00943402"/>
    <w:rsid w:val="009440D8"/>
    <w:rsid w:val="0094445F"/>
    <w:rsid w:val="00944BCE"/>
    <w:rsid w:val="00944E59"/>
    <w:rsid w:val="009453B8"/>
    <w:rsid w:val="009467B7"/>
    <w:rsid w:val="00947417"/>
    <w:rsid w:val="00947E7A"/>
    <w:rsid w:val="00950AAD"/>
    <w:rsid w:val="00950B73"/>
    <w:rsid w:val="0095147C"/>
    <w:rsid w:val="00951C16"/>
    <w:rsid w:val="0095446F"/>
    <w:rsid w:val="009545E9"/>
    <w:rsid w:val="009547FB"/>
    <w:rsid w:val="00955A88"/>
    <w:rsid w:val="009561D1"/>
    <w:rsid w:val="00956505"/>
    <w:rsid w:val="00957396"/>
    <w:rsid w:val="009576AB"/>
    <w:rsid w:val="00960BAA"/>
    <w:rsid w:val="0096204A"/>
    <w:rsid w:val="009623D7"/>
    <w:rsid w:val="00962BF3"/>
    <w:rsid w:val="00963803"/>
    <w:rsid w:val="00966002"/>
    <w:rsid w:val="00966F33"/>
    <w:rsid w:val="00967DBC"/>
    <w:rsid w:val="00967F95"/>
    <w:rsid w:val="0097180C"/>
    <w:rsid w:val="00972163"/>
    <w:rsid w:val="009726F0"/>
    <w:rsid w:val="009750F5"/>
    <w:rsid w:val="00975635"/>
    <w:rsid w:val="0097683C"/>
    <w:rsid w:val="00976AF3"/>
    <w:rsid w:val="00976C1A"/>
    <w:rsid w:val="0098069C"/>
    <w:rsid w:val="00980CC1"/>
    <w:rsid w:val="00983EEC"/>
    <w:rsid w:val="00984942"/>
    <w:rsid w:val="00984CB5"/>
    <w:rsid w:val="00984EA6"/>
    <w:rsid w:val="00984F2D"/>
    <w:rsid w:val="00985B16"/>
    <w:rsid w:val="00985FBB"/>
    <w:rsid w:val="00986B55"/>
    <w:rsid w:val="00986E9F"/>
    <w:rsid w:val="009878DC"/>
    <w:rsid w:val="00991A42"/>
    <w:rsid w:val="00993AD0"/>
    <w:rsid w:val="00995A41"/>
    <w:rsid w:val="00995C09"/>
    <w:rsid w:val="00995DE5"/>
    <w:rsid w:val="009962AB"/>
    <w:rsid w:val="00996579"/>
    <w:rsid w:val="009A01D6"/>
    <w:rsid w:val="009A0B58"/>
    <w:rsid w:val="009A0D7E"/>
    <w:rsid w:val="009A0DD8"/>
    <w:rsid w:val="009A1C69"/>
    <w:rsid w:val="009A27A5"/>
    <w:rsid w:val="009A3083"/>
    <w:rsid w:val="009A3187"/>
    <w:rsid w:val="009A576B"/>
    <w:rsid w:val="009A70A4"/>
    <w:rsid w:val="009A7469"/>
    <w:rsid w:val="009A7856"/>
    <w:rsid w:val="009B0FEA"/>
    <w:rsid w:val="009B2A7C"/>
    <w:rsid w:val="009B47ED"/>
    <w:rsid w:val="009B5256"/>
    <w:rsid w:val="009B5799"/>
    <w:rsid w:val="009B586F"/>
    <w:rsid w:val="009B6130"/>
    <w:rsid w:val="009B6D4B"/>
    <w:rsid w:val="009B75AA"/>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E7B64"/>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1035C"/>
    <w:rsid w:val="00A10AA9"/>
    <w:rsid w:val="00A1104C"/>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B0C"/>
    <w:rsid w:val="00A31137"/>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2D33"/>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0E54"/>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14A8"/>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249E"/>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70338"/>
    <w:rsid w:val="00B7086F"/>
    <w:rsid w:val="00B71278"/>
    <w:rsid w:val="00B717AC"/>
    <w:rsid w:val="00B717C5"/>
    <w:rsid w:val="00B71FE3"/>
    <w:rsid w:val="00B72184"/>
    <w:rsid w:val="00B734E0"/>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ABB"/>
    <w:rsid w:val="00BE0F0A"/>
    <w:rsid w:val="00BE1F96"/>
    <w:rsid w:val="00BE3732"/>
    <w:rsid w:val="00BE4025"/>
    <w:rsid w:val="00BE4DE9"/>
    <w:rsid w:val="00BE505A"/>
    <w:rsid w:val="00BE5DCD"/>
    <w:rsid w:val="00BE60F7"/>
    <w:rsid w:val="00BE75E4"/>
    <w:rsid w:val="00BF0D65"/>
    <w:rsid w:val="00BF1C7C"/>
    <w:rsid w:val="00BF2341"/>
    <w:rsid w:val="00BF3F50"/>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1F59"/>
    <w:rsid w:val="00C62723"/>
    <w:rsid w:val="00C62E07"/>
    <w:rsid w:val="00C65185"/>
    <w:rsid w:val="00C65894"/>
    <w:rsid w:val="00C66C4D"/>
    <w:rsid w:val="00C67458"/>
    <w:rsid w:val="00C702A0"/>
    <w:rsid w:val="00C71C9A"/>
    <w:rsid w:val="00C71E3D"/>
    <w:rsid w:val="00C72909"/>
    <w:rsid w:val="00C73D2C"/>
    <w:rsid w:val="00C74C88"/>
    <w:rsid w:val="00C760B0"/>
    <w:rsid w:val="00C76A45"/>
    <w:rsid w:val="00C77840"/>
    <w:rsid w:val="00C77FA6"/>
    <w:rsid w:val="00C80137"/>
    <w:rsid w:val="00C809A5"/>
    <w:rsid w:val="00C819E3"/>
    <w:rsid w:val="00C83115"/>
    <w:rsid w:val="00C842CF"/>
    <w:rsid w:val="00C856F4"/>
    <w:rsid w:val="00C8633F"/>
    <w:rsid w:val="00C863A9"/>
    <w:rsid w:val="00C8659C"/>
    <w:rsid w:val="00C86A1E"/>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C4DAE"/>
    <w:rsid w:val="00CC5781"/>
    <w:rsid w:val="00CC69F4"/>
    <w:rsid w:val="00CD0C0F"/>
    <w:rsid w:val="00CD1A54"/>
    <w:rsid w:val="00CD3DCB"/>
    <w:rsid w:val="00CD41F2"/>
    <w:rsid w:val="00CD4457"/>
    <w:rsid w:val="00CD4B85"/>
    <w:rsid w:val="00CD55DA"/>
    <w:rsid w:val="00CD6212"/>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B41"/>
    <w:rsid w:val="00D36C8F"/>
    <w:rsid w:val="00D40F3E"/>
    <w:rsid w:val="00D41A2B"/>
    <w:rsid w:val="00D41A51"/>
    <w:rsid w:val="00D42A2B"/>
    <w:rsid w:val="00D42E35"/>
    <w:rsid w:val="00D44201"/>
    <w:rsid w:val="00D444D1"/>
    <w:rsid w:val="00D447D8"/>
    <w:rsid w:val="00D44FAA"/>
    <w:rsid w:val="00D453A6"/>
    <w:rsid w:val="00D45740"/>
    <w:rsid w:val="00D473AB"/>
    <w:rsid w:val="00D51266"/>
    <w:rsid w:val="00D51FFC"/>
    <w:rsid w:val="00D5437E"/>
    <w:rsid w:val="00D560AD"/>
    <w:rsid w:val="00D57DEB"/>
    <w:rsid w:val="00D60CF7"/>
    <w:rsid w:val="00D610AD"/>
    <w:rsid w:val="00D619F4"/>
    <w:rsid w:val="00D62A2A"/>
    <w:rsid w:val="00D62AB9"/>
    <w:rsid w:val="00D63CD4"/>
    <w:rsid w:val="00D6590E"/>
    <w:rsid w:val="00D65D20"/>
    <w:rsid w:val="00D65E1C"/>
    <w:rsid w:val="00D668A7"/>
    <w:rsid w:val="00D67FA9"/>
    <w:rsid w:val="00D70702"/>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0A8"/>
    <w:rsid w:val="00DA3CE6"/>
    <w:rsid w:val="00DA4C4B"/>
    <w:rsid w:val="00DA5040"/>
    <w:rsid w:val="00DA605C"/>
    <w:rsid w:val="00DB1368"/>
    <w:rsid w:val="00DB260E"/>
    <w:rsid w:val="00DB29D3"/>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F063C"/>
    <w:rsid w:val="00DF2BE8"/>
    <w:rsid w:val="00DF43FA"/>
    <w:rsid w:val="00DF4A1F"/>
    <w:rsid w:val="00DF5153"/>
    <w:rsid w:val="00DF5167"/>
    <w:rsid w:val="00DF5F88"/>
    <w:rsid w:val="00DF64B2"/>
    <w:rsid w:val="00DF65A2"/>
    <w:rsid w:val="00DF7083"/>
    <w:rsid w:val="00DF7E27"/>
    <w:rsid w:val="00E00588"/>
    <w:rsid w:val="00E00892"/>
    <w:rsid w:val="00E01A91"/>
    <w:rsid w:val="00E023D2"/>
    <w:rsid w:val="00E03367"/>
    <w:rsid w:val="00E0642D"/>
    <w:rsid w:val="00E068C7"/>
    <w:rsid w:val="00E07D9F"/>
    <w:rsid w:val="00E114C4"/>
    <w:rsid w:val="00E11FCE"/>
    <w:rsid w:val="00E14AA8"/>
    <w:rsid w:val="00E14FF0"/>
    <w:rsid w:val="00E15137"/>
    <w:rsid w:val="00E15963"/>
    <w:rsid w:val="00E159E4"/>
    <w:rsid w:val="00E16450"/>
    <w:rsid w:val="00E1705B"/>
    <w:rsid w:val="00E1714E"/>
    <w:rsid w:val="00E1777E"/>
    <w:rsid w:val="00E20B23"/>
    <w:rsid w:val="00E23DD5"/>
    <w:rsid w:val="00E24ED0"/>
    <w:rsid w:val="00E26BDB"/>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135F"/>
    <w:rsid w:val="00E427D7"/>
    <w:rsid w:val="00E439D6"/>
    <w:rsid w:val="00E463EC"/>
    <w:rsid w:val="00E479F1"/>
    <w:rsid w:val="00E50770"/>
    <w:rsid w:val="00E538D1"/>
    <w:rsid w:val="00E548A7"/>
    <w:rsid w:val="00E54976"/>
    <w:rsid w:val="00E54A7C"/>
    <w:rsid w:val="00E55927"/>
    <w:rsid w:val="00E55BE3"/>
    <w:rsid w:val="00E56626"/>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606"/>
    <w:rsid w:val="00E7234C"/>
    <w:rsid w:val="00E73195"/>
    <w:rsid w:val="00E7450D"/>
    <w:rsid w:val="00E74862"/>
    <w:rsid w:val="00E75002"/>
    <w:rsid w:val="00E76291"/>
    <w:rsid w:val="00E7669F"/>
    <w:rsid w:val="00E80097"/>
    <w:rsid w:val="00E80533"/>
    <w:rsid w:val="00E827A1"/>
    <w:rsid w:val="00E82931"/>
    <w:rsid w:val="00E82D79"/>
    <w:rsid w:val="00E84DBF"/>
    <w:rsid w:val="00E86919"/>
    <w:rsid w:val="00E8750E"/>
    <w:rsid w:val="00E87DDC"/>
    <w:rsid w:val="00E90F7C"/>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A2F"/>
    <w:rsid w:val="00EC054E"/>
    <w:rsid w:val="00EC06FC"/>
    <w:rsid w:val="00EC1680"/>
    <w:rsid w:val="00EC16DB"/>
    <w:rsid w:val="00EC35B9"/>
    <w:rsid w:val="00EC37F7"/>
    <w:rsid w:val="00EC6880"/>
    <w:rsid w:val="00EC73A5"/>
    <w:rsid w:val="00EC7523"/>
    <w:rsid w:val="00EC7B60"/>
    <w:rsid w:val="00EC7D0C"/>
    <w:rsid w:val="00ED12CC"/>
    <w:rsid w:val="00ED1C07"/>
    <w:rsid w:val="00ED26CB"/>
    <w:rsid w:val="00ED2EA6"/>
    <w:rsid w:val="00ED3538"/>
    <w:rsid w:val="00ED4293"/>
    <w:rsid w:val="00ED56A0"/>
    <w:rsid w:val="00ED5B92"/>
    <w:rsid w:val="00ED6072"/>
    <w:rsid w:val="00ED661C"/>
    <w:rsid w:val="00EE002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2ED0"/>
    <w:rsid w:val="00F03B2C"/>
    <w:rsid w:val="00F0430E"/>
    <w:rsid w:val="00F05EC5"/>
    <w:rsid w:val="00F06586"/>
    <w:rsid w:val="00F06B95"/>
    <w:rsid w:val="00F10B33"/>
    <w:rsid w:val="00F10C78"/>
    <w:rsid w:val="00F11190"/>
    <w:rsid w:val="00F11758"/>
    <w:rsid w:val="00F11873"/>
    <w:rsid w:val="00F12471"/>
    <w:rsid w:val="00F12E4B"/>
    <w:rsid w:val="00F13F5E"/>
    <w:rsid w:val="00F14674"/>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A31"/>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3B80"/>
    <w:rsid w:val="00F46032"/>
    <w:rsid w:val="00F473C7"/>
    <w:rsid w:val="00F54D28"/>
    <w:rsid w:val="00F56CD7"/>
    <w:rsid w:val="00F56F75"/>
    <w:rsid w:val="00F57621"/>
    <w:rsid w:val="00F57B15"/>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754"/>
    <w:rsid w:val="00FB5C40"/>
    <w:rsid w:val="00FB67D5"/>
    <w:rsid w:val="00FC02A3"/>
    <w:rsid w:val="00FC0AB2"/>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4A0"/>
    <w:rsid w:val="00FD562A"/>
    <w:rsid w:val="00FD5E96"/>
    <w:rsid w:val="00FD722B"/>
    <w:rsid w:val="00FE0923"/>
    <w:rsid w:val="00FE1629"/>
    <w:rsid w:val="00FE332A"/>
    <w:rsid w:val="00FE3FB7"/>
    <w:rsid w:val="00FE5545"/>
    <w:rsid w:val="00FE592F"/>
    <w:rsid w:val="00FE60B6"/>
    <w:rsid w:val="00FE6281"/>
    <w:rsid w:val="00FE7358"/>
    <w:rsid w:val="00FF0993"/>
    <w:rsid w:val="00FF0E75"/>
    <w:rsid w:val="00FF1390"/>
    <w:rsid w:val="00FF1BAB"/>
    <w:rsid w:val="00FF2779"/>
    <w:rsid w:val="00FF2838"/>
    <w:rsid w:val="00FF3A47"/>
    <w:rsid w:val="00FF40E7"/>
    <w:rsid w:val="00FF4EF1"/>
    <w:rsid w:val="00FF56E7"/>
    <w:rsid w:val="00FF6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Graham Fremlin</cp:lastModifiedBy>
  <cp:revision>2</cp:revision>
  <cp:lastPrinted>2024-01-30T10:14:00Z</cp:lastPrinted>
  <dcterms:created xsi:type="dcterms:W3CDTF">2024-05-16T20:28:00Z</dcterms:created>
  <dcterms:modified xsi:type="dcterms:W3CDTF">2024-05-16T20:28:00Z</dcterms:modified>
</cp:coreProperties>
</file>