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5881" w14:textId="77777777" w:rsidR="003C4ECB" w:rsidRPr="00524953" w:rsidRDefault="003C4ECB" w:rsidP="003C4ECB">
      <w:pPr>
        <w:jc w:val="center"/>
        <w:rPr>
          <w:rFonts w:ascii="Arial" w:hAnsi="Arial" w:cs="Arial"/>
          <w:bCs/>
          <w:sz w:val="48"/>
          <w:szCs w:val="48"/>
        </w:rPr>
      </w:pPr>
      <w:r w:rsidRPr="00524953">
        <w:rPr>
          <w:rFonts w:ascii="Arial" w:hAnsi="Arial" w:cs="Arial"/>
          <w:bCs/>
          <w:sz w:val="48"/>
          <w:szCs w:val="48"/>
        </w:rPr>
        <w:t>Brunswick Parish Council</w:t>
      </w:r>
    </w:p>
    <w:p w14:paraId="0DEE122D" w14:textId="77777777" w:rsidR="003C4ECB" w:rsidRPr="00524953" w:rsidRDefault="003C4ECB" w:rsidP="003C4ECB">
      <w:pPr>
        <w:pStyle w:val="NoSpacing"/>
        <w:rPr>
          <w:bCs/>
        </w:rPr>
      </w:pPr>
      <w:r w:rsidRPr="00524953">
        <w:rPr>
          <w:bCs/>
        </w:rPr>
        <w:t xml:space="preserve">                                                                                                               Please reply to: </w:t>
      </w:r>
    </w:p>
    <w:p w14:paraId="013BFC80" w14:textId="77777777" w:rsidR="003C4ECB" w:rsidRPr="00524953" w:rsidRDefault="003C4ECB" w:rsidP="003C4ECB">
      <w:pPr>
        <w:pStyle w:val="NoSpacing"/>
        <w:rPr>
          <w:bCs/>
        </w:rPr>
      </w:pPr>
      <w:r w:rsidRPr="00524953">
        <w:rPr>
          <w:bCs/>
        </w:rPr>
        <w:t xml:space="preserve">                                                                                                               The Clerk, 25 Swaledale Gardens</w:t>
      </w:r>
    </w:p>
    <w:p w14:paraId="75527E28" w14:textId="77777777" w:rsidR="003C4ECB" w:rsidRPr="00524953" w:rsidRDefault="003C4ECB" w:rsidP="003C4ECB">
      <w:pPr>
        <w:pStyle w:val="NoSpacing"/>
        <w:rPr>
          <w:bCs/>
        </w:rPr>
      </w:pPr>
      <w:r w:rsidRPr="00524953">
        <w:rPr>
          <w:bCs/>
        </w:rPr>
        <w:t xml:space="preserve">                                                                                                               Newcastle upon Tyne NE7 7TA                                                                                  </w:t>
      </w:r>
    </w:p>
    <w:p w14:paraId="78BEC58E" w14:textId="77777777" w:rsidR="003C4ECB" w:rsidRPr="00524953" w:rsidRDefault="003C4ECB" w:rsidP="003C4ECB">
      <w:pPr>
        <w:pStyle w:val="NoSpacing"/>
        <w:rPr>
          <w:bCs/>
        </w:rPr>
      </w:pPr>
      <w:r w:rsidRPr="00524953">
        <w:rPr>
          <w:bCs/>
        </w:rPr>
        <w:t xml:space="preserve">                                                                                                               e-mail – brunswickpc@gmail.com</w:t>
      </w:r>
    </w:p>
    <w:p w14:paraId="49ADDC16" w14:textId="55C51865" w:rsidR="003C4ECB" w:rsidRPr="00524953" w:rsidRDefault="003C4ECB" w:rsidP="003C4ECB">
      <w:pPr>
        <w:rPr>
          <w:rFonts w:ascii="Arial" w:hAnsi="Arial" w:cs="Arial"/>
          <w:bCs/>
          <w:sz w:val="24"/>
          <w:szCs w:val="24"/>
        </w:rPr>
      </w:pPr>
      <w:r>
        <w:rPr>
          <w:rFonts w:ascii="Arial" w:hAnsi="Arial" w:cs="Arial"/>
          <w:bCs/>
          <w:sz w:val="24"/>
          <w:szCs w:val="24"/>
        </w:rPr>
        <w:t>3</w:t>
      </w:r>
      <w:r w:rsidRPr="003C4ECB">
        <w:rPr>
          <w:rFonts w:ascii="Arial" w:hAnsi="Arial" w:cs="Arial"/>
          <w:bCs/>
          <w:sz w:val="24"/>
          <w:szCs w:val="24"/>
          <w:vertAlign w:val="superscript"/>
        </w:rPr>
        <w:t>rd</w:t>
      </w:r>
      <w:r>
        <w:rPr>
          <w:rFonts w:ascii="Arial" w:hAnsi="Arial" w:cs="Arial"/>
          <w:bCs/>
          <w:sz w:val="24"/>
          <w:szCs w:val="24"/>
        </w:rPr>
        <w:t xml:space="preserve"> April</w:t>
      </w:r>
      <w:r>
        <w:rPr>
          <w:rFonts w:ascii="Arial" w:hAnsi="Arial" w:cs="Arial"/>
          <w:bCs/>
          <w:sz w:val="24"/>
          <w:szCs w:val="24"/>
        </w:rPr>
        <w:t xml:space="preserve"> 2025</w:t>
      </w:r>
    </w:p>
    <w:p w14:paraId="2DE10971" w14:textId="77777777" w:rsidR="003C4ECB" w:rsidRPr="00524953" w:rsidRDefault="003C4ECB" w:rsidP="003C4ECB">
      <w:pPr>
        <w:rPr>
          <w:rFonts w:ascii="Arial" w:hAnsi="Arial" w:cs="Arial"/>
          <w:bCs/>
          <w:sz w:val="24"/>
          <w:szCs w:val="24"/>
        </w:rPr>
      </w:pPr>
      <w:r w:rsidRPr="00524953">
        <w:rPr>
          <w:rFonts w:ascii="Arial" w:hAnsi="Arial" w:cs="Arial"/>
          <w:bCs/>
          <w:sz w:val="24"/>
          <w:szCs w:val="24"/>
        </w:rPr>
        <w:t>Dear Councillor,</w:t>
      </w:r>
    </w:p>
    <w:p w14:paraId="2D33F889" w14:textId="0EB065D2" w:rsidR="003C4ECB" w:rsidRPr="00524953" w:rsidRDefault="003C4ECB" w:rsidP="003C4ECB">
      <w:pPr>
        <w:pStyle w:val="NoSpacing"/>
        <w:rPr>
          <w:rFonts w:ascii="Arial" w:hAnsi="Arial" w:cs="Arial"/>
          <w:bCs/>
          <w:sz w:val="24"/>
          <w:szCs w:val="24"/>
        </w:rPr>
      </w:pPr>
      <w:r w:rsidRPr="00524953">
        <w:rPr>
          <w:rFonts w:ascii="Arial" w:hAnsi="Arial" w:cs="Arial"/>
          <w:bCs/>
          <w:sz w:val="24"/>
          <w:szCs w:val="24"/>
        </w:rPr>
        <w:t xml:space="preserve">The next Meeting of the Parish Council will be held </w:t>
      </w:r>
      <w:r w:rsidRPr="003C4ECB">
        <w:rPr>
          <w:rFonts w:ascii="Arial" w:hAnsi="Arial" w:cs="Arial"/>
          <w:bCs/>
          <w:sz w:val="24"/>
          <w:szCs w:val="24"/>
        </w:rPr>
        <w:t>at</w:t>
      </w:r>
      <w:r w:rsidRPr="003C4ECB">
        <w:rPr>
          <w:rFonts w:ascii="Arial" w:hAnsi="Arial" w:cs="Arial"/>
          <w:b/>
          <w:sz w:val="24"/>
          <w:szCs w:val="24"/>
        </w:rPr>
        <w:t xml:space="preserve"> 7.</w:t>
      </w:r>
      <w:r w:rsidRPr="003C4ECB">
        <w:rPr>
          <w:rFonts w:ascii="Arial" w:hAnsi="Arial" w:cs="Arial"/>
          <w:b/>
          <w:sz w:val="24"/>
          <w:szCs w:val="24"/>
        </w:rPr>
        <w:t>3</w:t>
      </w:r>
      <w:r w:rsidRPr="003C4ECB">
        <w:rPr>
          <w:rFonts w:ascii="Arial" w:hAnsi="Arial" w:cs="Arial"/>
          <w:b/>
          <w:sz w:val="24"/>
          <w:szCs w:val="24"/>
        </w:rPr>
        <w:t>0 p.m</w:t>
      </w:r>
      <w:r w:rsidRPr="00524953">
        <w:rPr>
          <w:rFonts w:ascii="Arial" w:hAnsi="Arial" w:cs="Arial"/>
          <w:bCs/>
          <w:sz w:val="24"/>
          <w:szCs w:val="24"/>
        </w:rPr>
        <w:t xml:space="preserve">. on Wednesday </w:t>
      </w:r>
      <w:r>
        <w:rPr>
          <w:rFonts w:ascii="Arial" w:hAnsi="Arial" w:cs="Arial"/>
          <w:bCs/>
          <w:sz w:val="24"/>
          <w:szCs w:val="24"/>
        </w:rPr>
        <w:t>9</w:t>
      </w:r>
      <w:r w:rsidRPr="003C4ECB">
        <w:rPr>
          <w:rFonts w:ascii="Arial" w:hAnsi="Arial" w:cs="Arial"/>
          <w:bCs/>
          <w:sz w:val="24"/>
          <w:szCs w:val="24"/>
          <w:vertAlign w:val="superscript"/>
        </w:rPr>
        <w:t>th</w:t>
      </w:r>
      <w:r>
        <w:rPr>
          <w:rFonts w:ascii="Arial" w:hAnsi="Arial" w:cs="Arial"/>
          <w:bCs/>
          <w:sz w:val="24"/>
          <w:szCs w:val="24"/>
        </w:rPr>
        <w:t xml:space="preserve"> April</w:t>
      </w:r>
      <w:r>
        <w:rPr>
          <w:rFonts w:ascii="Arial" w:hAnsi="Arial" w:cs="Arial"/>
          <w:bCs/>
          <w:sz w:val="24"/>
          <w:szCs w:val="24"/>
        </w:rPr>
        <w:t xml:space="preserve"> 2025</w:t>
      </w:r>
      <w:r w:rsidRPr="00524953">
        <w:rPr>
          <w:rFonts w:ascii="Arial" w:hAnsi="Arial" w:cs="Arial"/>
          <w:bCs/>
          <w:sz w:val="24"/>
          <w:szCs w:val="24"/>
        </w:rPr>
        <w:t>. The Meeting will be held in the Rest Centre, Greenside Avenue. The agenda for the meeting is set out below.</w:t>
      </w:r>
    </w:p>
    <w:p w14:paraId="3DD27A5C" w14:textId="77777777" w:rsidR="003C4ECB" w:rsidRPr="00524953" w:rsidRDefault="003C4ECB" w:rsidP="003C4ECB">
      <w:pPr>
        <w:rPr>
          <w:rFonts w:ascii="Arial" w:hAnsi="Arial" w:cs="Arial"/>
          <w:bCs/>
          <w:sz w:val="24"/>
          <w:szCs w:val="24"/>
        </w:rPr>
      </w:pPr>
      <w:r w:rsidRPr="00524953">
        <w:rPr>
          <w:rFonts w:ascii="Arial" w:hAnsi="Arial" w:cs="Arial"/>
          <w:bCs/>
          <w:sz w:val="24"/>
          <w:szCs w:val="24"/>
        </w:rPr>
        <w:t>Yours sincerely</w:t>
      </w:r>
    </w:p>
    <w:p w14:paraId="4EACE60D" w14:textId="77777777" w:rsidR="003C4ECB" w:rsidRPr="00524953" w:rsidRDefault="003C4ECB" w:rsidP="003C4ECB">
      <w:pPr>
        <w:rPr>
          <w:rFonts w:ascii="Arial" w:hAnsi="Arial" w:cs="Arial"/>
          <w:bCs/>
          <w:sz w:val="24"/>
          <w:szCs w:val="24"/>
        </w:rPr>
      </w:pPr>
      <w:r w:rsidRPr="00524953">
        <w:rPr>
          <w:bCs/>
          <w:noProof/>
          <w:lang w:eastAsia="en-GB"/>
        </w:rPr>
        <w:drawing>
          <wp:inline distT="0" distB="0" distL="0" distR="0" wp14:anchorId="3C0AA58A" wp14:editId="7F7D6B68">
            <wp:extent cx="600075" cy="3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095" cy="387006"/>
                    </a:xfrm>
                    <a:prstGeom prst="rect">
                      <a:avLst/>
                    </a:prstGeom>
                    <a:noFill/>
                    <a:ln>
                      <a:noFill/>
                    </a:ln>
                  </pic:spPr>
                </pic:pic>
              </a:graphicData>
            </a:graphic>
          </wp:inline>
        </w:drawing>
      </w:r>
    </w:p>
    <w:p w14:paraId="5A025743" w14:textId="77777777" w:rsidR="003C4ECB" w:rsidRPr="00524953" w:rsidRDefault="003C4ECB" w:rsidP="003C4ECB">
      <w:pPr>
        <w:pStyle w:val="NoSpacing"/>
        <w:rPr>
          <w:rFonts w:ascii="Arial" w:hAnsi="Arial" w:cs="Arial"/>
          <w:bCs/>
          <w:sz w:val="24"/>
          <w:szCs w:val="24"/>
        </w:rPr>
      </w:pPr>
      <w:r w:rsidRPr="00524953">
        <w:rPr>
          <w:rFonts w:ascii="Arial" w:hAnsi="Arial" w:cs="Arial"/>
          <w:bCs/>
          <w:sz w:val="24"/>
          <w:szCs w:val="24"/>
        </w:rPr>
        <w:t>Ian Humphries</w:t>
      </w:r>
    </w:p>
    <w:p w14:paraId="26DA9DAD" w14:textId="77777777" w:rsidR="003C4ECB" w:rsidRPr="00524953" w:rsidRDefault="003C4ECB" w:rsidP="003C4ECB">
      <w:pPr>
        <w:pStyle w:val="NoSpacing"/>
        <w:rPr>
          <w:rFonts w:ascii="Arial" w:hAnsi="Arial" w:cs="Arial"/>
          <w:bCs/>
          <w:sz w:val="24"/>
          <w:szCs w:val="24"/>
        </w:rPr>
      </w:pPr>
      <w:r w:rsidRPr="00524953">
        <w:rPr>
          <w:rFonts w:ascii="Arial" w:hAnsi="Arial" w:cs="Arial"/>
          <w:bCs/>
          <w:sz w:val="24"/>
          <w:szCs w:val="24"/>
        </w:rPr>
        <w:t>Clerk to the Parish Council</w:t>
      </w:r>
    </w:p>
    <w:p w14:paraId="2BDFC4C0" w14:textId="77777777" w:rsidR="003C4ECB" w:rsidRPr="00524953" w:rsidRDefault="003C4ECB" w:rsidP="003C4ECB">
      <w:pPr>
        <w:pStyle w:val="NoSpacing"/>
        <w:rPr>
          <w:rFonts w:ascii="Arial" w:hAnsi="Arial" w:cs="Arial"/>
          <w:bCs/>
          <w:sz w:val="24"/>
          <w:szCs w:val="24"/>
        </w:rPr>
      </w:pPr>
    </w:p>
    <w:p w14:paraId="428BB77E" w14:textId="77777777" w:rsidR="003C4ECB" w:rsidRDefault="003C4ECB" w:rsidP="003C4ECB">
      <w:pPr>
        <w:pStyle w:val="NoSpacing"/>
        <w:rPr>
          <w:rFonts w:ascii="Arial" w:hAnsi="Arial" w:cs="Arial"/>
          <w:b/>
          <w:sz w:val="20"/>
          <w:szCs w:val="20"/>
        </w:rPr>
      </w:pPr>
      <w:r>
        <w:rPr>
          <w:rFonts w:ascii="Arial" w:hAnsi="Arial" w:cs="Arial"/>
          <w:b/>
          <w:sz w:val="20"/>
          <w:szCs w:val="20"/>
        </w:rPr>
        <w:t>Declarations of Interest in any matter to be discussed at the meeting.</w:t>
      </w:r>
    </w:p>
    <w:p w14:paraId="050B2A07" w14:textId="77777777" w:rsidR="003C4ECB" w:rsidRDefault="003C4ECB" w:rsidP="003C4ECB">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advises the Clerk before leaving the meeting. A blank form can be obtained via email from the Clerk. Members are reminded to verbally declare their personal interest and the nature of it (and leave where appropriate) at the point of the meeting.</w:t>
      </w:r>
    </w:p>
    <w:p w14:paraId="18580C70" w14:textId="77777777" w:rsidR="003C4ECB" w:rsidRDefault="003C4ECB" w:rsidP="003C4ECB">
      <w:pPr>
        <w:pStyle w:val="NoSpacing"/>
        <w:rPr>
          <w:sz w:val="20"/>
          <w:szCs w:val="20"/>
        </w:rPr>
      </w:pPr>
    </w:p>
    <w:p w14:paraId="04E1D984" w14:textId="77777777" w:rsidR="003C4ECB" w:rsidRDefault="003C4ECB" w:rsidP="003C4ECB">
      <w:pPr>
        <w:rPr>
          <w:rFonts w:ascii="Arial" w:hAnsi="Arial" w:cs="Arial"/>
          <w:b/>
          <w:sz w:val="24"/>
          <w:szCs w:val="24"/>
        </w:rPr>
      </w:pPr>
      <w:r>
        <w:rPr>
          <w:rFonts w:ascii="Arial" w:hAnsi="Arial" w:cs="Arial"/>
          <w:b/>
          <w:sz w:val="24"/>
          <w:szCs w:val="24"/>
        </w:rPr>
        <w:t xml:space="preserve">AGENDA </w:t>
      </w:r>
    </w:p>
    <w:p w14:paraId="6762529A" w14:textId="77777777" w:rsidR="003C4ECB" w:rsidRDefault="003C4ECB" w:rsidP="003C4ECB">
      <w:pPr>
        <w:rPr>
          <w:rFonts w:ascii="Arial" w:hAnsi="Arial" w:cs="Arial"/>
          <w:sz w:val="24"/>
          <w:szCs w:val="24"/>
        </w:rPr>
      </w:pPr>
      <w:r>
        <w:rPr>
          <w:rFonts w:ascii="Arial" w:hAnsi="Arial" w:cs="Arial"/>
          <w:sz w:val="24"/>
          <w:szCs w:val="24"/>
        </w:rPr>
        <w:t xml:space="preserve">1. Apologies for Absence </w:t>
      </w:r>
    </w:p>
    <w:p w14:paraId="2DA11C67" w14:textId="2BA83EEF" w:rsidR="003C4ECB" w:rsidRPr="003C4ECB" w:rsidRDefault="003C4ECB" w:rsidP="003C4ECB">
      <w:pPr>
        <w:pStyle w:val="NoSpacing"/>
        <w:rPr>
          <w:rFonts w:ascii="Arial" w:hAnsi="Arial" w:cs="Arial"/>
          <w:sz w:val="24"/>
          <w:szCs w:val="24"/>
        </w:rPr>
      </w:pPr>
      <w:r w:rsidRPr="003C4ECB">
        <w:rPr>
          <w:rFonts w:ascii="Arial" w:hAnsi="Arial" w:cs="Arial"/>
          <w:sz w:val="24"/>
          <w:szCs w:val="24"/>
        </w:rPr>
        <w:t>2. Housing Issues</w:t>
      </w:r>
    </w:p>
    <w:p w14:paraId="702E04E4" w14:textId="7684CE8A" w:rsidR="003C4ECB" w:rsidRDefault="003C4ECB" w:rsidP="003C4ECB">
      <w:pPr>
        <w:pStyle w:val="NoSpacing"/>
        <w:rPr>
          <w:rFonts w:ascii="Arial" w:hAnsi="Arial" w:cs="Arial"/>
          <w:sz w:val="24"/>
          <w:szCs w:val="24"/>
        </w:rPr>
      </w:pPr>
      <w:r w:rsidRPr="003C4ECB">
        <w:rPr>
          <w:rFonts w:ascii="Arial" w:hAnsi="Arial" w:cs="Arial"/>
          <w:sz w:val="24"/>
          <w:szCs w:val="24"/>
        </w:rPr>
        <w:t xml:space="preserve">    </w:t>
      </w:r>
      <w:r>
        <w:rPr>
          <w:rFonts w:ascii="Arial" w:hAnsi="Arial" w:cs="Arial"/>
          <w:sz w:val="24"/>
          <w:szCs w:val="24"/>
        </w:rPr>
        <w:t xml:space="preserve">- </w:t>
      </w:r>
      <w:r w:rsidRPr="003C4ECB">
        <w:rPr>
          <w:rFonts w:ascii="Arial" w:hAnsi="Arial" w:cs="Arial"/>
          <w:sz w:val="24"/>
          <w:szCs w:val="24"/>
        </w:rPr>
        <w:t>A Housing Officer has been invited to attend</w:t>
      </w:r>
    </w:p>
    <w:p w14:paraId="3E80974A" w14:textId="77777777" w:rsidR="003C4ECB" w:rsidRPr="003C4ECB" w:rsidRDefault="003C4ECB" w:rsidP="003C4ECB">
      <w:pPr>
        <w:pStyle w:val="NoSpacing"/>
        <w:rPr>
          <w:rFonts w:ascii="Arial" w:hAnsi="Arial" w:cs="Arial"/>
          <w:sz w:val="24"/>
          <w:szCs w:val="24"/>
        </w:rPr>
      </w:pPr>
    </w:p>
    <w:p w14:paraId="4207B9E2" w14:textId="5C521502" w:rsidR="003C4ECB" w:rsidRDefault="003C4ECB" w:rsidP="003C4ECB">
      <w:pPr>
        <w:rPr>
          <w:rFonts w:ascii="Arial" w:hAnsi="Arial" w:cs="Arial"/>
          <w:sz w:val="24"/>
          <w:szCs w:val="24"/>
        </w:rPr>
      </w:pPr>
      <w:r>
        <w:rPr>
          <w:rFonts w:ascii="Arial" w:hAnsi="Arial" w:cs="Arial"/>
          <w:sz w:val="24"/>
          <w:szCs w:val="24"/>
        </w:rPr>
        <w:t>3.</w:t>
      </w:r>
      <w:r>
        <w:rPr>
          <w:rFonts w:ascii="Arial" w:hAnsi="Arial" w:cs="Arial"/>
          <w:sz w:val="24"/>
          <w:szCs w:val="24"/>
        </w:rPr>
        <w:t xml:space="preserve"> Issues raised by local residents</w:t>
      </w:r>
    </w:p>
    <w:p w14:paraId="3D72E812" w14:textId="28496042" w:rsidR="003C4ECB" w:rsidRDefault="003C4ECB" w:rsidP="003C4ECB">
      <w:pPr>
        <w:rPr>
          <w:rFonts w:ascii="Arial" w:hAnsi="Arial" w:cs="Arial"/>
          <w:sz w:val="24"/>
          <w:szCs w:val="24"/>
        </w:rPr>
      </w:pPr>
      <w:r>
        <w:rPr>
          <w:rFonts w:ascii="Arial" w:hAnsi="Arial" w:cs="Arial"/>
          <w:sz w:val="24"/>
          <w:szCs w:val="24"/>
        </w:rPr>
        <w:t>4</w:t>
      </w:r>
      <w:r>
        <w:rPr>
          <w:rFonts w:ascii="Arial" w:hAnsi="Arial" w:cs="Arial"/>
          <w:sz w:val="24"/>
          <w:szCs w:val="24"/>
        </w:rPr>
        <w:t>. Ward Councillor Update</w:t>
      </w:r>
    </w:p>
    <w:p w14:paraId="7C3DD3A0" w14:textId="3B86DFD0" w:rsidR="003C4ECB" w:rsidRDefault="003C4ECB" w:rsidP="003C4ECB">
      <w:pPr>
        <w:rPr>
          <w:rFonts w:ascii="Arial" w:hAnsi="Arial" w:cs="Arial"/>
          <w:sz w:val="24"/>
          <w:szCs w:val="24"/>
        </w:rPr>
      </w:pPr>
      <w:r>
        <w:rPr>
          <w:rFonts w:ascii="Arial" w:hAnsi="Arial" w:cs="Arial"/>
          <w:sz w:val="24"/>
          <w:szCs w:val="24"/>
        </w:rPr>
        <w:t>5</w:t>
      </w:r>
      <w:r>
        <w:rPr>
          <w:rFonts w:ascii="Arial" w:hAnsi="Arial" w:cs="Arial"/>
          <w:sz w:val="24"/>
          <w:szCs w:val="24"/>
        </w:rPr>
        <w:t>. Minutes of the previous meeting, held on 12</w:t>
      </w:r>
      <w:r w:rsidRPr="00E8666D">
        <w:rPr>
          <w:rFonts w:ascii="Arial" w:hAnsi="Arial" w:cs="Arial"/>
          <w:sz w:val="24"/>
          <w:szCs w:val="24"/>
          <w:vertAlign w:val="superscript"/>
        </w:rPr>
        <w:t>th</w:t>
      </w:r>
      <w:r>
        <w:rPr>
          <w:rFonts w:ascii="Arial" w:hAnsi="Arial" w:cs="Arial"/>
          <w:sz w:val="24"/>
          <w:szCs w:val="24"/>
        </w:rPr>
        <w:t xml:space="preserve"> </w:t>
      </w:r>
      <w:r>
        <w:rPr>
          <w:rFonts w:ascii="Arial" w:hAnsi="Arial" w:cs="Arial"/>
          <w:sz w:val="24"/>
          <w:szCs w:val="24"/>
        </w:rPr>
        <w:t>March</w:t>
      </w:r>
      <w:r>
        <w:rPr>
          <w:rFonts w:ascii="Arial" w:hAnsi="Arial" w:cs="Arial"/>
          <w:sz w:val="24"/>
          <w:szCs w:val="24"/>
        </w:rPr>
        <w:t xml:space="preserve"> 2025 </w:t>
      </w:r>
    </w:p>
    <w:p w14:paraId="6AECA033" w14:textId="30A88863" w:rsidR="003C4ECB" w:rsidRDefault="003C4ECB" w:rsidP="003C4ECB">
      <w:pPr>
        <w:rPr>
          <w:rFonts w:ascii="Arial" w:hAnsi="Arial" w:cs="Arial"/>
          <w:sz w:val="24"/>
          <w:szCs w:val="24"/>
        </w:rPr>
      </w:pPr>
      <w:r>
        <w:rPr>
          <w:rFonts w:ascii="Arial" w:hAnsi="Arial" w:cs="Arial"/>
          <w:sz w:val="24"/>
          <w:szCs w:val="24"/>
        </w:rPr>
        <w:t>6</w:t>
      </w:r>
      <w:r>
        <w:rPr>
          <w:rFonts w:ascii="Arial" w:hAnsi="Arial" w:cs="Arial"/>
          <w:sz w:val="24"/>
          <w:szCs w:val="24"/>
        </w:rPr>
        <w:t>. Matters arising, not otherwise on the agenda</w:t>
      </w:r>
    </w:p>
    <w:p w14:paraId="12CAC721" w14:textId="2AE02F8A" w:rsidR="003C4ECB" w:rsidRDefault="003C4ECB" w:rsidP="003C4ECB">
      <w:pPr>
        <w:rPr>
          <w:rFonts w:ascii="Arial" w:hAnsi="Arial" w:cs="Arial"/>
          <w:sz w:val="24"/>
          <w:szCs w:val="24"/>
        </w:rPr>
      </w:pPr>
      <w:r>
        <w:rPr>
          <w:rFonts w:ascii="Arial" w:hAnsi="Arial" w:cs="Arial"/>
          <w:sz w:val="24"/>
          <w:szCs w:val="24"/>
        </w:rPr>
        <w:t>7.</w:t>
      </w:r>
      <w:r>
        <w:rPr>
          <w:rFonts w:ascii="Arial" w:hAnsi="Arial" w:cs="Arial"/>
          <w:sz w:val="24"/>
          <w:szCs w:val="24"/>
        </w:rPr>
        <w:t xml:space="preserve"> Correspondence</w:t>
      </w:r>
    </w:p>
    <w:p w14:paraId="0846078C" w14:textId="2149E4EE" w:rsidR="003C4ECB" w:rsidRPr="0008620D" w:rsidRDefault="003C4ECB" w:rsidP="003C4ECB">
      <w:pPr>
        <w:pStyle w:val="NoSpacing"/>
        <w:rPr>
          <w:rFonts w:ascii="Arial" w:hAnsi="Arial" w:cs="Arial"/>
          <w:sz w:val="24"/>
          <w:szCs w:val="24"/>
        </w:rPr>
      </w:pPr>
      <w:r>
        <w:rPr>
          <w:rFonts w:ascii="Arial" w:hAnsi="Arial" w:cs="Arial"/>
          <w:sz w:val="24"/>
          <w:szCs w:val="24"/>
        </w:rPr>
        <w:t>8.</w:t>
      </w:r>
      <w:r>
        <w:t xml:space="preserve"> </w:t>
      </w:r>
      <w:r w:rsidRPr="00C26176">
        <w:t xml:space="preserve"> </w:t>
      </w:r>
      <w:r w:rsidRPr="0008620D">
        <w:rPr>
          <w:rFonts w:ascii="Arial" w:hAnsi="Arial" w:cs="Arial"/>
          <w:sz w:val="24"/>
          <w:szCs w:val="24"/>
        </w:rPr>
        <w:t>Financial Matters</w:t>
      </w:r>
    </w:p>
    <w:p w14:paraId="019C2F13" w14:textId="77777777" w:rsidR="003C4ECB" w:rsidRPr="0008620D" w:rsidRDefault="003C4ECB" w:rsidP="003C4ECB">
      <w:pPr>
        <w:pStyle w:val="NoSpacing"/>
        <w:rPr>
          <w:rFonts w:ascii="Arial" w:hAnsi="Arial" w:cs="Arial"/>
          <w:sz w:val="24"/>
          <w:szCs w:val="24"/>
        </w:rPr>
      </w:pPr>
      <w:r>
        <w:rPr>
          <w:rFonts w:ascii="Arial" w:hAnsi="Arial" w:cs="Arial"/>
          <w:sz w:val="24"/>
          <w:szCs w:val="24"/>
        </w:rPr>
        <w:t xml:space="preserve">     </w:t>
      </w:r>
    </w:p>
    <w:p w14:paraId="5FC69BA1" w14:textId="2DFCB5D0" w:rsidR="003C4ECB" w:rsidRDefault="003C4ECB" w:rsidP="003C4ECB">
      <w:pPr>
        <w:rPr>
          <w:rFonts w:ascii="Arial" w:hAnsi="Arial" w:cs="Arial"/>
          <w:sz w:val="24"/>
          <w:szCs w:val="24"/>
        </w:rPr>
      </w:pPr>
      <w:r>
        <w:rPr>
          <w:rFonts w:ascii="Arial" w:hAnsi="Arial" w:cs="Arial"/>
          <w:sz w:val="24"/>
          <w:szCs w:val="24"/>
        </w:rPr>
        <w:t>9</w:t>
      </w:r>
      <w:r>
        <w:rPr>
          <w:rFonts w:ascii="Arial" w:hAnsi="Arial" w:cs="Arial"/>
          <w:sz w:val="24"/>
          <w:szCs w:val="24"/>
        </w:rPr>
        <w:t xml:space="preserve">. Housing, Planning, Environment and Highway matters </w:t>
      </w:r>
    </w:p>
    <w:p w14:paraId="614D6460" w14:textId="76347D13" w:rsidR="003C4ECB" w:rsidRDefault="003C4ECB" w:rsidP="003C4ECB">
      <w:pPr>
        <w:rPr>
          <w:rFonts w:ascii="Arial" w:hAnsi="Arial" w:cs="Arial"/>
          <w:sz w:val="24"/>
          <w:szCs w:val="24"/>
        </w:rPr>
      </w:pPr>
      <w:r>
        <w:rPr>
          <w:rFonts w:ascii="Arial" w:hAnsi="Arial" w:cs="Arial"/>
          <w:sz w:val="24"/>
          <w:szCs w:val="24"/>
        </w:rPr>
        <w:t>10</w:t>
      </w:r>
      <w:r>
        <w:rPr>
          <w:rFonts w:ascii="Arial" w:hAnsi="Arial" w:cs="Arial"/>
          <w:sz w:val="24"/>
          <w:szCs w:val="24"/>
        </w:rPr>
        <w:t>. Airport Consultative committee update</w:t>
      </w:r>
    </w:p>
    <w:p w14:paraId="7110A9F6" w14:textId="1A689013" w:rsidR="003C4ECB" w:rsidRDefault="003C4ECB" w:rsidP="003C4ECB">
      <w:pPr>
        <w:rPr>
          <w:rFonts w:ascii="Arial" w:hAnsi="Arial" w:cs="Arial"/>
          <w:sz w:val="24"/>
          <w:szCs w:val="24"/>
        </w:rPr>
      </w:pPr>
      <w:r>
        <w:rPr>
          <w:rFonts w:ascii="Arial" w:hAnsi="Arial" w:cs="Arial"/>
          <w:sz w:val="24"/>
          <w:szCs w:val="24"/>
        </w:rPr>
        <w:t>1</w:t>
      </w:r>
      <w:r>
        <w:rPr>
          <w:rFonts w:ascii="Arial" w:hAnsi="Arial" w:cs="Arial"/>
          <w:sz w:val="24"/>
          <w:szCs w:val="24"/>
        </w:rPr>
        <w:t>1</w:t>
      </w:r>
      <w:r>
        <w:rPr>
          <w:rFonts w:ascii="Arial" w:hAnsi="Arial" w:cs="Arial"/>
          <w:sz w:val="24"/>
          <w:szCs w:val="24"/>
        </w:rPr>
        <w:t>. Issues raised by Members</w:t>
      </w:r>
    </w:p>
    <w:p w14:paraId="27554292" w14:textId="20B53B97" w:rsidR="003C4ECB" w:rsidRDefault="003C4ECB" w:rsidP="003C4ECB">
      <w:pPr>
        <w:pStyle w:val="NoSpacing"/>
        <w:rPr>
          <w:rFonts w:ascii="Arial" w:hAnsi="Arial" w:cs="Arial"/>
          <w:sz w:val="24"/>
          <w:szCs w:val="24"/>
        </w:rPr>
      </w:pPr>
      <w:r w:rsidRPr="00C26176">
        <w:rPr>
          <w:rFonts w:ascii="Arial" w:hAnsi="Arial" w:cs="Arial"/>
          <w:sz w:val="24"/>
          <w:szCs w:val="24"/>
        </w:rPr>
        <w:t>1</w:t>
      </w:r>
      <w:r>
        <w:rPr>
          <w:rFonts w:ascii="Arial" w:hAnsi="Arial" w:cs="Arial"/>
          <w:sz w:val="24"/>
          <w:szCs w:val="24"/>
        </w:rPr>
        <w:t>2</w:t>
      </w:r>
      <w:r w:rsidRPr="00C26176">
        <w:rPr>
          <w:rFonts w:ascii="Arial" w:hAnsi="Arial" w:cs="Arial"/>
          <w:sz w:val="24"/>
          <w:szCs w:val="24"/>
        </w:rPr>
        <w:t xml:space="preserve">. Date of next meeting. </w:t>
      </w:r>
    </w:p>
    <w:p w14:paraId="0CE7ACCA" w14:textId="77777777" w:rsidR="003C4ECB" w:rsidRDefault="003C4ECB" w:rsidP="003C4ECB">
      <w:pPr>
        <w:pStyle w:val="NoSpacing"/>
        <w:rPr>
          <w:rFonts w:ascii="Arial" w:hAnsi="Arial" w:cs="Arial"/>
          <w:sz w:val="24"/>
          <w:szCs w:val="24"/>
        </w:rPr>
      </w:pPr>
      <w:r>
        <w:rPr>
          <w:rFonts w:ascii="Arial" w:hAnsi="Arial" w:cs="Arial"/>
          <w:sz w:val="24"/>
          <w:szCs w:val="24"/>
        </w:rPr>
        <w:t xml:space="preserve">       </w:t>
      </w:r>
    </w:p>
    <w:p w14:paraId="47ED7DAB" w14:textId="1507AB09" w:rsidR="007A7953" w:rsidRDefault="003C4ECB" w:rsidP="003C4ECB">
      <w:pPr>
        <w:pStyle w:val="NoSpacing"/>
      </w:pPr>
      <w:r>
        <w:rPr>
          <w:rFonts w:ascii="Arial" w:hAnsi="Arial" w:cs="Arial"/>
          <w:sz w:val="24"/>
          <w:szCs w:val="24"/>
        </w:rPr>
        <w:t xml:space="preserve">        The next meeting</w:t>
      </w:r>
      <w:r>
        <w:rPr>
          <w:rFonts w:ascii="Arial" w:hAnsi="Arial" w:cs="Arial"/>
          <w:sz w:val="24"/>
          <w:szCs w:val="24"/>
        </w:rPr>
        <w:t xml:space="preserve"> is</w:t>
      </w:r>
      <w:r>
        <w:rPr>
          <w:rFonts w:ascii="Arial" w:hAnsi="Arial" w:cs="Arial"/>
          <w:sz w:val="24"/>
          <w:szCs w:val="24"/>
        </w:rPr>
        <w:t xml:space="preserve"> scheduled for Wednesday </w:t>
      </w:r>
      <w:r>
        <w:rPr>
          <w:rFonts w:ascii="Arial" w:hAnsi="Arial" w:cs="Arial"/>
          <w:sz w:val="24"/>
          <w:szCs w:val="24"/>
        </w:rPr>
        <w:t>14</w:t>
      </w:r>
      <w:r w:rsidRPr="003C4ECB">
        <w:rPr>
          <w:rFonts w:ascii="Arial" w:hAnsi="Arial" w:cs="Arial"/>
          <w:sz w:val="24"/>
          <w:szCs w:val="24"/>
          <w:vertAlign w:val="superscript"/>
        </w:rPr>
        <w:t>th</w:t>
      </w:r>
      <w:r>
        <w:rPr>
          <w:rFonts w:ascii="Arial" w:hAnsi="Arial" w:cs="Arial"/>
          <w:sz w:val="24"/>
          <w:szCs w:val="24"/>
        </w:rPr>
        <w:t xml:space="preserve"> May </w:t>
      </w:r>
      <w:r>
        <w:rPr>
          <w:rFonts w:ascii="Arial" w:hAnsi="Arial" w:cs="Arial"/>
          <w:sz w:val="24"/>
          <w:szCs w:val="24"/>
        </w:rPr>
        <w:t>2025</w:t>
      </w:r>
      <w:r>
        <w:rPr>
          <w:rFonts w:ascii="Arial" w:hAnsi="Arial" w:cs="Arial"/>
          <w:sz w:val="24"/>
          <w:szCs w:val="24"/>
        </w:rPr>
        <w:t xml:space="preserve"> </w:t>
      </w:r>
    </w:p>
    <w:sectPr w:rsidR="007A7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CB"/>
    <w:rsid w:val="001E4915"/>
    <w:rsid w:val="003C4ECB"/>
    <w:rsid w:val="005F7C00"/>
    <w:rsid w:val="006802BC"/>
    <w:rsid w:val="007A7953"/>
    <w:rsid w:val="00CA5634"/>
    <w:rsid w:val="00F3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8B7C"/>
  <w15:chartTrackingRefBased/>
  <w15:docId w15:val="{B97FC23D-9A7F-4048-901C-B8B6B0EE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ECB"/>
    <w:pPr>
      <w:spacing w:line="254" w:lineRule="auto"/>
    </w:pPr>
    <w:rPr>
      <w:kern w:val="0"/>
      <w14:ligatures w14:val="none"/>
    </w:rPr>
  </w:style>
  <w:style w:type="paragraph" w:styleId="Heading1">
    <w:name w:val="heading 1"/>
    <w:basedOn w:val="Normal"/>
    <w:next w:val="Normal"/>
    <w:link w:val="Heading1Char"/>
    <w:uiPriority w:val="9"/>
    <w:qFormat/>
    <w:rsid w:val="003C4EC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EC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EC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ECB"/>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C4ECB"/>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C4EC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C4EC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4EC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4EC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E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E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E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ECB"/>
    <w:rPr>
      <w:rFonts w:eastAsiaTheme="majorEastAsia" w:cstheme="majorBidi"/>
      <w:color w:val="272727" w:themeColor="text1" w:themeTint="D8"/>
    </w:rPr>
  </w:style>
  <w:style w:type="paragraph" w:styleId="Title">
    <w:name w:val="Title"/>
    <w:basedOn w:val="Normal"/>
    <w:next w:val="Normal"/>
    <w:link w:val="TitleChar"/>
    <w:uiPriority w:val="10"/>
    <w:qFormat/>
    <w:rsid w:val="003C4EC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ECB"/>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4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ECB"/>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C4ECB"/>
    <w:rPr>
      <w:i/>
      <w:iCs/>
      <w:color w:val="404040" w:themeColor="text1" w:themeTint="BF"/>
    </w:rPr>
  </w:style>
  <w:style w:type="paragraph" w:styleId="ListParagraph">
    <w:name w:val="List Paragraph"/>
    <w:basedOn w:val="Normal"/>
    <w:uiPriority w:val="34"/>
    <w:qFormat/>
    <w:rsid w:val="003C4ECB"/>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3C4ECB"/>
    <w:rPr>
      <w:i/>
      <w:iCs/>
      <w:color w:val="2F5496" w:themeColor="accent1" w:themeShade="BF"/>
    </w:rPr>
  </w:style>
  <w:style w:type="paragraph" w:styleId="IntenseQuote">
    <w:name w:val="Intense Quote"/>
    <w:basedOn w:val="Normal"/>
    <w:next w:val="Normal"/>
    <w:link w:val="IntenseQuoteChar"/>
    <w:uiPriority w:val="30"/>
    <w:qFormat/>
    <w:rsid w:val="003C4EC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C4ECB"/>
    <w:rPr>
      <w:i/>
      <w:iCs/>
      <w:color w:val="2F5496" w:themeColor="accent1" w:themeShade="BF"/>
    </w:rPr>
  </w:style>
  <w:style w:type="character" w:styleId="IntenseReference">
    <w:name w:val="Intense Reference"/>
    <w:basedOn w:val="DefaultParagraphFont"/>
    <w:uiPriority w:val="32"/>
    <w:qFormat/>
    <w:rsid w:val="003C4ECB"/>
    <w:rPr>
      <w:b/>
      <w:bCs/>
      <w:smallCaps/>
      <w:color w:val="2F5496" w:themeColor="accent1" w:themeShade="BF"/>
      <w:spacing w:val="5"/>
    </w:rPr>
  </w:style>
  <w:style w:type="paragraph" w:styleId="NoSpacing">
    <w:name w:val="No Spacing"/>
    <w:uiPriority w:val="1"/>
    <w:qFormat/>
    <w:rsid w:val="003C4EC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2025-04-03T18:02:00Z</dcterms:created>
  <dcterms:modified xsi:type="dcterms:W3CDTF">2025-04-03T18:16:00Z</dcterms:modified>
</cp:coreProperties>
</file>