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662F" w:rsidRDefault="00461E86" w:rsidP="00461E8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HARBOTTLE PARISH COUNCIL</w:t>
      </w:r>
    </w:p>
    <w:p w:rsidR="00461E86" w:rsidRDefault="00461E86" w:rsidP="00461E8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461E86" w:rsidRDefault="00461E86" w:rsidP="00461E8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BUDGET 2024-5 &amp; 2025-6</w:t>
      </w:r>
    </w:p>
    <w:p w:rsidR="00461E86" w:rsidRDefault="00461E86" w:rsidP="00461E8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61E86">
              <w:rPr>
                <w:rFonts w:ascii="Times New Roman" w:hAnsi="Times New Roman" w:cs="Times New Roman"/>
                <w:b/>
                <w:bCs/>
                <w:u w:val="single"/>
              </w:rPr>
              <w:t>Precept 2024-5:  £1,500</w:t>
            </w: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61E86">
              <w:rPr>
                <w:rFonts w:ascii="Times New Roman" w:hAnsi="Times New Roman" w:cs="Times New Roman"/>
                <w:b/>
                <w:bCs/>
                <w:u w:val="single"/>
              </w:rPr>
              <w:t>Expenditure</w:t>
            </w:r>
            <w:r w:rsidRPr="00461E86">
              <w:rPr>
                <w:rFonts w:ascii="Times New Roman" w:hAnsi="Times New Roman" w:cs="Times New Roman"/>
                <w:b/>
                <w:bCs/>
              </w:rPr>
              <w:tab/>
            </w:r>
            <w:r w:rsidRPr="00461E86">
              <w:rPr>
                <w:rFonts w:ascii="Times New Roman" w:hAnsi="Times New Roman" w:cs="Times New Roman"/>
                <w:b/>
                <w:bCs/>
              </w:rPr>
              <w:tab/>
            </w:r>
            <w:r w:rsidRPr="00461E86">
              <w:rPr>
                <w:rFonts w:ascii="Times New Roman" w:hAnsi="Times New Roman" w:cs="Times New Roman"/>
                <w:b/>
                <w:bCs/>
              </w:rPr>
              <w:tab/>
            </w:r>
            <w:r w:rsidRPr="00461E86">
              <w:rPr>
                <w:rFonts w:ascii="Times New Roman" w:hAnsi="Times New Roman" w:cs="Times New Roman"/>
                <w:b/>
                <w:bCs/>
              </w:rPr>
              <w:tab/>
            </w:r>
            <w:r w:rsidRPr="00461E86">
              <w:rPr>
                <w:rFonts w:ascii="Times New Roman" w:hAnsi="Times New Roman" w:cs="Times New Roman"/>
                <w:b/>
                <w:bCs/>
                <w:u w:val="single"/>
              </w:rPr>
              <w:t>Budget 24-5.  Actual</w:t>
            </w:r>
            <w:r w:rsidRPr="00461E86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461E86">
              <w:rPr>
                <w:rFonts w:ascii="Times New Roman" w:hAnsi="Times New Roman" w:cs="Times New Roman"/>
                <w:b/>
                <w:bCs/>
                <w:u w:val="single"/>
              </w:rPr>
              <w:tab/>
              <w:t>Budget 25-6</w:t>
            </w: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  <w:r w:rsidRPr="00461E86">
              <w:rPr>
                <w:rFonts w:ascii="Times New Roman" w:hAnsi="Times New Roman" w:cs="Times New Roman"/>
              </w:rPr>
              <w:t>Insurance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£300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£268.39</w:t>
            </w:r>
            <w:r w:rsidRPr="00461E86">
              <w:rPr>
                <w:rFonts w:ascii="Times New Roman" w:hAnsi="Times New Roman" w:cs="Times New Roman"/>
              </w:rPr>
              <w:tab/>
              <w:t>£300</w:t>
            </w: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  <w:r w:rsidRPr="00461E86">
              <w:rPr>
                <w:rFonts w:ascii="Times New Roman" w:hAnsi="Times New Roman" w:cs="Times New Roman"/>
              </w:rPr>
              <w:t>Subscriptions: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£200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£167.55</w:t>
            </w:r>
            <w:r w:rsidRPr="00461E86">
              <w:rPr>
                <w:rFonts w:ascii="Times New Roman" w:hAnsi="Times New Roman" w:cs="Times New Roman"/>
              </w:rPr>
              <w:tab/>
              <w:t>£200</w:t>
            </w: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  <w:r w:rsidRPr="00461E86">
              <w:rPr>
                <w:rFonts w:ascii="Times New Roman" w:hAnsi="Times New Roman" w:cs="Times New Roman"/>
              </w:rPr>
              <w:t>Chairman’s Allowance: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£ 75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£ 50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proofErr w:type="gramStart"/>
            <w:r w:rsidRPr="00461E86">
              <w:rPr>
                <w:rFonts w:ascii="Times New Roman" w:hAnsi="Times New Roman" w:cs="Times New Roman"/>
              </w:rPr>
              <w:t>£  75</w:t>
            </w:r>
            <w:proofErr w:type="gramEnd"/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  <w:r w:rsidRPr="00461E86">
              <w:rPr>
                <w:rFonts w:ascii="Times New Roman" w:hAnsi="Times New Roman" w:cs="Times New Roman"/>
              </w:rPr>
              <w:t>Administration: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£100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£ 22.66</w:t>
            </w:r>
            <w:r w:rsidRPr="00461E86">
              <w:rPr>
                <w:rFonts w:ascii="Times New Roman" w:hAnsi="Times New Roman" w:cs="Times New Roman"/>
              </w:rPr>
              <w:tab/>
              <w:t>£100</w:t>
            </w: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  <w:r w:rsidRPr="00461E86">
              <w:rPr>
                <w:rFonts w:ascii="Times New Roman" w:hAnsi="Times New Roman" w:cs="Times New Roman"/>
              </w:rPr>
              <w:t>Defibrillator maintenance: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£200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£0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£200</w:t>
            </w: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  <w:r w:rsidRPr="00461E86">
              <w:rPr>
                <w:rFonts w:ascii="Times New Roman" w:hAnsi="Times New Roman" w:cs="Times New Roman"/>
              </w:rPr>
              <w:t>D Day celebrations: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£125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£266.40</w:t>
            </w: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</w:p>
        </w:tc>
      </w:tr>
      <w:tr w:rsidR="00461E86" w:rsidRPr="00461E86" w:rsidTr="00461E86">
        <w:tc>
          <w:tcPr>
            <w:tcW w:w="9016" w:type="dxa"/>
          </w:tcPr>
          <w:p w:rsidR="00461E86" w:rsidRPr="00461E86" w:rsidRDefault="00461E86" w:rsidP="00935289">
            <w:pPr>
              <w:rPr>
                <w:rFonts w:ascii="Times New Roman" w:hAnsi="Times New Roman" w:cs="Times New Roman"/>
              </w:rPr>
            </w:pPr>
            <w:r w:rsidRPr="00461E86">
              <w:rPr>
                <w:rFonts w:ascii="Times New Roman" w:hAnsi="Times New Roman" w:cs="Times New Roman"/>
              </w:rPr>
              <w:t>Bus shelter repair: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£500</w:t>
            </w:r>
            <w:r w:rsidRPr="00461E86">
              <w:rPr>
                <w:rFonts w:ascii="Times New Roman" w:hAnsi="Times New Roman" w:cs="Times New Roman"/>
              </w:rPr>
              <w:tab/>
            </w:r>
            <w:r w:rsidRPr="00461E86">
              <w:rPr>
                <w:rFonts w:ascii="Times New Roman" w:hAnsi="Times New Roman" w:cs="Times New Roman"/>
              </w:rPr>
              <w:tab/>
              <w:t>£0</w:t>
            </w:r>
          </w:p>
        </w:tc>
      </w:tr>
    </w:tbl>
    <w:p w:rsidR="00461E86" w:rsidRDefault="00461E86" w:rsidP="00461E8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61E86" w:rsidRPr="00461E86" w:rsidTr="00461E86">
        <w:tc>
          <w:tcPr>
            <w:tcW w:w="1288" w:type="dxa"/>
          </w:tcPr>
          <w:p w:rsidR="00461E86" w:rsidRPr="00461E86" w:rsidRDefault="00461E86" w:rsidP="00006D6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61E86">
              <w:rPr>
                <w:rFonts w:ascii="Times New Roman" w:hAnsi="Times New Roman" w:cs="Times New Roman"/>
                <w:b/>
                <w:bCs/>
                <w:u w:val="single"/>
              </w:rPr>
              <w:t>Totals:</w:t>
            </w:r>
          </w:p>
        </w:tc>
        <w:tc>
          <w:tcPr>
            <w:tcW w:w="1288" w:type="dxa"/>
          </w:tcPr>
          <w:p w:rsidR="00461E86" w:rsidRPr="00461E86" w:rsidRDefault="00461E86" w:rsidP="00006D6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88" w:type="dxa"/>
          </w:tcPr>
          <w:p w:rsidR="00461E86" w:rsidRPr="00461E86" w:rsidRDefault="00461E86" w:rsidP="00006D6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88" w:type="dxa"/>
          </w:tcPr>
          <w:p w:rsidR="00461E86" w:rsidRPr="00461E86" w:rsidRDefault="00461E86" w:rsidP="00006D6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£1,500</w:t>
            </w:r>
          </w:p>
        </w:tc>
        <w:tc>
          <w:tcPr>
            <w:tcW w:w="1288" w:type="dxa"/>
          </w:tcPr>
          <w:p w:rsidR="00461E86" w:rsidRPr="00461E86" w:rsidRDefault="00461E86" w:rsidP="00006D6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£775</w:t>
            </w:r>
          </w:p>
        </w:tc>
        <w:tc>
          <w:tcPr>
            <w:tcW w:w="1288" w:type="dxa"/>
          </w:tcPr>
          <w:p w:rsidR="00461E86" w:rsidRPr="00461E86" w:rsidRDefault="00461E86" w:rsidP="00006D6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288" w:type="dxa"/>
          </w:tcPr>
          <w:p w:rsidR="00461E86" w:rsidRPr="00461E86" w:rsidRDefault="00461E86" w:rsidP="00006D6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461E86" w:rsidRPr="00461E86" w:rsidRDefault="00461E86" w:rsidP="00461E86">
      <w:pPr>
        <w:rPr>
          <w:rFonts w:ascii="Times New Roman" w:hAnsi="Times New Roman" w:cs="Times New Roman"/>
          <w:b/>
          <w:bCs/>
          <w:u w:val="single"/>
        </w:rPr>
      </w:pPr>
    </w:p>
    <w:sectPr w:rsidR="00461E86" w:rsidRPr="00461E86" w:rsidSect="00461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86"/>
    <w:rsid w:val="00461E86"/>
    <w:rsid w:val="0057690E"/>
    <w:rsid w:val="00CF662F"/>
    <w:rsid w:val="00E3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C337A-D570-1846-A1DD-E6EC368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Searro</dc:creator>
  <cp:keywords/>
  <dc:description/>
  <cp:lastModifiedBy>Louise Searro</cp:lastModifiedBy>
  <cp:revision>2</cp:revision>
  <dcterms:created xsi:type="dcterms:W3CDTF">2024-11-16T09:59:00Z</dcterms:created>
  <dcterms:modified xsi:type="dcterms:W3CDTF">2024-11-16T09:59:00Z</dcterms:modified>
</cp:coreProperties>
</file>