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D5437E" w:rsidRDefault="005E50CF" w:rsidP="009B08E7">
      <w:pPr>
        <w:tabs>
          <w:tab w:val="left" w:pos="709"/>
          <w:tab w:val="left" w:pos="1134"/>
        </w:tabs>
        <w:spacing w:after="0" w:line="240" w:lineRule="auto"/>
        <w:jc w:val="center"/>
        <w:rPr>
          <w:b/>
          <w:sz w:val="18"/>
          <w:szCs w:val="18"/>
        </w:rPr>
      </w:pPr>
      <w:r w:rsidRPr="00D5437E">
        <w:rPr>
          <w:b/>
          <w:sz w:val="18"/>
          <w:szCs w:val="18"/>
        </w:rPr>
        <w:t>MINUTES OF MEETING</w:t>
      </w:r>
    </w:p>
    <w:p w14:paraId="4F0BC28E" w14:textId="189B2EBC" w:rsidR="005E50CF" w:rsidRPr="00D5437E" w:rsidRDefault="005E50CF" w:rsidP="009B08E7">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8A74AC" w:rsidRPr="001C5600">
        <w:rPr>
          <w:b/>
          <w:bCs/>
          <w:sz w:val="18"/>
          <w:szCs w:val="18"/>
        </w:rPr>
        <w:t>2</w:t>
      </w:r>
      <w:r w:rsidR="008A74AC" w:rsidRPr="001C5600">
        <w:rPr>
          <w:b/>
          <w:bCs/>
          <w:sz w:val="18"/>
          <w:szCs w:val="18"/>
          <w:vertAlign w:val="superscript"/>
        </w:rPr>
        <w:t>nd</w:t>
      </w:r>
      <w:r w:rsidR="008A74AC" w:rsidRPr="001C5600">
        <w:rPr>
          <w:b/>
          <w:bCs/>
          <w:sz w:val="18"/>
          <w:szCs w:val="18"/>
        </w:rPr>
        <w:t xml:space="preserve"> April </w:t>
      </w:r>
      <w:r w:rsidR="00460184" w:rsidRPr="001C5600">
        <w:rPr>
          <w:b/>
          <w:bCs/>
          <w:sz w:val="18"/>
          <w:szCs w:val="18"/>
        </w:rPr>
        <w:t xml:space="preserve"> 202</w:t>
      </w:r>
      <w:r w:rsidR="00EC2296" w:rsidRPr="001C5600">
        <w:rPr>
          <w:b/>
          <w:bCs/>
          <w:sz w:val="18"/>
          <w:szCs w:val="18"/>
        </w:rPr>
        <w:t>5</w:t>
      </w:r>
    </w:p>
    <w:p w14:paraId="1133A9BD" w14:textId="54E5BF5F" w:rsidR="005E50CF" w:rsidRPr="00D5437E" w:rsidRDefault="005E50CF" w:rsidP="009B08E7">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9B08E7">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6EFA29BB" w:rsidR="005E50CF" w:rsidRPr="002A05C1" w:rsidRDefault="005E50CF" w:rsidP="009B08E7">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635C32">
        <w:rPr>
          <w:sz w:val="18"/>
          <w:szCs w:val="18"/>
        </w:rPr>
        <w:t>Gillian Apthorpe (GA),</w:t>
      </w:r>
      <w:r w:rsidR="008E6288">
        <w:rPr>
          <w:sz w:val="18"/>
          <w:szCs w:val="18"/>
        </w:rPr>
        <w:t xml:space="preserve"> Andrew Gawn (AG) </w:t>
      </w:r>
      <w:r w:rsidR="00635C32">
        <w:rPr>
          <w:sz w:val="18"/>
          <w:szCs w:val="18"/>
        </w:rPr>
        <w:t xml:space="preserve"> </w:t>
      </w:r>
      <w:r w:rsidR="00E444B4" w:rsidRPr="003F0E83">
        <w:rPr>
          <w:rFonts w:cs="Calibri"/>
          <w:sz w:val="18"/>
          <w:szCs w:val="18"/>
        </w:rPr>
        <w:t>Diane Lakey (DL)</w:t>
      </w:r>
      <w:r w:rsidR="0072653A">
        <w:rPr>
          <w:rFonts w:cs="Calibri"/>
          <w:sz w:val="18"/>
          <w:szCs w:val="18"/>
        </w:rPr>
        <w:t xml:space="preserve"> – Chair of meeting</w:t>
      </w:r>
      <w:r w:rsidR="00E444B4">
        <w:rPr>
          <w:rFonts w:cs="Calibri"/>
          <w:sz w:val="18"/>
          <w:szCs w:val="18"/>
        </w:rPr>
        <w:t xml:space="preserve">, </w:t>
      </w:r>
      <w:r w:rsidR="00557E7C">
        <w:rPr>
          <w:rFonts w:cs="Calibri"/>
          <w:sz w:val="18"/>
          <w:szCs w:val="18"/>
        </w:rPr>
        <w:t>Gillian Nelless (GN)</w:t>
      </w:r>
      <w:r w:rsidR="004267DE">
        <w:rPr>
          <w:rFonts w:cs="Calibri"/>
          <w:sz w:val="18"/>
          <w:szCs w:val="18"/>
        </w:rPr>
        <w:t>,</w:t>
      </w:r>
      <w:r w:rsidR="00557E7C">
        <w:rPr>
          <w:rFonts w:cs="Calibri"/>
          <w:sz w:val="18"/>
          <w:szCs w:val="18"/>
        </w:rPr>
        <w:t xml:space="preserve"> </w:t>
      </w:r>
      <w:r w:rsidR="003A7BBE" w:rsidRPr="002A05C1">
        <w:rPr>
          <w:sz w:val="18"/>
          <w:szCs w:val="18"/>
        </w:rPr>
        <w:t>Dave Wellden</w:t>
      </w:r>
      <w:r w:rsidR="00093D30">
        <w:rPr>
          <w:sz w:val="18"/>
          <w:szCs w:val="18"/>
        </w:rPr>
        <w:t xml:space="preserve"> (DW)</w:t>
      </w:r>
      <w:r w:rsidR="004267DE">
        <w:rPr>
          <w:sz w:val="18"/>
          <w:szCs w:val="18"/>
        </w:rPr>
        <w:t>.</w:t>
      </w:r>
    </w:p>
    <w:p w14:paraId="2A634376" w14:textId="58F201CC" w:rsidR="005E50CF" w:rsidRPr="002A05C1" w:rsidRDefault="005E50CF" w:rsidP="009B08E7">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F0E83">
        <w:rPr>
          <w:sz w:val="18"/>
          <w:szCs w:val="18"/>
        </w:rPr>
        <w:t xml:space="preserve">Cllr Trevor Thorne (TT), </w:t>
      </w:r>
      <w:r w:rsidRPr="002A05C1">
        <w:rPr>
          <w:sz w:val="18"/>
          <w:szCs w:val="18"/>
        </w:rPr>
        <w:t>Clerk.</w:t>
      </w:r>
    </w:p>
    <w:p w14:paraId="7D51A1FE" w14:textId="6AD98AC2" w:rsidR="00642C4F" w:rsidRDefault="00756A8D" w:rsidP="009B08E7">
      <w:pPr>
        <w:spacing w:after="0" w:line="240" w:lineRule="auto"/>
        <w:rPr>
          <w:rFonts w:cs="Calibri"/>
          <w:sz w:val="18"/>
          <w:szCs w:val="18"/>
        </w:rPr>
      </w:pPr>
      <w:r w:rsidRPr="002A05C1">
        <w:rPr>
          <w:i/>
          <w:iCs/>
          <w:sz w:val="18"/>
          <w:szCs w:val="18"/>
        </w:rPr>
        <w:t>The meeting opened at 7.</w:t>
      </w:r>
      <w:r w:rsidR="003A7BBE" w:rsidRPr="002A05C1">
        <w:rPr>
          <w:i/>
          <w:iCs/>
          <w:sz w:val="18"/>
          <w:szCs w:val="18"/>
        </w:rPr>
        <w:t>0</w:t>
      </w:r>
      <w:r w:rsidR="009A70E0">
        <w:rPr>
          <w:i/>
          <w:iCs/>
          <w:sz w:val="18"/>
          <w:szCs w:val="18"/>
        </w:rPr>
        <w:t>2</w:t>
      </w:r>
      <w:r w:rsidR="00B130CC">
        <w:rPr>
          <w:i/>
          <w:iCs/>
          <w:sz w:val="18"/>
          <w:szCs w:val="18"/>
        </w:rPr>
        <w:t xml:space="preserve"> </w:t>
      </w:r>
      <w:r w:rsidRPr="002A05C1">
        <w:rPr>
          <w:i/>
          <w:iCs/>
          <w:sz w:val="18"/>
          <w:szCs w:val="18"/>
        </w:rPr>
        <w:t>p.m.</w:t>
      </w:r>
      <w:r w:rsidR="00642C4F" w:rsidRPr="00642C4F">
        <w:rPr>
          <w:rFonts w:cs="Calibri"/>
          <w:sz w:val="18"/>
          <w:szCs w:val="18"/>
        </w:rPr>
        <w:t xml:space="preserve"> </w:t>
      </w:r>
    </w:p>
    <w:p w14:paraId="67EEE32A" w14:textId="250FD134" w:rsidR="009A70E0" w:rsidRPr="009A70E0" w:rsidRDefault="009A70E0" w:rsidP="00111145">
      <w:pPr>
        <w:pStyle w:val="ListParagraph"/>
        <w:numPr>
          <w:ilvl w:val="0"/>
          <w:numId w:val="1"/>
        </w:numPr>
        <w:spacing w:after="0" w:line="240" w:lineRule="auto"/>
        <w:rPr>
          <w:rFonts w:cs="Calibri"/>
          <w:sz w:val="18"/>
          <w:szCs w:val="18"/>
        </w:rPr>
      </w:pPr>
      <w:r w:rsidRPr="00887B89">
        <w:rPr>
          <w:rFonts w:cs="Calibri"/>
          <w:b/>
          <w:sz w:val="18"/>
          <w:szCs w:val="18"/>
        </w:rPr>
        <w:t xml:space="preserve">Apologies for Absence </w:t>
      </w:r>
      <w:r>
        <w:rPr>
          <w:rFonts w:cs="Calibri"/>
          <w:b/>
          <w:sz w:val="18"/>
          <w:szCs w:val="18"/>
        </w:rPr>
        <w:t>–</w:t>
      </w:r>
      <w:r w:rsidR="008E6288">
        <w:rPr>
          <w:rFonts w:cs="Calibri"/>
          <w:b/>
          <w:sz w:val="18"/>
          <w:szCs w:val="18"/>
        </w:rPr>
        <w:t xml:space="preserve"> </w:t>
      </w:r>
      <w:r>
        <w:rPr>
          <w:rFonts w:cs="Calibri"/>
          <w:sz w:val="18"/>
          <w:szCs w:val="18"/>
        </w:rPr>
        <w:t xml:space="preserve">GF. The members </w:t>
      </w:r>
      <w:r w:rsidR="000824B2">
        <w:rPr>
          <w:rFonts w:cs="Calibri"/>
          <w:sz w:val="18"/>
          <w:szCs w:val="18"/>
        </w:rPr>
        <w:t>sent</w:t>
      </w:r>
      <w:r>
        <w:rPr>
          <w:rFonts w:cs="Calibri"/>
          <w:sz w:val="18"/>
          <w:szCs w:val="18"/>
        </w:rPr>
        <w:t xml:space="preserve"> Graham </w:t>
      </w:r>
      <w:r w:rsidR="000824B2">
        <w:rPr>
          <w:rFonts w:cs="Calibri"/>
          <w:sz w:val="18"/>
          <w:szCs w:val="18"/>
        </w:rPr>
        <w:t>and Helen their Best Wishes.</w:t>
      </w:r>
    </w:p>
    <w:p w14:paraId="528D9F65" w14:textId="1909842A" w:rsidR="009A70E0" w:rsidRPr="00887B89" w:rsidRDefault="009A70E0" w:rsidP="00111145">
      <w:pPr>
        <w:pStyle w:val="ListParagraph"/>
        <w:numPr>
          <w:ilvl w:val="0"/>
          <w:numId w:val="1"/>
        </w:numPr>
        <w:spacing w:after="0" w:line="240" w:lineRule="auto"/>
        <w:rPr>
          <w:rFonts w:cs="Calibri"/>
          <w:sz w:val="18"/>
          <w:szCs w:val="18"/>
        </w:rPr>
      </w:pPr>
      <w:r w:rsidRPr="00887B89">
        <w:rPr>
          <w:rFonts w:cs="Calibri"/>
          <w:b/>
          <w:sz w:val="18"/>
          <w:szCs w:val="18"/>
        </w:rPr>
        <w:t>Table Urgent Business to be discussed in 19 below</w:t>
      </w:r>
      <w:r w:rsidR="008E6288">
        <w:rPr>
          <w:rFonts w:cs="Calibri"/>
          <w:sz w:val="18"/>
          <w:szCs w:val="18"/>
        </w:rPr>
        <w:t>. None.</w:t>
      </w:r>
    </w:p>
    <w:p w14:paraId="7A9D9902" w14:textId="150DF629" w:rsidR="009A70E0" w:rsidRPr="009A70E0" w:rsidRDefault="009A70E0" w:rsidP="00111145">
      <w:pPr>
        <w:pStyle w:val="ListParagraph"/>
        <w:numPr>
          <w:ilvl w:val="0"/>
          <w:numId w:val="1"/>
        </w:numPr>
        <w:spacing w:after="0" w:line="240" w:lineRule="auto"/>
        <w:rPr>
          <w:rFonts w:cs="Calibri"/>
          <w:sz w:val="18"/>
          <w:szCs w:val="18"/>
        </w:rPr>
      </w:pPr>
      <w:r w:rsidRPr="00CA6907">
        <w:rPr>
          <w:rFonts w:cs="Calibri"/>
          <w:b/>
          <w:sz w:val="18"/>
          <w:szCs w:val="18"/>
        </w:rPr>
        <w:t xml:space="preserve">Declaration of Interests </w:t>
      </w:r>
      <w:r>
        <w:rPr>
          <w:rFonts w:cs="Calibri"/>
          <w:b/>
          <w:sz w:val="18"/>
          <w:szCs w:val="18"/>
        </w:rPr>
        <w:t>–</w:t>
      </w:r>
      <w:r w:rsidRPr="00CA6907">
        <w:rPr>
          <w:rFonts w:cs="Calibri"/>
          <w:b/>
          <w:sz w:val="18"/>
          <w:szCs w:val="18"/>
        </w:rPr>
        <w:t xml:space="preserve"> </w:t>
      </w:r>
      <w:r w:rsidRPr="009A70E0">
        <w:rPr>
          <w:rFonts w:cs="Calibri"/>
          <w:sz w:val="18"/>
          <w:szCs w:val="18"/>
        </w:rPr>
        <w:t xml:space="preserve">None </w:t>
      </w:r>
    </w:p>
    <w:p w14:paraId="0B03D259" w14:textId="53A950F8" w:rsidR="009A70E0" w:rsidRPr="009A70E0" w:rsidRDefault="009A70E0" w:rsidP="00111145">
      <w:pPr>
        <w:pStyle w:val="ListParagraph"/>
        <w:numPr>
          <w:ilvl w:val="0"/>
          <w:numId w:val="1"/>
        </w:numPr>
        <w:spacing w:after="0" w:line="240" w:lineRule="auto"/>
        <w:rPr>
          <w:rFonts w:cs="Calibri"/>
          <w:sz w:val="18"/>
          <w:szCs w:val="18"/>
        </w:rPr>
      </w:pPr>
      <w:r w:rsidRPr="009A70E0">
        <w:rPr>
          <w:rFonts w:cs="Calibri"/>
          <w:b/>
          <w:sz w:val="18"/>
          <w:szCs w:val="18"/>
        </w:rPr>
        <w:t xml:space="preserve">Gifts &amp; Hospitality – </w:t>
      </w:r>
      <w:r w:rsidRPr="009A70E0">
        <w:rPr>
          <w:rFonts w:cs="Calibri"/>
          <w:sz w:val="18"/>
          <w:szCs w:val="18"/>
        </w:rPr>
        <w:t xml:space="preserve">None </w:t>
      </w:r>
    </w:p>
    <w:p w14:paraId="1E9FF61F" w14:textId="5F06C01F" w:rsidR="008E6288" w:rsidRDefault="009A70E0" w:rsidP="00111145">
      <w:pPr>
        <w:pStyle w:val="ListParagraph"/>
        <w:numPr>
          <w:ilvl w:val="0"/>
          <w:numId w:val="1"/>
        </w:numPr>
        <w:spacing w:after="0" w:line="240" w:lineRule="auto"/>
        <w:rPr>
          <w:rFonts w:cs="Calibri"/>
          <w:sz w:val="18"/>
          <w:szCs w:val="18"/>
        </w:rPr>
      </w:pPr>
      <w:r w:rsidRPr="00CA6907">
        <w:rPr>
          <w:rFonts w:cs="Calibri"/>
          <w:b/>
          <w:sz w:val="18"/>
          <w:szCs w:val="18"/>
        </w:rPr>
        <w:t xml:space="preserve">Community Police Report- </w:t>
      </w:r>
      <w:r w:rsidR="008E6288" w:rsidRPr="008E6288">
        <w:rPr>
          <w:rFonts w:cs="Calibri"/>
          <w:sz w:val="18"/>
          <w:szCs w:val="18"/>
        </w:rPr>
        <w:t>Apologies from the police to say they were unable to attend th</w:t>
      </w:r>
      <w:r w:rsidR="002A11D0">
        <w:rPr>
          <w:rFonts w:cs="Calibri"/>
          <w:sz w:val="18"/>
          <w:szCs w:val="18"/>
        </w:rPr>
        <w:t>e</w:t>
      </w:r>
      <w:r w:rsidR="008E6288" w:rsidRPr="008E6288">
        <w:rPr>
          <w:rFonts w:cs="Calibri"/>
          <w:sz w:val="18"/>
          <w:szCs w:val="18"/>
        </w:rPr>
        <w:t xml:space="preserve"> meeting.</w:t>
      </w:r>
      <w:r w:rsidR="00F3254F">
        <w:rPr>
          <w:rFonts w:cs="Calibri"/>
          <w:sz w:val="18"/>
          <w:szCs w:val="18"/>
        </w:rPr>
        <w:t xml:space="preserve"> There were no issues to report for Longframlington</w:t>
      </w:r>
      <w:r w:rsidR="008E6288" w:rsidRPr="008E6288">
        <w:rPr>
          <w:rFonts w:cs="Calibri"/>
          <w:sz w:val="18"/>
          <w:szCs w:val="18"/>
        </w:rPr>
        <w:t xml:space="preserve">. </w:t>
      </w:r>
    </w:p>
    <w:p w14:paraId="06107974" w14:textId="2F7B0C9F" w:rsidR="009A70E0" w:rsidRPr="004B66FF" w:rsidRDefault="009A70E0" w:rsidP="00111145">
      <w:pPr>
        <w:pStyle w:val="ListParagraph"/>
        <w:numPr>
          <w:ilvl w:val="0"/>
          <w:numId w:val="1"/>
        </w:numPr>
        <w:spacing w:after="0" w:line="240" w:lineRule="auto"/>
        <w:rPr>
          <w:rFonts w:cs="Calibri"/>
          <w:sz w:val="18"/>
          <w:szCs w:val="18"/>
        </w:rPr>
      </w:pPr>
      <w:r w:rsidRPr="004B66FF">
        <w:rPr>
          <w:rFonts w:cs="Calibri"/>
          <w:b/>
          <w:sz w:val="18"/>
          <w:szCs w:val="18"/>
        </w:rPr>
        <w:t xml:space="preserve">County Councillors Report </w:t>
      </w:r>
    </w:p>
    <w:p w14:paraId="0DC7F1CA" w14:textId="6B04C006" w:rsidR="00006520" w:rsidRPr="004B66FF" w:rsidRDefault="00006520" w:rsidP="00111145">
      <w:pPr>
        <w:pStyle w:val="ListParagraph"/>
        <w:numPr>
          <w:ilvl w:val="1"/>
          <w:numId w:val="1"/>
        </w:numPr>
        <w:spacing w:after="0" w:line="240" w:lineRule="auto"/>
        <w:rPr>
          <w:rFonts w:cs="Calibri"/>
          <w:bCs/>
          <w:sz w:val="18"/>
          <w:szCs w:val="18"/>
        </w:rPr>
      </w:pPr>
      <w:r w:rsidRPr="004B66FF">
        <w:rPr>
          <w:rFonts w:cs="Calibri"/>
          <w:bCs/>
          <w:sz w:val="18"/>
          <w:szCs w:val="18"/>
          <w:u w:val="single"/>
        </w:rPr>
        <w:t xml:space="preserve">Hard Standing Cheviot Lodge/Rothbury Rd Bus stop. </w:t>
      </w:r>
      <w:r w:rsidRPr="004B66FF">
        <w:rPr>
          <w:rFonts w:cs="Calibri"/>
          <w:bCs/>
          <w:sz w:val="18"/>
          <w:szCs w:val="18"/>
        </w:rPr>
        <w:t>TT had submitted his request to the Members Local Improvement Scheme</w:t>
      </w:r>
      <w:r w:rsidR="0072653A" w:rsidRPr="004B66FF">
        <w:rPr>
          <w:rFonts w:cs="Calibri"/>
          <w:bCs/>
          <w:sz w:val="18"/>
          <w:szCs w:val="18"/>
        </w:rPr>
        <w:t xml:space="preserve"> </w:t>
      </w:r>
      <w:r w:rsidR="004B66FF" w:rsidRPr="004B66FF">
        <w:rPr>
          <w:rFonts w:cs="Calibri"/>
          <w:bCs/>
          <w:sz w:val="18"/>
          <w:szCs w:val="18"/>
        </w:rPr>
        <w:t xml:space="preserve">and £4,500 had been set aside for this work </w:t>
      </w:r>
      <w:r w:rsidR="0072653A" w:rsidRPr="004B66FF">
        <w:rPr>
          <w:rFonts w:cs="Calibri"/>
          <w:bCs/>
          <w:sz w:val="18"/>
          <w:szCs w:val="18"/>
        </w:rPr>
        <w:t>which was to be carried out internally by NCC.</w:t>
      </w:r>
    </w:p>
    <w:p w14:paraId="762A87C9" w14:textId="4F126C46" w:rsidR="0072653A" w:rsidRPr="00DB7317" w:rsidRDefault="0072653A" w:rsidP="00111145">
      <w:pPr>
        <w:pStyle w:val="ListParagraph"/>
        <w:numPr>
          <w:ilvl w:val="1"/>
          <w:numId w:val="1"/>
        </w:numPr>
        <w:spacing w:after="0" w:line="240" w:lineRule="auto"/>
        <w:rPr>
          <w:rFonts w:cs="Calibri"/>
          <w:bCs/>
          <w:sz w:val="18"/>
          <w:szCs w:val="18"/>
        </w:rPr>
      </w:pPr>
      <w:r w:rsidRPr="00DB7317">
        <w:rPr>
          <w:rFonts w:cs="Calibri"/>
          <w:bCs/>
          <w:sz w:val="18"/>
          <w:szCs w:val="18"/>
          <w:u w:val="single"/>
        </w:rPr>
        <w:t xml:space="preserve">Footpath on Rothbury Road adjacent former Dennis Common </w:t>
      </w:r>
      <w:r w:rsidR="001C5600" w:rsidRPr="00DB7317">
        <w:rPr>
          <w:rFonts w:cs="Calibri"/>
          <w:bCs/>
          <w:sz w:val="18"/>
          <w:szCs w:val="18"/>
          <w:u w:val="single"/>
        </w:rPr>
        <w:t>Garage</w:t>
      </w:r>
      <w:r w:rsidRPr="00DB7317">
        <w:rPr>
          <w:rFonts w:cs="Calibri"/>
          <w:bCs/>
          <w:sz w:val="18"/>
          <w:szCs w:val="18"/>
          <w:u w:val="single"/>
        </w:rPr>
        <w:t>.</w:t>
      </w:r>
      <w:r w:rsidRPr="00DB7317">
        <w:rPr>
          <w:rFonts w:cs="Calibri"/>
          <w:bCs/>
          <w:sz w:val="18"/>
          <w:szCs w:val="18"/>
        </w:rPr>
        <w:t xml:space="preserve">  TT was please</w:t>
      </w:r>
      <w:r w:rsidR="001C5600">
        <w:rPr>
          <w:rFonts w:cs="Calibri"/>
          <w:bCs/>
          <w:sz w:val="18"/>
          <w:szCs w:val="18"/>
        </w:rPr>
        <w:t>d</w:t>
      </w:r>
      <w:r w:rsidRPr="00DB7317">
        <w:rPr>
          <w:rFonts w:cs="Calibri"/>
          <w:bCs/>
          <w:sz w:val="18"/>
          <w:szCs w:val="18"/>
        </w:rPr>
        <w:t xml:space="preserve"> to see that work on the footpath was now </w:t>
      </w:r>
      <w:r w:rsidR="00DB7317" w:rsidRPr="00DB7317">
        <w:rPr>
          <w:rFonts w:cs="Calibri"/>
          <w:bCs/>
          <w:sz w:val="18"/>
          <w:szCs w:val="18"/>
        </w:rPr>
        <w:t>complet</w:t>
      </w:r>
      <w:r w:rsidR="00F3254F">
        <w:rPr>
          <w:rFonts w:cs="Calibri"/>
          <w:bCs/>
          <w:sz w:val="18"/>
          <w:szCs w:val="18"/>
        </w:rPr>
        <w:t>e</w:t>
      </w:r>
      <w:r w:rsidR="00DB7317" w:rsidRPr="00DB7317">
        <w:rPr>
          <w:rFonts w:cs="Calibri"/>
          <w:bCs/>
          <w:sz w:val="18"/>
          <w:szCs w:val="18"/>
        </w:rPr>
        <w:t>.</w:t>
      </w:r>
    </w:p>
    <w:p w14:paraId="0DA1DE18" w14:textId="74064280" w:rsidR="00DB7317" w:rsidRDefault="00DB7317" w:rsidP="00111145">
      <w:pPr>
        <w:pStyle w:val="ListParagraph"/>
        <w:numPr>
          <w:ilvl w:val="1"/>
          <w:numId w:val="1"/>
        </w:numPr>
        <w:spacing w:after="0" w:line="240" w:lineRule="auto"/>
        <w:rPr>
          <w:rFonts w:cs="Calibri"/>
          <w:bCs/>
          <w:sz w:val="18"/>
          <w:szCs w:val="18"/>
        </w:rPr>
      </w:pPr>
      <w:r w:rsidRPr="00DB7317">
        <w:rPr>
          <w:rFonts w:cs="Calibri"/>
          <w:bCs/>
          <w:sz w:val="18"/>
          <w:szCs w:val="18"/>
          <w:u w:val="single"/>
        </w:rPr>
        <w:t>Planning Committee.</w:t>
      </w:r>
      <w:r w:rsidRPr="00DB7317">
        <w:rPr>
          <w:rFonts w:cs="Calibri"/>
          <w:bCs/>
          <w:sz w:val="18"/>
          <w:szCs w:val="18"/>
        </w:rPr>
        <w:t xml:space="preserve"> A special meeting was to be convened in April to consider important outstanding planning applications prior to the May elections.</w:t>
      </w:r>
    </w:p>
    <w:p w14:paraId="31591E43" w14:textId="641CA548" w:rsidR="00DB7317" w:rsidRDefault="00DB7317" w:rsidP="00DB7317">
      <w:pPr>
        <w:spacing w:after="0" w:line="240" w:lineRule="auto"/>
        <w:ind w:left="360"/>
        <w:rPr>
          <w:rFonts w:cs="Calibri"/>
          <w:bCs/>
          <w:sz w:val="18"/>
          <w:szCs w:val="18"/>
        </w:rPr>
      </w:pPr>
      <w:r>
        <w:rPr>
          <w:rFonts w:cs="Calibri"/>
          <w:bCs/>
          <w:sz w:val="18"/>
          <w:szCs w:val="18"/>
        </w:rPr>
        <w:t xml:space="preserve">Members made TT aware of the litigation issues with respect to the Wildflower Area. TT expressed his disappointed and dismay that one individual could cause such disruption to an important community </w:t>
      </w:r>
      <w:r w:rsidR="00F3254F">
        <w:rPr>
          <w:rFonts w:cs="Calibri"/>
          <w:bCs/>
          <w:sz w:val="18"/>
          <w:szCs w:val="18"/>
        </w:rPr>
        <w:t>asset,</w:t>
      </w:r>
      <w:r w:rsidR="000824B2">
        <w:rPr>
          <w:rFonts w:cs="Calibri"/>
          <w:bCs/>
          <w:sz w:val="18"/>
          <w:szCs w:val="18"/>
        </w:rPr>
        <w:t xml:space="preserve"> which </w:t>
      </w:r>
      <w:r w:rsidR="00F3254F">
        <w:rPr>
          <w:rFonts w:cs="Calibri"/>
          <w:bCs/>
          <w:sz w:val="18"/>
          <w:szCs w:val="18"/>
        </w:rPr>
        <w:t xml:space="preserve">had been </w:t>
      </w:r>
      <w:r w:rsidR="000824B2">
        <w:rPr>
          <w:rFonts w:cs="Calibri"/>
          <w:bCs/>
          <w:sz w:val="18"/>
          <w:szCs w:val="18"/>
        </w:rPr>
        <w:t>widely applauded throughout the village and beyond.</w:t>
      </w:r>
    </w:p>
    <w:p w14:paraId="671A8678" w14:textId="7EBFB633" w:rsidR="00DB7317" w:rsidRPr="00DB7317" w:rsidRDefault="00DB7317" w:rsidP="00DB7317">
      <w:pPr>
        <w:spacing w:after="0" w:line="240" w:lineRule="auto"/>
        <w:ind w:left="360"/>
        <w:rPr>
          <w:rFonts w:cs="Calibri"/>
          <w:bCs/>
          <w:sz w:val="18"/>
          <w:szCs w:val="18"/>
        </w:rPr>
      </w:pPr>
      <w:r>
        <w:rPr>
          <w:rFonts w:cs="Calibri"/>
          <w:bCs/>
          <w:sz w:val="18"/>
          <w:szCs w:val="18"/>
        </w:rPr>
        <w:t xml:space="preserve">GA again asked about the orchid area at the Newton-on-the-Moor/A1 junction. TT indicated that NCC would make every effort to maximise the area to be </w:t>
      </w:r>
      <w:r w:rsidR="000824B2">
        <w:rPr>
          <w:rFonts w:cs="Calibri"/>
          <w:bCs/>
          <w:sz w:val="18"/>
          <w:szCs w:val="18"/>
        </w:rPr>
        <w:t>left</w:t>
      </w:r>
      <w:r>
        <w:rPr>
          <w:rFonts w:cs="Calibri"/>
          <w:bCs/>
          <w:sz w:val="18"/>
          <w:szCs w:val="18"/>
        </w:rPr>
        <w:t xml:space="preserve"> uncut.</w:t>
      </w:r>
    </w:p>
    <w:p w14:paraId="53163367" w14:textId="01DA67BF" w:rsidR="009A70E0" w:rsidRPr="000824B2" w:rsidRDefault="009A70E0" w:rsidP="00111145">
      <w:pPr>
        <w:pStyle w:val="ListParagraph"/>
        <w:numPr>
          <w:ilvl w:val="0"/>
          <w:numId w:val="1"/>
        </w:numPr>
        <w:spacing w:after="0" w:line="240" w:lineRule="auto"/>
        <w:rPr>
          <w:rFonts w:cs="Calibri"/>
          <w:sz w:val="18"/>
          <w:szCs w:val="18"/>
        </w:rPr>
      </w:pPr>
      <w:r w:rsidRPr="009A70E0">
        <w:rPr>
          <w:rFonts w:cs="Calibri"/>
          <w:b/>
          <w:sz w:val="18"/>
          <w:szCs w:val="18"/>
        </w:rPr>
        <w:t xml:space="preserve">Minutes of Previous Meeting – </w:t>
      </w:r>
      <w:r w:rsidRPr="000824B2">
        <w:rPr>
          <w:rFonts w:cs="Calibri"/>
          <w:sz w:val="18"/>
          <w:szCs w:val="18"/>
        </w:rPr>
        <w:t xml:space="preserve">The minutes of the meeting held 5th </w:t>
      </w:r>
      <w:r w:rsidR="008E6288" w:rsidRPr="000824B2">
        <w:rPr>
          <w:rFonts w:cs="Calibri"/>
          <w:sz w:val="18"/>
          <w:szCs w:val="18"/>
        </w:rPr>
        <w:t>March</w:t>
      </w:r>
      <w:r w:rsidRPr="000824B2">
        <w:rPr>
          <w:rFonts w:cs="Calibri"/>
          <w:sz w:val="18"/>
          <w:szCs w:val="18"/>
        </w:rPr>
        <w:t xml:space="preserve"> 2025 were reviewed, unanimously approved as a true record, and signed as such. (Proposed </w:t>
      </w:r>
      <w:r w:rsidR="008E6288" w:rsidRPr="000824B2">
        <w:rPr>
          <w:rFonts w:cs="Calibri"/>
          <w:sz w:val="18"/>
          <w:szCs w:val="18"/>
        </w:rPr>
        <w:t>DW</w:t>
      </w:r>
      <w:r w:rsidRPr="000824B2">
        <w:rPr>
          <w:rFonts w:cs="Calibri"/>
          <w:sz w:val="18"/>
          <w:szCs w:val="18"/>
        </w:rPr>
        <w:t xml:space="preserve">, Seconded </w:t>
      </w:r>
      <w:r w:rsidR="008E6288" w:rsidRPr="000824B2">
        <w:rPr>
          <w:rFonts w:cs="Calibri"/>
          <w:sz w:val="18"/>
          <w:szCs w:val="18"/>
        </w:rPr>
        <w:t>GN</w:t>
      </w:r>
      <w:r w:rsidRPr="000824B2">
        <w:rPr>
          <w:rFonts w:cs="Calibri"/>
          <w:sz w:val="18"/>
          <w:szCs w:val="18"/>
        </w:rPr>
        <w:t>, All in Favour).</w:t>
      </w:r>
    </w:p>
    <w:p w14:paraId="2E778357" w14:textId="77777777" w:rsidR="008E6288" w:rsidRPr="000824B2" w:rsidRDefault="008E6288" w:rsidP="00111145">
      <w:pPr>
        <w:pStyle w:val="ListParagraph"/>
        <w:numPr>
          <w:ilvl w:val="0"/>
          <w:numId w:val="1"/>
        </w:numPr>
        <w:spacing w:after="0" w:line="240" w:lineRule="auto"/>
        <w:rPr>
          <w:rFonts w:cs="Calibri"/>
          <w:sz w:val="18"/>
          <w:szCs w:val="18"/>
        </w:rPr>
      </w:pPr>
      <w:r w:rsidRPr="000824B2">
        <w:rPr>
          <w:rFonts w:cs="Calibri"/>
          <w:b/>
          <w:sz w:val="18"/>
          <w:szCs w:val="18"/>
        </w:rPr>
        <w:t xml:space="preserve">Matters Arising out of Minutes - </w:t>
      </w:r>
      <w:r w:rsidRPr="000824B2">
        <w:rPr>
          <w:rFonts w:cs="Calibri"/>
          <w:sz w:val="18"/>
          <w:szCs w:val="18"/>
        </w:rPr>
        <w:t>To receive updates on the following matters not appearing elsewhere on the agenda:</w:t>
      </w:r>
    </w:p>
    <w:p w14:paraId="39F67D11" w14:textId="5054EF52" w:rsidR="008E6288" w:rsidRPr="000824B2" w:rsidRDefault="008E6288" w:rsidP="00111145">
      <w:pPr>
        <w:pStyle w:val="ListParagraph"/>
        <w:numPr>
          <w:ilvl w:val="1"/>
          <w:numId w:val="1"/>
        </w:numPr>
        <w:spacing w:after="0" w:line="240" w:lineRule="auto"/>
        <w:rPr>
          <w:rFonts w:cs="Calibri"/>
          <w:sz w:val="18"/>
          <w:szCs w:val="18"/>
        </w:rPr>
      </w:pPr>
      <w:r w:rsidRPr="000824B2">
        <w:rPr>
          <w:rFonts w:cs="Calibri"/>
          <w:sz w:val="18"/>
          <w:szCs w:val="18"/>
          <w:u w:val="single"/>
        </w:rPr>
        <w:t>Website: Longframlington Welcome Booklet &amp; Community Engagement</w:t>
      </w:r>
      <w:r w:rsidRPr="000824B2">
        <w:rPr>
          <w:rFonts w:cs="Calibri"/>
          <w:sz w:val="18"/>
          <w:szCs w:val="18"/>
        </w:rPr>
        <w:t xml:space="preserve">. </w:t>
      </w:r>
      <w:r w:rsidR="000824B2" w:rsidRPr="000824B2">
        <w:rPr>
          <w:rFonts w:cs="Calibri"/>
          <w:i/>
          <w:iCs/>
          <w:sz w:val="18"/>
          <w:szCs w:val="18"/>
        </w:rPr>
        <w:t xml:space="preserve"> </w:t>
      </w:r>
      <w:r w:rsidR="000824B2" w:rsidRPr="000824B2">
        <w:rPr>
          <w:rFonts w:cs="Calibri"/>
          <w:sz w:val="18"/>
          <w:szCs w:val="18"/>
        </w:rPr>
        <w:t xml:space="preserve">GA was awaiting amendments from members. It was agreed that </w:t>
      </w:r>
      <w:r w:rsidR="000824B2">
        <w:rPr>
          <w:rFonts w:cs="Calibri"/>
          <w:sz w:val="18"/>
          <w:szCs w:val="18"/>
        </w:rPr>
        <w:t xml:space="preserve">as </w:t>
      </w:r>
      <w:r w:rsidR="000824B2" w:rsidRPr="000824B2">
        <w:rPr>
          <w:rFonts w:cs="Calibri"/>
          <w:sz w:val="18"/>
          <w:szCs w:val="18"/>
        </w:rPr>
        <w:t>information on local businesses and services w</w:t>
      </w:r>
      <w:r w:rsidR="000824B2">
        <w:rPr>
          <w:rFonts w:cs="Calibri"/>
          <w:sz w:val="18"/>
          <w:szCs w:val="18"/>
        </w:rPr>
        <w:t>as</w:t>
      </w:r>
      <w:r w:rsidR="000824B2" w:rsidRPr="000824B2">
        <w:rPr>
          <w:rFonts w:cs="Calibri"/>
          <w:sz w:val="18"/>
          <w:szCs w:val="18"/>
        </w:rPr>
        <w:t xml:space="preserve"> published regularly in the FramNews and that such information was </w:t>
      </w:r>
      <w:r w:rsidR="000824B2">
        <w:rPr>
          <w:rFonts w:cs="Calibri"/>
          <w:sz w:val="18"/>
          <w:szCs w:val="18"/>
        </w:rPr>
        <w:t xml:space="preserve">also </w:t>
      </w:r>
      <w:r w:rsidR="000824B2" w:rsidRPr="000824B2">
        <w:rPr>
          <w:rFonts w:cs="Calibri"/>
          <w:sz w:val="18"/>
          <w:szCs w:val="18"/>
        </w:rPr>
        <w:t xml:space="preserve">readily available on the </w:t>
      </w:r>
      <w:r w:rsidR="000824B2">
        <w:rPr>
          <w:rFonts w:cs="Calibri"/>
          <w:sz w:val="18"/>
          <w:szCs w:val="18"/>
        </w:rPr>
        <w:t>i</w:t>
      </w:r>
      <w:r w:rsidR="000824B2" w:rsidRPr="000824B2">
        <w:rPr>
          <w:rFonts w:cs="Calibri"/>
          <w:sz w:val="18"/>
          <w:szCs w:val="18"/>
        </w:rPr>
        <w:t xml:space="preserve">nternet and </w:t>
      </w:r>
      <w:r w:rsidR="000824B2">
        <w:rPr>
          <w:rFonts w:cs="Calibri"/>
          <w:sz w:val="18"/>
          <w:szCs w:val="18"/>
        </w:rPr>
        <w:t>through s</w:t>
      </w:r>
      <w:r w:rsidR="000824B2" w:rsidRPr="000824B2">
        <w:rPr>
          <w:rFonts w:cs="Calibri"/>
          <w:sz w:val="18"/>
          <w:szCs w:val="18"/>
        </w:rPr>
        <w:t>ocial networks</w:t>
      </w:r>
      <w:r w:rsidR="000824B2">
        <w:rPr>
          <w:rFonts w:cs="Calibri"/>
          <w:sz w:val="18"/>
          <w:szCs w:val="18"/>
        </w:rPr>
        <w:t>,</w:t>
      </w:r>
      <w:r w:rsidR="000824B2" w:rsidRPr="000824B2">
        <w:rPr>
          <w:rFonts w:cs="Calibri"/>
          <w:sz w:val="18"/>
          <w:szCs w:val="18"/>
        </w:rPr>
        <w:t xml:space="preserve"> there was no necessity to produce a business directory.</w:t>
      </w:r>
      <w:r w:rsidR="000824B2" w:rsidRPr="000824B2">
        <w:rPr>
          <w:rFonts w:cs="Calibri"/>
          <w:sz w:val="18"/>
          <w:szCs w:val="18"/>
        </w:rPr>
        <w:tab/>
      </w:r>
      <w:r w:rsidR="000824B2" w:rsidRPr="000824B2">
        <w:rPr>
          <w:rFonts w:cs="Calibri"/>
          <w:sz w:val="18"/>
          <w:szCs w:val="18"/>
        </w:rPr>
        <w:tab/>
      </w:r>
      <w:r w:rsidR="000824B2" w:rsidRPr="000824B2">
        <w:rPr>
          <w:rFonts w:cs="Calibri"/>
          <w:sz w:val="18"/>
          <w:szCs w:val="18"/>
        </w:rPr>
        <w:tab/>
      </w:r>
      <w:r w:rsidR="000824B2" w:rsidRPr="000824B2">
        <w:rPr>
          <w:rFonts w:cs="Calibri"/>
          <w:sz w:val="18"/>
          <w:szCs w:val="18"/>
        </w:rPr>
        <w:tab/>
      </w:r>
      <w:r w:rsidR="000824B2" w:rsidRPr="000824B2">
        <w:rPr>
          <w:rFonts w:cs="Calibri"/>
          <w:sz w:val="18"/>
          <w:szCs w:val="18"/>
        </w:rPr>
        <w:tab/>
      </w:r>
      <w:r w:rsidR="000824B2" w:rsidRPr="000824B2">
        <w:rPr>
          <w:rFonts w:cs="Calibri"/>
          <w:sz w:val="18"/>
          <w:szCs w:val="18"/>
        </w:rPr>
        <w:tab/>
      </w:r>
      <w:r w:rsidR="000824B2" w:rsidRPr="000824B2">
        <w:rPr>
          <w:rFonts w:cs="Calibri"/>
          <w:sz w:val="18"/>
          <w:szCs w:val="18"/>
        </w:rPr>
        <w:tab/>
      </w:r>
      <w:r w:rsidR="000824B2" w:rsidRPr="000824B2">
        <w:rPr>
          <w:rFonts w:cs="Calibri"/>
          <w:sz w:val="18"/>
          <w:szCs w:val="18"/>
        </w:rPr>
        <w:tab/>
      </w:r>
      <w:r w:rsidR="000824B2" w:rsidRPr="000824B2">
        <w:rPr>
          <w:rFonts w:cs="Calibri"/>
          <w:sz w:val="18"/>
          <w:szCs w:val="18"/>
        </w:rPr>
        <w:tab/>
        <w:t xml:space="preserve">                </w:t>
      </w:r>
      <w:r w:rsidR="000824B2" w:rsidRPr="000824B2">
        <w:rPr>
          <w:rFonts w:cs="Calibri"/>
          <w:b/>
          <w:bCs/>
          <w:sz w:val="18"/>
          <w:szCs w:val="18"/>
        </w:rPr>
        <w:t>Action: DL/All</w:t>
      </w:r>
      <w:r w:rsidR="000824B2" w:rsidRPr="000824B2">
        <w:rPr>
          <w:rFonts w:cs="Calibri"/>
          <w:sz w:val="18"/>
          <w:szCs w:val="18"/>
        </w:rPr>
        <w:t xml:space="preserve"> </w:t>
      </w:r>
    </w:p>
    <w:p w14:paraId="4028D48F" w14:textId="77777777" w:rsidR="008E6288" w:rsidRPr="004B66FF" w:rsidRDefault="008E6288" w:rsidP="00111145">
      <w:pPr>
        <w:pStyle w:val="ListParagraph"/>
        <w:numPr>
          <w:ilvl w:val="1"/>
          <w:numId w:val="1"/>
        </w:numPr>
        <w:spacing w:after="0" w:line="240" w:lineRule="auto"/>
        <w:rPr>
          <w:rFonts w:cs="Calibri"/>
          <w:sz w:val="18"/>
          <w:szCs w:val="18"/>
          <w:u w:val="single"/>
        </w:rPr>
      </w:pPr>
      <w:r w:rsidRPr="004B66FF">
        <w:rPr>
          <w:rFonts w:cs="Calibri"/>
          <w:sz w:val="18"/>
          <w:szCs w:val="18"/>
          <w:u w:val="single"/>
        </w:rPr>
        <w:t>Ongoing Issues with Northumberland County Council(NCC) departments:</w:t>
      </w:r>
    </w:p>
    <w:p w14:paraId="796F548D" w14:textId="77777777" w:rsidR="008E6288" w:rsidRPr="004B66FF" w:rsidRDefault="008E6288" w:rsidP="00111145">
      <w:pPr>
        <w:pStyle w:val="ListParagraph"/>
        <w:numPr>
          <w:ilvl w:val="2"/>
          <w:numId w:val="1"/>
        </w:numPr>
        <w:tabs>
          <w:tab w:val="num" w:pos="1080"/>
        </w:tabs>
        <w:spacing w:after="0" w:line="240" w:lineRule="auto"/>
        <w:rPr>
          <w:rFonts w:cs="Calibri"/>
          <w:sz w:val="18"/>
          <w:szCs w:val="18"/>
        </w:rPr>
      </w:pPr>
      <w:r w:rsidRPr="004B66FF">
        <w:rPr>
          <w:rFonts w:cs="Calibri"/>
          <w:sz w:val="18"/>
          <w:szCs w:val="18"/>
          <w:u w:val="single"/>
        </w:rPr>
        <w:t>Planning Issues</w:t>
      </w:r>
      <w:r w:rsidRPr="004B66FF">
        <w:rPr>
          <w:rFonts w:cs="Calibri"/>
          <w:sz w:val="18"/>
          <w:szCs w:val="18"/>
        </w:rPr>
        <w:t>.</w:t>
      </w:r>
    </w:p>
    <w:p w14:paraId="3F0BA6ED" w14:textId="503F1995" w:rsidR="008E6288" w:rsidRPr="004B66FF" w:rsidRDefault="008E6288" w:rsidP="00111145">
      <w:pPr>
        <w:pStyle w:val="ListParagraph"/>
        <w:numPr>
          <w:ilvl w:val="3"/>
          <w:numId w:val="1"/>
        </w:numPr>
        <w:spacing w:after="0" w:line="240" w:lineRule="auto"/>
        <w:rPr>
          <w:rFonts w:cs="Calibri"/>
          <w:sz w:val="18"/>
          <w:szCs w:val="18"/>
        </w:rPr>
      </w:pPr>
      <w:r w:rsidRPr="004B66FF">
        <w:rPr>
          <w:rFonts w:cs="Calibri"/>
          <w:sz w:val="18"/>
          <w:szCs w:val="18"/>
          <w:u w:val="single"/>
        </w:rPr>
        <w:t>Stage 1 Complaint re provision of pavement and street lighting Alnwick Fords Road</w:t>
      </w:r>
      <w:r w:rsidRPr="004B66FF">
        <w:rPr>
          <w:rFonts w:cs="Calibri"/>
          <w:sz w:val="18"/>
          <w:szCs w:val="18"/>
        </w:rPr>
        <w:t xml:space="preserve">. This meeting </w:t>
      </w:r>
      <w:r w:rsidR="004B66FF" w:rsidRPr="004B66FF">
        <w:rPr>
          <w:rFonts w:cs="Calibri"/>
          <w:sz w:val="18"/>
          <w:szCs w:val="18"/>
        </w:rPr>
        <w:t xml:space="preserve">had been </w:t>
      </w:r>
      <w:r w:rsidRPr="004B66FF">
        <w:rPr>
          <w:rFonts w:cs="Calibri"/>
          <w:sz w:val="18"/>
          <w:szCs w:val="18"/>
        </w:rPr>
        <w:t xml:space="preserve">postponed due to Graham’s ill health. </w:t>
      </w:r>
      <w:r w:rsidR="004B66FF" w:rsidRPr="004B66FF">
        <w:rPr>
          <w:rFonts w:cs="Calibri"/>
          <w:sz w:val="18"/>
          <w:szCs w:val="18"/>
        </w:rPr>
        <w:t xml:space="preserve">Agreed to further postpone the meeting until GF was available or representatives who would attend </w:t>
      </w:r>
      <w:r w:rsidR="00F3254F">
        <w:rPr>
          <w:rFonts w:cs="Calibri"/>
          <w:sz w:val="18"/>
          <w:szCs w:val="18"/>
        </w:rPr>
        <w:t xml:space="preserve">the meeting </w:t>
      </w:r>
      <w:r w:rsidR="004B66FF" w:rsidRPr="004B66FF">
        <w:rPr>
          <w:rFonts w:cs="Calibri"/>
          <w:sz w:val="18"/>
          <w:szCs w:val="18"/>
        </w:rPr>
        <w:t>were availed of the full facts.</w:t>
      </w:r>
      <w:r w:rsidR="004B66FF" w:rsidRPr="004B66FF">
        <w:rPr>
          <w:rFonts w:cs="Calibri"/>
          <w:sz w:val="18"/>
          <w:szCs w:val="18"/>
        </w:rPr>
        <w:tab/>
      </w:r>
      <w:r w:rsidR="004B66FF" w:rsidRPr="004B66FF">
        <w:rPr>
          <w:rFonts w:cs="Calibri"/>
          <w:sz w:val="18"/>
          <w:szCs w:val="18"/>
        </w:rPr>
        <w:tab/>
      </w:r>
      <w:r w:rsidR="004B66FF">
        <w:rPr>
          <w:rFonts w:cs="Calibri"/>
          <w:sz w:val="18"/>
          <w:szCs w:val="18"/>
        </w:rPr>
        <w:tab/>
        <w:t xml:space="preserve"> </w:t>
      </w:r>
      <w:r w:rsidR="004B66FF" w:rsidRPr="004B66FF">
        <w:rPr>
          <w:rFonts w:cs="Calibri"/>
          <w:b/>
          <w:bCs/>
          <w:sz w:val="18"/>
          <w:szCs w:val="18"/>
        </w:rPr>
        <w:t>Action: Clerk</w:t>
      </w:r>
    </w:p>
    <w:p w14:paraId="3D0F95C2" w14:textId="77777777" w:rsidR="008E6288" w:rsidRPr="004B66FF" w:rsidRDefault="008E6288" w:rsidP="00111145">
      <w:pPr>
        <w:pStyle w:val="ListParagraph"/>
        <w:numPr>
          <w:ilvl w:val="3"/>
          <w:numId w:val="1"/>
        </w:numPr>
        <w:spacing w:after="0" w:line="240" w:lineRule="auto"/>
        <w:rPr>
          <w:rFonts w:cs="Calibri"/>
          <w:sz w:val="18"/>
          <w:szCs w:val="18"/>
        </w:rPr>
      </w:pPr>
      <w:r w:rsidRPr="004B66FF">
        <w:rPr>
          <w:rFonts w:cs="Calibri"/>
          <w:sz w:val="18"/>
          <w:szCs w:val="18"/>
          <w:u w:val="single"/>
        </w:rPr>
        <w:t>Former West Road Garage Site Rothbury Road Longframlington Northumberland.</w:t>
      </w:r>
      <w:r w:rsidRPr="004B66FF">
        <w:rPr>
          <w:rFonts w:cs="Calibri"/>
          <w:sz w:val="18"/>
          <w:szCs w:val="18"/>
        </w:rPr>
        <w:t xml:space="preserve"> Footpath now completed.</w:t>
      </w:r>
    </w:p>
    <w:p w14:paraId="19F10E24" w14:textId="1DBB5C90" w:rsidR="008E6288" w:rsidRPr="004B66FF" w:rsidRDefault="008E6288" w:rsidP="00111145">
      <w:pPr>
        <w:pStyle w:val="ListParagraph"/>
        <w:numPr>
          <w:ilvl w:val="2"/>
          <w:numId w:val="1"/>
        </w:numPr>
        <w:tabs>
          <w:tab w:val="num" w:pos="1080"/>
        </w:tabs>
        <w:spacing w:after="0" w:line="240" w:lineRule="auto"/>
        <w:rPr>
          <w:rFonts w:cs="Calibri"/>
          <w:sz w:val="18"/>
          <w:szCs w:val="18"/>
        </w:rPr>
      </w:pPr>
      <w:r w:rsidRPr="004B66FF">
        <w:rPr>
          <w:rFonts w:cs="Calibri"/>
          <w:sz w:val="18"/>
          <w:szCs w:val="18"/>
          <w:u w:val="single"/>
        </w:rPr>
        <w:t xml:space="preserve">Highways : </w:t>
      </w:r>
      <w:bookmarkStart w:id="0" w:name="_Hlk188498704"/>
      <w:r w:rsidRPr="004B66FF">
        <w:rPr>
          <w:rFonts w:cs="Calibri"/>
          <w:sz w:val="18"/>
          <w:szCs w:val="18"/>
          <w:u w:val="single"/>
        </w:rPr>
        <w:t>Traffic Calming measures at A697 North and South entry to Village.</w:t>
      </w:r>
      <w:r w:rsidRPr="004B66FF">
        <w:rPr>
          <w:rFonts w:cs="Calibri"/>
          <w:sz w:val="18"/>
          <w:szCs w:val="18"/>
        </w:rPr>
        <w:t xml:space="preserve"> No further information</w:t>
      </w:r>
      <w:r w:rsidR="004B66FF" w:rsidRPr="004B66FF">
        <w:rPr>
          <w:rFonts w:cs="Calibri"/>
          <w:sz w:val="18"/>
          <w:szCs w:val="18"/>
        </w:rPr>
        <w:t>.</w:t>
      </w:r>
    </w:p>
    <w:bookmarkEnd w:id="0"/>
    <w:p w14:paraId="53B0B76A" w14:textId="771EE67C" w:rsidR="0005038E" w:rsidRPr="00473752" w:rsidRDefault="008E6288" w:rsidP="00111145">
      <w:pPr>
        <w:pStyle w:val="ListParagraph"/>
        <w:numPr>
          <w:ilvl w:val="1"/>
          <w:numId w:val="1"/>
        </w:numPr>
        <w:spacing w:after="0" w:line="240" w:lineRule="auto"/>
        <w:rPr>
          <w:rFonts w:cs="Calibri"/>
          <w:sz w:val="18"/>
          <w:szCs w:val="18"/>
          <w:u w:val="single"/>
        </w:rPr>
      </w:pPr>
      <w:r w:rsidRPr="0005038E">
        <w:rPr>
          <w:rFonts w:cs="Calibri"/>
          <w:sz w:val="18"/>
          <w:szCs w:val="18"/>
          <w:u w:val="single"/>
        </w:rPr>
        <w:t xml:space="preserve">Education: New School Feasibility Study. </w:t>
      </w:r>
      <w:r w:rsidR="0005038E" w:rsidRPr="0005038E">
        <w:rPr>
          <w:rFonts w:cs="Calibri"/>
          <w:sz w:val="18"/>
          <w:szCs w:val="18"/>
          <w:u w:val="single"/>
        </w:rPr>
        <w:t xml:space="preserve"> </w:t>
      </w:r>
      <w:r w:rsidR="0005038E" w:rsidRPr="0005038E">
        <w:rPr>
          <w:rFonts w:cs="Calibri"/>
          <w:sz w:val="18"/>
          <w:szCs w:val="18"/>
        </w:rPr>
        <w:t>After having written several times to</w:t>
      </w:r>
      <w:r w:rsidRPr="0005038E">
        <w:rPr>
          <w:rFonts w:cs="Calibri"/>
          <w:sz w:val="18"/>
          <w:szCs w:val="18"/>
        </w:rPr>
        <w:t xml:space="preserve"> get answers to our questions/queries about the study process and </w:t>
      </w:r>
      <w:r w:rsidR="00F3254F">
        <w:rPr>
          <w:rFonts w:cs="Calibri"/>
          <w:sz w:val="18"/>
          <w:szCs w:val="18"/>
        </w:rPr>
        <w:t xml:space="preserve">asking </w:t>
      </w:r>
      <w:r w:rsidRPr="0005038E">
        <w:rPr>
          <w:rFonts w:cs="Calibri"/>
          <w:sz w:val="18"/>
          <w:szCs w:val="18"/>
        </w:rPr>
        <w:t>when we w</w:t>
      </w:r>
      <w:r w:rsidR="00F3254F">
        <w:rPr>
          <w:rFonts w:cs="Calibri"/>
          <w:sz w:val="18"/>
          <w:szCs w:val="18"/>
        </w:rPr>
        <w:t>ould</w:t>
      </w:r>
      <w:r w:rsidRPr="0005038E">
        <w:rPr>
          <w:rFonts w:cs="Calibri"/>
          <w:sz w:val="18"/>
          <w:szCs w:val="18"/>
        </w:rPr>
        <w:t xml:space="preserve"> receive the report</w:t>
      </w:r>
      <w:r w:rsidR="0005038E" w:rsidRPr="0005038E">
        <w:rPr>
          <w:rFonts w:cs="Calibri"/>
          <w:sz w:val="18"/>
          <w:szCs w:val="18"/>
        </w:rPr>
        <w:t xml:space="preserve">, </w:t>
      </w:r>
      <w:r w:rsidRPr="0005038E">
        <w:rPr>
          <w:rFonts w:cs="Calibri"/>
          <w:sz w:val="18"/>
          <w:szCs w:val="18"/>
        </w:rPr>
        <w:t>Sue Aviston</w:t>
      </w:r>
      <w:r w:rsidR="0005038E" w:rsidRPr="0005038E">
        <w:rPr>
          <w:rFonts w:cs="Calibri"/>
          <w:sz w:val="18"/>
          <w:szCs w:val="18"/>
        </w:rPr>
        <w:t xml:space="preserve"> (SA), </w:t>
      </w:r>
      <w:r w:rsidR="00F3254F" w:rsidRPr="0005038E">
        <w:rPr>
          <w:rFonts w:cs="Calibri"/>
          <w:sz w:val="18"/>
          <w:szCs w:val="18"/>
        </w:rPr>
        <w:t>NCC</w:t>
      </w:r>
      <w:r w:rsidR="00F3254F">
        <w:rPr>
          <w:rFonts w:cs="Calibri"/>
          <w:sz w:val="18"/>
          <w:szCs w:val="18"/>
        </w:rPr>
        <w:t xml:space="preserve"> </w:t>
      </w:r>
      <w:r w:rsidR="0005038E" w:rsidRPr="0005038E">
        <w:rPr>
          <w:rFonts w:cs="Calibri"/>
          <w:sz w:val="18"/>
          <w:szCs w:val="18"/>
        </w:rPr>
        <w:t xml:space="preserve">Education, </w:t>
      </w:r>
      <w:r w:rsidRPr="0005038E">
        <w:rPr>
          <w:rFonts w:cs="Calibri"/>
          <w:sz w:val="18"/>
          <w:szCs w:val="18"/>
        </w:rPr>
        <w:t>ha</w:t>
      </w:r>
      <w:r w:rsidR="0005038E" w:rsidRPr="0005038E">
        <w:rPr>
          <w:rFonts w:cs="Calibri"/>
          <w:sz w:val="18"/>
          <w:szCs w:val="18"/>
        </w:rPr>
        <w:t>d</w:t>
      </w:r>
      <w:r w:rsidRPr="0005038E">
        <w:rPr>
          <w:rFonts w:cs="Calibri"/>
          <w:sz w:val="18"/>
          <w:szCs w:val="18"/>
        </w:rPr>
        <w:t xml:space="preserve"> </w:t>
      </w:r>
      <w:r w:rsidR="0005038E" w:rsidRPr="0005038E">
        <w:rPr>
          <w:rFonts w:cs="Calibri"/>
          <w:sz w:val="18"/>
          <w:szCs w:val="18"/>
        </w:rPr>
        <w:t xml:space="preserve">eventually </w:t>
      </w:r>
      <w:r w:rsidRPr="0005038E">
        <w:rPr>
          <w:rFonts w:cs="Calibri"/>
          <w:sz w:val="18"/>
          <w:szCs w:val="18"/>
        </w:rPr>
        <w:t>replied that she hope</w:t>
      </w:r>
      <w:r w:rsidR="0005038E" w:rsidRPr="0005038E">
        <w:rPr>
          <w:rFonts w:cs="Calibri"/>
          <w:sz w:val="18"/>
          <w:szCs w:val="18"/>
        </w:rPr>
        <w:t>d</w:t>
      </w:r>
      <w:r w:rsidRPr="0005038E">
        <w:rPr>
          <w:rFonts w:cs="Calibri"/>
          <w:sz w:val="18"/>
          <w:szCs w:val="18"/>
        </w:rPr>
        <w:t xml:space="preserve"> we w</w:t>
      </w:r>
      <w:r w:rsidR="0005038E" w:rsidRPr="0005038E">
        <w:rPr>
          <w:rFonts w:cs="Calibri"/>
          <w:sz w:val="18"/>
          <w:szCs w:val="18"/>
        </w:rPr>
        <w:t xml:space="preserve">ould </w:t>
      </w:r>
      <w:r w:rsidRPr="0005038E">
        <w:rPr>
          <w:rFonts w:cs="Calibri"/>
          <w:sz w:val="18"/>
          <w:szCs w:val="18"/>
        </w:rPr>
        <w:t xml:space="preserve">receive </w:t>
      </w:r>
      <w:r w:rsidR="00F3254F">
        <w:rPr>
          <w:rFonts w:cs="Calibri"/>
          <w:sz w:val="18"/>
          <w:szCs w:val="18"/>
        </w:rPr>
        <w:t>it</w:t>
      </w:r>
      <w:r w:rsidRPr="0005038E">
        <w:rPr>
          <w:rFonts w:cs="Calibri"/>
          <w:sz w:val="18"/>
          <w:szCs w:val="18"/>
        </w:rPr>
        <w:t xml:space="preserve"> by close of play on 31</w:t>
      </w:r>
      <w:r w:rsidRPr="0005038E">
        <w:rPr>
          <w:rFonts w:cs="Calibri"/>
          <w:sz w:val="18"/>
          <w:szCs w:val="18"/>
          <w:vertAlign w:val="superscript"/>
        </w:rPr>
        <w:t>st</w:t>
      </w:r>
      <w:r w:rsidRPr="0005038E">
        <w:rPr>
          <w:rFonts w:cs="Calibri"/>
          <w:sz w:val="18"/>
          <w:szCs w:val="18"/>
        </w:rPr>
        <w:t xml:space="preserve"> March. </w:t>
      </w:r>
      <w:r w:rsidR="0005038E" w:rsidRPr="0005038E">
        <w:rPr>
          <w:rFonts w:cs="Calibri"/>
          <w:sz w:val="18"/>
          <w:szCs w:val="18"/>
        </w:rPr>
        <w:t>A further email from Audrey Kingham, Executive Director of Children, Young People and Education Director of Children's Services had been received on 1st April that SA had shared the completed work and the outline business case with her. AK had reviewed this with the legal team and they had concluded that as this was the pre-election period this should not and could not be shared with LPC prior to the Northumberland elections on May 1st 2025. She would forward the report on 6</w:t>
      </w:r>
      <w:r w:rsidR="0005038E" w:rsidRPr="0005038E">
        <w:rPr>
          <w:rFonts w:cs="Calibri"/>
          <w:sz w:val="18"/>
          <w:szCs w:val="18"/>
          <w:vertAlign w:val="superscript"/>
        </w:rPr>
        <w:t>th</w:t>
      </w:r>
      <w:r w:rsidR="0005038E" w:rsidRPr="0005038E">
        <w:rPr>
          <w:rFonts w:cs="Calibri"/>
          <w:sz w:val="18"/>
          <w:szCs w:val="18"/>
        </w:rPr>
        <w:t xml:space="preserve"> May following the election.</w:t>
      </w:r>
      <w:r w:rsidR="0005038E">
        <w:rPr>
          <w:rFonts w:cs="Calibri"/>
          <w:sz w:val="18"/>
          <w:szCs w:val="18"/>
        </w:rPr>
        <w:t xml:space="preserve"> It was </w:t>
      </w:r>
      <w:r w:rsidR="0005038E" w:rsidRPr="00473752">
        <w:rPr>
          <w:rFonts w:cs="Calibri"/>
          <w:sz w:val="18"/>
          <w:szCs w:val="18"/>
        </w:rPr>
        <w:t xml:space="preserve">agreed that LPC would make its response once the report had been received. It was agreed to inform the members of the New School </w:t>
      </w:r>
      <w:r w:rsidR="00F3254F">
        <w:rPr>
          <w:rFonts w:cs="Calibri"/>
          <w:sz w:val="18"/>
          <w:szCs w:val="18"/>
        </w:rPr>
        <w:t>C</w:t>
      </w:r>
      <w:r w:rsidR="0005038E" w:rsidRPr="00473752">
        <w:rPr>
          <w:rFonts w:cs="Calibri"/>
          <w:sz w:val="18"/>
          <w:szCs w:val="18"/>
        </w:rPr>
        <w:t xml:space="preserve">ommittee of </w:t>
      </w:r>
      <w:r w:rsidR="002A4C7C" w:rsidRPr="00473752">
        <w:rPr>
          <w:rFonts w:cs="Calibri"/>
          <w:sz w:val="18"/>
          <w:szCs w:val="18"/>
        </w:rPr>
        <w:t>the situation.</w:t>
      </w:r>
      <w:r w:rsidR="002A4C7C" w:rsidRPr="00473752">
        <w:rPr>
          <w:rFonts w:cs="Calibri"/>
          <w:sz w:val="18"/>
          <w:szCs w:val="18"/>
        </w:rPr>
        <w:tab/>
      </w:r>
      <w:r w:rsidR="002A4C7C" w:rsidRPr="00473752">
        <w:rPr>
          <w:rFonts w:cs="Calibri"/>
          <w:sz w:val="18"/>
          <w:szCs w:val="18"/>
        </w:rPr>
        <w:tab/>
      </w:r>
      <w:r w:rsidR="002A4C7C" w:rsidRPr="00473752">
        <w:rPr>
          <w:rFonts w:cs="Calibri"/>
          <w:sz w:val="18"/>
          <w:szCs w:val="18"/>
        </w:rPr>
        <w:tab/>
      </w:r>
      <w:r w:rsidR="002A4C7C" w:rsidRPr="00473752">
        <w:rPr>
          <w:rFonts w:cs="Calibri"/>
          <w:sz w:val="18"/>
          <w:szCs w:val="18"/>
        </w:rPr>
        <w:tab/>
      </w:r>
      <w:r w:rsidR="002A4C7C" w:rsidRPr="00473752">
        <w:rPr>
          <w:rFonts w:cs="Calibri"/>
          <w:sz w:val="18"/>
          <w:szCs w:val="18"/>
        </w:rPr>
        <w:tab/>
      </w:r>
      <w:r w:rsidR="002A4C7C" w:rsidRPr="00473752">
        <w:rPr>
          <w:rFonts w:cs="Calibri"/>
          <w:sz w:val="18"/>
          <w:szCs w:val="18"/>
        </w:rPr>
        <w:tab/>
      </w:r>
      <w:r w:rsidR="002A4C7C" w:rsidRPr="00473752">
        <w:rPr>
          <w:rFonts w:cs="Calibri"/>
          <w:sz w:val="18"/>
          <w:szCs w:val="18"/>
        </w:rPr>
        <w:tab/>
        <w:t xml:space="preserve">    </w:t>
      </w:r>
      <w:r w:rsidR="002A4C7C" w:rsidRPr="00473752">
        <w:rPr>
          <w:rFonts w:cs="Calibri"/>
          <w:b/>
          <w:bCs/>
          <w:sz w:val="18"/>
          <w:szCs w:val="18"/>
        </w:rPr>
        <w:t>Action: GN</w:t>
      </w:r>
    </w:p>
    <w:p w14:paraId="6C625B44" w14:textId="7B81BDCF" w:rsidR="008E6288" w:rsidRPr="00473752" w:rsidRDefault="008E6288" w:rsidP="00111145">
      <w:pPr>
        <w:pStyle w:val="ListParagraph"/>
        <w:numPr>
          <w:ilvl w:val="1"/>
          <w:numId w:val="1"/>
        </w:numPr>
        <w:spacing w:after="0" w:line="240" w:lineRule="auto"/>
        <w:rPr>
          <w:rFonts w:cs="Calibri"/>
          <w:sz w:val="18"/>
          <w:szCs w:val="18"/>
          <w:u w:val="single"/>
        </w:rPr>
      </w:pPr>
      <w:r w:rsidRPr="00473752">
        <w:rPr>
          <w:rFonts w:cs="Calibri"/>
          <w:sz w:val="18"/>
          <w:szCs w:val="18"/>
          <w:u w:val="single"/>
        </w:rPr>
        <w:t>Longframlington Parish Map.</w:t>
      </w:r>
      <w:r w:rsidRPr="00473752">
        <w:rPr>
          <w:rFonts w:cs="Calibri"/>
          <w:i/>
          <w:iCs/>
          <w:sz w:val="18"/>
          <w:szCs w:val="18"/>
        </w:rPr>
        <w:t xml:space="preserve"> </w:t>
      </w:r>
      <w:r w:rsidRPr="00473752">
        <w:rPr>
          <w:rFonts w:cs="Calibri"/>
          <w:sz w:val="18"/>
          <w:szCs w:val="18"/>
        </w:rPr>
        <w:t>DW/Clerk had</w:t>
      </w:r>
      <w:r w:rsidR="002A4C7C" w:rsidRPr="00473752">
        <w:rPr>
          <w:rFonts w:cs="Calibri"/>
          <w:sz w:val="18"/>
          <w:szCs w:val="18"/>
        </w:rPr>
        <w:t xml:space="preserve"> attended</w:t>
      </w:r>
      <w:r w:rsidRPr="00473752">
        <w:rPr>
          <w:rFonts w:cs="Calibri"/>
          <w:sz w:val="18"/>
          <w:szCs w:val="18"/>
        </w:rPr>
        <w:t xml:space="preserve"> a very successful meeting </w:t>
      </w:r>
      <w:r w:rsidR="002A4C7C" w:rsidRPr="00473752">
        <w:rPr>
          <w:rFonts w:cs="Calibri"/>
          <w:sz w:val="18"/>
          <w:szCs w:val="18"/>
        </w:rPr>
        <w:t xml:space="preserve">with </w:t>
      </w:r>
      <w:r w:rsidRPr="00473752">
        <w:rPr>
          <w:rFonts w:cs="Calibri"/>
          <w:sz w:val="18"/>
          <w:szCs w:val="18"/>
        </w:rPr>
        <w:t>NCC Archives</w:t>
      </w:r>
      <w:r w:rsidR="00473752" w:rsidRPr="00473752">
        <w:rPr>
          <w:rFonts w:cs="Calibri"/>
          <w:sz w:val="18"/>
          <w:szCs w:val="18"/>
        </w:rPr>
        <w:t xml:space="preserve"> who</w:t>
      </w:r>
      <w:r w:rsidRPr="00473752">
        <w:rPr>
          <w:rFonts w:cs="Calibri"/>
          <w:sz w:val="18"/>
          <w:szCs w:val="18"/>
        </w:rPr>
        <w:t xml:space="preserve"> </w:t>
      </w:r>
      <w:r w:rsidR="002A4C7C" w:rsidRPr="00473752">
        <w:rPr>
          <w:rFonts w:cs="Calibri"/>
          <w:sz w:val="18"/>
          <w:szCs w:val="18"/>
        </w:rPr>
        <w:t>we</w:t>
      </w:r>
      <w:r w:rsidRPr="00473752">
        <w:rPr>
          <w:rFonts w:cs="Calibri"/>
          <w:sz w:val="18"/>
          <w:szCs w:val="18"/>
        </w:rPr>
        <w:t>re able to undertake the digital scanning work and  produce the maps on high quality laminated board (for</w:t>
      </w:r>
      <w:r w:rsidR="00F3254F">
        <w:rPr>
          <w:rFonts w:cs="Calibri"/>
          <w:sz w:val="18"/>
          <w:szCs w:val="18"/>
        </w:rPr>
        <w:t xml:space="preserve"> </w:t>
      </w:r>
      <w:r w:rsidRPr="00473752">
        <w:rPr>
          <w:rFonts w:cs="Calibri"/>
          <w:sz w:val="18"/>
          <w:szCs w:val="18"/>
        </w:rPr>
        <w:t>indoor presentation). The cost for scanning the deeds (A1) would be £16.50 per sheet and for the maps £35 p.h. Archives would need to ‘stitch’ together a series of scans for each map. They ha</w:t>
      </w:r>
      <w:r w:rsidR="002A4C7C" w:rsidRPr="00473752">
        <w:rPr>
          <w:rFonts w:cs="Calibri"/>
          <w:sz w:val="18"/>
          <w:szCs w:val="18"/>
        </w:rPr>
        <w:t>d</w:t>
      </w:r>
      <w:r w:rsidRPr="00473752">
        <w:rPr>
          <w:rFonts w:cs="Calibri"/>
          <w:sz w:val="18"/>
          <w:szCs w:val="18"/>
        </w:rPr>
        <w:t xml:space="preserve"> the largest area scanning equipment in the North East. Maps c</w:t>
      </w:r>
      <w:r w:rsidR="002A4C7C" w:rsidRPr="00473752">
        <w:rPr>
          <w:rFonts w:cs="Calibri"/>
          <w:sz w:val="18"/>
          <w:szCs w:val="18"/>
        </w:rPr>
        <w:t>ould</w:t>
      </w:r>
      <w:r w:rsidRPr="00473752">
        <w:rPr>
          <w:rFonts w:cs="Calibri"/>
          <w:sz w:val="18"/>
          <w:szCs w:val="18"/>
        </w:rPr>
        <w:t xml:space="preserve"> be reproduced on board to any size up to AO.  Laminated boards A1 cost £36 each and AO £50 each. Because our enquiry ha</w:t>
      </w:r>
      <w:r w:rsidR="002A4C7C" w:rsidRPr="00473752">
        <w:rPr>
          <w:rFonts w:cs="Calibri"/>
          <w:sz w:val="18"/>
          <w:szCs w:val="18"/>
        </w:rPr>
        <w:t>d</w:t>
      </w:r>
      <w:r w:rsidRPr="00473752">
        <w:rPr>
          <w:rFonts w:cs="Calibri"/>
          <w:sz w:val="18"/>
          <w:szCs w:val="18"/>
        </w:rPr>
        <w:t xml:space="preserve"> been made before the end of the year, cost w</w:t>
      </w:r>
      <w:r w:rsidR="002A4C7C" w:rsidRPr="00473752">
        <w:rPr>
          <w:rFonts w:cs="Calibri"/>
          <w:sz w:val="18"/>
          <w:szCs w:val="18"/>
        </w:rPr>
        <w:t>ould</w:t>
      </w:r>
      <w:r w:rsidR="00473752" w:rsidRPr="00473752">
        <w:rPr>
          <w:rFonts w:cs="Calibri"/>
          <w:sz w:val="18"/>
          <w:szCs w:val="18"/>
        </w:rPr>
        <w:t xml:space="preserve"> </w:t>
      </w:r>
      <w:r w:rsidRPr="00473752">
        <w:rPr>
          <w:rFonts w:cs="Calibri"/>
          <w:sz w:val="18"/>
          <w:szCs w:val="18"/>
        </w:rPr>
        <w:t>be kept at 2024/25 prices. If we wanted the boards to be printed for outdoor presentation</w:t>
      </w:r>
      <w:r w:rsidR="00473752" w:rsidRPr="00473752">
        <w:rPr>
          <w:rFonts w:cs="Calibri"/>
          <w:sz w:val="18"/>
          <w:szCs w:val="18"/>
        </w:rPr>
        <w:t xml:space="preserve"> quality</w:t>
      </w:r>
      <w:r w:rsidRPr="00473752">
        <w:rPr>
          <w:rFonts w:cs="Calibri"/>
          <w:sz w:val="18"/>
          <w:szCs w:val="18"/>
        </w:rPr>
        <w:t xml:space="preserve">, the digital </w:t>
      </w:r>
      <w:r w:rsidR="00473752" w:rsidRPr="00473752">
        <w:rPr>
          <w:rFonts w:cs="Calibri"/>
          <w:sz w:val="18"/>
          <w:szCs w:val="18"/>
        </w:rPr>
        <w:t>files</w:t>
      </w:r>
      <w:r w:rsidRPr="00473752">
        <w:rPr>
          <w:rFonts w:cs="Calibri"/>
          <w:sz w:val="18"/>
          <w:szCs w:val="18"/>
        </w:rPr>
        <w:t xml:space="preserve"> could be taken to a commercial company</w:t>
      </w:r>
      <w:r w:rsidR="00473752" w:rsidRPr="00473752">
        <w:rPr>
          <w:rFonts w:cs="Calibri"/>
          <w:sz w:val="18"/>
          <w:szCs w:val="18"/>
        </w:rPr>
        <w:t xml:space="preserve"> for this</w:t>
      </w:r>
      <w:r w:rsidRPr="00473752">
        <w:rPr>
          <w:rFonts w:cs="Calibri"/>
          <w:sz w:val="18"/>
          <w:szCs w:val="18"/>
        </w:rPr>
        <w:t xml:space="preserve">. Archives would be able to store the original maps to conservation standard in perpetuity, at no cost, </w:t>
      </w:r>
      <w:r w:rsidR="00473752" w:rsidRPr="00473752">
        <w:rPr>
          <w:rFonts w:cs="Calibri"/>
          <w:sz w:val="18"/>
          <w:szCs w:val="18"/>
        </w:rPr>
        <w:t xml:space="preserve">once </w:t>
      </w:r>
      <w:r w:rsidR="002A4C7C" w:rsidRPr="00473752">
        <w:rPr>
          <w:rFonts w:cs="Calibri"/>
          <w:sz w:val="18"/>
          <w:szCs w:val="18"/>
        </w:rPr>
        <w:t>LPC</w:t>
      </w:r>
      <w:r w:rsidRPr="00473752">
        <w:rPr>
          <w:rFonts w:cs="Calibri"/>
          <w:sz w:val="18"/>
          <w:szCs w:val="18"/>
        </w:rPr>
        <w:t xml:space="preserve"> g</w:t>
      </w:r>
      <w:r w:rsidR="002A4C7C" w:rsidRPr="00473752">
        <w:rPr>
          <w:rFonts w:cs="Calibri"/>
          <w:sz w:val="18"/>
          <w:szCs w:val="18"/>
        </w:rPr>
        <w:t>a</w:t>
      </w:r>
      <w:r w:rsidRPr="00473752">
        <w:rPr>
          <w:rFonts w:cs="Calibri"/>
          <w:sz w:val="18"/>
          <w:szCs w:val="18"/>
        </w:rPr>
        <w:t xml:space="preserve">ve permission to allow </w:t>
      </w:r>
      <w:r w:rsidR="00473752" w:rsidRPr="00473752">
        <w:rPr>
          <w:rFonts w:cs="Calibri"/>
          <w:sz w:val="18"/>
          <w:szCs w:val="18"/>
        </w:rPr>
        <w:t>a</w:t>
      </w:r>
      <w:r w:rsidRPr="00473752">
        <w:rPr>
          <w:rFonts w:cs="Calibri"/>
          <w:sz w:val="18"/>
          <w:szCs w:val="18"/>
        </w:rPr>
        <w:t xml:space="preserve">ccess to them by the public. </w:t>
      </w:r>
      <w:r w:rsidR="00F3254F">
        <w:rPr>
          <w:rFonts w:cs="Calibri"/>
          <w:sz w:val="18"/>
          <w:szCs w:val="18"/>
        </w:rPr>
        <w:t xml:space="preserve">Their </w:t>
      </w:r>
      <w:r w:rsidR="00473752" w:rsidRPr="00473752">
        <w:rPr>
          <w:rFonts w:cs="Calibri"/>
          <w:sz w:val="18"/>
          <w:szCs w:val="18"/>
        </w:rPr>
        <w:t>prices were extremely reasonable and the m</w:t>
      </w:r>
      <w:r w:rsidRPr="00473752">
        <w:rPr>
          <w:rFonts w:cs="Calibri"/>
          <w:sz w:val="18"/>
          <w:szCs w:val="18"/>
        </w:rPr>
        <w:t>aps/deeds ha</w:t>
      </w:r>
      <w:r w:rsidR="002A4C7C" w:rsidRPr="00473752">
        <w:rPr>
          <w:rFonts w:cs="Calibri"/>
          <w:sz w:val="18"/>
          <w:szCs w:val="18"/>
        </w:rPr>
        <w:t xml:space="preserve">d </w:t>
      </w:r>
      <w:r w:rsidRPr="00473752">
        <w:rPr>
          <w:rFonts w:cs="Calibri"/>
          <w:sz w:val="18"/>
          <w:szCs w:val="18"/>
        </w:rPr>
        <w:t xml:space="preserve">been left </w:t>
      </w:r>
      <w:r w:rsidR="00473752" w:rsidRPr="00473752">
        <w:rPr>
          <w:rFonts w:cs="Calibri"/>
          <w:sz w:val="18"/>
          <w:szCs w:val="18"/>
        </w:rPr>
        <w:t>with them to accurately price</w:t>
      </w:r>
      <w:r w:rsidRPr="00473752">
        <w:rPr>
          <w:rFonts w:cs="Calibri"/>
          <w:sz w:val="18"/>
          <w:szCs w:val="18"/>
        </w:rPr>
        <w:t xml:space="preserve"> the work. </w:t>
      </w:r>
      <w:r w:rsidR="002A4C7C" w:rsidRPr="00473752">
        <w:rPr>
          <w:rFonts w:cs="Calibri"/>
          <w:sz w:val="18"/>
          <w:szCs w:val="18"/>
        </w:rPr>
        <w:t xml:space="preserve">It was agreed, </w:t>
      </w:r>
      <w:r w:rsidR="00F3254F">
        <w:rPr>
          <w:rFonts w:cs="Calibri"/>
          <w:sz w:val="18"/>
          <w:szCs w:val="18"/>
        </w:rPr>
        <w:t xml:space="preserve">that </w:t>
      </w:r>
      <w:r w:rsidR="002A4C7C" w:rsidRPr="00473752">
        <w:rPr>
          <w:rFonts w:cs="Calibri"/>
          <w:sz w:val="18"/>
          <w:szCs w:val="18"/>
        </w:rPr>
        <w:t>on receipt of the quotation</w:t>
      </w:r>
      <w:r w:rsidR="00F3254F">
        <w:rPr>
          <w:rFonts w:cs="Calibri"/>
          <w:sz w:val="18"/>
          <w:szCs w:val="18"/>
        </w:rPr>
        <w:t xml:space="preserve"> it</w:t>
      </w:r>
      <w:r w:rsidR="00473752" w:rsidRPr="00473752">
        <w:rPr>
          <w:rFonts w:cs="Calibri"/>
          <w:sz w:val="18"/>
          <w:szCs w:val="18"/>
        </w:rPr>
        <w:t xml:space="preserve"> would be considered through delegated powers and if thought reasonable</w:t>
      </w:r>
      <w:r w:rsidR="00F3254F">
        <w:rPr>
          <w:rFonts w:cs="Calibri"/>
          <w:sz w:val="18"/>
          <w:szCs w:val="18"/>
        </w:rPr>
        <w:t xml:space="preserve"> it would be agreed </w:t>
      </w:r>
      <w:r w:rsidR="00473752" w:rsidRPr="00473752">
        <w:rPr>
          <w:rFonts w:cs="Calibri"/>
          <w:sz w:val="18"/>
          <w:szCs w:val="18"/>
        </w:rPr>
        <w:t xml:space="preserve"> to </w:t>
      </w:r>
      <w:r w:rsidRPr="00473752">
        <w:rPr>
          <w:rFonts w:cs="Calibri"/>
          <w:sz w:val="18"/>
          <w:szCs w:val="18"/>
        </w:rPr>
        <w:t>go ahead</w:t>
      </w:r>
      <w:r w:rsidR="002A4C7C" w:rsidRPr="00473752">
        <w:rPr>
          <w:rFonts w:cs="Calibri"/>
          <w:sz w:val="18"/>
          <w:szCs w:val="18"/>
        </w:rPr>
        <w:t xml:space="preserve"> with the digitisation of the </w:t>
      </w:r>
      <w:r w:rsidR="00473752" w:rsidRPr="00473752">
        <w:rPr>
          <w:rFonts w:cs="Calibri"/>
          <w:sz w:val="18"/>
          <w:szCs w:val="18"/>
        </w:rPr>
        <w:t>m</w:t>
      </w:r>
      <w:r w:rsidR="002A4C7C" w:rsidRPr="00473752">
        <w:rPr>
          <w:rFonts w:cs="Calibri"/>
          <w:sz w:val="18"/>
          <w:szCs w:val="18"/>
        </w:rPr>
        <w:t>aps and deeds. Once</w:t>
      </w:r>
      <w:r w:rsidR="00473752" w:rsidRPr="00473752">
        <w:rPr>
          <w:rFonts w:cs="Calibri"/>
          <w:sz w:val="18"/>
          <w:szCs w:val="18"/>
        </w:rPr>
        <w:t xml:space="preserve"> the digital files were </w:t>
      </w:r>
      <w:r w:rsidR="002A4C7C" w:rsidRPr="00473752">
        <w:rPr>
          <w:rFonts w:cs="Calibri"/>
          <w:sz w:val="18"/>
          <w:szCs w:val="18"/>
        </w:rPr>
        <w:t>received the PC would make its decision on how these would be printed for display. It was also agreed that once the documents had been digitised, the Memorial Hall Committee (LMH)</w:t>
      </w:r>
      <w:r w:rsidR="00473752" w:rsidRPr="00473752">
        <w:rPr>
          <w:rFonts w:cs="Calibri"/>
          <w:sz w:val="18"/>
          <w:szCs w:val="18"/>
        </w:rPr>
        <w:t xml:space="preserve"> </w:t>
      </w:r>
      <w:r w:rsidR="002A4C7C" w:rsidRPr="00473752">
        <w:rPr>
          <w:rFonts w:cs="Calibri"/>
          <w:sz w:val="18"/>
          <w:szCs w:val="18"/>
        </w:rPr>
        <w:t xml:space="preserve">should be asked to reconsider its’s decision not to allow the prints to be displayed in the Hall. TT offered to attend a meeting of the LMH to explain the importance of displaying the documents for the community. </w:t>
      </w:r>
      <w:r w:rsidR="002A4C7C" w:rsidRPr="00473752">
        <w:rPr>
          <w:rFonts w:cs="Calibri"/>
          <w:sz w:val="18"/>
          <w:szCs w:val="18"/>
        </w:rPr>
        <w:tab/>
      </w:r>
      <w:r w:rsidR="002A4C7C" w:rsidRPr="00473752">
        <w:rPr>
          <w:rFonts w:cs="Calibri"/>
          <w:sz w:val="18"/>
          <w:szCs w:val="18"/>
        </w:rPr>
        <w:tab/>
      </w:r>
      <w:r w:rsidR="00473752" w:rsidRPr="00473752">
        <w:rPr>
          <w:rFonts w:cs="Calibri"/>
          <w:sz w:val="18"/>
          <w:szCs w:val="18"/>
        </w:rPr>
        <w:tab/>
      </w:r>
      <w:r w:rsidR="00473752" w:rsidRPr="00473752">
        <w:rPr>
          <w:rFonts w:cs="Calibri"/>
          <w:sz w:val="18"/>
          <w:szCs w:val="18"/>
        </w:rPr>
        <w:tab/>
        <w:t xml:space="preserve">     </w:t>
      </w:r>
      <w:r w:rsidR="002A4C7C" w:rsidRPr="00473752">
        <w:rPr>
          <w:rFonts w:cs="Calibri"/>
          <w:b/>
          <w:bCs/>
          <w:sz w:val="18"/>
          <w:szCs w:val="18"/>
        </w:rPr>
        <w:t>Action: Clerk/All/TT</w:t>
      </w:r>
    </w:p>
    <w:p w14:paraId="1454386A" w14:textId="2E747A5E" w:rsidR="008E6288" w:rsidRPr="00473752" w:rsidRDefault="008E6288" w:rsidP="00111145">
      <w:pPr>
        <w:pStyle w:val="ListParagraph"/>
        <w:numPr>
          <w:ilvl w:val="1"/>
          <w:numId w:val="1"/>
        </w:numPr>
        <w:spacing w:after="0" w:line="240" w:lineRule="auto"/>
        <w:rPr>
          <w:rFonts w:cs="Calibri"/>
          <w:sz w:val="18"/>
          <w:szCs w:val="18"/>
        </w:rPr>
      </w:pPr>
      <w:r w:rsidRPr="00473752">
        <w:rPr>
          <w:rFonts w:cs="Calibri"/>
          <w:sz w:val="18"/>
          <w:szCs w:val="18"/>
          <w:u w:val="single"/>
        </w:rPr>
        <w:t>Bus shelter opposite St. Mary’s Church</w:t>
      </w:r>
      <w:r w:rsidRPr="00473752">
        <w:rPr>
          <w:rFonts w:cs="Calibri"/>
          <w:sz w:val="18"/>
          <w:szCs w:val="18"/>
        </w:rPr>
        <w:t xml:space="preserve">. DW </w:t>
      </w:r>
      <w:r w:rsidR="004B66FF" w:rsidRPr="00473752">
        <w:rPr>
          <w:rFonts w:cs="Calibri"/>
          <w:sz w:val="18"/>
          <w:szCs w:val="18"/>
        </w:rPr>
        <w:t>had undertaken a cleaning of the roof and was now looking very presentable.</w:t>
      </w:r>
    </w:p>
    <w:p w14:paraId="7E0505F5" w14:textId="54B55554" w:rsidR="008E6288" w:rsidRPr="00473752" w:rsidRDefault="008E6288" w:rsidP="00111145">
      <w:pPr>
        <w:pStyle w:val="ListParagraph"/>
        <w:numPr>
          <w:ilvl w:val="1"/>
          <w:numId w:val="1"/>
        </w:numPr>
        <w:spacing w:after="0" w:line="240" w:lineRule="auto"/>
        <w:rPr>
          <w:rFonts w:cs="Calibri"/>
          <w:sz w:val="18"/>
          <w:szCs w:val="18"/>
        </w:rPr>
      </w:pPr>
      <w:r w:rsidRPr="00473752">
        <w:rPr>
          <w:rFonts w:cs="Calibri"/>
          <w:sz w:val="18"/>
          <w:szCs w:val="18"/>
          <w:u w:val="single"/>
        </w:rPr>
        <w:lastRenderedPageBreak/>
        <w:t>Cheviot Lodge Bus Stop  Hard standing (South side).</w:t>
      </w:r>
      <w:r w:rsidRPr="00473752">
        <w:rPr>
          <w:rFonts w:cs="Calibri"/>
          <w:sz w:val="18"/>
          <w:szCs w:val="18"/>
        </w:rPr>
        <w:t xml:space="preserve"> No further action or information received</w:t>
      </w:r>
      <w:r w:rsidR="004B66FF" w:rsidRPr="00473752">
        <w:rPr>
          <w:rFonts w:cs="Calibri"/>
          <w:sz w:val="18"/>
          <w:szCs w:val="18"/>
        </w:rPr>
        <w:t xml:space="preserve"> on this matter.</w:t>
      </w:r>
    </w:p>
    <w:p w14:paraId="21C284D6" w14:textId="1E2E6D18" w:rsidR="008E6288" w:rsidRPr="00473752" w:rsidRDefault="008E6288" w:rsidP="00111145">
      <w:pPr>
        <w:pStyle w:val="ListParagraph"/>
        <w:numPr>
          <w:ilvl w:val="1"/>
          <w:numId w:val="1"/>
        </w:numPr>
        <w:spacing w:after="0" w:line="240" w:lineRule="auto"/>
        <w:rPr>
          <w:rFonts w:cs="Calibri"/>
          <w:sz w:val="18"/>
          <w:szCs w:val="18"/>
        </w:rPr>
      </w:pPr>
      <w:r w:rsidRPr="00473752">
        <w:rPr>
          <w:rFonts w:cs="Calibri"/>
          <w:sz w:val="18"/>
          <w:szCs w:val="18"/>
          <w:u w:val="single"/>
        </w:rPr>
        <w:t>Planters at Lion Fountain: corner of Church Street/A697</w:t>
      </w:r>
      <w:r w:rsidRPr="00473752">
        <w:rPr>
          <w:rFonts w:cs="Calibri"/>
          <w:sz w:val="18"/>
          <w:szCs w:val="18"/>
        </w:rPr>
        <w:t xml:space="preserve">. </w:t>
      </w:r>
      <w:r w:rsidR="004B66FF" w:rsidRPr="00473752">
        <w:rPr>
          <w:rFonts w:cs="Calibri"/>
          <w:sz w:val="18"/>
          <w:szCs w:val="18"/>
        </w:rPr>
        <w:t xml:space="preserve">This was still in abeyance and becoming urgent. GA to source and gain quotes. Agreed that decision to purchase </w:t>
      </w:r>
      <w:r w:rsidR="00473752" w:rsidRPr="00473752">
        <w:rPr>
          <w:rFonts w:cs="Calibri"/>
          <w:sz w:val="18"/>
          <w:szCs w:val="18"/>
        </w:rPr>
        <w:t>through</w:t>
      </w:r>
      <w:r w:rsidR="004B66FF" w:rsidRPr="00473752">
        <w:rPr>
          <w:rFonts w:cs="Calibri"/>
          <w:sz w:val="18"/>
          <w:szCs w:val="18"/>
        </w:rPr>
        <w:t xml:space="preserve"> delegated powers.</w:t>
      </w:r>
      <w:r w:rsidR="004B66FF" w:rsidRPr="00473752">
        <w:rPr>
          <w:rFonts w:cs="Calibri"/>
          <w:sz w:val="18"/>
          <w:szCs w:val="18"/>
        </w:rPr>
        <w:tab/>
      </w:r>
      <w:r w:rsidR="004B66FF" w:rsidRPr="00473752">
        <w:rPr>
          <w:rFonts w:cs="Calibri"/>
          <w:sz w:val="18"/>
          <w:szCs w:val="18"/>
        </w:rPr>
        <w:tab/>
        <w:t xml:space="preserve">                      </w:t>
      </w:r>
      <w:r w:rsidR="003155C6">
        <w:rPr>
          <w:rFonts w:cs="Calibri"/>
          <w:sz w:val="18"/>
          <w:szCs w:val="18"/>
        </w:rPr>
        <w:t xml:space="preserve">                  </w:t>
      </w:r>
      <w:r w:rsidR="004B66FF" w:rsidRPr="00473752">
        <w:rPr>
          <w:rFonts w:cs="Calibri"/>
          <w:b/>
          <w:bCs/>
          <w:sz w:val="18"/>
          <w:szCs w:val="18"/>
        </w:rPr>
        <w:t>Action: GA</w:t>
      </w:r>
    </w:p>
    <w:p w14:paraId="3E6ED0E5" w14:textId="2B92AE88" w:rsidR="008E6288" w:rsidRDefault="008E6288" w:rsidP="00111145">
      <w:pPr>
        <w:pStyle w:val="ListParagraph"/>
        <w:numPr>
          <w:ilvl w:val="1"/>
          <w:numId w:val="1"/>
        </w:numPr>
        <w:spacing w:after="0" w:line="240" w:lineRule="auto"/>
        <w:rPr>
          <w:rFonts w:cs="Calibri"/>
          <w:sz w:val="18"/>
          <w:szCs w:val="18"/>
        </w:rPr>
      </w:pPr>
      <w:r w:rsidRPr="00473752">
        <w:rPr>
          <w:rFonts w:cs="Calibri"/>
          <w:sz w:val="18"/>
          <w:szCs w:val="18"/>
          <w:u w:val="single"/>
        </w:rPr>
        <w:t>Village Inspection</w:t>
      </w:r>
      <w:r w:rsidRPr="00473752">
        <w:rPr>
          <w:rFonts w:cs="Calibri"/>
          <w:sz w:val="18"/>
          <w:szCs w:val="18"/>
        </w:rPr>
        <w:t xml:space="preserve">.  Reports from </w:t>
      </w:r>
      <w:r w:rsidR="003155C6">
        <w:rPr>
          <w:rFonts w:cs="Calibri"/>
          <w:sz w:val="18"/>
          <w:szCs w:val="18"/>
        </w:rPr>
        <w:t>m</w:t>
      </w:r>
      <w:r w:rsidRPr="00473752">
        <w:rPr>
          <w:rFonts w:cs="Calibri"/>
          <w:sz w:val="18"/>
          <w:szCs w:val="18"/>
        </w:rPr>
        <w:t>embers on, roads, pavements, tree review and infrastructure for report to NCC</w:t>
      </w:r>
      <w:r w:rsidR="00473752" w:rsidRPr="00473752">
        <w:rPr>
          <w:rFonts w:cs="Calibri"/>
          <w:sz w:val="18"/>
          <w:szCs w:val="18"/>
        </w:rPr>
        <w:t xml:space="preserve"> were received and the following issues were agreed to be included in the report:</w:t>
      </w:r>
    </w:p>
    <w:p w14:paraId="3B02AC13" w14:textId="4FEA8958" w:rsidR="00473752" w:rsidRDefault="006F0386" w:rsidP="00111145">
      <w:pPr>
        <w:pStyle w:val="ListParagraph"/>
        <w:numPr>
          <w:ilvl w:val="2"/>
          <w:numId w:val="1"/>
        </w:numPr>
        <w:spacing w:after="0" w:line="240" w:lineRule="auto"/>
        <w:rPr>
          <w:rFonts w:cs="Calibri"/>
          <w:sz w:val="18"/>
          <w:szCs w:val="18"/>
        </w:rPr>
      </w:pPr>
      <w:r>
        <w:rPr>
          <w:rFonts w:cs="Calibri"/>
          <w:sz w:val="18"/>
          <w:szCs w:val="18"/>
        </w:rPr>
        <w:t xml:space="preserve">A697 between Lion Fountain and </w:t>
      </w:r>
      <w:r w:rsidR="002A11D0">
        <w:rPr>
          <w:rFonts w:cs="Calibri"/>
          <w:sz w:val="18"/>
          <w:szCs w:val="18"/>
        </w:rPr>
        <w:t>Kieland House: Alligator cracking of road surface.</w:t>
      </w:r>
    </w:p>
    <w:p w14:paraId="50B5D6BF" w14:textId="73A3E68F" w:rsidR="002A11D0" w:rsidRDefault="002A11D0" w:rsidP="00111145">
      <w:pPr>
        <w:pStyle w:val="ListParagraph"/>
        <w:numPr>
          <w:ilvl w:val="2"/>
          <w:numId w:val="1"/>
        </w:numPr>
        <w:spacing w:after="0" w:line="240" w:lineRule="auto"/>
        <w:rPr>
          <w:rFonts w:cs="Calibri"/>
          <w:sz w:val="18"/>
          <w:szCs w:val="18"/>
        </w:rPr>
      </w:pPr>
      <w:r>
        <w:rPr>
          <w:rFonts w:cs="Calibri"/>
          <w:sz w:val="18"/>
          <w:szCs w:val="18"/>
        </w:rPr>
        <w:t>Bottom Church Street: pothole.</w:t>
      </w:r>
    </w:p>
    <w:p w14:paraId="7FADFB56" w14:textId="71D0E3DF" w:rsidR="002A11D0" w:rsidRDefault="002A11D0" w:rsidP="00111145">
      <w:pPr>
        <w:pStyle w:val="ListParagraph"/>
        <w:numPr>
          <w:ilvl w:val="2"/>
          <w:numId w:val="1"/>
        </w:numPr>
        <w:spacing w:after="0" w:line="240" w:lineRule="auto"/>
        <w:rPr>
          <w:rFonts w:cs="Calibri"/>
          <w:sz w:val="18"/>
          <w:szCs w:val="18"/>
        </w:rPr>
      </w:pPr>
      <w:r>
        <w:rPr>
          <w:rFonts w:cs="Calibri"/>
          <w:sz w:val="18"/>
          <w:szCs w:val="18"/>
        </w:rPr>
        <w:t>Church Lane: Surface water due to spring.</w:t>
      </w:r>
    </w:p>
    <w:p w14:paraId="19C8E564" w14:textId="0FD74123" w:rsidR="002A11D0" w:rsidRDefault="002A11D0" w:rsidP="00111145">
      <w:pPr>
        <w:pStyle w:val="ListParagraph"/>
        <w:numPr>
          <w:ilvl w:val="2"/>
          <w:numId w:val="1"/>
        </w:numPr>
        <w:spacing w:after="0" w:line="240" w:lineRule="auto"/>
        <w:rPr>
          <w:rFonts w:cs="Calibri"/>
          <w:sz w:val="18"/>
          <w:szCs w:val="18"/>
        </w:rPr>
      </w:pPr>
      <w:r>
        <w:rPr>
          <w:rFonts w:cs="Calibri"/>
          <w:sz w:val="18"/>
          <w:szCs w:val="18"/>
        </w:rPr>
        <w:t>General condition of pavements particularly at Rimside View due to tree roots.</w:t>
      </w:r>
    </w:p>
    <w:p w14:paraId="417A144C" w14:textId="64B597E2" w:rsidR="002A11D0" w:rsidRDefault="002A11D0" w:rsidP="00111145">
      <w:pPr>
        <w:pStyle w:val="ListParagraph"/>
        <w:numPr>
          <w:ilvl w:val="2"/>
          <w:numId w:val="1"/>
        </w:numPr>
        <w:spacing w:after="0" w:line="240" w:lineRule="auto"/>
        <w:rPr>
          <w:rFonts w:cs="Calibri"/>
          <w:sz w:val="18"/>
          <w:szCs w:val="18"/>
        </w:rPr>
      </w:pPr>
      <w:r>
        <w:rPr>
          <w:rFonts w:cs="Calibri"/>
          <w:sz w:val="18"/>
          <w:szCs w:val="18"/>
        </w:rPr>
        <w:t>Dropped Kerb road markings – require re-painting</w:t>
      </w:r>
      <w:r w:rsidR="003155C6">
        <w:rPr>
          <w:rFonts w:cs="Calibri"/>
          <w:sz w:val="18"/>
          <w:szCs w:val="18"/>
        </w:rPr>
        <w:t xml:space="preserve">; including </w:t>
      </w:r>
      <w:r>
        <w:rPr>
          <w:rFonts w:cs="Calibri"/>
          <w:sz w:val="18"/>
          <w:szCs w:val="18"/>
        </w:rPr>
        <w:t xml:space="preserve"> </w:t>
      </w:r>
      <w:r w:rsidR="003155C6">
        <w:rPr>
          <w:rFonts w:cs="Calibri"/>
          <w:sz w:val="18"/>
          <w:szCs w:val="18"/>
        </w:rPr>
        <w:t>c</w:t>
      </w:r>
      <w:r>
        <w:rPr>
          <w:rFonts w:cs="Calibri"/>
          <w:sz w:val="18"/>
          <w:szCs w:val="18"/>
        </w:rPr>
        <w:t xml:space="preserve">orner Rothbury Road/Church Lane. </w:t>
      </w:r>
    </w:p>
    <w:p w14:paraId="79F6B83D" w14:textId="3DADCB62" w:rsidR="002A11D0" w:rsidRDefault="003155C6" w:rsidP="00111145">
      <w:pPr>
        <w:pStyle w:val="ListParagraph"/>
        <w:numPr>
          <w:ilvl w:val="2"/>
          <w:numId w:val="1"/>
        </w:numPr>
        <w:spacing w:after="0" w:line="240" w:lineRule="auto"/>
        <w:rPr>
          <w:rFonts w:cs="Calibri"/>
          <w:sz w:val="18"/>
          <w:szCs w:val="18"/>
        </w:rPr>
      </w:pPr>
      <w:r>
        <w:rPr>
          <w:rFonts w:cs="Calibri"/>
          <w:sz w:val="18"/>
          <w:szCs w:val="18"/>
        </w:rPr>
        <w:t>‘</w:t>
      </w:r>
      <w:r w:rsidR="002A11D0">
        <w:rPr>
          <w:rFonts w:cs="Calibri"/>
          <w:sz w:val="18"/>
          <w:szCs w:val="18"/>
        </w:rPr>
        <w:t>Keep Clear</w:t>
      </w:r>
      <w:r>
        <w:rPr>
          <w:rFonts w:cs="Calibri"/>
          <w:sz w:val="18"/>
          <w:szCs w:val="18"/>
        </w:rPr>
        <w:t>’</w:t>
      </w:r>
      <w:r w:rsidR="002A11D0">
        <w:rPr>
          <w:rFonts w:cs="Calibri"/>
          <w:sz w:val="18"/>
          <w:szCs w:val="18"/>
        </w:rPr>
        <w:t xml:space="preserve"> road markings at Lion Fountain/Church St on A697.</w:t>
      </w:r>
    </w:p>
    <w:p w14:paraId="1C08E8DD" w14:textId="5580188E" w:rsidR="002A11D0" w:rsidRPr="00473752" w:rsidRDefault="002A11D0" w:rsidP="00111145">
      <w:pPr>
        <w:pStyle w:val="ListParagraph"/>
        <w:numPr>
          <w:ilvl w:val="2"/>
          <w:numId w:val="1"/>
        </w:numPr>
        <w:spacing w:after="0" w:line="240" w:lineRule="auto"/>
        <w:rPr>
          <w:rFonts w:cs="Calibri"/>
          <w:sz w:val="18"/>
          <w:szCs w:val="18"/>
        </w:rPr>
      </w:pPr>
      <w:r>
        <w:rPr>
          <w:rFonts w:cs="Calibri"/>
          <w:sz w:val="18"/>
          <w:szCs w:val="18"/>
        </w:rPr>
        <w:t>Parking bay line marking on pavement in front of  Rimside House and Lishman House</w:t>
      </w:r>
      <w:r w:rsidR="003155C6">
        <w:rPr>
          <w:rFonts w:cs="Calibri"/>
          <w:sz w:val="18"/>
          <w:szCs w:val="18"/>
        </w:rPr>
        <w:t xml:space="preserve"> to be repainted</w:t>
      </w:r>
      <w:r>
        <w:rPr>
          <w:rFonts w:cs="Calibri"/>
          <w:sz w:val="18"/>
          <w:szCs w:val="18"/>
        </w:rPr>
        <w:t>.</w:t>
      </w:r>
    </w:p>
    <w:p w14:paraId="672737A4" w14:textId="055172AF" w:rsidR="00473752" w:rsidRPr="00473752" w:rsidRDefault="00473752" w:rsidP="00473752">
      <w:pPr>
        <w:spacing w:after="0" w:line="240" w:lineRule="auto"/>
        <w:rPr>
          <w:rFonts w:cs="Calibri"/>
          <w:i/>
          <w:iCs/>
          <w:sz w:val="18"/>
          <w:szCs w:val="18"/>
        </w:rPr>
      </w:pPr>
      <w:r w:rsidRPr="00473752">
        <w:rPr>
          <w:rFonts w:cs="Calibri"/>
          <w:i/>
          <w:iCs/>
          <w:sz w:val="18"/>
          <w:szCs w:val="18"/>
        </w:rPr>
        <w:t xml:space="preserve">TT left at </w:t>
      </w:r>
      <w:r>
        <w:rPr>
          <w:rFonts w:cs="Calibri"/>
          <w:i/>
          <w:iCs/>
          <w:sz w:val="18"/>
          <w:szCs w:val="18"/>
        </w:rPr>
        <w:t>8.03 p.m.</w:t>
      </w:r>
    </w:p>
    <w:p w14:paraId="3C50C226" w14:textId="709033FC" w:rsidR="008E6288" w:rsidRPr="002733CF" w:rsidRDefault="008E6288" w:rsidP="00111145">
      <w:pPr>
        <w:pStyle w:val="ListParagraph"/>
        <w:numPr>
          <w:ilvl w:val="0"/>
          <w:numId w:val="1"/>
        </w:numPr>
        <w:spacing w:after="0" w:line="240" w:lineRule="auto"/>
        <w:rPr>
          <w:rFonts w:cs="Calibri"/>
          <w:b/>
          <w:bCs/>
          <w:sz w:val="18"/>
          <w:szCs w:val="18"/>
        </w:rPr>
      </w:pPr>
      <w:r w:rsidRPr="002733CF">
        <w:rPr>
          <w:rFonts w:cs="Calibri"/>
          <w:b/>
          <w:bCs/>
          <w:sz w:val="18"/>
          <w:szCs w:val="18"/>
        </w:rPr>
        <w:t>Finance</w:t>
      </w:r>
    </w:p>
    <w:p w14:paraId="0135074C" w14:textId="7B1DCF09" w:rsidR="008E6288" w:rsidRDefault="008E6288" w:rsidP="00111145">
      <w:pPr>
        <w:pStyle w:val="ListParagraph"/>
        <w:numPr>
          <w:ilvl w:val="1"/>
          <w:numId w:val="1"/>
        </w:numPr>
        <w:spacing w:after="0" w:line="240" w:lineRule="auto"/>
        <w:rPr>
          <w:rFonts w:cs="Calibri"/>
          <w:sz w:val="18"/>
          <w:szCs w:val="18"/>
          <w:u w:val="single"/>
        </w:rPr>
      </w:pPr>
      <w:r w:rsidRPr="00A276E5">
        <w:rPr>
          <w:rFonts w:cs="Calibri"/>
          <w:sz w:val="18"/>
          <w:szCs w:val="18"/>
          <w:u w:val="single"/>
        </w:rPr>
        <w:t xml:space="preserve">Notification of receipts. </w:t>
      </w:r>
      <w:r>
        <w:rPr>
          <w:rFonts w:cs="Calibri"/>
          <w:sz w:val="18"/>
          <w:szCs w:val="18"/>
        </w:rPr>
        <w:t>Approved.</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4253"/>
        <w:gridCol w:w="850"/>
      </w:tblGrid>
      <w:tr w:rsidR="008E6288" w:rsidRPr="00AC46F2" w14:paraId="479C641F" w14:textId="77777777" w:rsidTr="005E35D4">
        <w:trPr>
          <w:trHeight w:val="260"/>
        </w:trPr>
        <w:tc>
          <w:tcPr>
            <w:tcW w:w="1134" w:type="dxa"/>
            <w:shd w:val="clear" w:color="auto" w:fill="auto"/>
            <w:noWrap/>
            <w:vAlign w:val="bottom"/>
            <w:hideMark/>
          </w:tcPr>
          <w:p w14:paraId="6A6599C4" w14:textId="77777777" w:rsidR="008E6288" w:rsidRPr="00AC46F2" w:rsidRDefault="008E6288" w:rsidP="005E35D4">
            <w:pPr>
              <w:spacing w:after="0" w:line="240" w:lineRule="auto"/>
              <w:jc w:val="center"/>
              <w:rPr>
                <w:rFonts w:eastAsia="Times New Roman" w:cs="Calibri"/>
                <w:sz w:val="18"/>
                <w:szCs w:val="18"/>
                <w:lang w:eastAsia="en-GB"/>
              </w:rPr>
            </w:pPr>
            <w:r w:rsidRPr="00AC46F2">
              <w:rPr>
                <w:rFonts w:eastAsia="Times New Roman" w:cs="Calibri"/>
                <w:sz w:val="18"/>
                <w:szCs w:val="18"/>
                <w:lang w:eastAsia="en-GB"/>
              </w:rPr>
              <w:t>28/02/2025</w:t>
            </w:r>
          </w:p>
        </w:tc>
        <w:tc>
          <w:tcPr>
            <w:tcW w:w="1701" w:type="dxa"/>
            <w:shd w:val="clear" w:color="auto" w:fill="auto"/>
            <w:noWrap/>
            <w:vAlign w:val="bottom"/>
            <w:hideMark/>
          </w:tcPr>
          <w:p w14:paraId="56C8E605" w14:textId="77777777" w:rsidR="008E6288" w:rsidRPr="00AC46F2" w:rsidRDefault="008E6288" w:rsidP="005E35D4">
            <w:pPr>
              <w:spacing w:after="0" w:line="240" w:lineRule="auto"/>
              <w:rPr>
                <w:rFonts w:eastAsia="Times New Roman" w:cs="Calibri"/>
                <w:sz w:val="18"/>
                <w:szCs w:val="18"/>
                <w:lang w:eastAsia="en-GB"/>
              </w:rPr>
            </w:pPr>
            <w:r w:rsidRPr="00AC46F2">
              <w:rPr>
                <w:rFonts w:eastAsia="Times New Roman" w:cs="Calibri"/>
                <w:sz w:val="18"/>
                <w:szCs w:val="18"/>
                <w:lang w:eastAsia="en-GB"/>
              </w:rPr>
              <w:t>Huddleston Brown</w:t>
            </w:r>
          </w:p>
        </w:tc>
        <w:tc>
          <w:tcPr>
            <w:tcW w:w="4253" w:type="dxa"/>
            <w:shd w:val="clear" w:color="auto" w:fill="auto"/>
            <w:noWrap/>
            <w:vAlign w:val="bottom"/>
            <w:hideMark/>
          </w:tcPr>
          <w:p w14:paraId="742D2FBF" w14:textId="77777777" w:rsidR="008E6288" w:rsidRPr="00AC46F2" w:rsidRDefault="008E6288" w:rsidP="005E35D4">
            <w:pPr>
              <w:spacing w:after="0" w:line="240" w:lineRule="auto"/>
              <w:rPr>
                <w:rFonts w:eastAsia="Times New Roman" w:cs="Calibri"/>
                <w:sz w:val="18"/>
                <w:szCs w:val="18"/>
                <w:lang w:eastAsia="en-GB"/>
              </w:rPr>
            </w:pPr>
            <w:r w:rsidRPr="00AC46F2">
              <w:rPr>
                <w:rFonts w:eastAsia="Times New Roman" w:cs="Calibri"/>
                <w:sz w:val="18"/>
                <w:szCs w:val="18"/>
                <w:lang w:eastAsia="en-GB"/>
              </w:rPr>
              <w:t>Purchase x2 grave space</w:t>
            </w:r>
          </w:p>
        </w:tc>
        <w:tc>
          <w:tcPr>
            <w:tcW w:w="850" w:type="dxa"/>
            <w:shd w:val="clear" w:color="auto" w:fill="auto"/>
            <w:noWrap/>
            <w:vAlign w:val="bottom"/>
            <w:hideMark/>
          </w:tcPr>
          <w:p w14:paraId="048D9BBD" w14:textId="77777777" w:rsidR="008E6288" w:rsidRPr="00AC46F2" w:rsidRDefault="008E6288" w:rsidP="005E35D4">
            <w:pPr>
              <w:spacing w:after="0" w:line="240" w:lineRule="auto"/>
              <w:jc w:val="right"/>
              <w:rPr>
                <w:rFonts w:eastAsia="Times New Roman" w:cs="Calibri"/>
                <w:sz w:val="18"/>
                <w:szCs w:val="18"/>
                <w:lang w:eastAsia="en-GB"/>
              </w:rPr>
            </w:pPr>
            <w:r w:rsidRPr="00AC46F2">
              <w:rPr>
                <w:rFonts w:eastAsia="Times New Roman" w:cs="Calibri"/>
                <w:sz w:val="18"/>
                <w:szCs w:val="18"/>
                <w:lang w:eastAsia="en-GB"/>
              </w:rPr>
              <w:t>400.00</w:t>
            </w:r>
          </w:p>
        </w:tc>
      </w:tr>
      <w:tr w:rsidR="008E6288" w:rsidRPr="00060E8E" w14:paraId="484ABFB2" w14:textId="77777777" w:rsidTr="005E35D4">
        <w:trPr>
          <w:trHeight w:val="260"/>
        </w:trPr>
        <w:tc>
          <w:tcPr>
            <w:tcW w:w="1134" w:type="dxa"/>
            <w:shd w:val="clear" w:color="auto" w:fill="auto"/>
            <w:noWrap/>
            <w:vAlign w:val="bottom"/>
            <w:hideMark/>
          </w:tcPr>
          <w:p w14:paraId="55B9D785" w14:textId="77777777" w:rsidR="008E6288" w:rsidRPr="00060E8E" w:rsidRDefault="008E6288" w:rsidP="005E35D4">
            <w:pPr>
              <w:spacing w:after="0" w:line="240" w:lineRule="auto"/>
              <w:jc w:val="center"/>
              <w:rPr>
                <w:rFonts w:eastAsia="Times New Roman" w:cs="Calibri"/>
                <w:sz w:val="18"/>
                <w:szCs w:val="18"/>
                <w:lang w:eastAsia="en-GB"/>
              </w:rPr>
            </w:pPr>
            <w:r w:rsidRPr="00060E8E">
              <w:rPr>
                <w:rFonts w:eastAsia="Times New Roman" w:cs="Calibri"/>
                <w:sz w:val="18"/>
                <w:szCs w:val="18"/>
                <w:lang w:eastAsia="en-GB"/>
              </w:rPr>
              <w:t>25/03/2025</w:t>
            </w:r>
          </w:p>
        </w:tc>
        <w:tc>
          <w:tcPr>
            <w:tcW w:w="1701" w:type="dxa"/>
            <w:shd w:val="clear" w:color="auto" w:fill="auto"/>
            <w:noWrap/>
            <w:vAlign w:val="bottom"/>
            <w:hideMark/>
          </w:tcPr>
          <w:p w14:paraId="558DF67C" w14:textId="77777777" w:rsidR="008E6288" w:rsidRPr="00060E8E" w:rsidRDefault="008E6288" w:rsidP="005E35D4">
            <w:pPr>
              <w:spacing w:after="0" w:line="240" w:lineRule="auto"/>
              <w:rPr>
                <w:rFonts w:eastAsia="Times New Roman" w:cs="Calibri"/>
                <w:sz w:val="18"/>
                <w:szCs w:val="18"/>
                <w:lang w:eastAsia="en-GB"/>
              </w:rPr>
            </w:pPr>
            <w:r w:rsidRPr="00060E8E">
              <w:rPr>
                <w:rFonts w:eastAsia="Times New Roman" w:cs="Calibri"/>
                <w:sz w:val="18"/>
                <w:szCs w:val="18"/>
                <w:lang w:eastAsia="en-GB"/>
              </w:rPr>
              <w:t>NCC 5580085</w:t>
            </w:r>
          </w:p>
        </w:tc>
        <w:tc>
          <w:tcPr>
            <w:tcW w:w="4253" w:type="dxa"/>
            <w:shd w:val="clear" w:color="auto" w:fill="auto"/>
            <w:noWrap/>
            <w:vAlign w:val="bottom"/>
            <w:hideMark/>
          </w:tcPr>
          <w:p w14:paraId="4235E5D6" w14:textId="77777777" w:rsidR="008E6288" w:rsidRPr="00060E8E" w:rsidRDefault="008E6288" w:rsidP="005E35D4">
            <w:pPr>
              <w:spacing w:after="0" w:line="240" w:lineRule="auto"/>
              <w:rPr>
                <w:rFonts w:eastAsia="Times New Roman" w:cs="Calibri"/>
                <w:sz w:val="18"/>
                <w:szCs w:val="18"/>
                <w:lang w:eastAsia="en-GB"/>
              </w:rPr>
            </w:pPr>
            <w:r w:rsidRPr="00060E8E">
              <w:rPr>
                <w:rFonts w:eastAsia="Times New Roman" w:cs="Calibri"/>
                <w:sz w:val="18"/>
                <w:szCs w:val="18"/>
                <w:lang w:eastAsia="en-GB"/>
              </w:rPr>
              <w:t xml:space="preserve">Cemetery </w:t>
            </w:r>
            <w:r>
              <w:rPr>
                <w:rFonts w:eastAsia="Times New Roman" w:cs="Calibri"/>
                <w:sz w:val="18"/>
                <w:szCs w:val="18"/>
                <w:lang w:eastAsia="en-GB"/>
              </w:rPr>
              <w:t>double charge p</w:t>
            </w:r>
            <w:r w:rsidRPr="00060E8E">
              <w:rPr>
                <w:rFonts w:eastAsia="Times New Roman" w:cs="Calibri"/>
                <w:sz w:val="18"/>
                <w:szCs w:val="18"/>
                <w:lang w:eastAsia="en-GB"/>
              </w:rPr>
              <w:t>ayment</w:t>
            </w:r>
            <w:r>
              <w:rPr>
                <w:rFonts w:eastAsia="Times New Roman" w:cs="Calibri"/>
                <w:sz w:val="18"/>
                <w:szCs w:val="18"/>
                <w:lang w:eastAsia="en-GB"/>
              </w:rPr>
              <w:t xml:space="preserve"> (paid every 2 years</w:t>
            </w:r>
          </w:p>
        </w:tc>
        <w:tc>
          <w:tcPr>
            <w:tcW w:w="850" w:type="dxa"/>
            <w:shd w:val="clear" w:color="auto" w:fill="auto"/>
            <w:noWrap/>
            <w:vAlign w:val="bottom"/>
            <w:hideMark/>
          </w:tcPr>
          <w:p w14:paraId="28BF2713" w14:textId="77777777" w:rsidR="008E6288" w:rsidRPr="00060E8E" w:rsidRDefault="008E6288" w:rsidP="005E35D4">
            <w:pPr>
              <w:spacing w:after="0" w:line="240" w:lineRule="auto"/>
              <w:jc w:val="right"/>
              <w:rPr>
                <w:rFonts w:eastAsia="Times New Roman" w:cs="Calibri"/>
                <w:sz w:val="18"/>
                <w:szCs w:val="18"/>
                <w:lang w:eastAsia="en-GB"/>
              </w:rPr>
            </w:pPr>
            <w:r w:rsidRPr="00060E8E">
              <w:rPr>
                <w:rFonts w:eastAsia="Times New Roman" w:cs="Calibri"/>
                <w:sz w:val="18"/>
                <w:szCs w:val="18"/>
                <w:lang w:eastAsia="en-GB"/>
              </w:rPr>
              <w:t>29.00</w:t>
            </w:r>
          </w:p>
        </w:tc>
      </w:tr>
      <w:tr w:rsidR="008E6288" w:rsidRPr="00DA3EB1" w14:paraId="5277F86B" w14:textId="77777777" w:rsidTr="005E35D4">
        <w:trPr>
          <w:trHeight w:val="260"/>
        </w:trPr>
        <w:tc>
          <w:tcPr>
            <w:tcW w:w="1134" w:type="dxa"/>
            <w:shd w:val="clear" w:color="auto" w:fill="auto"/>
            <w:noWrap/>
            <w:vAlign w:val="bottom"/>
          </w:tcPr>
          <w:p w14:paraId="76A8E78D" w14:textId="77777777" w:rsidR="008E6288" w:rsidRPr="00DA3EB1" w:rsidRDefault="008E6288" w:rsidP="005E35D4">
            <w:pPr>
              <w:spacing w:after="0" w:line="240" w:lineRule="auto"/>
              <w:jc w:val="right"/>
              <w:rPr>
                <w:rFonts w:eastAsia="Times New Roman" w:cs="Calibri"/>
                <w:b/>
                <w:bCs/>
                <w:sz w:val="18"/>
                <w:szCs w:val="18"/>
                <w:lang w:eastAsia="en-GB"/>
              </w:rPr>
            </w:pPr>
          </w:p>
        </w:tc>
        <w:tc>
          <w:tcPr>
            <w:tcW w:w="1701" w:type="dxa"/>
            <w:shd w:val="clear" w:color="auto" w:fill="auto"/>
            <w:noWrap/>
            <w:vAlign w:val="bottom"/>
          </w:tcPr>
          <w:p w14:paraId="48C80EE6" w14:textId="77777777" w:rsidR="008E6288" w:rsidRPr="00DA3EB1" w:rsidRDefault="008E6288" w:rsidP="005E35D4">
            <w:pPr>
              <w:spacing w:after="0" w:line="240" w:lineRule="auto"/>
              <w:jc w:val="right"/>
              <w:rPr>
                <w:rFonts w:eastAsia="Times New Roman" w:cs="Calibri"/>
                <w:b/>
                <w:bCs/>
                <w:sz w:val="18"/>
                <w:szCs w:val="18"/>
                <w:lang w:eastAsia="en-GB"/>
              </w:rPr>
            </w:pPr>
          </w:p>
        </w:tc>
        <w:tc>
          <w:tcPr>
            <w:tcW w:w="4253" w:type="dxa"/>
            <w:shd w:val="clear" w:color="auto" w:fill="auto"/>
            <w:noWrap/>
            <w:vAlign w:val="bottom"/>
          </w:tcPr>
          <w:p w14:paraId="3DF05F01" w14:textId="77777777" w:rsidR="008E6288" w:rsidRPr="00DA3EB1" w:rsidRDefault="008E6288" w:rsidP="005E35D4">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850" w:type="dxa"/>
            <w:shd w:val="clear" w:color="auto" w:fill="auto"/>
            <w:noWrap/>
            <w:vAlign w:val="bottom"/>
          </w:tcPr>
          <w:p w14:paraId="49796DD9" w14:textId="77777777" w:rsidR="008E6288" w:rsidRPr="00DA3EB1" w:rsidRDefault="008E6288" w:rsidP="005E35D4">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429</w:t>
            </w:r>
            <w:r>
              <w:rPr>
                <w:rFonts w:eastAsia="Times New Roman" w:cs="Calibri"/>
                <w:b/>
                <w:bCs/>
                <w:sz w:val="18"/>
                <w:szCs w:val="18"/>
                <w:lang w:eastAsia="en-GB"/>
              </w:rPr>
              <w:fldChar w:fldCharType="end"/>
            </w:r>
            <w:r>
              <w:rPr>
                <w:rFonts w:eastAsia="Times New Roman" w:cs="Calibri"/>
                <w:b/>
                <w:bCs/>
                <w:sz w:val="18"/>
                <w:szCs w:val="18"/>
                <w:lang w:eastAsia="en-GB"/>
              </w:rPr>
              <w:t>.00</w:t>
            </w:r>
          </w:p>
        </w:tc>
      </w:tr>
    </w:tbl>
    <w:p w14:paraId="5F8211DD" w14:textId="6CA52432" w:rsidR="008E6288" w:rsidRPr="00A276E5" w:rsidRDefault="008E6288" w:rsidP="00111145">
      <w:pPr>
        <w:pStyle w:val="ListParagraph"/>
        <w:numPr>
          <w:ilvl w:val="1"/>
          <w:numId w:val="1"/>
        </w:numPr>
        <w:spacing w:after="0" w:line="240" w:lineRule="auto"/>
        <w:rPr>
          <w:rFonts w:cs="Calibri"/>
          <w:sz w:val="18"/>
          <w:szCs w:val="18"/>
        </w:rPr>
      </w:pPr>
      <w:r w:rsidRPr="00A276E5">
        <w:rPr>
          <w:rFonts w:cs="Calibri"/>
          <w:sz w:val="18"/>
          <w:szCs w:val="18"/>
          <w:u w:val="single"/>
        </w:rPr>
        <w:t>Approval of Clerk’s salary, expenses, PAYE &amp; NI and approval of Other Payments</w:t>
      </w:r>
      <w:r w:rsidRPr="00A276E5">
        <w:rPr>
          <w:u w:val="single"/>
        </w:rPr>
        <w:t>.</w:t>
      </w:r>
      <w:r>
        <w:rPr>
          <w:u w:val="single"/>
        </w:rPr>
        <w:t xml:space="preserve"> </w:t>
      </w:r>
      <w:r>
        <w:rPr>
          <w:sz w:val="18"/>
          <w:szCs w:val="18"/>
        </w:rPr>
        <w:t>Approved.</w:t>
      </w:r>
    </w:p>
    <w:tbl>
      <w:tblPr>
        <w:tblW w:w="7928"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535"/>
        <w:gridCol w:w="3402"/>
        <w:gridCol w:w="812"/>
      </w:tblGrid>
      <w:tr w:rsidR="008E6288" w:rsidRPr="00A276E5" w14:paraId="3DF45975" w14:textId="77777777" w:rsidTr="005E35D4">
        <w:trPr>
          <w:trHeight w:val="260"/>
        </w:trPr>
        <w:tc>
          <w:tcPr>
            <w:tcW w:w="1182" w:type="dxa"/>
            <w:shd w:val="clear" w:color="auto" w:fill="auto"/>
            <w:noWrap/>
            <w:vAlign w:val="bottom"/>
            <w:hideMark/>
          </w:tcPr>
          <w:p w14:paraId="1BF421D4"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12/03/2025</w:t>
            </w:r>
          </w:p>
        </w:tc>
        <w:tc>
          <w:tcPr>
            <w:tcW w:w="2535" w:type="dxa"/>
            <w:shd w:val="clear" w:color="auto" w:fill="auto"/>
            <w:noWrap/>
            <w:vAlign w:val="center"/>
            <w:hideMark/>
          </w:tcPr>
          <w:p w14:paraId="7FC293FC"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SLCC</w:t>
            </w:r>
          </w:p>
        </w:tc>
        <w:tc>
          <w:tcPr>
            <w:tcW w:w="3402" w:type="dxa"/>
            <w:shd w:val="clear" w:color="auto" w:fill="auto"/>
            <w:noWrap/>
            <w:vAlign w:val="bottom"/>
            <w:hideMark/>
          </w:tcPr>
          <w:p w14:paraId="66B41FCF"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SLCC Membership</w:t>
            </w:r>
          </w:p>
        </w:tc>
        <w:tc>
          <w:tcPr>
            <w:tcW w:w="809" w:type="dxa"/>
            <w:shd w:val="clear" w:color="auto" w:fill="auto"/>
            <w:noWrap/>
            <w:vAlign w:val="bottom"/>
            <w:hideMark/>
          </w:tcPr>
          <w:p w14:paraId="27352C61"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190.00</w:t>
            </w:r>
          </w:p>
        </w:tc>
      </w:tr>
      <w:tr w:rsidR="008E6288" w:rsidRPr="00A276E5" w14:paraId="2C0D108A" w14:textId="77777777" w:rsidTr="005E35D4">
        <w:trPr>
          <w:trHeight w:val="260"/>
        </w:trPr>
        <w:tc>
          <w:tcPr>
            <w:tcW w:w="1182" w:type="dxa"/>
            <w:shd w:val="clear" w:color="auto" w:fill="auto"/>
            <w:noWrap/>
            <w:vAlign w:val="bottom"/>
            <w:hideMark/>
          </w:tcPr>
          <w:p w14:paraId="6218BDA3"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15/03/2025</w:t>
            </w:r>
          </w:p>
        </w:tc>
        <w:tc>
          <w:tcPr>
            <w:tcW w:w="2535" w:type="dxa"/>
            <w:shd w:val="clear" w:color="auto" w:fill="auto"/>
            <w:noWrap/>
            <w:vAlign w:val="center"/>
            <w:hideMark/>
          </w:tcPr>
          <w:p w14:paraId="6A2FF1C6"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Garth Rhodes (reimbursement)</w:t>
            </w:r>
          </w:p>
        </w:tc>
        <w:tc>
          <w:tcPr>
            <w:tcW w:w="3402" w:type="dxa"/>
            <w:shd w:val="clear" w:color="auto" w:fill="auto"/>
            <w:noWrap/>
            <w:vAlign w:val="bottom"/>
            <w:hideMark/>
          </w:tcPr>
          <w:p w14:paraId="4C5B37C8"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Engraving studios - MAY Gibson plaque</w:t>
            </w:r>
          </w:p>
        </w:tc>
        <w:tc>
          <w:tcPr>
            <w:tcW w:w="809" w:type="dxa"/>
            <w:shd w:val="clear" w:color="auto" w:fill="auto"/>
            <w:noWrap/>
            <w:vAlign w:val="bottom"/>
            <w:hideMark/>
          </w:tcPr>
          <w:p w14:paraId="6277E159"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18.90</w:t>
            </w:r>
          </w:p>
        </w:tc>
      </w:tr>
      <w:tr w:rsidR="008E6288" w:rsidRPr="00A276E5" w14:paraId="7FF332A6" w14:textId="77777777" w:rsidTr="005E35D4">
        <w:trPr>
          <w:trHeight w:val="260"/>
        </w:trPr>
        <w:tc>
          <w:tcPr>
            <w:tcW w:w="1182" w:type="dxa"/>
            <w:shd w:val="clear" w:color="auto" w:fill="auto"/>
            <w:noWrap/>
            <w:vAlign w:val="bottom"/>
            <w:hideMark/>
          </w:tcPr>
          <w:p w14:paraId="0C40459E"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19/03/2025</w:t>
            </w:r>
          </w:p>
        </w:tc>
        <w:tc>
          <w:tcPr>
            <w:tcW w:w="2535" w:type="dxa"/>
            <w:shd w:val="clear" w:color="auto" w:fill="auto"/>
            <w:noWrap/>
            <w:vAlign w:val="center"/>
            <w:hideMark/>
          </w:tcPr>
          <w:p w14:paraId="18BB7CD1"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 xml:space="preserve">Veronica Thomson </w:t>
            </w:r>
          </w:p>
        </w:tc>
        <w:tc>
          <w:tcPr>
            <w:tcW w:w="3402" w:type="dxa"/>
            <w:shd w:val="clear" w:color="auto" w:fill="auto"/>
            <w:noWrap/>
            <w:vAlign w:val="bottom"/>
            <w:hideMark/>
          </w:tcPr>
          <w:p w14:paraId="6BB01D2A"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Running Fox refreshments for Consecration</w:t>
            </w:r>
          </w:p>
        </w:tc>
        <w:tc>
          <w:tcPr>
            <w:tcW w:w="809" w:type="dxa"/>
            <w:shd w:val="clear" w:color="auto" w:fill="auto"/>
            <w:noWrap/>
            <w:vAlign w:val="bottom"/>
            <w:hideMark/>
          </w:tcPr>
          <w:p w14:paraId="5E5BB9C9"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52.50</w:t>
            </w:r>
          </w:p>
        </w:tc>
      </w:tr>
      <w:tr w:rsidR="008E6288" w:rsidRPr="00A276E5" w14:paraId="0EDC5419" w14:textId="77777777" w:rsidTr="005E35D4">
        <w:trPr>
          <w:trHeight w:val="260"/>
        </w:trPr>
        <w:tc>
          <w:tcPr>
            <w:tcW w:w="1182" w:type="dxa"/>
            <w:shd w:val="clear" w:color="auto" w:fill="auto"/>
            <w:noWrap/>
            <w:vAlign w:val="bottom"/>
            <w:hideMark/>
          </w:tcPr>
          <w:p w14:paraId="2FEB1A51"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19/03/2025</w:t>
            </w:r>
          </w:p>
        </w:tc>
        <w:tc>
          <w:tcPr>
            <w:tcW w:w="2535" w:type="dxa"/>
            <w:shd w:val="clear" w:color="auto" w:fill="auto"/>
            <w:noWrap/>
            <w:vAlign w:val="center"/>
            <w:hideMark/>
          </w:tcPr>
          <w:p w14:paraId="695D73C2"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Scarpa Vermin Control</w:t>
            </w:r>
          </w:p>
        </w:tc>
        <w:tc>
          <w:tcPr>
            <w:tcW w:w="3402" w:type="dxa"/>
            <w:shd w:val="clear" w:color="auto" w:fill="auto"/>
            <w:noWrap/>
            <w:vAlign w:val="bottom"/>
            <w:hideMark/>
          </w:tcPr>
          <w:p w14:paraId="412ECD9E"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Mole treatment cemetery</w:t>
            </w:r>
          </w:p>
        </w:tc>
        <w:tc>
          <w:tcPr>
            <w:tcW w:w="809" w:type="dxa"/>
            <w:shd w:val="clear" w:color="auto" w:fill="auto"/>
            <w:noWrap/>
            <w:vAlign w:val="bottom"/>
            <w:hideMark/>
          </w:tcPr>
          <w:p w14:paraId="3B92EEB4"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382.20</w:t>
            </w:r>
          </w:p>
        </w:tc>
      </w:tr>
      <w:tr w:rsidR="008E6288" w:rsidRPr="00A276E5" w14:paraId="2818FA10" w14:textId="77777777" w:rsidTr="005E35D4">
        <w:trPr>
          <w:trHeight w:val="260"/>
        </w:trPr>
        <w:tc>
          <w:tcPr>
            <w:tcW w:w="1182" w:type="dxa"/>
            <w:shd w:val="clear" w:color="auto" w:fill="auto"/>
            <w:noWrap/>
            <w:vAlign w:val="bottom"/>
            <w:hideMark/>
          </w:tcPr>
          <w:p w14:paraId="3592FB5B"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21/03/2025</w:t>
            </w:r>
          </w:p>
        </w:tc>
        <w:tc>
          <w:tcPr>
            <w:tcW w:w="2535" w:type="dxa"/>
            <w:shd w:val="clear" w:color="auto" w:fill="auto"/>
            <w:noWrap/>
            <w:vAlign w:val="center"/>
            <w:hideMark/>
          </w:tcPr>
          <w:p w14:paraId="62C19558"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 xml:space="preserve">L/fram </w:t>
            </w:r>
            <w:r>
              <w:rPr>
                <w:rFonts w:eastAsia="Times New Roman" w:cs="Calibri"/>
                <w:sz w:val="18"/>
                <w:szCs w:val="18"/>
                <w:lang w:eastAsia="en-GB"/>
              </w:rPr>
              <w:t>URC</w:t>
            </w:r>
          </w:p>
        </w:tc>
        <w:tc>
          <w:tcPr>
            <w:tcW w:w="3402" w:type="dxa"/>
            <w:shd w:val="clear" w:color="auto" w:fill="auto"/>
            <w:noWrap/>
            <w:vAlign w:val="bottom"/>
            <w:hideMark/>
          </w:tcPr>
          <w:p w14:paraId="378B2F28"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Hire of hall/consecration</w:t>
            </w:r>
          </w:p>
        </w:tc>
        <w:tc>
          <w:tcPr>
            <w:tcW w:w="809" w:type="dxa"/>
            <w:shd w:val="clear" w:color="auto" w:fill="auto"/>
            <w:noWrap/>
            <w:vAlign w:val="bottom"/>
            <w:hideMark/>
          </w:tcPr>
          <w:p w14:paraId="719CD15E"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28.00</w:t>
            </w:r>
          </w:p>
        </w:tc>
      </w:tr>
      <w:tr w:rsidR="008E6288" w:rsidRPr="00A276E5" w14:paraId="713E964B" w14:textId="77777777" w:rsidTr="005E35D4">
        <w:trPr>
          <w:trHeight w:val="260"/>
        </w:trPr>
        <w:tc>
          <w:tcPr>
            <w:tcW w:w="1182" w:type="dxa"/>
            <w:shd w:val="clear" w:color="auto" w:fill="auto"/>
            <w:noWrap/>
            <w:vAlign w:val="bottom"/>
            <w:hideMark/>
          </w:tcPr>
          <w:p w14:paraId="613DF57A"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24/03/2025</w:t>
            </w:r>
          </w:p>
        </w:tc>
        <w:tc>
          <w:tcPr>
            <w:tcW w:w="2535" w:type="dxa"/>
            <w:shd w:val="clear" w:color="auto" w:fill="auto"/>
            <w:noWrap/>
            <w:vAlign w:val="center"/>
            <w:hideMark/>
          </w:tcPr>
          <w:p w14:paraId="20FF35F8"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Playdale Playgrounds Ltd</w:t>
            </w:r>
          </w:p>
        </w:tc>
        <w:tc>
          <w:tcPr>
            <w:tcW w:w="3402" w:type="dxa"/>
            <w:shd w:val="clear" w:color="auto" w:fill="auto"/>
            <w:noWrap/>
            <w:vAlign w:val="bottom"/>
            <w:hideMark/>
          </w:tcPr>
          <w:p w14:paraId="79C62D1A"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Final 50% payment Encounter 13 shelter</w:t>
            </w:r>
          </w:p>
        </w:tc>
        <w:tc>
          <w:tcPr>
            <w:tcW w:w="809" w:type="dxa"/>
            <w:shd w:val="clear" w:color="auto" w:fill="auto"/>
            <w:noWrap/>
            <w:vAlign w:val="bottom"/>
            <w:hideMark/>
          </w:tcPr>
          <w:p w14:paraId="42BD3F9F"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6470.76</w:t>
            </w:r>
          </w:p>
        </w:tc>
      </w:tr>
      <w:tr w:rsidR="008E6288" w:rsidRPr="00A276E5" w14:paraId="0E1968E0" w14:textId="77777777" w:rsidTr="005E35D4">
        <w:trPr>
          <w:trHeight w:val="260"/>
        </w:trPr>
        <w:tc>
          <w:tcPr>
            <w:tcW w:w="1182" w:type="dxa"/>
            <w:shd w:val="clear" w:color="auto" w:fill="auto"/>
            <w:noWrap/>
            <w:vAlign w:val="bottom"/>
            <w:hideMark/>
          </w:tcPr>
          <w:p w14:paraId="0918ABCB"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28/03/2025</w:t>
            </w:r>
          </w:p>
        </w:tc>
        <w:tc>
          <w:tcPr>
            <w:tcW w:w="2535" w:type="dxa"/>
            <w:shd w:val="clear" w:color="auto" w:fill="auto"/>
            <w:noWrap/>
            <w:vAlign w:val="center"/>
            <w:hideMark/>
          </w:tcPr>
          <w:p w14:paraId="128337A2"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Rhodes</w:t>
            </w:r>
          </w:p>
        </w:tc>
        <w:tc>
          <w:tcPr>
            <w:tcW w:w="3402" w:type="dxa"/>
            <w:shd w:val="clear" w:color="auto" w:fill="auto"/>
            <w:noWrap/>
            <w:vAlign w:val="bottom"/>
            <w:hideMark/>
          </w:tcPr>
          <w:p w14:paraId="4EF9EDC2"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Salary &amp; Expenses</w:t>
            </w:r>
          </w:p>
        </w:tc>
        <w:tc>
          <w:tcPr>
            <w:tcW w:w="809" w:type="dxa"/>
            <w:shd w:val="clear" w:color="auto" w:fill="auto"/>
            <w:noWrap/>
            <w:vAlign w:val="bottom"/>
            <w:hideMark/>
          </w:tcPr>
          <w:p w14:paraId="6523163F"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496.42</w:t>
            </w:r>
          </w:p>
        </w:tc>
      </w:tr>
      <w:tr w:rsidR="008E6288" w:rsidRPr="00A276E5" w14:paraId="5483D3D8" w14:textId="77777777" w:rsidTr="005E35D4">
        <w:trPr>
          <w:trHeight w:val="260"/>
        </w:trPr>
        <w:tc>
          <w:tcPr>
            <w:tcW w:w="1182" w:type="dxa"/>
            <w:shd w:val="clear" w:color="auto" w:fill="auto"/>
            <w:noWrap/>
            <w:vAlign w:val="bottom"/>
            <w:hideMark/>
          </w:tcPr>
          <w:p w14:paraId="7FD901C2"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28/03/2025</w:t>
            </w:r>
          </w:p>
        </w:tc>
        <w:tc>
          <w:tcPr>
            <w:tcW w:w="2535" w:type="dxa"/>
            <w:shd w:val="clear" w:color="auto" w:fill="auto"/>
            <w:noWrap/>
            <w:vAlign w:val="center"/>
            <w:hideMark/>
          </w:tcPr>
          <w:p w14:paraId="43256C02"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 xml:space="preserve">HMRC </w:t>
            </w:r>
          </w:p>
        </w:tc>
        <w:tc>
          <w:tcPr>
            <w:tcW w:w="3402" w:type="dxa"/>
            <w:shd w:val="clear" w:color="auto" w:fill="auto"/>
            <w:noWrap/>
            <w:vAlign w:val="bottom"/>
            <w:hideMark/>
          </w:tcPr>
          <w:p w14:paraId="0DAD5E5F" w14:textId="77777777" w:rsidR="008E6288" w:rsidRPr="00A276E5" w:rsidRDefault="008E6288" w:rsidP="005E35D4">
            <w:pPr>
              <w:spacing w:after="0" w:line="240" w:lineRule="auto"/>
              <w:rPr>
                <w:rFonts w:eastAsia="Times New Roman" w:cs="Calibri"/>
                <w:sz w:val="18"/>
                <w:szCs w:val="18"/>
                <w:lang w:eastAsia="en-GB"/>
              </w:rPr>
            </w:pPr>
            <w:r w:rsidRPr="00A276E5">
              <w:rPr>
                <w:rFonts w:eastAsia="Times New Roman" w:cs="Calibri"/>
                <w:sz w:val="18"/>
                <w:szCs w:val="18"/>
                <w:lang w:eastAsia="en-GB"/>
              </w:rPr>
              <w:t>PAYE</w:t>
            </w:r>
          </w:p>
        </w:tc>
        <w:tc>
          <w:tcPr>
            <w:tcW w:w="809" w:type="dxa"/>
            <w:shd w:val="clear" w:color="auto" w:fill="auto"/>
            <w:noWrap/>
            <w:vAlign w:val="bottom"/>
            <w:hideMark/>
          </w:tcPr>
          <w:p w14:paraId="4F0A2D97" w14:textId="77777777" w:rsidR="008E6288" w:rsidRPr="00A276E5" w:rsidRDefault="008E6288" w:rsidP="005E35D4">
            <w:pPr>
              <w:spacing w:after="0" w:line="240" w:lineRule="auto"/>
              <w:jc w:val="right"/>
              <w:rPr>
                <w:rFonts w:eastAsia="Times New Roman" w:cs="Calibri"/>
                <w:sz w:val="18"/>
                <w:szCs w:val="18"/>
                <w:lang w:eastAsia="en-GB"/>
              </w:rPr>
            </w:pPr>
            <w:r w:rsidRPr="00A276E5">
              <w:rPr>
                <w:rFonts w:eastAsia="Times New Roman" w:cs="Calibri"/>
                <w:sz w:val="18"/>
                <w:szCs w:val="18"/>
                <w:lang w:eastAsia="en-GB"/>
              </w:rPr>
              <w:t>117.20</w:t>
            </w:r>
          </w:p>
        </w:tc>
      </w:tr>
      <w:tr w:rsidR="008E6288" w:rsidRPr="00A276E5" w14:paraId="10A62E9C" w14:textId="77777777" w:rsidTr="005E35D4">
        <w:trPr>
          <w:trHeight w:val="260"/>
        </w:trPr>
        <w:tc>
          <w:tcPr>
            <w:tcW w:w="1182" w:type="dxa"/>
            <w:shd w:val="clear" w:color="auto" w:fill="auto"/>
            <w:noWrap/>
            <w:vAlign w:val="bottom"/>
          </w:tcPr>
          <w:p w14:paraId="6062E513" w14:textId="77777777" w:rsidR="008E6288" w:rsidRPr="00C808EF" w:rsidRDefault="008E6288" w:rsidP="005E35D4">
            <w:pPr>
              <w:spacing w:after="0" w:line="240" w:lineRule="auto"/>
              <w:rPr>
                <w:rFonts w:eastAsia="Times New Roman" w:cs="Calibri"/>
                <w:b/>
                <w:bCs/>
                <w:sz w:val="18"/>
                <w:szCs w:val="18"/>
                <w:lang w:eastAsia="en-GB"/>
              </w:rPr>
            </w:pPr>
            <w:r w:rsidRPr="00C808EF">
              <w:rPr>
                <w:rFonts w:eastAsia="Times New Roman" w:cs="Calibri"/>
                <w:sz w:val="18"/>
                <w:szCs w:val="18"/>
                <w:lang w:eastAsia="en-GB"/>
              </w:rPr>
              <w:t>17/03/2025</w:t>
            </w:r>
          </w:p>
        </w:tc>
        <w:tc>
          <w:tcPr>
            <w:tcW w:w="2535" w:type="dxa"/>
            <w:shd w:val="clear" w:color="auto" w:fill="auto"/>
            <w:noWrap/>
            <w:vAlign w:val="center"/>
          </w:tcPr>
          <w:p w14:paraId="4CFB016A" w14:textId="77777777" w:rsidR="008E6288" w:rsidRPr="00C808EF" w:rsidRDefault="008E6288" w:rsidP="005E35D4">
            <w:pPr>
              <w:spacing w:after="0" w:line="240" w:lineRule="auto"/>
              <w:rPr>
                <w:rFonts w:eastAsia="Times New Roman" w:cs="Calibri"/>
                <w:b/>
                <w:bCs/>
                <w:sz w:val="18"/>
                <w:szCs w:val="18"/>
                <w:lang w:eastAsia="en-GB"/>
              </w:rPr>
            </w:pPr>
            <w:r w:rsidRPr="00C808EF">
              <w:rPr>
                <w:rFonts w:eastAsia="Times New Roman" w:cs="Calibri"/>
                <w:sz w:val="18"/>
                <w:szCs w:val="18"/>
                <w:lang w:eastAsia="en-GB"/>
              </w:rPr>
              <w:t>Anglian Water</w:t>
            </w:r>
          </w:p>
        </w:tc>
        <w:tc>
          <w:tcPr>
            <w:tcW w:w="3402" w:type="dxa"/>
            <w:shd w:val="clear" w:color="auto" w:fill="auto"/>
            <w:noWrap/>
            <w:vAlign w:val="bottom"/>
          </w:tcPr>
          <w:p w14:paraId="54720E7B" w14:textId="77777777" w:rsidR="008E6288" w:rsidRPr="00C808EF" w:rsidRDefault="008E6288" w:rsidP="005E35D4">
            <w:pPr>
              <w:spacing w:after="0" w:line="240" w:lineRule="auto"/>
              <w:rPr>
                <w:rFonts w:eastAsia="Times New Roman" w:cs="Calibri"/>
                <w:sz w:val="18"/>
                <w:szCs w:val="18"/>
                <w:lang w:eastAsia="en-GB"/>
              </w:rPr>
            </w:pPr>
            <w:r w:rsidRPr="00C808EF">
              <w:rPr>
                <w:rFonts w:eastAsia="Times New Roman" w:cs="Calibri"/>
                <w:sz w:val="18"/>
                <w:szCs w:val="18"/>
                <w:lang w:eastAsia="en-GB"/>
              </w:rPr>
              <w:t>Water cemetery</w:t>
            </w:r>
          </w:p>
        </w:tc>
        <w:tc>
          <w:tcPr>
            <w:tcW w:w="809" w:type="dxa"/>
            <w:shd w:val="clear" w:color="auto" w:fill="auto"/>
            <w:noWrap/>
            <w:vAlign w:val="bottom"/>
          </w:tcPr>
          <w:p w14:paraId="36A26FC2" w14:textId="77777777" w:rsidR="008E6288" w:rsidRPr="00C808EF" w:rsidRDefault="008E6288" w:rsidP="005E35D4">
            <w:pPr>
              <w:spacing w:after="0" w:line="240" w:lineRule="auto"/>
              <w:jc w:val="right"/>
              <w:rPr>
                <w:rFonts w:eastAsia="Times New Roman" w:cs="Calibri"/>
                <w:b/>
                <w:bCs/>
                <w:sz w:val="18"/>
                <w:szCs w:val="18"/>
                <w:lang w:eastAsia="en-GB"/>
              </w:rPr>
            </w:pPr>
            <w:r w:rsidRPr="00C808EF">
              <w:rPr>
                <w:rFonts w:eastAsia="Times New Roman" w:cs="Calibri"/>
                <w:sz w:val="18"/>
                <w:szCs w:val="18"/>
                <w:lang w:eastAsia="en-GB"/>
              </w:rPr>
              <w:t>23.81</w:t>
            </w:r>
          </w:p>
        </w:tc>
      </w:tr>
      <w:tr w:rsidR="008E6288" w:rsidRPr="00A276E5" w14:paraId="66BDC6DB" w14:textId="77777777" w:rsidTr="005E35D4">
        <w:trPr>
          <w:trHeight w:val="260"/>
        </w:trPr>
        <w:tc>
          <w:tcPr>
            <w:tcW w:w="1182" w:type="dxa"/>
            <w:shd w:val="clear" w:color="auto" w:fill="auto"/>
            <w:noWrap/>
            <w:vAlign w:val="bottom"/>
          </w:tcPr>
          <w:p w14:paraId="5256D4F0" w14:textId="77777777" w:rsidR="008E6288" w:rsidRPr="00C808EF" w:rsidRDefault="008E6288" w:rsidP="005E35D4">
            <w:pPr>
              <w:spacing w:after="0" w:line="240" w:lineRule="auto"/>
              <w:rPr>
                <w:rFonts w:eastAsia="Times New Roman" w:cs="Calibri"/>
                <w:b/>
                <w:bCs/>
                <w:sz w:val="18"/>
                <w:szCs w:val="18"/>
                <w:lang w:eastAsia="en-GB"/>
              </w:rPr>
            </w:pPr>
            <w:r w:rsidRPr="00C808EF">
              <w:rPr>
                <w:rFonts w:eastAsia="Times New Roman" w:cs="Calibri"/>
                <w:sz w:val="18"/>
                <w:szCs w:val="18"/>
                <w:lang w:eastAsia="en-GB"/>
              </w:rPr>
              <w:t>20/03/2025</w:t>
            </w:r>
          </w:p>
        </w:tc>
        <w:tc>
          <w:tcPr>
            <w:tcW w:w="2535" w:type="dxa"/>
            <w:shd w:val="clear" w:color="auto" w:fill="auto"/>
            <w:noWrap/>
            <w:vAlign w:val="center"/>
          </w:tcPr>
          <w:p w14:paraId="6833D2DA" w14:textId="77777777" w:rsidR="008E6288" w:rsidRPr="00C808EF" w:rsidRDefault="008E6288" w:rsidP="005E35D4">
            <w:pPr>
              <w:spacing w:after="0" w:line="240" w:lineRule="auto"/>
              <w:rPr>
                <w:rFonts w:eastAsia="Times New Roman" w:cs="Calibri"/>
                <w:b/>
                <w:bCs/>
                <w:sz w:val="18"/>
                <w:szCs w:val="18"/>
                <w:lang w:eastAsia="en-GB"/>
              </w:rPr>
            </w:pPr>
            <w:r w:rsidRPr="00C808EF">
              <w:rPr>
                <w:rFonts w:eastAsia="Times New Roman" w:cs="Calibri"/>
                <w:sz w:val="18"/>
                <w:szCs w:val="18"/>
                <w:lang w:eastAsia="en-GB"/>
              </w:rPr>
              <w:t>British Gas 600689588</w:t>
            </w:r>
          </w:p>
        </w:tc>
        <w:tc>
          <w:tcPr>
            <w:tcW w:w="3402" w:type="dxa"/>
            <w:shd w:val="clear" w:color="auto" w:fill="auto"/>
            <w:noWrap/>
            <w:vAlign w:val="bottom"/>
          </w:tcPr>
          <w:p w14:paraId="272CE2F8" w14:textId="77777777" w:rsidR="008E6288" w:rsidRPr="00C808EF" w:rsidRDefault="008E6288" w:rsidP="005E35D4">
            <w:pPr>
              <w:spacing w:after="0" w:line="240" w:lineRule="auto"/>
              <w:rPr>
                <w:rFonts w:eastAsia="Times New Roman" w:cs="Calibri"/>
                <w:sz w:val="18"/>
                <w:szCs w:val="18"/>
                <w:lang w:eastAsia="en-GB"/>
              </w:rPr>
            </w:pPr>
            <w:r w:rsidRPr="00C808EF">
              <w:rPr>
                <w:rFonts w:eastAsia="Times New Roman" w:cs="Calibri"/>
                <w:sz w:val="18"/>
                <w:szCs w:val="18"/>
                <w:lang w:eastAsia="en-GB"/>
              </w:rPr>
              <w:t>Electricity Sportscourt</w:t>
            </w:r>
          </w:p>
        </w:tc>
        <w:tc>
          <w:tcPr>
            <w:tcW w:w="809" w:type="dxa"/>
            <w:shd w:val="clear" w:color="auto" w:fill="auto"/>
            <w:noWrap/>
            <w:vAlign w:val="bottom"/>
          </w:tcPr>
          <w:p w14:paraId="000BFB8B" w14:textId="77777777" w:rsidR="008E6288" w:rsidRPr="00C808EF" w:rsidRDefault="008E6288" w:rsidP="005E35D4">
            <w:pPr>
              <w:spacing w:after="0" w:line="240" w:lineRule="auto"/>
              <w:jc w:val="right"/>
              <w:rPr>
                <w:rFonts w:eastAsia="Times New Roman" w:cs="Calibri"/>
                <w:b/>
                <w:bCs/>
                <w:sz w:val="18"/>
                <w:szCs w:val="18"/>
                <w:lang w:eastAsia="en-GB"/>
              </w:rPr>
            </w:pPr>
            <w:r w:rsidRPr="00C808EF">
              <w:rPr>
                <w:rFonts w:eastAsia="Times New Roman" w:cs="Calibri"/>
                <w:sz w:val="18"/>
                <w:szCs w:val="18"/>
                <w:lang w:eastAsia="en-GB"/>
              </w:rPr>
              <w:t>19.03</w:t>
            </w:r>
          </w:p>
        </w:tc>
      </w:tr>
      <w:tr w:rsidR="008E6288" w:rsidRPr="00CA08A4" w14:paraId="308BA298" w14:textId="77777777" w:rsidTr="005E35D4">
        <w:trPr>
          <w:trHeight w:val="260"/>
        </w:trPr>
        <w:tc>
          <w:tcPr>
            <w:tcW w:w="1182" w:type="dxa"/>
            <w:shd w:val="clear" w:color="auto" w:fill="auto"/>
            <w:noWrap/>
            <w:vAlign w:val="bottom"/>
          </w:tcPr>
          <w:p w14:paraId="1982A4B7" w14:textId="77777777" w:rsidR="008E6288" w:rsidRPr="00CA08A4" w:rsidRDefault="008E6288" w:rsidP="005E35D4">
            <w:pPr>
              <w:spacing w:after="0" w:line="240" w:lineRule="auto"/>
              <w:jc w:val="right"/>
              <w:rPr>
                <w:rFonts w:eastAsia="Times New Roman" w:cs="Calibri"/>
                <w:b/>
                <w:bCs/>
                <w:sz w:val="18"/>
                <w:szCs w:val="18"/>
                <w:lang w:eastAsia="en-GB"/>
              </w:rPr>
            </w:pPr>
          </w:p>
        </w:tc>
        <w:tc>
          <w:tcPr>
            <w:tcW w:w="2535" w:type="dxa"/>
            <w:shd w:val="clear" w:color="auto" w:fill="auto"/>
            <w:noWrap/>
            <w:vAlign w:val="center"/>
          </w:tcPr>
          <w:p w14:paraId="43F5C9D6" w14:textId="77777777" w:rsidR="008E6288" w:rsidRPr="00CA08A4" w:rsidRDefault="008E6288" w:rsidP="005E35D4">
            <w:pPr>
              <w:spacing w:after="0" w:line="240" w:lineRule="auto"/>
              <w:jc w:val="right"/>
              <w:rPr>
                <w:rFonts w:eastAsia="Times New Roman" w:cs="Calibri"/>
                <w:b/>
                <w:bCs/>
                <w:sz w:val="18"/>
                <w:szCs w:val="18"/>
                <w:lang w:eastAsia="en-GB"/>
              </w:rPr>
            </w:pPr>
          </w:p>
        </w:tc>
        <w:tc>
          <w:tcPr>
            <w:tcW w:w="3402" w:type="dxa"/>
            <w:shd w:val="clear" w:color="auto" w:fill="auto"/>
            <w:noWrap/>
            <w:vAlign w:val="bottom"/>
          </w:tcPr>
          <w:p w14:paraId="474CE9EA" w14:textId="77777777" w:rsidR="008E6288" w:rsidRPr="00CA08A4" w:rsidRDefault="008E6288" w:rsidP="005E35D4">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809" w:type="dxa"/>
            <w:shd w:val="clear" w:color="auto" w:fill="auto"/>
            <w:noWrap/>
            <w:vAlign w:val="bottom"/>
          </w:tcPr>
          <w:p w14:paraId="6CB6814F" w14:textId="77777777" w:rsidR="008E6288" w:rsidRPr="00CA08A4" w:rsidRDefault="008E6288" w:rsidP="005E35D4">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7798.82</w:t>
            </w:r>
            <w:r>
              <w:rPr>
                <w:rFonts w:eastAsia="Times New Roman" w:cs="Calibri"/>
                <w:b/>
                <w:bCs/>
                <w:sz w:val="18"/>
                <w:szCs w:val="18"/>
                <w:lang w:eastAsia="en-GB"/>
              </w:rPr>
              <w:fldChar w:fldCharType="end"/>
            </w:r>
          </w:p>
        </w:tc>
      </w:tr>
    </w:tbl>
    <w:p w14:paraId="77E97476" w14:textId="28ED85C5" w:rsidR="008E6288" w:rsidRPr="00432EF8" w:rsidRDefault="008E6288" w:rsidP="008E6288">
      <w:pPr>
        <w:spacing w:after="0" w:line="240" w:lineRule="auto"/>
        <w:ind w:left="720"/>
        <w:rPr>
          <w:rFonts w:cs="Calibri"/>
          <w:sz w:val="18"/>
          <w:szCs w:val="18"/>
        </w:rPr>
      </w:pPr>
      <w:r w:rsidRPr="008E6288">
        <w:rPr>
          <w:rFonts w:eastAsia="Times New Roman" w:cs="Calibri"/>
          <w:sz w:val="18"/>
          <w:szCs w:val="18"/>
          <w:lang w:eastAsia="en-GB"/>
        </w:rPr>
        <w:t>Deposit of £464.70 for the Bouncy Castle etc for the End of Year Party has been paid but w</w:t>
      </w:r>
      <w:r>
        <w:rPr>
          <w:rFonts w:eastAsia="Times New Roman" w:cs="Calibri"/>
          <w:sz w:val="18"/>
          <w:szCs w:val="18"/>
          <w:lang w:eastAsia="en-GB"/>
        </w:rPr>
        <w:t>ould</w:t>
      </w:r>
      <w:r w:rsidRPr="008E6288">
        <w:rPr>
          <w:rFonts w:eastAsia="Times New Roman" w:cs="Calibri"/>
          <w:sz w:val="18"/>
          <w:szCs w:val="18"/>
          <w:lang w:eastAsia="en-GB"/>
        </w:rPr>
        <w:t xml:space="preserve"> be shown in May 25/26 </w:t>
      </w:r>
      <w:r w:rsidRPr="00432EF8">
        <w:rPr>
          <w:rFonts w:eastAsia="Times New Roman" w:cs="Calibri"/>
          <w:sz w:val="18"/>
          <w:szCs w:val="18"/>
          <w:lang w:eastAsia="en-GB"/>
        </w:rPr>
        <w:t>accounts.</w:t>
      </w:r>
    </w:p>
    <w:p w14:paraId="5225CB80" w14:textId="77777777" w:rsidR="008E6288" w:rsidRPr="00432EF8" w:rsidRDefault="008E6288" w:rsidP="00111145">
      <w:pPr>
        <w:pStyle w:val="ListParagraph"/>
        <w:numPr>
          <w:ilvl w:val="1"/>
          <w:numId w:val="1"/>
        </w:numPr>
        <w:spacing w:after="0" w:line="240" w:lineRule="auto"/>
        <w:rPr>
          <w:rFonts w:cs="Calibri"/>
          <w:sz w:val="18"/>
          <w:szCs w:val="18"/>
        </w:rPr>
      </w:pPr>
      <w:r w:rsidRPr="00432EF8">
        <w:rPr>
          <w:rFonts w:cs="Calibri"/>
          <w:sz w:val="18"/>
          <w:szCs w:val="18"/>
          <w:u w:val="single"/>
        </w:rPr>
        <w:t>Requests for donations.</w:t>
      </w:r>
      <w:r w:rsidRPr="00432EF8">
        <w:rPr>
          <w:rFonts w:cs="Calibri"/>
          <w:sz w:val="18"/>
          <w:szCs w:val="18"/>
        </w:rPr>
        <w:t xml:space="preserve"> None.</w:t>
      </w:r>
    </w:p>
    <w:p w14:paraId="0EFCD86D" w14:textId="0380FE24" w:rsidR="008E6288" w:rsidRPr="00432EF8" w:rsidRDefault="008E6288" w:rsidP="00111145">
      <w:pPr>
        <w:pStyle w:val="ListParagraph"/>
        <w:numPr>
          <w:ilvl w:val="1"/>
          <w:numId w:val="1"/>
        </w:numPr>
        <w:spacing w:after="0" w:line="240" w:lineRule="auto"/>
        <w:rPr>
          <w:rFonts w:cs="Calibri"/>
          <w:sz w:val="18"/>
          <w:szCs w:val="18"/>
        </w:rPr>
      </w:pPr>
      <w:r w:rsidRPr="00432EF8">
        <w:rPr>
          <w:rFonts w:cs="Calibri"/>
          <w:sz w:val="18"/>
          <w:szCs w:val="18"/>
          <w:u w:val="single"/>
        </w:rPr>
        <w:t>Bank Reconciliation</w:t>
      </w:r>
      <w:r w:rsidRPr="00432EF8">
        <w:rPr>
          <w:rFonts w:cs="Calibri"/>
          <w:sz w:val="18"/>
          <w:szCs w:val="18"/>
        </w:rPr>
        <w:t>. Approved.</w:t>
      </w:r>
    </w:p>
    <w:tbl>
      <w:tblPr>
        <w:tblW w:w="884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440"/>
        <w:gridCol w:w="1636"/>
        <w:gridCol w:w="1256"/>
        <w:gridCol w:w="1036"/>
      </w:tblGrid>
      <w:tr w:rsidR="008E6288" w:rsidRPr="00432EF8" w14:paraId="6D858687" w14:textId="77777777" w:rsidTr="005E35D4">
        <w:trPr>
          <w:trHeight w:val="260"/>
        </w:trPr>
        <w:tc>
          <w:tcPr>
            <w:tcW w:w="7808" w:type="dxa"/>
            <w:gridSpan w:val="4"/>
            <w:shd w:val="clear" w:color="auto" w:fill="auto"/>
            <w:noWrap/>
            <w:vAlign w:val="bottom"/>
            <w:hideMark/>
          </w:tcPr>
          <w:p w14:paraId="150788CB" w14:textId="77777777" w:rsidR="008E6288" w:rsidRPr="00432EF8" w:rsidRDefault="008E6288" w:rsidP="005E35D4">
            <w:pPr>
              <w:spacing w:after="0" w:line="240" w:lineRule="auto"/>
              <w:jc w:val="center"/>
              <w:rPr>
                <w:rFonts w:asciiTheme="minorHAnsi" w:eastAsia="Times New Roman" w:hAnsiTheme="minorHAnsi" w:cstheme="minorHAnsi"/>
                <w:b/>
                <w:bCs/>
                <w:sz w:val="18"/>
                <w:szCs w:val="18"/>
                <w:lang w:eastAsia="en-GB"/>
              </w:rPr>
            </w:pPr>
            <w:r w:rsidRPr="00432EF8">
              <w:rPr>
                <w:rFonts w:asciiTheme="minorHAnsi" w:eastAsia="Times New Roman" w:hAnsiTheme="minorHAnsi" w:cstheme="minorHAnsi"/>
                <w:b/>
                <w:bCs/>
                <w:sz w:val="18"/>
                <w:szCs w:val="18"/>
                <w:lang w:eastAsia="en-GB"/>
              </w:rPr>
              <w:t>Bank Reconciliation at 31st March 2025</w:t>
            </w:r>
          </w:p>
        </w:tc>
        <w:tc>
          <w:tcPr>
            <w:tcW w:w="1036" w:type="dxa"/>
            <w:shd w:val="clear" w:color="auto" w:fill="auto"/>
            <w:noWrap/>
            <w:vAlign w:val="bottom"/>
            <w:hideMark/>
          </w:tcPr>
          <w:p w14:paraId="5D179A41" w14:textId="77777777" w:rsidR="008E6288" w:rsidRPr="00432EF8" w:rsidRDefault="008E6288" w:rsidP="005E35D4">
            <w:pPr>
              <w:spacing w:after="0" w:line="240" w:lineRule="auto"/>
              <w:jc w:val="center"/>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w:t>
            </w:r>
          </w:p>
        </w:tc>
      </w:tr>
      <w:tr w:rsidR="008E6288" w:rsidRPr="00432EF8" w14:paraId="59D419D9" w14:textId="77777777" w:rsidTr="005E35D4">
        <w:trPr>
          <w:trHeight w:val="260"/>
        </w:trPr>
        <w:tc>
          <w:tcPr>
            <w:tcW w:w="2476" w:type="dxa"/>
            <w:shd w:val="clear" w:color="auto" w:fill="auto"/>
            <w:noWrap/>
            <w:vAlign w:val="bottom"/>
            <w:hideMark/>
          </w:tcPr>
          <w:p w14:paraId="3686DDDB"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Balance per bank statements</w:t>
            </w:r>
          </w:p>
        </w:tc>
        <w:tc>
          <w:tcPr>
            <w:tcW w:w="2440" w:type="dxa"/>
            <w:shd w:val="clear" w:color="auto" w:fill="auto"/>
            <w:noWrap/>
            <w:vAlign w:val="bottom"/>
            <w:hideMark/>
          </w:tcPr>
          <w:p w14:paraId="6EF9FB4A"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636" w:type="dxa"/>
            <w:shd w:val="clear" w:color="auto" w:fill="auto"/>
            <w:noWrap/>
            <w:vAlign w:val="bottom"/>
            <w:hideMark/>
          </w:tcPr>
          <w:p w14:paraId="072A32D5"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8ECCD0C"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2F8343FD"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r>
      <w:tr w:rsidR="008E6288" w:rsidRPr="00432EF8" w14:paraId="680CA324" w14:textId="77777777" w:rsidTr="005E35D4">
        <w:trPr>
          <w:trHeight w:val="260"/>
        </w:trPr>
        <w:tc>
          <w:tcPr>
            <w:tcW w:w="2476" w:type="dxa"/>
            <w:shd w:val="clear" w:color="auto" w:fill="auto"/>
            <w:noWrap/>
            <w:vAlign w:val="bottom"/>
            <w:hideMark/>
          </w:tcPr>
          <w:p w14:paraId="38F08AF9"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as at 25th March 2025</w:t>
            </w:r>
          </w:p>
        </w:tc>
        <w:tc>
          <w:tcPr>
            <w:tcW w:w="2440" w:type="dxa"/>
            <w:shd w:val="clear" w:color="auto" w:fill="auto"/>
            <w:noWrap/>
            <w:vAlign w:val="bottom"/>
            <w:hideMark/>
          </w:tcPr>
          <w:p w14:paraId="7F1056EF"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Community account</w:t>
            </w:r>
          </w:p>
        </w:tc>
        <w:tc>
          <w:tcPr>
            <w:tcW w:w="1636" w:type="dxa"/>
            <w:shd w:val="clear" w:color="auto" w:fill="auto"/>
            <w:noWrap/>
            <w:vAlign w:val="bottom"/>
            <w:hideMark/>
          </w:tcPr>
          <w:p w14:paraId="30E3FEEB"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5B74D05"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541295E0"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4752.50</w:t>
            </w:r>
          </w:p>
        </w:tc>
      </w:tr>
      <w:tr w:rsidR="008E6288" w:rsidRPr="00432EF8" w14:paraId="525A18E1" w14:textId="77777777" w:rsidTr="005E35D4">
        <w:trPr>
          <w:trHeight w:val="260"/>
        </w:trPr>
        <w:tc>
          <w:tcPr>
            <w:tcW w:w="2476" w:type="dxa"/>
            <w:shd w:val="clear" w:color="auto" w:fill="auto"/>
            <w:noWrap/>
            <w:vAlign w:val="bottom"/>
            <w:hideMark/>
          </w:tcPr>
          <w:p w14:paraId="47DB8414"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p>
        </w:tc>
        <w:tc>
          <w:tcPr>
            <w:tcW w:w="2440" w:type="dxa"/>
            <w:shd w:val="clear" w:color="auto" w:fill="auto"/>
            <w:noWrap/>
            <w:vAlign w:val="bottom"/>
            <w:hideMark/>
          </w:tcPr>
          <w:p w14:paraId="4B66D19A"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Business Saver</w:t>
            </w:r>
          </w:p>
        </w:tc>
        <w:tc>
          <w:tcPr>
            <w:tcW w:w="1636" w:type="dxa"/>
            <w:shd w:val="clear" w:color="auto" w:fill="auto"/>
            <w:noWrap/>
            <w:vAlign w:val="bottom"/>
            <w:hideMark/>
          </w:tcPr>
          <w:p w14:paraId="4283CEB9"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59E5783"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3690214B"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30562.06</w:t>
            </w:r>
          </w:p>
        </w:tc>
      </w:tr>
      <w:tr w:rsidR="008E6288" w:rsidRPr="00432EF8" w14:paraId="238EE848" w14:textId="77777777" w:rsidTr="005E35D4">
        <w:trPr>
          <w:trHeight w:val="260"/>
        </w:trPr>
        <w:tc>
          <w:tcPr>
            <w:tcW w:w="2476" w:type="dxa"/>
            <w:shd w:val="clear" w:color="auto" w:fill="auto"/>
            <w:noWrap/>
            <w:vAlign w:val="bottom"/>
            <w:hideMark/>
          </w:tcPr>
          <w:p w14:paraId="65795963"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p>
        </w:tc>
        <w:tc>
          <w:tcPr>
            <w:tcW w:w="2440" w:type="dxa"/>
            <w:shd w:val="clear" w:color="auto" w:fill="auto"/>
            <w:noWrap/>
            <w:vAlign w:val="bottom"/>
            <w:hideMark/>
          </w:tcPr>
          <w:p w14:paraId="7B670925"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636" w:type="dxa"/>
            <w:shd w:val="clear" w:color="auto" w:fill="auto"/>
            <w:noWrap/>
            <w:vAlign w:val="bottom"/>
            <w:hideMark/>
          </w:tcPr>
          <w:p w14:paraId="3AD6DD02"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FE96646"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18056F63"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35314.56</w:t>
            </w:r>
          </w:p>
        </w:tc>
      </w:tr>
      <w:tr w:rsidR="008E6288" w:rsidRPr="00432EF8" w14:paraId="1DF2CB78" w14:textId="77777777" w:rsidTr="005E35D4">
        <w:trPr>
          <w:trHeight w:val="260"/>
        </w:trPr>
        <w:tc>
          <w:tcPr>
            <w:tcW w:w="2476" w:type="dxa"/>
            <w:shd w:val="clear" w:color="auto" w:fill="auto"/>
            <w:noWrap/>
            <w:vAlign w:val="bottom"/>
            <w:hideMark/>
          </w:tcPr>
          <w:p w14:paraId="3C71D84A"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Less unpresented payments</w:t>
            </w:r>
          </w:p>
        </w:tc>
        <w:tc>
          <w:tcPr>
            <w:tcW w:w="2440" w:type="dxa"/>
            <w:shd w:val="clear" w:color="auto" w:fill="auto"/>
            <w:noWrap/>
            <w:vAlign w:val="bottom"/>
            <w:hideMark/>
          </w:tcPr>
          <w:p w14:paraId="76836951"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28/03/2025</w:t>
            </w:r>
          </w:p>
        </w:tc>
        <w:tc>
          <w:tcPr>
            <w:tcW w:w="1636" w:type="dxa"/>
            <w:shd w:val="clear" w:color="auto" w:fill="auto"/>
            <w:noWrap/>
            <w:vAlign w:val="center"/>
            <w:hideMark/>
          </w:tcPr>
          <w:p w14:paraId="2A6C51D9"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Rhodes</w:t>
            </w:r>
          </w:p>
        </w:tc>
        <w:tc>
          <w:tcPr>
            <w:tcW w:w="1256" w:type="dxa"/>
            <w:shd w:val="clear" w:color="auto" w:fill="auto"/>
            <w:noWrap/>
            <w:vAlign w:val="bottom"/>
            <w:hideMark/>
          </w:tcPr>
          <w:p w14:paraId="188CAA68"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496.42</w:t>
            </w:r>
          </w:p>
        </w:tc>
        <w:tc>
          <w:tcPr>
            <w:tcW w:w="1036" w:type="dxa"/>
            <w:shd w:val="clear" w:color="auto" w:fill="auto"/>
            <w:noWrap/>
            <w:vAlign w:val="bottom"/>
            <w:hideMark/>
          </w:tcPr>
          <w:p w14:paraId="67721093"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p>
        </w:tc>
      </w:tr>
      <w:tr w:rsidR="008E6288" w:rsidRPr="00432EF8" w14:paraId="0C1D6D5D" w14:textId="77777777" w:rsidTr="005E35D4">
        <w:trPr>
          <w:trHeight w:val="260"/>
        </w:trPr>
        <w:tc>
          <w:tcPr>
            <w:tcW w:w="2476" w:type="dxa"/>
            <w:shd w:val="clear" w:color="auto" w:fill="auto"/>
            <w:noWrap/>
            <w:vAlign w:val="bottom"/>
            <w:hideMark/>
          </w:tcPr>
          <w:p w14:paraId="06747BEF"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2440" w:type="dxa"/>
            <w:shd w:val="clear" w:color="auto" w:fill="auto"/>
            <w:noWrap/>
            <w:vAlign w:val="bottom"/>
            <w:hideMark/>
          </w:tcPr>
          <w:p w14:paraId="3DC34249"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28/03/2025</w:t>
            </w:r>
          </w:p>
        </w:tc>
        <w:tc>
          <w:tcPr>
            <w:tcW w:w="1636" w:type="dxa"/>
            <w:shd w:val="clear" w:color="auto" w:fill="auto"/>
            <w:noWrap/>
            <w:vAlign w:val="center"/>
            <w:hideMark/>
          </w:tcPr>
          <w:p w14:paraId="06D2C8C8"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 xml:space="preserve">HMRC </w:t>
            </w:r>
          </w:p>
        </w:tc>
        <w:tc>
          <w:tcPr>
            <w:tcW w:w="1256" w:type="dxa"/>
            <w:shd w:val="clear" w:color="auto" w:fill="auto"/>
            <w:noWrap/>
            <w:vAlign w:val="bottom"/>
            <w:hideMark/>
          </w:tcPr>
          <w:p w14:paraId="5F6D6776"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117.20</w:t>
            </w:r>
          </w:p>
        </w:tc>
        <w:tc>
          <w:tcPr>
            <w:tcW w:w="1036" w:type="dxa"/>
            <w:shd w:val="clear" w:color="auto" w:fill="auto"/>
            <w:noWrap/>
            <w:vAlign w:val="bottom"/>
            <w:hideMark/>
          </w:tcPr>
          <w:p w14:paraId="03270CA9"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p>
        </w:tc>
      </w:tr>
      <w:tr w:rsidR="008E6288" w:rsidRPr="00432EF8" w14:paraId="2B52ECD3" w14:textId="77777777" w:rsidTr="005E35D4">
        <w:trPr>
          <w:trHeight w:val="260"/>
        </w:trPr>
        <w:tc>
          <w:tcPr>
            <w:tcW w:w="2476" w:type="dxa"/>
            <w:shd w:val="clear" w:color="auto" w:fill="auto"/>
            <w:noWrap/>
            <w:vAlign w:val="bottom"/>
            <w:hideMark/>
          </w:tcPr>
          <w:p w14:paraId="5FF94494"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 </w:t>
            </w:r>
          </w:p>
        </w:tc>
        <w:tc>
          <w:tcPr>
            <w:tcW w:w="2440" w:type="dxa"/>
            <w:shd w:val="clear" w:color="auto" w:fill="auto"/>
            <w:noWrap/>
            <w:vAlign w:val="bottom"/>
            <w:hideMark/>
          </w:tcPr>
          <w:p w14:paraId="78C8D0A6"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636" w:type="dxa"/>
            <w:shd w:val="clear" w:color="auto" w:fill="auto"/>
            <w:noWrap/>
            <w:vAlign w:val="center"/>
            <w:hideMark/>
          </w:tcPr>
          <w:p w14:paraId="4AF95AA1"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B16A2BC"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0E6DF4BF"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613.62</w:t>
            </w:r>
          </w:p>
        </w:tc>
      </w:tr>
      <w:tr w:rsidR="008E6288" w:rsidRPr="00432EF8" w14:paraId="3F751F21" w14:textId="77777777" w:rsidTr="005E35D4">
        <w:trPr>
          <w:trHeight w:val="260"/>
        </w:trPr>
        <w:tc>
          <w:tcPr>
            <w:tcW w:w="2476" w:type="dxa"/>
            <w:shd w:val="clear" w:color="auto" w:fill="auto"/>
            <w:noWrap/>
            <w:vAlign w:val="bottom"/>
            <w:hideMark/>
          </w:tcPr>
          <w:p w14:paraId="27541F4A"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 xml:space="preserve">Uncredited Deposits </w:t>
            </w:r>
          </w:p>
        </w:tc>
        <w:tc>
          <w:tcPr>
            <w:tcW w:w="2440" w:type="dxa"/>
            <w:shd w:val="clear" w:color="auto" w:fill="auto"/>
            <w:noWrap/>
            <w:vAlign w:val="bottom"/>
            <w:hideMark/>
          </w:tcPr>
          <w:p w14:paraId="61411C0B" w14:textId="77777777" w:rsidR="008E6288" w:rsidRPr="00432EF8" w:rsidRDefault="008E6288" w:rsidP="005E35D4">
            <w:pPr>
              <w:spacing w:after="0" w:line="240" w:lineRule="auto"/>
              <w:jc w:val="center"/>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25/03/2025</w:t>
            </w:r>
          </w:p>
        </w:tc>
        <w:tc>
          <w:tcPr>
            <w:tcW w:w="1636" w:type="dxa"/>
            <w:shd w:val="clear" w:color="auto" w:fill="auto"/>
            <w:noWrap/>
            <w:vAlign w:val="bottom"/>
            <w:hideMark/>
          </w:tcPr>
          <w:p w14:paraId="19DDBAC0"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NCC 5580085</w:t>
            </w:r>
          </w:p>
        </w:tc>
        <w:tc>
          <w:tcPr>
            <w:tcW w:w="1256" w:type="dxa"/>
            <w:shd w:val="clear" w:color="auto" w:fill="auto"/>
            <w:noWrap/>
            <w:vAlign w:val="bottom"/>
            <w:hideMark/>
          </w:tcPr>
          <w:p w14:paraId="6A5208AD"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29.00</w:t>
            </w:r>
          </w:p>
        </w:tc>
        <w:tc>
          <w:tcPr>
            <w:tcW w:w="1036" w:type="dxa"/>
            <w:shd w:val="clear" w:color="auto" w:fill="auto"/>
            <w:noWrap/>
            <w:vAlign w:val="bottom"/>
            <w:hideMark/>
          </w:tcPr>
          <w:p w14:paraId="6823C623"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p>
        </w:tc>
      </w:tr>
      <w:tr w:rsidR="008E6288" w:rsidRPr="00432EF8" w14:paraId="3962B726" w14:textId="77777777" w:rsidTr="005E35D4">
        <w:trPr>
          <w:trHeight w:val="260"/>
        </w:trPr>
        <w:tc>
          <w:tcPr>
            <w:tcW w:w="2476" w:type="dxa"/>
            <w:shd w:val="clear" w:color="auto" w:fill="auto"/>
            <w:noWrap/>
            <w:vAlign w:val="bottom"/>
            <w:hideMark/>
          </w:tcPr>
          <w:p w14:paraId="0B381CD8"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2440" w:type="dxa"/>
            <w:shd w:val="clear" w:color="auto" w:fill="auto"/>
            <w:noWrap/>
            <w:vAlign w:val="bottom"/>
            <w:hideMark/>
          </w:tcPr>
          <w:p w14:paraId="02B73482"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p>
        </w:tc>
        <w:tc>
          <w:tcPr>
            <w:tcW w:w="1636" w:type="dxa"/>
            <w:shd w:val="clear" w:color="auto" w:fill="auto"/>
            <w:noWrap/>
            <w:vAlign w:val="bottom"/>
            <w:hideMark/>
          </w:tcPr>
          <w:p w14:paraId="49660EE1"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6B55BBA8"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530D1EC8"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29.00</w:t>
            </w:r>
          </w:p>
        </w:tc>
      </w:tr>
      <w:tr w:rsidR="008E6288" w:rsidRPr="00432EF8" w14:paraId="62E3B9DE" w14:textId="77777777" w:rsidTr="005E35D4">
        <w:trPr>
          <w:trHeight w:val="260"/>
        </w:trPr>
        <w:tc>
          <w:tcPr>
            <w:tcW w:w="2476" w:type="dxa"/>
            <w:shd w:val="clear" w:color="auto" w:fill="auto"/>
            <w:noWrap/>
            <w:vAlign w:val="bottom"/>
            <w:hideMark/>
          </w:tcPr>
          <w:p w14:paraId="1B18F424"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Balance</w:t>
            </w:r>
          </w:p>
        </w:tc>
        <w:tc>
          <w:tcPr>
            <w:tcW w:w="2440" w:type="dxa"/>
            <w:shd w:val="clear" w:color="auto" w:fill="auto"/>
            <w:noWrap/>
            <w:vAlign w:val="bottom"/>
            <w:hideMark/>
          </w:tcPr>
          <w:p w14:paraId="275AB98F"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636" w:type="dxa"/>
            <w:shd w:val="clear" w:color="auto" w:fill="auto"/>
            <w:noWrap/>
            <w:vAlign w:val="bottom"/>
            <w:hideMark/>
          </w:tcPr>
          <w:p w14:paraId="5E8D6A6E"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238E2BD"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036" w:type="dxa"/>
            <w:shd w:val="clear" w:color="000000" w:fill="BFBFBF"/>
            <w:noWrap/>
            <w:vAlign w:val="bottom"/>
            <w:hideMark/>
          </w:tcPr>
          <w:p w14:paraId="0B5F5244"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34729.94</w:t>
            </w:r>
          </w:p>
        </w:tc>
      </w:tr>
      <w:tr w:rsidR="008E6288" w:rsidRPr="00432EF8" w14:paraId="781F82D4" w14:textId="77777777" w:rsidTr="005E35D4">
        <w:trPr>
          <w:trHeight w:val="260"/>
        </w:trPr>
        <w:tc>
          <w:tcPr>
            <w:tcW w:w="2476" w:type="dxa"/>
            <w:shd w:val="clear" w:color="auto" w:fill="auto"/>
            <w:noWrap/>
            <w:vAlign w:val="bottom"/>
            <w:hideMark/>
          </w:tcPr>
          <w:p w14:paraId="555E5835"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Balance per cash book</w:t>
            </w:r>
          </w:p>
        </w:tc>
        <w:tc>
          <w:tcPr>
            <w:tcW w:w="2440" w:type="dxa"/>
            <w:shd w:val="clear" w:color="auto" w:fill="auto"/>
            <w:noWrap/>
            <w:vAlign w:val="bottom"/>
            <w:hideMark/>
          </w:tcPr>
          <w:p w14:paraId="1F6ACBF0"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636" w:type="dxa"/>
            <w:shd w:val="clear" w:color="auto" w:fill="auto"/>
            <w:noWrap/>
            <w:vAlign w:val="bottom"/>
            <w:hideMark/>
          </w:tcPr>
          <w:p w14:paraId="5F1E7221"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2E0D41D1" w14:textId="77777777" w:rsidR="008E6288" w:rsidRPr="00432EF8" w:rsidRDefault="008E6288" w:rsidP="005E35D4">
            <w:pPr>
              <w:spacing w:after="0" w:line="240" w:lineRule="auto"/>
              <w:rPr>
                <w:rFonts w:asciiTheme="minorHAnsi" w:eastAsia="Times New Roman" w:hAnsiTheme="minorHAnsi" w:cstheme="minorHAnsi"/>
                <w:sz w:val="18"/>
                <w:szCs w:val="18"/>
                <w:lang w:eastAsia="en-GB"/>
              </w:rPr>
            </w:pPr>
          </w:p>
        </w:tc>
        <w:tc>
          <w:tcPr>
            <w:tcW w:w="1036" w:type="dxa"/>
            <w:shd w:val="clear" w:color="000000" w:fill="A6A6A6"/>
            <w:noWrap/>
            <w:vAlign w:val="bottom"/>
            <w:hideMark/>
          </w:tcPr>
          <w:p w14:paraId="4DA2C2FF" w14:textId="77777777" w:rsidR="008E6288" w:rsidRPr="00432EF8" w:rsidRDefault="008E6288" w:rsidP="005E35D4">
            <w:pPr>
              <w:spacing w:after="0" w:line="240" w:lineRule="auto"/>
              <w:jc w:val="right"/>
              <w:rPr>
                <w:rFonts w:asciiTheme="minorHAnsi" w:eastAsia="Times New Roman" w:hAnsiTheme="minorHAnsi" w:cstheme="minorHAnsi"/>
                <w:sz w:val="18"/>
                <w:szCs w:val="18"/>
                <w:lang w:eastAsia="en-GB"/>
              </w:rPr>
            </w:pPr>
            <w:r w:rsidRPr="00432EF8">
              <w:rPr>
                <w:rFonts w:asciiTheme="minorHAnsi" w:eastAsia="Times New Roman" w:hAnsiTheme="minorHAnsi" w:cstheme="minorHAnsi"/>
                <w:sz w:val="18"/>
                <w:szCs w:val="18"/>
                <w:lang w:eastAsia="en-GB"/>
              </w:rPr>
              <w:t>34729.94</w:t>
            </w:r>
          </w:p>
        </w:tc>
      </w:tr>
    </w:tbl>
    <w:p w14:paraId="6BEB092E" w14:textId="77777777" w:rsidR="008E6288" w:rsidRPr="00432EF8" w:rsidRDefault="008E6288" w:rsidP="00111145">
      <w:pPr>
        <w:pStyle w:val="ListParagraph"/>
        <w:numPr>
          <w:ilvl w:val="0"/>
          <w:numId w:val="1"/>
        </w:numPr>
        <w:spacing w:after="0" w:line="240" w:lineRule="auto"/>
        <w:rPr>
          <w:rFonts w:cs="Calibri"/>
          <w:b/>
          <w:sz w:val="18"/>
          <w:szCs w:val="18"/>
        </w:rPr>
      </w:pPr>
      <w:r w:rsidRPr="00432EF8">
        <w:rPr>
          <w:rFonts w:cs="Calibri"/>
          <w:b/>
          <w:sz w:val="18"/>
          <w:szCs w:val="18"/>
        </w:rPr>
        <w:t>Allotments</w:t>
      </w:r>
    </w:p>
    <w:p w14:paraId="32CC27D1" w14:textId="77777777" w:rsidR="008E6288" w:rsidRPr="00432EF8" w:rsidRDefault="008E6288" w:rsidP="00111145">
      <w:pPr>
        <w:pStyle w:val="ListParagraph"/>
        <w:numPr>
          <w:ilvl w:val="1"/>
          <w:numId w:val="1"/>
        </w:numPr>
        <w:spacing w:after="0" w:line="240" w:lineRule="auto"/>
        <w:rPr>
          <w:rFonts w:cs="Calibri"/>
          <w:sz w:val="18"/>
          <w:szCs w:val="18"/>
        </w:rPr>
      </w:pPr>
      <w:r w:rsidRPr="00432EF8">
        <w:rPr>
          <w:rFonts w:cs="Calibri"/>
          <w:sz w:val="18"/>
          <w:szCs w:val="18"/>
          <w:u w:val="single"/>
        </w:rPr>
        <w:t>Management</w:t>
      </w:r>
      <w:r w:rsidRPr="00432EF8">
        <w:rPr>
          <w:rFonts w:cs="Calibri"/>
          <w:sz w:val="18"/>
          <w:szCs w:val="18"/>
        </w:rPr>
        <w:t>. No current issues.</w:t>
      </w:r>
    </w:p>
    <w:p w14:paraId="5D204B60" w14:textId="77777777" w:rsidR="008E6288" w:rsidRPr="00432EF8" w:rsidRDefault="008E6288" w:rsidP="00111145">
      <w:pPr>
        <w:pStyle w:val="ListParagraph"/>
        <w:numPr>
          <w:ilvl w:val="1"/>
          <w:numId w:val="1"/>
        </w:numPr>
        <w:spacing w:after="0" w:line="240" w:lineRule="auto"/>
        <w:rPr>
          <w:rFonts w:cs="Calibri"/>
          <w:sz w:val="18"/>
          <w:szCs w:val="18"/>
        </w:rPr>
      </w:pPr>
      <w:r w:rsidRPr="00432EF8">
        <w:rPr>
          <w:rFonts w:cs="Calibri"/>
          <w:sz w:val="18"/>
          <w:szCs w:val="18"/>
        </w:rPr>
        <w:t xml:space="preserve">Maintenance. </w:t>
      </w:r>
    </w:p>
    <w:p w14:paraId="3AF88288" w14:textId="431225FB" w:rsidR="008E6288" w:rsidRPr="00432EF8" w:rsidRDefault="008E6288" w:rsidP="00111145">
      <w:pPr>
        <w:pStyle w:val="ListParagraph"/>
        <w:numPr>
          <w:ilvl w:val="2"/>
          <w:numId w:val="1"/>
        </w:numPr>
        <w:tabs>
          <w:tab w:val="num" w:pos="1080"/>
        </w:tabs>
        <w:spacing w:after="0" w:line="240" w:lineRule="auto"/>
        <w:rPr>
          <w:rFonts w:cs="Calibri"/>
          <w:sz w:val="18"/>
          <w:szCs w:val="18"/>
        </w:rPr>
      </w:pPr>
      <w:r w:rsidRPr="00432EF8">
        <w:rPr>
          <w:rFonts w:cs="Calibri"/>
          <w:sz w:val="18"/>
          <w:szCs w:val="18"/>
          <w:u w:val="single"/>
        </w:rPr>
        <w:t>Fencing around Plot 17b</w:t>
      </w:r>
      <w:r w:rsidRPr="00432EF8">
        <w:rPr>
          <w:rFonts w:cs="Calibri"/>
          <w:sz w:val="18"/>
          <w:szCs w:val="18"/>
        </w:rPr>
        <w:t>. DW</w:t>
      </w:r>
      <w:r w:rsidR="00D35FDF" w:rsidRPr="00432EF8">
        <w:rPr>
          <w:rFonts w:cs="Calibri"/>
          <w:sz w:val="18"/>
          <w:szCs w:val="18"/>
        </w:rPr>
        <w:t xml:space="preserve"> had inspected the fence and recommended it be repaired or replaced. Agreed to ask Gavin Christie to advise on best solution and provide quote. Quotation to be considered by delegated powers</w:t>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t xml:space="preserve"> </w:t>
      </w:r>
      <w:r w:rsidR="00D35FDF" w:rsidRPr="00432EF8">
        <w:rPr>
          <w:rFonts w:cs="Calibri"/>
          <w:b/>
          <w:bCs/>
          <w:sz w:val="18"/>
          <w:szCs w:val="18"/>
        </w:rPr>
        <w:t>Action: Clerk</w:t>
      </w:r>
      <w:r w:rsidR="00D35FDF" w:rsidRPr="00432EF8">
        <w:rPr>
          <w:rFonts w:cs="Calibri"/>
          <w:i/>
          <w:iCs/>
          <w:sz w:val="18"/>
          <w:szCs w:val="18"/>
        </w:rPr>
        <w:t xml:space="preserve"> </w:t>
      </w:r>
    </w:p>
    <w:p w14:paraId="6AB48162" w14:textId="77777777" w:rsidR="008E6288" w:rsidRPr="00432EF8" w:rsidRDefault="008E6288" w:rsidP="00111145">
      <w:pPr>
        <w:pStyle w:val="ListParagraph"/>
        <w:numPr>
          <w:ilvl w:val="0"/>
          <w:numId w:val="1"/>
        </w:numPr>
        <w:spacing w:after="0" w:line="240" w:lineRule="auto"/>
        <w:rPr>
          <w:rFonts w:cs="Calibri"/>
          <w:b/>
          <w:sz w:val="18"/>
          <w:szCs w:val="18"/>
        </w:rPr>
      </w:pPr>
      <w:r w:rsidRPr="00432EF8">
        <w:rPr>
          <w:rFonts w:cs="Calibri"/>
          <w:b/>
          <w:sz w:val="18"/>
          <w:szCs w:val="18"/>
        </w:rPr>
        <w:t>King George V Playing Field</w:t>
      </w:r>
      <w:r w:rsidRPr="00432EF8">
        <w:rPr>
          <w:rFonts w:cs="Calibri"/>
          <w:sz w:val="18"/>
          <w:szCs w:val="18"/>
        </w:rPr>
        <w:t xml:space="preserve"> </w:t>
      </w:r>
    </w:p>
    <w:p w14:paraId="29D46E9C" w14:textId="2C78DC66" w:rsidR="008E6288" w:rsidRPr="00432EF8" w:rsidRDefault="008E6288" w:rsidP="00111145">
      <w:pPr>
        <w:pStyle w:val="ListParagraph"/>
        <w:numPr>
          <w:ilvl w:val="1"/>
          <w:numId w:val="1"/>
        </w:numPr>
        <w:spacing w:after="0" w:line="240" w:lineRule="auto"/>
        <w:rPr>
          <w:rFonts w:cs="Calibri"/>
          <w:sz w:val="18"/>
          <w:szCs w:val="18"/>
        </w:rPr>
      </w:pPr>
      <w:r w:rsidRPr="00432EF8">
        <w:rPr>
          <w:rFonts w:cs="Calibri"/>
          <w:sz w:val="18"/>
          <w:szCs w:val="18"/>
          <w:u w:val="single"/>
        </w:rPr>
        <w:t>Clerk’s weekly/monthly Inspection report</w:t>
      </w:r>
      <w:r w:rsidRPr="00432EF8">
        <w:rPr>
          <w:rFonts w:cs="Calibri"/>
          <w:sz w:val="18"/>
          <w:szCs w:val="18"/>
        </w:rPr>
        <w:t xml:space="preserve">.  The chippings immediately under the swings </w:t>
      </w:r>
      <w:r w:rsidR="00432EF8" w:rsidRPr="00432EF8">
        <w:rPr>
          <w:rFonts w:cs="Calibri"/>
          <w:sz w:val="18"/>
          <w:szCs w:val="18"/>
        </w:rPr>
        <w:t>required</w:t>
      </w:r>
      <w:r w:rsidRPr="00432EF8">
        <w:rPr>
          <w:rFonts w:cs="Calibri"/>
          <w:sz w:val="18"/>
          <w:szCs w:val="18"/>
        </w:rPr>
        <w:t xml:space="preserve"> raking or adding to</w:t>
      </w:r>
      <w:r w:rsidRPr="00432EF8">
        <w:rPr>
          <w:rFonts w:cs="Calibri"/>
          <w:i/>
          <w:iCs/>
          <w:sz w:val="18"/>
          <w:szCs w:val="18"/>
        </w:rPr>
        <w:t>.</w:t>
      </w:r>
    </w:p>
    <w:p w14:paraId="55A420A0" w14:textId="27BE2586" w:rsidR="008E6288" w:rsidRPr="00432EF8" w:rsidRDefault="008E6288" w:rsidP="00111145">
      <w:pPr>
        <w:pStyle w:val="ListParagraph"/>
        <w:numPr>
          <w:ilvl w:val="1"/>
          <w:numId w:val="1"/>
        </w:numPr>
        <w:spacing w:line="240" w:lineRule="auto"/>
        <w:rPr>
          <w:rFonts w:cs="Calibri"/>
          <w:sz w:val="18"/>
          <w:szCs w:val="18"/>
        </w:rPr>
      </w:pPr>
      <w:r w:rsidRPr="00432EF8">
        <w:rPr>
          <w:rFonts w:cs="Calibri"/>
          <w:sz w:val="18"/>
          <w:szCs w:val="18"/>
          <w:u w:val="single"/>
        </w:rPr>
        <w:t>Playdale Shelter</w:t>
      </w:r>
      <w:r w:rsidRPr="00432EF8">
        <w:rPr>
          <w:rFonts w:cs="Calibri"/>
          <w:sz w:val="18"/>
          <w:szCs w:val="18"/>
        </w:rPr>
        <w:t xml:space="preserve">. </w:t>
      </w:r>
      <w:r w:rsidR="00432EF8" w:rsidRPr="00432EF8">
        <w:rPr>
          <w:rFonts w:cs="Calibri"/>
          <w:sz w:val="18"/>
          <w:szCs w:val="18"/>
        </w:rPr>
        <w:t xml:space="preserve">The shelter was now </w:t>
      </w:r>
      <w:r w:rsidRPr="00432EF8">
        <w:rPr>
          <w:rFonts w:cs="Calibri"/>
          <w:sz w:val="18"/>
          <w:szCs w:val="18"/>
        </w:rPr>
        <w:t>Installed and paid for.</w:t>
      </w:r>
      <w:r w:rsidR="00432EF8" w:rsidRPr="00432EF8">
        <w:rPr>
          <w:rFonts w:cs="Calibri"/>
          <w:sz w:val="18"/>
          <w:szCs w:val="18"/>
        </w:rPr>
        <w:t xml:space="preserve"> It was reported that it was being well used and was a positive addition to the equipment at the park. A picture of the shelter had been used for the front cover of the latest FramNews</w:t>
      </w:r>
    </w:p>
    <w:p w14:paraId="14847EAF" w14:textId="77777777" w:rsidR="008E6288" w:rsidRPr="00432EF8" w:rsidRDefault="008E6288" w:rsidP="00111145">
      <w:pPr>
        <w:pStyle w:val="ListParagraph"/>
        <w:numPr>
          <w:ilvl w:val="1"/>
          <w:numId w:val="1"/>
        </w:numPr>
        <w:spacing w:line="240" w:lineRule="auto"/>
        <w:rPr>
          <w:rFonts w:cs="Calibri"/>
          <w:sz w:val="18"/>
          <w:szCs w:val="18"/>
          <w:u w:val="single"/>
        </w:rPr>
      </w:pPr>
      <w:r w:rsidRPr="00432EF8">
        <w:rPr>
          <w:rFonts w:cs="Calibri"/>
          <w:sz w:val="18"/>
          <w:szCs w:val="18"/>
          <w:u w:val="single"/>
        </w:rPr>
        <w:t>Maintenance.</w:t>
      </w:r>
    </w:p>
    <w:p w14:paraId="39FCA9E9" w14:textId="613BD392" w:rsidR="008E6288" w:rsidRPr="00432EF8" w:rsidRDefault="008E6288" w:rsidP="00111145">
      <w:pPr>
        <w:pStyle w:val="ListParagraph"/>
        <w:numPr>
          <w:ilvl w:val="2"/>
          <w:numId w:val="1"/>
        </w:numPr>
        <w:tabs>
          <w:tab w:val="num" w:pos="1080"/>
        </w:tabs>
        <w:spacing w:line="240" w:lineRule="auto"/>
        <w:rPr>
          <w:rFonts w:cs="Calibri"/>
          <w:sz w:val="18"/>
          <w:szCs w:val="18"/>
        </w:rPr>
      </w:pPr>
      <w:r w:rsidRPr="00432EF8">
        <w:rPr>
          <w:rFonts w:cs="Calibri"/>
          <w:sz w:val="18"/>
          <w:szCs w:val="18"/>
          <w:u w:val="single"/>
        </w:rPr>
        <w:t>Outdoor gym</w:t>
      </w:r>
      <w:r w:rsidRPr="00432EF8">
        <w:rPr>
          <w:rFonts w:cs="Calibri"/>
          <w:sz w:val="18"/>
          <w:szCs w:val="18"/>
        </w:rPr>
        <w:t xml:space="preserve">.  </w:t>
      </w:r>
      <w:r w:rsidR="00432EF8" w:rsidRPr="00432EF8">
        <w:rPr>
          <w:rFonts w:cs="Calibri"/>
          <w:sz w:val="18"/>
          <w:szCs w:val="18"/>
        </w:rPr>
        <w:t>Painting was now complete.</w:t>
      </w:r>
      <w:r w:rsidRPr="00432EF8">
        <w:rPr>
          <w:rFonts w:cs="Calibri"/>
          <w:sz w:val="18"/>
          <w:szCs w:val="18"/>
        </w:rPr>
        <w:tab/>
      </w:r>
      <w:r w:rsidRPr="00432EF8">
        <w:rPr>
          <w:rFonts w:cs="Calibri"/>
          <w:sz w:val="18"/>
          <w:szCs w:val="18"/>
        </w:rPr>
        <w:tab/>
      </w:r>
      <w:r w:rsidRPr="00432EF8">
        <w:rPr>
          <w:rFonts w:cs="Calibri"/>
          <w:sz w:val="18"/>
          <w:szCs w:val="18"/>
        </w:rPr>
        <w:tab/>
      </w:r>
      <w:r w:rsidRPr="00432EF8">
        <w:rPr>
          <w:rFonts w:cs="Calibri"/>
          <w:sz w:val="18"/>
          <w:szCs w:val="18"/>
        </w:rPr>
        <w:tab/>
      </w:r>
      <w:r w:rsidRPr="00432EF8">
        <w:rPr>
          <w:rFonts w:cs="Calibri"/>
          <w:sz w:val="18"/>
          <w:szCs w:val="18"/>
        </w:rPr>
        <w:tab/>
      </w:r>
      <w:r w:rsidRPr="00432EF8">
        <w:rPr>
          <w:rFonts w:cs="Calibri"/>
          <w:sz w:val="18"/>
          <w:szCs w:val="18"/>
        </w:rPr>
        <w:tab/>
        <w:t xml:space="preserve">   </w:t>
      </w:r>
    </w:p>
    <w:p w14:paraId="2D0F1B2C" w14:textId="3A3019C8" w:rsidR="008E6288" w:rsidRPr="00432EF8" w:rsidRDefault="008E6288" w:rsidP="00111145">
      <w:pPr>
        <w:pStyle w:val="ListParagraph"/>
        <w:numPr>
          <w:ilvl w:val="2"/>
          <w:numId w:val="1"/>
        </w:numPr>
        <w:tabs>
          <w:tab w:val="num" w:pos="1080"/>
        </w:tabs>
        <w:spacing w:line="240" w:lineRule="auto"/>
        <w:rPr>
          <w:rFonts w:cs="Calibri"/>
          <w:sz w:val="18"/>
          <w:szCs w:val="18"/>
        </w:rPr>
      </w:pPr>
      <w:r w:rsidRPr="00432EF8">
        <w:rPr>
          <w:rFonts w:cs="Calibri"/>
          <w:sz w:val="18"/>
          <w:szCs w:val="18"/>
          <w:u w:val="single"/>
        </w:rPr>
        <w:t>Complete investigating coating/cladding for brickwork/surface in sports court.</w:t>
      </w:r>
      <w:r w:rsidRPr="00432EF8">
        <w:rPr>
          <w:rFonts w:cs="Calibri"/>
          <w:sz w:val="18"/>
          <w:szCs w:val="18"/>
        </w:rPr>
        <w:t xml:space="preserve">  Arkles ha</w:t>
      </w:r>
      <w:r w:rsidR="003155C6">
        <w:rPr>
          <w:rFonts w:cs="Calibri"/>
          <w:sz w:val="18"/>
          <w:szCs w:val="18"/>
        </w:rPr>
        <w:t>d</w:t>
      </w:r>
      <w:r w:rsidRPr="00432EF8">
        <w:rPr>
          <w:rFonts w:cs="Calibri"/>
          <w:sz w:val="18"/>
          <w:szCs w:val="18"/>
        </w:rPr>
        <w:t xml:space="preserve"> been asked to look at this and provide advice and quote. DW has been gathering information on specialist boarding used in MUGAs</w:t>
      </w:r>
      <w:r w:rsidR="003155C6">
        <w:rPr>
          <w:rFonts w:cs="Calibri"/>
          <w:sz w:val="18"/>
          <w:szCs w:val="18"/>
        </w:rPr>
        <w:t>.</w:t>
      </w:r>
      <w:r w:rsidRPr="00432EF8">
        <w:rPr>
          <w:rFonts w:cs="Calibri"/>
          <w:sz w:val="18"/>
          <w:szCs w:val="18"/>
        </w:rPr>
        <w:t xml:space="preserve"> DW and Arkles </w:t>
      </w:r>
      <w:r w:rsidR="00432EF8" w:rsidRPr="00432EF8">
        <w:rPr>
          <w:rFonts w:cs="Calibri"/>
          <w:sz w:val="18"/>
          <w:szCs w:val="18"/>
        </w:rPr>
        <w:t>we</w:t>
      </w:r>
      <w:r w:rsidRPr="00432EF8">
        <w:rPr>
          <w:rFonts w:cs="Calibri"/>
          <w:sz w:val="18"/>
          <w:szCs w:val="18"/>
        </w:rPr>
        <w:t xml:space="preserve">re in discussion about this. </w:t>
      </w:r>
      <w:r w:rsidR="00432EF8" w:rsidRPr="00432EF8">
        <w:rPr>
          <w:rFonts w:cs="Calibri"/>
          <w:sz w:val="18"/>
          <w:szCs w:val="18"/>
        </w:rPr>
        <w:tab/>
      </w:r>
      <w:r w:rsidR="00432EF8" w:rsidRPr="00432EF8">
        <w:rPr>
          <w:rFonts w:cs="Calibri"/>
          <w:sz w:val="18"/>
          <w:szCs w:val="18"/>
        </w:rPr>
        <w:tab/>
      </w:r>
      <w:r w:rsidR="00432EF8" w:rsidRPr="00432EF8">
        <w:rPr>
          <w:rFonts w:cs="Calibri"/>
          <w:sz w:val="18"/>
          <w:szCs w:val="18"/>
        </w:rPr>
        <w:tab/>
      </w:r>
      <w:r w:rsidR="00432EF8" w:rsidRPr="00432EF8">
        <w:rPr>
          <w:rFonts w:cs="Calibri"/>
          <w:sz w:val="18"/>
          <w:szCs w:val="18"/>
        </w:rPr>
        <w:tab/>
      </w:r>
      <w:r w:rsidR="00432EF8" w:rsidRPr="00432EF8">
        <w:rPr>
          <w:rFonts w:cs="Calibri"/>
          <w:sz w:val="18"/>
          <w:szCs w:val="18"/>
        </w:rPr>
        <w:tab/>
      </w:r>
      <w:r w:rsidR="00432EF8" w:rsidRPr="00432EF8">
        <w:rPr>
          <w:rFonts w:cs="Calibri"/>
          <w:sz w:val="18"/>
          <w:szCs w:val="18"/>
        </w:rPr>
        <w:tab/>
      </w:r>
      <w:r w:rsidR="00432EF8" w:rsidRPr="00432EF8">
        <w:rPr>
          <w:rFonts w:cs="Calibri"/>
          <w:sz w:val="18"/>
          <w:szCs w:val="18"/>
        </w:rPr>
        <w:tab/>
        <w:t xml:space="preserve">  </w:t>
      </w:r>
      <w:r w:rsidR="00432EF8" w:rsidRPr="00432EF8">
        <w:rPr>
          <w:rFonts w:cs="Calibri"/>
          <w:b/>
          <w:bCs/>
          <w:sz w:val="18"/>
          <w:szCs w:val="18"/>
        </w:rPr>
        <w:t xml:space="preserve">Action: </w:t>
      </w:r>
      <w:r w:rsidRPr="00432EF8">
        <w:rPr>
          <w:rFonts w:cs="Calibri"/>
          <w:b/>
          <w:bCs/>
          <w:sz w:val="18"/>
          <w:szCs w:val="18"/>
        </w:rPr>
        <w:t>DW</w:t>
      </w:r>
    </w:p>
    <w:p w14:paraId="3792446C" w14:textId="5E5014D6" w:rsidR="008E6288" w:rsidRPr="00432EF8" w:rsidRDefault="008E6288" w:rsidP="00111145">
      <w:pPr>
        <w:pStyle w:val="ListParagraph"/>
        <w:numPr>
          <w:ilvl w:val="2"/>
          <w:numId w:val="1"/>
        </w:numPr>
        <w:tabs>
          <w:tab w:val="num" w:pos="1080"/>
        </w:tabs>
        <w:spacing w:line="240" w:lineRule="auto"/>
        <w:rPr>
          <w:rFonts w:cs="Calibri"/>
          <w:i/>
          <w:iCs/>
          <w:sz w:val="18"/>
          <w:szCs w:val="18"/>
        </w:rPr>
      </w:pPr>
      <w:r w:rsidRPr="00432EF8">
        <w:rPr>
          <w:rFonts w:cs="Calibri"/>
          <w:sz w:val="18"/>
          <w:szCs w:val="18"/>
          <w:u w:val="single"/>
        </w:rPr>
        <w:t>Obtain aerial photo from Ed McCulloch of Playing Field</w:t>
      </w:r>
      <w:r w:rsidRPr="00432EF8">
        <w:rPr>
          <w:rFonts w:cs="Calibri"/>
          <w:sz w:val="18"/>
          <w:szCs w:val="18"/>
        </w:rPr>
        <w:t>.</w:t>
      </w:r>
      <w:r w:rsidR="00432EF8" w:rsidRPr="00432EF8">
        <w:rPr>
          <w:rFonts w:cs="Calibri"/>
          <w:sz w:val="18"/>
          <w:szCs w:val="18"/>
        </w:rPr>
        <w:t xml:space="preserve"> </w:t>
      </w:r>
      <w:r w:rsidR="00432EF8" w:rsidRPr="00432EF8">
        <w:rPr>
          <w:rFonts w:cs="Calibri"/>
          <w:sz w:val="18"/>
          <w:szCs w:val="18"/>
        </w:rPr>
        <w:tab/>
      </w:r>
      <w:r w:rsidR="00432EF8" w:rsidRPr="00432EF8">
        <w:rPr>
          <w:rFonts w:cs="Calibri"/>
          <w:sz w:val="18"/>
          <w:szCs w:val="18"/>
        </w:rPr>
        <w:tab/>
      </w:r>
      <w:r w:rsidR="00432EF8" w:rsidRPr="00432EF8">
        <w:rPr>
          <w:rFonts w:cs="Calibri"/>
          <w:sz w:val="18"/>
          <w:szCs w:val="18"/>
        </w:rPr>
        <w:tab/>
      </w:r>
      <w:r w:rsidR="00432EF8" w:rsidRPr="00432EF8">
        <w:rPr>
          <w:rFonts w:cs="Calibri"/>
          <w:sz w:val="18"/>
          <w:szCs w:val="18"/>
        </w:rPr>
        <w:tab/>
      </w:r>
      <w:r w:rsidR="00432EF8" w:rsidRPr="00432EF8">
        <w:rPr>
          <w:rFonts w:cs="Calibri"/>
          <w:sz w:val="18"/>
          <w:szCs w:val="18"/>
        </w:rPr>
        <w:tab/>
        <w:t xml:space="preserve">    </w:t>
      </w:r>
      <w:r w:rsidR="00432EF8" w:rsidRPr="00432EF8">
        <w:rPr>
          <w:rFonts w:cs="Calibri"/>
          <w:b/>
          <w:bCs/>
          <w:sz w:val="18"/>
          <w:szCs w:val="18"/>
        </w:rPr>
        <w:t>Action:</w:t>
      </w:r>
      <w:r w:rsidRPr="00432EF8">
        <w:rPr>
          <w:rFonts w:cs="Calibri"/>
          <w:b/>
          <w:bCs/>
          <w:i/>
          <w:iCs/>
          <w:sz w:val="18"/>
          <w:szCs w:val="18"/>
        </w:rPr>
        <w:t xml:space="preserve"> </w:t>
      </w:r>
      <w:r w:rsidRPr="00432EF8">
        <w:rPr>
          <w:rFonts w:cs="Calibri"/>
          <w:b/>
          <w:bCs/>
          <w:sz w:val="18"/>
          <w:szCs w:val="18"/>
        </w:rPr>
        <w:t>AG</w:t>
      </w:r>
    </w:p>
    <w:p w14:paraId="0157AA1F" w14:textId="0FB7D2DB" w:rsidR="008E6288" w:rsidRPr="00432EF8" w:rsidRDefault="008E6288" w:rsidP="00111145">
      <w:pPr>
        <w:pStyle w:val="ListParagraph"/>
        <w:numPr>
          <w:ilvl w:val="2"/>
          <w:numId w:val="1"/>
        </w:numPr>
        <w:tabs>
          <w:tab w:val="num" w:pos="1080"/>
        </w:tabs>
        <w:spacing w:line="240" w:lineRule="auto"/>
        <w:rPr>
          <w:rFonts w:cs="Calibri"/>
          <w:sz w:val="18"/>
          <w:szCs w:val="18"/>
        </w:rPr>
      </w:pPr>
      <w:r w:rsidRPr="00432EF8">
        <w:rPr>
          <w:rFonts w:cs="Calibri"/>
          <w:sz w:val="18"/>
          <w:szCs w:val="18"/>
          <w:u w:val="single"/>
        </w:rPr>
        <w:t>Replacement Park Sign</w:t>
      </w:r>
      <w:r w:rsidRPr="00432EF8">
        <w:rPr>
          <w:rFonts w:cs="Calibri"/>
          <w:sz w:val="18"/>
          <w:szCs w:val="18"/>
        </w:rPr>
        <w:t xml:space="preserve">.  Awaiting scanning of parish maps. </w:t>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432EF8" w:rsidRPr="00432EF8">
        <w:rPr>
          <w:rFonts w:cs="Calibri"/>
          <w:sz w:val="18"/>
          <w:szCs w:val="18"/>
        </w:rPr>
        <w:t xml:space="preserve"> </w:t>
      </w:r>
      <w:r w:rsidR="00D35FDF" w:rsidRPr="00432EF8">
        <w:rPr>
          <w:rFonts w:cs="Calibri"/>
          <w:b/>
          <w:bCs/>
          <w:sz w:val="18"/>
          <w:szCs w:val="18"/>
        </w:rPr>
        <w:t>Action:</w:t>
      </w:r>
      <w:r w:rsidR="00432EF8" w:rsidRPr="00432EF8">
        <w:rPr>
          <w:rFonts w:cs="Calibri"/>
          <w:b/>
          <w:bCs/>
          <w:sz w:val="18"/>
          <w:szCs w:val="18"/>
        </w:rPr>
        <w:t xml:space="preserve"> </w:t>
      </w:r>
      <w:r w:rsidRPr="00432EF8">
        <w:rPr>
          <w:rFonts w:cs="Calibri"/>
          <w:b/>
          <w:bCs/>
          <w:sz w:val="18"/>
          <w:szCs w:val="18"/>
        </w:rPr>
        <w:t>Clerk</w:t>
      </w:r>
      <w:r w:rsidRPr="00432EF8">
        <w:rPr>
          <w:rFonts w:cs="Calibri"/>
          <w:sz w:val="18"/>
          <w:szCs w:val="18"/>
        </w:rPr>
        <w:t xml:space="preserve">           </w:t>
      </w:r>
    </w:p>
    <w:p w14:paraId="1B26144C" w14:textId="68ACADB0" w:rsidR="008E6288" w:rsidRPr="00432EF8" w:rsidRDefault="008E6288" w:rsidP="00111145">
      <w:pPr>
        <w:pStyle w:val="ListParagraph"/>
        <w:numPr>
          <w:ilvl w:val="2"/>
          <w:numId w:val="1"/>
        </w:numPr>
        <w:tabs>
          <w:tab w:val="num" w:pos="1080"/>
        </w:tabs>
        <w:spacing w:line="240" w:lineRule="auto"/>
        <w:rPr>
          <w:rFonts w:cs="Calibri"/>
          <w:i/>
          <w:iCs/>
          <w:sz w:val="18"/>
          <w:szCs w:val="18"/>
        </w:rPr>
      </w:pPr>
      <w:r w:rsidRPr="00432EF8">
        <w:rPr>
          <w:rFonts w:cs="Calibri"/>
          <w:sz w:val="18"/>
          <w:szCs w:val="18"/>
          <w:u w:val="single"/>
        </w:rPr>
        <w:t>Single Rocker</w:t>
      </w:r>
      <w:r w:rsidR="003155C6">
        <w:rPr>
          <w:rFonts w:cs="Calibri"/>
          <w:sz w:val="18"/>
          <w:szCs w:val="18"/>
        </w:rPr>
        <w:t>. A</w:t>
      </w:r>
      <w:r w:rsidRPr="00432EF8">
        <w:rPr>
          <w:rFonts w:cs="Calibri"/>
          <w:sz w:val="18"/>
          <w:szCs w:val="18"/>
        </w:rPr>
        <w:t>ttention to wooden areas</w:t>
      </w:r>
      <w:r w:rsidRPr="00432EF8">
        <w:rPr>
          <w:rFonts w:cs="Calibri"/>
          <w:i/>
          <w:iCs/>
          <w:sz w:val="18"/>
          <w:szCs w:val="18"/>
        </w:rPr>
        <w:t xml:space="preserve">. </w:t>
      </w:r>
      <w:r w:rsidR="00432EF8" w:rsidRPr="00432EF8">
        <w:rPr>
          <w:rFonts w:cs="Calibri"/>
          <w:i/>
          <w:iCs/>
          <w:sz w:val="18"/>
          <w:szCs w:val="18"/>
        </w:rPr>
        <w:tab/>
      </w:r>
      <w:r w:rsidR="00432EF8" w:rsidRPr="00432EF8">
        <w:rPr>
          <w:rFonts w:cs="Calibri"/>
          <w:i/>
          <w:iCs/>
          <w:sz w:val="18"/>
          <w:szCs w:val="18"/>
        </w:rPr>
        <w:tab/>
      </w:r>
      <w:r w:rsidR="00432EF8" w:rsidRPr="00432EF8">
        <w:rPr>
          <w:rFonts w:cs="Calibri"/>
          <w:i/>
          <w:iCs/>
          <w:sz w:val="18"/>
          <w:szCs w:val="18"/>
        </w:rPr>
        <w:tab/>
      </w:r>
      <w:r w:rsidR="00432EF8" w:rsidRPr="00432EF8">
        <w:rPr>
          <w:rFonts w:cs="Calibri"/>
          <w:i/>
          <w:iCs/>
          <w:sz w:val="18"/>
          <w:szCs w:val="18"/>
        </w:rPr>
        <w:tab/>
      </w:r>
      <w:r w:rsidR="00432EF8" w:rsidRPr="00432EF8">
        <w:rPr>
          <w:rFonts w:cs="Calibri"/>
          <w:i/>
          <w:iCs/>
          <w:sz w:val="18"/>
          <w:szCs w:val="18"/>
        </w:rPr>
        <w:tab/>
      </w:r>
      <w:r w:rsidR="00432EF8" w:rsidRPr="00432EF8">
        <w:rPr>
          <w:rFonts w:cs="Calibri"/>
          <w:i/>
          <w:iCs/>
          <w:sz w:val="18"/>
          <w:szCs w:val="18"/>
        </w:rPr>
        <w:tab/>
      </w:r>
      <w:r w:rsidR="00432EF8" w:rsidRPr="00432EF8">
        <w:rPr>
          <w:rFonts w:cs="Calibri"/>
          <w:i/>
          <w:iCs/>
          <w:sz w:val="18"/>
          <w:szCs w:val="18"/>
        </w:rPr>
        <w:tab/>
        <w:t xml:space="preserve">   </w:t>
      </w:r>
      <w:r w:rsidR="00D35FDF" w:rsidRPr="00432EF8">
        <w:rPr>
          <w:rFonts w:cs="Calibri"/>
          <w:b/>
          <w:bCs/>
          <w:sz w:val="18"/>
          <w:szCs w:val="18"/>
        </w:rPr>
        <w:t xml:space="preserve">Action: </w:t>
      </w:r>
      <w:r w:rsidRPr="00432EF8">
        <w:rPr>
          <w:rFonts w:cs="Calibri"/>
          <w:b/>
          <w:bCs/>
          <w:sz w:val="18"/>
          <w:szCs w:val="18"/>
        </w:rPr>
        <w:t>DW</w:t>
      </w:r>
    </w:p>
    <w:p w14:paraId="1EE56175" w14:textId="08442846" w:rsidR="008E6288" w:rsidRPr="00432EF8" w:rsidRDefault="008E6288" w:rsidP="00111145">
      <w:pPr>
        <w:pStyle w:val="ListParagraph"/>
        <w:numPr>
          <w:ilvl w:val="1"/>
          <w:numId w:val="1"/>
        </w:numPr>
        <w:spacing w:line="240" w:lineRule="auto"/>
        <w:rPr>
          <w:rFonts w:cs="Calibri"/>
          <w:sz w:val="18"/>
          <w:szCs w:val="18"/>
        </w:rPr>
      </w:pPr>
      <w:r w:rsidRPr="00432EF8">
        <w:rPr>
          <w:rFonts w:cs="Calibri"/>
          <w:sz w:val="18"/>
          <w:szCs w:val="18"/>
          <w:u w:val="single"/>
        </w:rPr>
        <w:t>Sports Courts and Playground</w:t>
      </w:r>
      <w:r w:rsidR="003155C6">
        <w:rPr>
          <w:rFonts w:cs="Calibri"/>
          <w:sz w:val="18"/>
          <w:szCs w:val="18"/>
          <w:u w:val="single"/>
        </w:rPr>
        <w:t xml:space="preserve">. </w:t>
      </w:r>
      <w:r w:rsidRPr="00432EF8">
        <w:rPr>
          <w:rFonts w:cs="Calibri"/>
          <w:sz w:val="18"/>
          <w:szCs w:val="18"/>
          <w:u w:val="single"/>
        </w:rPr>
        <w:t xml:space="preserve"> Inspect in preparation for RoSPA inspection.</w:t>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D35FDF" w:rsidRPr="00432EF8">
        <w:rPr>
          <w:rFonts w:cs="Calibri"/>
          <w:sz w:val="18"/>
          <w:szCs w:val="18"/>
        </w:rPr>
        <w:tab/>
      </w:r>
      <w:r w:rsidR="00432EF8" w:rsidRPr="00432EF8">
        <w:rPr>
          <w:rFonts w:cs="Calibri"/>
          <w:sz w:val="18"/>
          <w:szCs w:val="18"/>
        </w:rPr>
        <w:t xml:space="preserve">   </w:t>
      </w:r>
      <w:r w:rsidR="00D35FDF" w:rsidRPr="00432EF8">
        <w:rPr>
          <w:rFonts w:cs="Calibri"/>
          <w:b/>
          <w:bCs/>
          <w:sz w:val="18"/>
          <w:szCs w:val="18"/>
        </w:rPr>
        <w:t>Action</w:t>
      </w:r>
      <w:r w:rsidR="00432EF8" w:rsidRPr="00432EF8">
        <w:rPr>
          <w:rFonts w:cs="Calibri"/>
          <w:b/>
          <w:bCs/>
          <w:sz w:val="18"/>
          <w:szCs w:val="18"/>
        </w:rPr>
        <w:t xml:space="preserve">: </w:t>
      </w:r>
      <w:r w:rsidR="00D35FDF" w:rsidRPr="00432EF8">
        <w:rPr>
          <w:rFonts w:cs="Calibri"/>
          <w:b/>
          <w:bCs/>
          <w:sz w:val="18"/>
          <w:szCs w:val="18"/>
        </w:rPr>
        <w:t>DW</w:t>
      </w:r>
    </w:p>
    <w:p w14:paraId="60D88D2C" w14:textId="7DB8F079" w:rsidR="008E6288" w:rsidRPr="00432EF8" w:rsidRDefault="008E6288" w:rsidP="00111145">
      <w:pPr>
        <w:pStyle w:val="ListParagraph"/>
        <w:numPr>
          <w:ilvl w:val="1"/>
          <w:numId w:val="1"/>
        </w:numPr>
        <w:spacing w:line="240" w:lineRule="auto"/>
        <w:rPr>
          <w:rFonts w:cs="Calibri"/>
          <w:sz w:val="18"/>
          <w:szCs w:val="18"/>
          <w:u w:val="single"/>
        </w:rPr>
      </w:pPr>
      <w:r w:rsidRPr="00432EF8">
        <w:rPr>
          <w:rFonts w:cs="Calibri"/>
          <w:sz w:val="18"/>
          <w:szCs w:val="18"/>
          <w:u w:val="single"/>
        </w:rPr>
        <w:t xml:space="preserve">Playground bark chippings, order more if required. </w:t>
      </w:r>
      <w:r w:rsidR="00D35FDF" w:rsidRPr="00432EF8">
        <w:rPr>
          <w:rFonts w:cs="Calibri"/>
          <w:sz w:val="18"/>
          <w:szCs w:val="18"/>
        </w:rPr>
        <w:t>Agreed to ask Gavin Christie to advise on whether additional chippings were required and volume required. To be ordered and spread prior to RoSPA inspection.</w:t>
      </w:r>
      <w:r w:rsidR="00D35FDF" w:rsidRPr="00432EF8">
        <w:rPr>
          <w:rFonts w:cs="Calibri"/>
          <w:sz w:val="18"/>
          <w:szCs w:val="18"/>
        </w:rPr>
        <w:tab/>
        <w:t xml:space="preserve"> </w:t>
      </w:r>
      <w:r w:rsidR="003155C6">
        <w:rPr>
          <w:rFonts w:cs="Calibri"/>
          <w:sz w:val="18"/>
          <w:szCs w:val="18"/>
        </w:rPr>
        <w:tab/>
        <w:t xml:space="preserve"> </w:t>
      </w:r>
      <w:r w:rsidR="00D35FDF" w:rsidRPr="00432EF8">
        <w:rPr>
          <w:rFonts w:cs="Calibri"/>
          <w:b/>
          <w:bCs/>
          <w:sz w:val="18"/>
          <w:szCs w:val="18"/>
        </w:rPr>
        <w:t>Action: Clerk</w:t>
      </w:r>
    </w:p>
    <w:p w14:paraId="6EACB400" w14:textId="2833F772" w:rsidR="008E6288" w:rsidRPr="003155C6" w:rsidRDefault="008E6288" w:rsidP="00111145">
      <w:pPr>
        <w:pStyle w:val="ListParagraph"/>
        <w:numPr>
          <w:ilvl w:val="1"/>
          <w:numId w:val="1"/>
        </w:numPr>
        <w:spacing w:line="240" w:lineRule="auto"/>
        <w:rPr>
          <w:rFonts w:cs="Calibri"/>
          <w:b/>
          <w:bCs/>
          <w:sz w:val="18"/>
          <w:szCs w:val="18"/>
        </w:rPr>
      </w:pPr>
      <w:r w:rsidRPr="00432EF8">
        <w:rPr>
          <w:rFonts w:cs="Calibri"/>
          <w:sz w:val="18"/>
          <w:szCs w:val="18"/>
          <w:u w:val="single"/>
        </w:rPr>
        <w:t>Review wet</w:t>
      </w:r>
      <w:r w:rsidR="003155C6">
        <w:rPr>
          <w:rFonts w:cs="Calibri"/>
          <w:sz w:val="18"/>
          <w:szCs w:val="18"/>
          <w:u w:val="single"/>
        </w:rPr>
        <w:t xml:space="preserve"> </w:t>
      </w:r>
      <w:r w:rsidRPr="00432EF8">
        <w:rPr>
          <w:rFonts w:cs="Calibri"/>
          <w:sz w:val="18"/>
          <w:szCs w:val="18"/>
          <w:u w:val="single"/>
        </w:rPr>
        <w:t xml:space="preserve">eroded areas around </w:t>
      </w:r>
      <w:r w:rsidR="003155C6">
        <w:rPr>
          <w:rFonts w:cs="Calibri"/>
          <w:sz w:val="18"/>
          <w:szCs w:val="18"/>
          <w:u w:val="single"/>
        </w:rPr>
        <w:t xml:space="preserve">swing basket and </w:t>
      </w:r>
      <w:r w:rsidRPr="00432EF8">
        <w:rPr>
          <w:rFonts w:cs="Calibri"/>
          <w:sz w:val="18"/>
          <w:szCs w:val="18"/>
          <w:u w:val="single"/>
        </w:rPr>
        <w:t>mound.</w:t>
      </w:r>
      <w:r w:rsidRPr="00432EF8">
        <w:rPr>
          <w:rFonts w:cs="Calibri"/>
          <w:sz w:val="18"/>
          <w:szCs w:val="18"/>
        </w:rPr>
        <w:t xml:space="preserve"> </w:t>
      </w:r>
      <w:r w:rsidR="003155C6" w:rsidRPr="003155C6">
        <w:rPr>
          <w:rFonts w:cs="Calibri"/>
          <w:sz w:val="18"/>
          <w:szCs w:val="18"/>
        </w:rPr>
        <w:t>Clerk to ask Gavin Christie to advise on a solution</w:t>
      </w:r>
      <w:r w:rsidR="003155C6">
        <w:rPr>
          <w:rFonts w:cs="Calibri"/>
          <w:sz w:val="18"/>
          <w:szCs w:val="18"/>
        </w:rPr>
        <w:t xml:space="preserve"> and remove soil waste left after shelter erection. </w:t>
      </w:r>
      <w:r w:rsidR="003155C6">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r>
      <w:r w:rsidR="003155C6">
        <w:rPr>
          <w:rFonts w:cs="Calibri"/>
          <w:sz w:val="18"/>
          <w:szCs w:val="18"/>
        </w:rPr>
        <w:tab/>
        <w:t xml:space="preserve"> </w:t>
      </w:r>
      <w:r w:rsidR="003155C6" w:rsidRPr="003155C6">
        <w:rPr>
          <w:rFonts w:cs="Calibri"/>
          <w:b/>
          <w:bCs/>
          <w:sz w:val="18"/>
          <w:szCs w:val="18"/>
        </w:rPr>
        <w:t>Action: Clerk</w:t>
      </w:r>
    </w:p>
    <w:p w14:paraId="12694157" w14:textId="6B0C43E5" w:rsidR="004B66FF" w:rsidRPr="00432EF8" w:rsidRDefault="004B66FF" w:rsidP="00111145">
      <w:pPr>
        <w:pStyle w:val="ListParagraph"/>
        <w:numPr>
          <w:ilvl w:val="1"/>
          <w:numId w:val="1"/>
        </w:numPr>
        <w:spacing w:line="240" w:lineRule="auto"/>
        <w:rPr>
          <w:rFonts w:cs="Calibri"/>
          <w:sz w:val="18"/>
          <w:szCs w:val="18"/>
        </w:rPr>
      </w:pPr>
      <w:r w:rsidRPr="00432EF8">
        <w:rPr>
          <w:rFonts w:cs="Calibri"/>
          <w:sz w:val="18"/>
          <w:szCs w:val="18"/>
          <w:u w:val="single"/>
        </w:rPr>
        <w:t>Ex</w:t>
      </w:r>
      <w:r w:rsidR="00432EF8" w:rsidRPr="00432EF8">
        <w:rPr>
          <w:rFonts w:cs="Calibri"/>
          <w:sz w:val="18"/>
          <w:szCs w:val="18"/>
          <w:u w:val="single"/>
        </w:rPr>
        <w:t>cessive</w:t>
      </w:r>
      <w:r w:rsidRPr="00432EF8">
        <w:rPr>
          <w:rFonts w:cs="Calibri"/>
          <w:sz w:val="18"/>
          <w:szCs w:val="18"/>
          <w:u w:val="single"/>
        </w:rPr>
        <w:t xml:space="preserve"> Use of Pesticide.</w:t>
      </w:r>
      <w:r w:rsidR="00432EF8" w:rsidRPr="00432EF8">
        <w:rPr>
          <w:rFonts w:cs="Calibri"/>
          <w:sz w:val="18"/>
          <w:szCs w:val="18"/>
          <w:u w:val="single"/>
        </w:rPr>
        <w:t xml:space="preserve"> </w:t>
      </w:r>
      <w:r w:rsidR="00432EF8" w:rsidRPr="00432EF8">
        <w:rPr>
          <w:rFonts w:cs="Calibri"/>
          <w:sz w:val="18"/>
          <w:szCs w:val="18"/>
        </w:rPr>
        <w:t xml:space="preserve">Clerk reported that there had been excessive and unnecessary pesticide spraying by </w:t>
      </w:r>
      <w:r w:rsidR="003155C6">
        <w:rPr>
          <w:rFonts w:cs="Calibri"/>
          <w:sz w:val="18"/>
          <w:szCs w:val="18"/>
        </w:rPr>
        <w:t xml:space="preserve">NCC </w:t>
      </w:r>
      <w:r w:rsidR="00432EF8" w:rsidRPr="00432EF8">
        <w:rPr>
          <w:rFonts w:cs="Calibri"/>
          <w:sz w:val="18"/>
          <w:szCs w:val="18"/>
        </w:rPr>
        <w:t>Local Services which had killed off the grass around play and gym equipment, boundary to the sportscourt, the whole perimeter of the field and around trees.  There were patches of ground that had been sprayed for no apparent reason. Clerk to write to Local Services to make them aware and ask what could be done.</w:t>
      </w:r>
      <w:r w:rsidR="00432EF8" w:rsidRPr="00432EF8">
        <w:rPr>
          <w:rFonts w:cs="Calibri"/>
          <w:sz w:val="18"/>
          <w:szCs w:val="18"/>
        </w:rPr>
        <w:tab/>
      </w:r>
      <w:r w:rsidR="00432EF8" w:rsidRPr="00432EF8">
        <w:rPr>
          <w:rFonts w:cs="Calibri"/>
          <w:sz w:val="18"/>
          <w:szCs w:val="18"/>
        </w:rPr>
        <w:tab/>
      </w:r>
      <w:r w:rsidR="003155C6">
        <w:rPr>
          <w:rFonts w:cs="Calibri"/>
          <w:sz w:val="18"/>
          <w:szCs w:val="18"/>
        </w:rPr>
        <w:tab/>
      </w:r>
      <w:r w:rsidR="00432EF8" w:rsidRPr="00432EF8">
        <w:rPr>
          <w:rFonts w:cs="Calibri"/>
          <w:sz w:val="18"/>
          <w:szCs w:val="18"/>
        </w:rPr>
        <w:t xml:space="preserve"> </w:t>
      </w:r>
      <w:r w:rsidR="00432EF8" w:rsidRPr="00432EF8">
        <w:rPr>
          <w:rFonts w:cs="Calibri"/>
          <w:b/>
          <w:bCs/>
          <w:sz w:val="18"/>
          <w:szCs w:val="18"/>
        </w:rPr>
        <w:t>Action: Clerk</w:t>
      </w:r>
    </w:p>
    <w:p w14:paraId="72825271" w14:textId="77777777" w:rsidR="008E6288" w:rsidRPr="00432EF8" w:rsidRDefault="008E6288" w:rsidP="00111145">
      <w:pPr>
        <w:pStyle w:val="ListParagraph"/>
        <w:numPr>
          <w:ilvl w:val="0"/>
          <w:numId w:val="1"/>
        </w:numPr>
        <w:spacing w:after="0" w:line="240" w:lineRule="auto"/>
        <w:rPr>
          <w:rFonts w:cs="Calibri"/>
          <w:sz w:val="18"/>
          <w:szCs w:val="18"/>
        </w:rPr>
      </w:pPr>
      <w:r w:rsidRPr="00432EF8">
        <w:rPr>
          <w:rFonts w:cs="Calibri"/>
          <w:b/>
          <w:sz w:val="18"/>
          <w:szCs w:val="18"/>
        </w:rPr>
        <w:t xml:space="preserve">Planning </w:t>
      </w:r>
    </w:p>
    <w:p w14:paraId="0CA1AF5E" w14:textId="77777777" w:rsidR="008E6288" w:rsidRPr="00C04B2F" w:rsidRDefault="008E6288" w:rsidP="00111145">
      <w:pPr>
        <w:pStyle w:val="ListParagraph"/>
        <w:numPr>
          <w:ilvl w:val="1"/>
          <w:numId w:val="1"/>
        </w:numPr>
        <w:spacing w:after="0" w:line="240" w:lineRule="auto"/>
        <w:rPr>
          <w:rFonts w:cs="Calibri"/>
          <w:sz w:val="18"/>
          <w:szCs w:val="18"/>
          <w:u w:val="single"/>
        </w:rPr>
      </w:pPr>
      <w:r w:rsidRPr="00432EF8">
        <w:rPr>
          <w:rFonts w:cs="Calibri"/>
          <w:sz w:val="18"/>
          <w:szCs w:val="18"/>
          <w:u w:val="single"/>
        </w:rPr>
        <w:t>To</w:t>
      </w:r>
      <w:r w:rsidRPr="00C04B2F">
        <w:rPr>
          <w:rFonts w:cs="Calibri"/>
          <w:sz w:val="18"/>
          <w:szCs w:val="18"/>
          <w:u w:val="single"/>
        </w:rPr>
        <w:t xml:space="preserve"> note any planning issues since previous meeting.</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8E6288" w:rsidRPr="00216E1E" w14:paraId="703489E6" w14:textId="77777777" w:rsidTr="005E35D4">
        <w:tc>
          <w:tcPr>
            <w:tcW w:w="1627" w:type="dxa"/>
            <w:shd w:val="clear" w:color="auto" w:fill="auto"/>
            <w:noWrap/>
            <w:tcMar>
              <w:top w:w="75" w:type="dxa"/>
              <w:left w:w="75" w:type="dxa"/>
              <w:bottom w:w="75" w:type="dxa"/>
              <w:right w:w="75" w:type="dxa"/>
            </w:tcMar>
            <w:hideMark/>
          </w:tcPr>
          <w:p w14:paraId="31D1556F" w14:textId="77777777" w:rsidR="008E6288" w:rsidRPr="00216E1E" w:rsidRDefault="008E6288" w:rsidP="005E35D4">
            <w:pPr>
              <w:spacing w:after="0" w:line="240" w:lineRule="auto"/>
              <w:jc w:val="center"/>
              <w:rPr>
                <w:rFonts w:eastAsia="Times New Roman"/>
                <w:b/>
                <w:bCs/>
                <w:sz w:val="18"/>
                <w:szCs w:val="18"/>
              </w:rPr>
            </w:pPr>
            <w:r w:rsidRPr="00216E1E">
              <w:rPr>
                <w:rFonts w:cs="Calibri"/>
                <w:sz w:val="18"/>
                <w:szCs w:val="18"/>
              </w:rPr>
              <w:tab/>
            </w:r>
            <w:hyperlink r:id="rId8" w:tooltip="Sort by Reference (ascending)" w:history="1">
              <w:r w:rsidRPr="00216E1E">
                <w:rPr>
                  <w:rFonts w:eastAsia="Times New Roman"/>
                  <w:b/>
                  <w:bCs/>
                  <w:sz w:val="18"/>
                  <w:szCs w:val="18"/>
                </w:rPr>
                <w:t>Reference</w:t>
              </w:r>
            </w:hyperlink>
          </w:p>
        </w:tc>
        <w:tc>
          <w:tcPr>
            <w:tcW w:w="4031" w:type="dxa"/>
            <w:shd w:val="clear" w:color="auto" w:fill="auto"/>
            <w:noWrap/>
            <w:tcMar>
              <w:top w:w="75" w:type="dxa"/>
              <w:left w:w="75" w:type="dxa"/>
              <w:bottom w:w="75" w:type="dxa"/>
              <w:right w:w="75" w:type="dxa"/>
            </w:tcMar>
            <w:hideMark/>
          </w:tcPr>
          <w:p w14:paraId="46C74436" w14:textId="77777777" w:rsidR="008E6288" w:rsidRPr="00216E1E" w:rsidRDefault="008E6288" w:rsidP="005E35D4">
            <w:pPr>
              <w:spacing w:after="0" w:line="240" w:lineRule="auto"/>
              <w:jc w:val="center"/>
              <w:rPr>
                <w:rFonts w:eastAsia="Times New Roman"/>
                <w:b/>
                <w:bCs/>
                <w:sz w:val="18"/>
                <w:szCs w:val="18"/>
              </w:rPr>
            </w:pPr>
            <w:hyperlink r:id="rId9" w:tooltip="Sort by Address (ascending)" w:history="1">
              <w:r w:rsidRPr="00216E1E">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6590B0FE" w14:textId="77777777" w:rsidR="008E6288" w:rsidRPr="00216E1E" w:rsidRDefault="008E6288" w:rsidP="005E35D4">
            <w:pPr>
              <w:spacing w:after="0" w:line="240" w:lineRule="auto"/>
              <w:jc w:val="center"/>
              <w:rPr>
                <w:rFonts w:eastAsia="Times New Roman"/>
                <w:b/>
                <w:bCs/>
                <w:sz w:val="18"/>
                <w:szCs w:val="18"/>
              </w:rPr>
            </w:pPr>
            <w:hyperlink r:id="rId10" w:tooltip="Sort by Status (ascending)" w:history="1">
              <w:r w:rsidRPr="00216E1E">
                <w:rPr>
                  <w:rFonts w:eastAsia="Times New Roman"/>
                  <w:b/>
                  <w:bCs/>
                  <w:sz w:val="18"/>
                  <w:szCs w:val="18"/>
                </w:rPr>
                <w:t>Status</w:t>
              </w:r>
            </w:hyperlink>
          </w:p>
        </w:tc>
        <w:tc>
          <w:tcPr>
            <w:tcW w:w="2127" w:type="dxa"/>
            <w:shd w:val="clear" w:color="auto" w:fill="auto"/>
          </w:tcPr>
          <w:p w14:paraId="7AE2F742" w14:textId="77777777" w:rsidR="008E6288" w:rsidRPr="00216E1E" w:rsidRDefault="008E6288" w:rsidP="005E35D4">
            <w:pPr>
              <w:spacing w:after="0" w:line="240" w:lineRule="auto"/>
              <w:jc w:val="center"/>
              <w:rPr>
                <w:rFonts w:eastAsia="Times New Roman"/>
                <w:b/>
                <w:bCs/>
                <w:sz w:val="18"/>
                <w:szCs w:val="18"/>
              </w:rPr>
            </w:pPr>
            <w:r w:rsidRPr="00216E1E">
              <w:rPr>
                <w:rFonts w:eastAsia="Times New Roman"/>
                <w:b/>
                <w:bCs/>
                <w:sz w:val="18"/>
                <w:szCs w:val="18"/>
              </w:rPr>
              <w:t>Parish Council Position</w:t>
            </w:r>
          </w:p>
        </w:tc>
      </w:tr>
      <w:tr w:rsidR="008E6288" w:rsidRPr="00A52236" w14:paraId="7AB808BB" w14:textId="77777777" w:rsidTr="005E35D4">
        <w:trPr>
          <w:trHeight w:val="475"/>
        </w:trPr>
        <w:tc>
          <w:tcPr>
            <w:tcW w:w="1627" w:type="dxa"/>
            <w:shd w:val="clear" w:color="auto" w:fill="BFBFBF" w:themeFill="background1" w:themeFillShade="BF"/>
            <w:tcMar>
              <w:top w:w="75" w:type="dxa"/>
              <w:left w:w="75" w:type="dxa"/>
              <w:bottom w:w="75" w:type="dxa"/>
              <w:right w:w="75" w:type="dxa"/>
            </w:tcMar>
          </w:tcPr>
          <w:p w14:paraId="2A9B1E30" w14:textId="77777777" w:rsidR="008E6288" w:rsidRPr="00216E1E" w:rsidRDefault="008E6288" w:rsidP="005E35D4">
            <w:pPr>
              <w:spacing w:after="0" w:line="240" w:lineRule="auto"/>
              <w:rPr>
                <w:rFonts w:asciiTheme="minorHAnsi" w:eastAsia="Times New Roman" w:hAnsiTheme="minorHAnsi" w:cstheme="minorHAnsi"/>
                <w:sz w:val="18"/>
                <w:szCs w:val="18"/>
                <w:lang w:eastAsia="en-GB"/>
              </w:rPr>
            </w:pPr>
            <w:bookmarkStart w:id="1" w:name="_Hlk184822694"/>
            <w:r w:rsidRPr="00216E1E">
              <w:rPr>
                <w:rFonts w:asciiTheme="minorHAnsi" w:eastAsia="Times New Roman" w:hAnsiTheme="minorHAnsi" w:cstheme="minorHAnsi"/>
                <w:sz w:val="18"/>
                <w:szCs w:val="18"/>
                <w:lang w:eastAsia="en-GB"/>
              </w:rPr>
              <w:t>24/02500/FUL</w:t>
            </w:r>
          </w:p>
        </w:tc>
        <w:tc>
          <w:tcPr>
            <w:tcW w:w="4031" w:type="dxa"/>
            <w:shd w:val="clear" w:color="auto" w:fill="BFBFBF" w:themeFill="background1" w:themeFillShade="BF"/>
            <w:tcMar>
              <w:top w:w="75" w:type="dxa"/>
              <w:left w:w="75" w:type="dxa"/>
              <w:bottom w:w="75" w:type="dxa"/>
              <w:right w:w="75" w:type="dxa"/>
            </w:tcMar>
          </w:tcPr>
          <w:p w14:paraId="1BE1E4FE" w14:textId="77777777" w:rsidR="008E6288" w:rsidRPr="00216E1E" w:rsidRDefault="008E6288" w:rsidP="005E35D4">
            <w:pPr>
              <w:spacing w:after="0" w:line="240" w:lineRule="auto"/>
              <w:rPr>
                <w:rFonts w:asciiTheme="minorHAnsi" w:eastAsia="Times New Roman" w:hAnsiTheme="minorHAnsi" w:cstheme="minorHAnsi"/>
                <w:sz w:val="18"/>
                <w:szCs w:val="18"/>
                <w:lang w:eastAsia="en-GB"/>
              </w:rPr>
            </w:pPr>
            <w:r w:rsidRPr="00216E1E">
              <w:rPr>
                <w:rFonts w:asciiTheme="minorHAnsi" w:eastAsia="Times New Roman" w:hAnsiTheme="minorHAnsi" w:cstheme="minorHAnsi"/>
                <w:sz w:val="18"/>
                <w:szCs w:val="18"/>
                <w:lang w:eastAsia="en-GB"/>
              </w:rPr>
              <w:t>Roseworth Cottage</w:t>
            </w:r>
            <w:r>
              <w:rPr>
                <w:rFonts w:asciiTheme="minorHAnsi" w:eastAsia="Times New Roman" w:hAnsiTheme="minorHAnsi" w:cstheme="minorHAnsi"/>
                <w:sz w:val="18"/>
                <w:szCs w:val="18"/>
                <w:lang w:eastAsia="en-GB"/>
              </w:rPr>
              <w:t>.</w:t>
            </w:r>
            <w:r w:rsidRPr="00216E1E">
              <w:rPr>
                <w:rFonts w:asciiTheme="minorHAnsi" w:eastAsia="Times New Roman" w:hAnsiTheme="minorHAnsi" w:cstheme="minorHAnsi"/>
                <w:sz w:val="18"/>
                <w:szCs w:val="18"/>
                <w:lang w:eastAsia="en-GB"/>
              </w:rPr>
              <w:t xml:space="preserve"> Demolition of existing buildings and redevelopment </w:t>
            </w:r>
            <w:r>
              <w:rPr>
                <w:rFonts w:asciiTheme="minorHAnsi" w:eastAsia="Times New Roman" w:hAnsiTheme="minorHAnsi" w:cstheme="minorHAnsi"/>
                <w:sz w:val="18"/>
                <w:szCs w:val="18"/>
                <w:lang w:eastAsia="en-GB"/>
              </w:rPr>
              <w:t>w</w:t>
            </w:r>
            <w:r w:rsidRPr="00216E1E">
              <w:rPr>
                <w:rFonts w:asciiTheme="minorHAnsi" w:eastAsia="Times New Roman" w:hAnsiTheme="minorHAnsi" w:cstheme="minorHAnsi"/>
                <w:sz w:val="18"/>
                <w:szCs w:val="18"/>
                <w:lang w:eastAsia="en-GB"/>
              </w:rPr>
              <w:t>ith 4no.</w:t>
            </w:r>
            <w:r>
              <w:rPr>
                <w:rFonts w:asciiTheme="minorHAnsi" w:eastAsia="Times New Roman" w:hAnsiTheme="minorHAnsi" w:cstheme="minorHAnsi"/>
                <w:sz w:val="18"/>
                <w:szCs w:val="18"/>
                <w:lang w:eastAsia="en-GB"/>
              </w:rPr>
              <w:t xml:space="preserve"> </w:t>
            </w:r>
            <w:r w:rsidRPr="00216E1E">
              <w:rPr>
                <w:rFonts w:asciiTheme="minorHAnsi" w:eastAsia="Times New Roman" w:hAnsiTheme="minorHAnsi" w:cstheme="minorHAnsi"/>
                <w:sz w:val="18"/>
                <w:szCs w:val="18"/>
                <w:lang w:eastAsia="en-GB"/>
              </w:rPr>
              <w:t>detached dwellings</w:t>
            </w:r>
          </w:p>
        </w:tc>
        <w:tc>
          <w:tcPr>
            <w:tcW w:w="1145" w:type="dxa"/>
            <w:shd w:val="clear" w:color="auto" w:fill="BFBFBF" w:themeFill="background1" w:themeFillShade="BF"/>
            <w:tcMar>
              <w:top w:w="75" w:type="dxa"/>
              <w:left w:w="75" w:type="dxa"/>
              <w:bottom w:w="75" w:type="dxa"/>
              <w:right w:w="75" w:type="dxa"/>
            </w:tcMar>
          </w:tcPr>
          <w:p w14:paraId="441A97AD" w14:textId="77777777" w:rsidR="008E6288" w:rsidRPr="00216E1E" w:rsidRDefault="008E6288" w:rsidP="005E35D4">
            <w:pPr>
              <w:spacing w:after="0" w:line="240" w:lineRule="auto"/>
              <w:jc w:val="center"/>
              <w:rPr>
                <w:rFonts w:asciiTheme="minorHAnsi" w:eastAsia="Times New Roman" w:hAnsiTheme="minorHAnsi" w:cstheme="minorHAnsi"/>
                <w:sz w:val="18"/>
                <w:szCs w:val="18"/>
                <w:lang w:eastAsia="en-GB"/>
              </w:rPr>
            </w:pPr>
            <w:r w:rsidRPr="00216E1E">
              <w:rPr>
                <w:rFonts w:asciiTheme="minorHAnsi" w:eastAsia="Times New Roman" w:hAnsiTheme="minorHAnsi" w:cstheme="minorHAnsi"/>
                <w:sz w:val="18"/>
                <w:szCs w:val="18"/>
                <w:lang w:eastAsia="en-GB"/>
              </w:rPr>
              <w:t>Re</w:t>
            </w:r>
            <w:r>
              <w:rPr>
                <w:rFonts w:asciiTheme="minorHAnsi" w:eastAsia="Times New Roman" w:hAnsiTheme="minorHAnsi" w:cstheme="minorHAnsi"/>
                <w:sz w:val="18"/>
                <w:szCs w:val="18"/>
                <w:lang w:eastAsia="en-GB"/>
              </w:rPr>
              <w:t>fused</w:t>
            </w:r>
          </w:p>
        </w:tc>
        <w:tc>
          <w:tcPr>
            <w:tcW w:w="2127" w:type="dxa"/>
            <w:shd w:val="clear" w:color="auto" w:fill="BFBFBF" w:themeFill="background1" w:themeFillShade="BF"/>
          </w:tcPr>
          <w:p w14:paraId="4B39928D" w14:textId="77777777" w:rsidR="008E6288" w:rsidRPr="00A52236" w:rsidRDefault="008E6288" w:rsidP="005E35D4">
            <w:pPr>
              <w:spacing w:after="0" w:line="240" w:lineRule="auto"/>
              <w:ind w:left="124"/>
              <w:rPr>
                <w:rFonts w:eastAsia="Times New Roman"/>
                <w:sz w:val="18"/>
                <w:szCs w:val="18"/>
              </w:rPr>
            </w:pPr>
            <w:r w:rsidRPr="00216E1E">
              <w:rPr>
                <w:rFonts w:eastAsia="Times New Roman"/>
                <w:sz w:val="18"/>
                <w:szCs w:val="18"/>
              </w:rPr>
              <w:t>See previous minutes for details</w:t>
            </w:r>
            <w:r w:rsidRPr="001565D4">
              <w:rPr>
                <w:rFonts w:eastAsia="Times New Roman"/>
                <w:sz w:val="18"/>
                <w:szCs w:val="18"/>
              </w:rPr>
              <w:t xml:space="preserve">  </w:t>
            </w:r>
          </w:p>
        </w:tc>
      </w:tr>
      <w:bookmarkEnd w:id="1"/>
      <w:tr w:rsidR="008E6288" w:rsidRPr="00A52236" w14:paraId="0AE76F05" w14:textId="77777777" w:rsidTr="005E35D4">
        <w:trPr>
          <w:trHeight w:val="400"/>
        </w:trPr>
        <w:tc>
          <w:tcPr>
            <w:tcW w:w="1627" w:type="dxa"/>
            <w:shd w:val="clear" w:color="auto" w:fill="auto"/>
            <w:tcMar>
              <w:top w:w="75" w:type="dxa"/>
              <w:left w:w="75" w:type="dxa"/>
              <w:bottom w:w="75" w:type="dxa"/>
              <w:right w:w="75" w:type="dxa"/>
            </w:tcMar>
          </w:tcPr>
          <w:p w14:paraId="0133E227" w14:textId="77777777" w:rsidR="008E6288" w:rsidRPr="00433B15" w:rsidRDefault="008E6288" w:rsidP="005E35D4">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24/03481/LBC</w:t>
            </w:r>
          </w:p>
        </w:tc>
        <w:tc>
          <w:tcPr>
            <w:tcW w:w="4031" w:type="dxa"/>
            <w:shd w:val="clear" w:color="auto" w:fill="auto"/>
            <w:tcMar>
              <w:top w:w="75" w:type="dxa"/>
              <w:left w:w="75" w:type="dxa"/>
              <w:bottom w:w="75" w:type="dxa"/>
              <w:right w:w="75" w:type="dxa"/>
            </w:tcMar>
          </w:tcPr>
          <w:p w14:paraId="3E779B27" w14:textId="77777777" w:rsidR="008E6288" w:rsidRPr="00433B15" w:rsidRDefault="008E6288" w:rsidP="005E35D4">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Low Town, Northern Farmhouse</w:t>
            </w:r>
            <w:r>
              <w:rPr>
                <w:rFonts w:asciiTheme="minorHAnsi" w:eastAsia="Times New Roman" w:hAnsiTheme="minorHAnsi" w:cstheme="minorHAnsi"/>
                <w:sz w:val="18"/>
                <w:szCs w:val="18"/>
                <w:lang w:eastAsia="en-GB"/>
              </w:rPr>
              <w:t xml:space="preserve">. </w:t>
            </w:r>
            <w:r w:rsidRPr="00433B15">
              <w:rPr>
                <w:rFonts w:asciiTheme="minorHAnsi" w:eastAsia="Times New Roman" w:hAnsiTheme="minorHAnsi" w:cstheme="minorHAnsi"/>
                <w:sz w:val="18"/>
                <w:szCs w:val="18"/>
                <w:lang w:eastAsia="en-GB"/>
              </w:rPr>
              <w:t>Installation of wooden patio doors and window on East gable</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0D880EB9" w14:textId="77777777" w:rsidR="008E6288" w:rsidRPr="00433B15" w:rsidRDefault="008E6288" w:rsidP="005E35D4">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Application</w:t>
            </w:r>
          </w:p>
          <w:p w14:paraId="37A98F32" w14:textId="77777777" w:rsidR="008E6288" w:rsidRPr="00433B15" w:rsidRDefault="008E6288" w:rsidP="005E35D4">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tc>
        <w:tc>
          <w:tcPr>
            <w:tcW w:w="2127" w:type="dxa"/>
            <w:shd w:val="clear" w:color="auto" w:fill="auto"/>
          </w:tcPr>
          <w:p w14:paraId="7EE74FA5" w14:textId="77777777" w:rsidR="008E6288" w:rsidRPr="00110132" w:rsidRDefault="008E6288" w:rsidP="005E35D4">
            <w:pPr>
              <w:spacing w:after="0" w:line="240" w:lineRule="auto"/>
              <w:ind w:left="124"/>
              <w:rPr>
                <w:rFonts w:eastAsia="Times New Roman"/>
                <w:sz w:val="18"/>
                <w:szCs w:val="18"/>
              </w:rPr>
            </w:pPr>
            <w:r w:rsidRPr="00870FE2">
              <w:rPr>
                <w:rFonts w:eastAsia="Times New Roman"/>
                <w:sz w:val="18"/>
                <w:szCs w:val="18"/>
              </w:rPr>
              <w:t xml:space="preserve">See previous minutes for details  </w:t>
            </w:r>
          </w:p>
        </w:tc>
      </w:tr>
      <w:tr w:rsidR="008E6288" w:rsidRPr="00A52236" w14:paraId="6C7288B3" w14:textId="77777777" w:rsidTr="005E35D4">
        <w:trPr>
          <w:trHeight w:val="439"/>
        </w:trPr>
        <w:tc>
          <w:tcPr>
            <w:tcW w:w="1627" w:type="dxa"/>
            <w:shd w:val="clear" w:color="auto" w:fill="A6A6A6" w:themeFill="background1" w:themeFillShade="A6"/>
            <w:tcMar>
              <w:top w:w="75" w:type="dxa"/>
              <w:left w:w="75" w:type="dxa"/>
              <w:bottom w:w="75" w:type="dxa"/>
              <w:right w:w="75" w:type="dxa"/>
            </w:tcMar>
          </w:tcPr>
          <w:p w14:paraId="6B9AD2E1" w14:textId="77777777" w:rsidR="008E6288" w:rsidRPr="001565D4" w:rsidRDefault="008E6288" w:rsidP="005E35D4">
            <w:pPr>
              <w:spacing w:after="0" w:line="240" w:lineRule="auto"/>
              <w:rPr>
                <w:rFonts w:asciiTheme="minorHAnsi" w:eastAsia="Times New Roman" w:hAnsiTheme="minorHAnsi" w:cstheme="minorHAnsi"/>
                <w:sz w:val="18"/>
                <w:szCs w:val="18"/>
                <w:lang w:eastAsia="en-GB"/>
              </w:rPr>
            </w:pPr>
            <w:r w:rsidRPr="00C04B2F">
              <w:rPr>
                <w:rFonts w:asciiTheme="minorHAnsi" w:hAnsiTheme="minorHAnsi" w:cstheme="minorHAnsi"/>
                <w:color w:val="000000"/>
                <w:sz w:val="18"/>
                <w:szCs w:val="18"/>
                <w:highlight w:val="darkGray"/>
                <w:shd w:val="clear" w:color="auto" w:fill="FFFFFF"/>
              </w:rPr>
              <w:t>24/04255/FUL</w:t>
            </w:r>
          </w:p>
        </w:tc>
        <w:tc>
          <w:tcPr>
            <w:tcW w:w="4031" w:type="dxa"/>
            <w:shd w:val="clear" w:color="auto" w:fill="BFBFBF" w:themeFill="background1" w:themeFillShade="BF"/>
            <w:tcMar>
              <w:top w:w="75" w:type="dxa"/>
              <w:left w:w="75" w:type="dxa"/>
              <w:bottom w:w="75" w:type="dxa"/>
              <w:right w:w="75" w:type="dxa"/>
            </w:tcMar>
          </w:tcPr>
          <w:p w14:paraId="2D98E731" w14:textId="77777777" w:rsidR="008E6288" w:rsidRPr="00433B15" w:rsidRDefault="008E6288" w:rsidP="005E35D4">
            <w:pPr>
              <w:spacing w:after="0" w:line="240" w:lineRule="auto"/>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3 The View Front Street</w:t>
            </w:r>
            <w:r>
              <w:rPr>
                <w:rFonts w:asciiTheme="minorHAnsi" w:eastAsia="Times New Roman" w:hAnsiTheme="minorHAnsi" w:cstheme="minorHAnsi"/>
                <w:sz w:val="18"/>
                <w:szCs w:val="18"/>
                <w:lang w:eastAsia="en-GB"/>
              </w:rPr>
              <w:t xml:space="preserve"> </w:t>
            </w:r>
            <w:r w:rsidRPr="001565D4">
              <w:rPr>
                <w:rFonts w:asciiTheme="minorHAnsi" w:eastAsia="Times New Roman" w:hAnsiTheme="minorHAnsi" w:cstheme="minorHAnsi"/>
                <w:sz w:val="18"/>
                <w:szCs w:val="18"/>
                <w:lang w:eastAsia="en-GB"/>
              </w:rPr>
              <w:t>Proposed garage annexe with store, gym, office and studi</w:t>
            </w:r>
            <w:r>
              <w:rPr>
                <w:rFonts w:asciiTheme="minorHAnsi" w:eastAsia="Times New Roman" w:hAnsiTheme="minorHAnsi" w:cstheme="minorHAnsi"/>
                <w:sz w:val="18"/>
                <w:szCs w:val="18"/>
                <w:lang w:eastAsia="en-GB"/>
              </w:rPr>
              <w:t>o</w:t>
            </w:r>
          </w:p>
        </w:tc>
        <w:tc>
          <w:tcPr>
            <w:tcW w:w="1145" w:type="dxa"/>
            <w:shd w:val="clear" w:color="auto" w:fill="BFBFBF" w:themeFill="background1" w:themeFillShade="BF"/>
            <w:tcMar>
              <w:top w:w="75" w:type="dxa"/>
              <w:left w:w="75" w:type="dxa"/>
              <w:bottom w:w="75" w:type="dxa"/>
              <w:right w:w="75" w:type="dxa"/>
            </w:tcMar>
          </w:tcPr>
          <w:p w14:paraId="5DEA1A8A" w14:textId="77777777" w:rsidR="008E6288" w:rsidRPr="00A73CCA" w:rsidRDefault="008E6288" w:rsidP="005E35D4">
            <w:pPr>
              <w:spacing w:after="0" w:line="240" w:lineRule="auto"/>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Granted</w:t>
            </w:r>
          </w:p>
        </w:tc>
        <w:tc>
          <w:tcPr>
            <w:tcW w:w="2127" w:type="dxa"/>
            <w:shd w:val="clear" w:color="auto" w:fill="BFBFBF" w:themeFill="background1" w:themeFillShade="BF"/>
          </w:tcPr>
          <w:p w14:paraId="790914DE" w14:textId="77777777" w:rsidR="008E6288" w:rsidRPr="00A73CCA" w:rsidRDefault="008E6288" w:rsidP="005E35D4">
            <w:pPr>
              <w:spacing w:after="0" w:line="240" w:lineRule="auto"/>
              <w:ind w:left="124"/>
              <w:rPr>
                <w:rFonts w:eastAsia="Times New Roman"/>
                <w:sz w:val="18"/>
                <w:szCs w:val="18"/>
              </w:rPr>
            </w:pPr>
            <w:r w:rsidRPr="005C5F6B">
              <w:rPr>
                <w:rFonts w:eastAsia="Times New Roman"/>
                <w:sz w:val="18"/>
                <w:szCs w:val="18"/>
              </w:rPr>
              <w:t xml:space="preserve">See previous minutes for details  </w:t>
            </w:r>
          </w:p>
        </w:tc>
      </w:tr>
      <w:tr w:rsidR="008E6288" w:rsidRPr="00A52236" w14:paraId="38EA9CC5" w14:textId="77777777" w:rsidTr="005E35D4">
        <w:trPr>
          <w:trHeight w:val="439"/>
        </w:trPr>
        <w:tc>
          <w:tcPr>
            <w:tcW w:w="1627" w:type="dxa"/>
            <w:shd w:val="clear" w:color="auto" w:fill="BFBFBF" w:themeFill="background1" w:themeFillShade="BF"/>
            <w:tcMar>
              <w:top w:w="75" w:type="dxa"/>
              <w:left w:w="75" w:type="dxa"/>
              <w:bottom w:w="75" w:type="dxa"/>
              <w:right w:w="75" w:type="dxa"/>
            </w:tcMar>
          </w:tcPr>
          <w:p w14:paraId="00F32534" w14:textId="77777777" w:rsidR="008E6288" w:rsidRPr="005C5F6B" w:rsidRDefault="008E6288" w:rsidP="005E35D4">
            <w:pPr>
              <w:spacing w:after="0" w:line="240" w:lineRule="auto"/>
              <w:rPr>
                <w:rFonts w:asciiTheme="minorHAnsi" w:hAnsiTheme="minorHAnsi" w:cstheme="minorHAnsi"/>
                <w:color w:val="000000"/>
                <w:sz w:val="18"/>
                <w:szCs w:val="18"/>
                <w:shd w:val="clear" w:color="auto" w:fill="FFFFFF"/>
              </w:rPr>
            </w:pPr>
            <w:r w:rsidRPr="005C5F6B">
              <w:rPr>
                <w:sz w:val="18"/>
                <w:szCs w:val="18"/>
              </w:rPr>
              <w:t>25/00164/FUL</w:t>
            </w:r>
          </w:p>
        </w:tc>
        <w:tc>
          <w:tcPr>
            <w:tcW w:w="4031" w:type="dxa"/>
            <w:shd w:val="clear" w:color="auto" w:fill="BFBFBF" w:themeFill="background1" w:themeFillShade="BF"/>
            <w:tcMar>
              <w:top w:w="75" w:type="dxa"/>
              <w:left w:w="75" w:type="dxa"/>
              <w:bottom w:w="75" w:type="dxa"/>
              <w:right w:w="75" w:type="dxa"/>
            </w:tcMar>
          </w:tcPr>
          <w:p w14:paraId="0AE6FE35" w14:textId="77777777" w:rsidR="008E6288" w:rsidRPr="005C5F6B" w:rsidRDefault="008E6288" w:rsidP="005E35D4">
            <w:pPr>
              <w:spacing w:after="0" w:line="240" w:lineRule="auto"/>
              <w:rPr>
                <w:rFonts w:asciiTheme="minorHAnsi" w:eastAsia="Times New Roman" w:hAnsiTheme="minorHAnsi" w:cstheme="minorHAnsi"/>
                <w:sz w:val="18"/>
                <w:szCs w:val="18"/>
                <w:lang w:eastAsia="en-GB"/>
              </w:rPr>
            </w:pPr>
            <w:r w:rsidRPr="005C5F6B">
              <w:rPr>
                <w:sz w:val="18"/>
                <w:szCs w:val="18"/>
              </w:rPr>
              <w:t>19 Chapel View Longframlington Northumberland NE65 8FA</w:t>
            </w:r>
          </w:p>
        </w:tc>
        <w:tc>
          <w:tcPr>
            <w:tcW w:w="1145" w:type="dxa"/>
            <w:shd w:val="clear" w:color="auto" w:fill="BFBFBF" w:themeFill="background1" w:themeFillShade="BF"/>
            <w:tcMar>
              <w:top w:w="75" w:type="dxa"/>
              <w:left w:w="75" w:type="dxa"/>
              <w:bottom w:w="75" w:type="dxa"/>
              <w:right w:w="75" w:type="dxa"/>
            </w:tcMar>
          </w:tcPr>
          <w:p w14:paraId="5AB2E137" w14:textId="77777777" w:rsidR="008E6288" w:rsidRPr="001565D4" w:rsidRDefault="008E6288" w:rsidP="005E35D4">
            <w:pPr>
              <w:spacing w:after="0" w:line="240" w:lineRule="auto"/>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Permitted</w:t>
            </w:r>
          </w:p>
        </w:tc>
        <w:tc>
          <w:tcPr>
            <w:tcW w:w="2127" w:type="dxa"/>
            <w:tcBorders>
              <w:bottom w:val="single" w:sz="4" w:space="0" w:color="auto"/>
            </w:tcBorders>
            <w:shd w:val="clear" w:color="auto" w:fill="BFBFBF" w:themeFill="background1" w:themeFillShade="BF"/>
          </w:tcPr>
          <w:p w14:paraId="1B76D589" w14:textId="77777777" w:rsidR="008E6288" w:rsidRPr="005C5F6B" w:rsidRDefault="008E6288" w:rsidP="005E35D4">
            <w:pPr>
              <w:spacing w:after="0" w:line="240" w:lineRule="auto"/>
              <w:ind w:left="124"/>
              <w:rPr>
                <w:rFonts w:eastAsia="Times New Roman"/>
                <w:sz w:val="18"/>
                <w:szCs w:val="18"/>
              </w:rPr>
            </w:pPr>
            <w:r w:rsidRPr="00ED0FBC">
              <w:rPr>
                <w:rFonts w:eastAsia="Times New Roman"/>
                <w:sz w:val="18"/>
                <w:szCs w:val="18"/>
              </w:rPr>
              <w:t xml:space="preserve">See previous minutes for details  </w:t>
            </w:r>
          </w:p>
        </w:tc>
      </w:tr>
    </w:tbl>
    <w:p w14:paraId="1B8D0DA8" w14:textId="77777777" w:rsidR="008E6288" w:rsidRPr="00892CE0" w:rsidRDefault="008E6288" w:rsidP="00111145">
      <w:pPr>
        <w:pStyle w:val="ListParagraph"/>
        <w:numPr>
          <w:ilvl w:val="0"/>
          <w:numId w:val="1"/>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p>
    <w:p w14:paraId="0D51A294" w14:textId="68E7A4D7" w:rsidR="008E6288" w:rsidRPr="00892CE0" w:rsidRDefault="008E6288" w:rsidP="00111145">
      <w:pPr>
        <w:pStyle w:val="ListParagraph"/>
        <w:numPr>
          <w:ilvl w:val="1"/>
          <w:numId w:val="1"/>
        </w:numPr>
        <w:spacing w:after="0" w:line="240" w:lineRule="auto"/>
        <w:rPr>
          <w:rFonts w:cs="Calibri"/>
          <w:sz w:val="18"/>
          <w:szCs w:val="18"/>
        </w:rPr>
      </w:pPr>
      <w:r w:rsidRPr="00526C60">
        <w:rPr>
          <w:rFonts w:cs="Calibri"/>
          <w:sz w:val="18"/>
          <w:szCs w:val="18"/>
          <w:u w:val="single"/>
        </w:rPr>
        <w:t>Burials/Ashes internments.</w:t>
      </w:r>
      <w:r>
        <w:rPr>
          <w:rFonts w:cs="Calibri"/>
          <w:sz w:val="18"/>
          <w:szCs w:val="18"/>
        </w:rPr>
        <w:t xml:space="preserve"> </w:t>
      </w:r>
      <w:r w:rsidRPr="008E6288">
        <w:rPr>
          <w:rFonts w:cs="Calibri"/>
          <w:sz w:val="18"/>
          <w:szCs w:val="18"/>
        </w:rPr>
        <w:t>None</w:t>
      </w:r>
      <w:r w:rsidR="003155C6">
        <w:rPr>
          <w:rFonts w:cs="Calibri"/>
          <w:sz w:val="18"/>
          <w:szCs w:val="18"/>
        </w:rPr>
        <w:t>.</w:t>
      </w:r>
    </w:p>
    <w:p w14:paraId="2D699EC4" w14:textId="1453AB84" w:rsidR="008E6288" w:rsidRPr="00526C60" w:rsidRDefault="008E6288" w:rsidP="00111145">
      <w:pPr>
        <w:pStyle w:val="ListParagraph"/>
        <w:numPr>
          <w:ilvl w:val="1"/>
          <w:numId w:val="1"/>
        </w:numPr>
        <w:spacing w:after="0" w:line="240" w:lineRule="auto"/>
        <w:rPr>
          <w:rFonts w:cs="Calibri"/>
          <w:i/>
          <w:iCs/>
          <w:sz w:val="18"/>
          <w:szCs w:val="18"/>
        </w:rPr>
      </w:pPr>
      <w:r w:rsidRPr="00526C60">
        <w:rPr>
          <w:rFonts w:cs="Calibri"/>
          <w:sz w:val="18"/>
          <w:szCs w:val="18"/>
          <w:u w:val="single"/>
        </w:rPr>
        <w:t>Memorial applications</w:t>
      </w:r>
      <w:r>
        <w:rPr>
          <w:rFonts w:cs="Calibri"/>
          <w:sz w:val="18"/>
          <w:szCs w:val="18"/>
        </w:rPr>
        <w:t xml:space="preserve">. </w:t>
      </w:r>
      <w:r w:rsidRPr="008E6288">
        <w:rPr>
          <w:rFonts w:cs="Calibri"/>
          <w:sz w:val="18"/>
          <w:szCs w:val="18"/>
        </w:rPr>
        <w:t xml:space="preserve">Memorial plaque for May Gibson (Paid in Full) approved by delegated powers (DL/GN/Clerk) was endorsed by the PC. The </w:t>
      </w:r>
      <w:r w:rsidR="003155C6">
        <w:rPr>
          <w:rFonts w:cs="Calibri"/>
          <w:sz w:val="18"/>
          <w:szCs w:val="18"/>
        </w:rPr>
        <w:t>r</w:t>
      </w:r>
      <w:r w:rsidRPr="008E6288">
        <w:rPr>
          <w:rFonts w:cs="Calibri"/>
          <w:sz w:val="18"/>
          <w:szCs w:val="18"/>
        </w:rPr>
        <w:t xml:space="preserve">egular engraver was no longer in business. New engraver had been engaged and was is very much cheaper. </w:t>
      </w:r>
    </w:p>
    <w:p w14:paraId="47FC9CB8" w14:textId="1FFF1EC2" w:rsidR="008E6288" w:rsidRDefault="008E6288" w:rsidP="00111145">
      <w:pPr>
        <w:pStyle w:val="ListParagraph"/>
        <w:numPr>
          <w:ilvl w:val="1"/>
          <w:numId w:val="1"/>
        </w:numPr>
        <w:spacing w:after="0" w:line="240" w:lineRule="auto"/>
        <w:rPr>
          <w:rFonts w:cs="Calibri"/>
          <w:sz w:val="18"/>
          <w:szCs w:val="18"/>
        </w:rPr>
      </w:pPr>
      <w:r w:rsidRPr="00526C60">
        <w:rPr>
          <w:rFonts w:cs="Calibri"/>
          <w:sz w:val="18"/>
          <w:szCs w:val="18"/>
          <w:u w:val="single"/>
        </w:rPr>
        <w:t>Maintenance.</w:t>
      </w:r>
      <w:r>
        <w:rPr>
          <w:rFonts w:cs="Calibri"/>
          <w:sz w:val="18"/>
          <w:szCs w:val="18"/>
        </w:rPr>
        <w:t xml:space="preserve"> </w:t>
      </w:r>
      <w:r>
        <w:rPr>
          <w:rFonts w:cs="Calibri"/>
          <w:i/>
          <w:iCs/>
          <w:sz w:val="18"/>
          <w:szCs w:val="18"/>
        </w:rPr>
        <w:t xml:space="preserve"> </w:t>
      </w:r>
      <w:r w:rsidRPr="009B0131">
        <w:rPr>
          <w:rFonts w:cs="Calibri"/>
          <w:sz w:val="18"/>
          <w:szCs w:val="18"/>
        </w:rPr>
        <w:t>Mole control ha</w:t>
      </w:r>
      <w:r w:rsidR="009B0131" w:rsidRPr="009B0131">
        <w:rPr>
          <w:rFonts w:cs="Calibri"/>
          <w:sz w:val="18"/>
          <w:szCs w:val="18"/>
        </w:rPr>
        <w:t>d</w:t>
      </w:r>
      <w:r w:rsidRPr="009B0131">
        <w:rPr>
          <w:rFonts w:cs="Calibri"/>
          <w:sz w:val="18"/>
          <w:szCs w:val="18"/>
        </w:rPr>
        <w:t xml:space="preserve"> been carried out and </w:t>
      </w:r>
      <w:r w:rsidR="009B0131" w:rsidRPr="009B0131">
        <w:rPr>
          <w:rFonts w:cs="Calibri"/>
          <w:sz w:val="18"/>
          <w:szCs w:val="18"/>
        </w:rPr>
        <w:t>appeared</w:t>
      </w:r>
      <w:r w:rsidRPr="009B0131">
        <w:rPr>
          <w:rFonts w:cs="Calibri"/>
          <w:sz w:val="18"/>
          <w:szCs w:val="18"/>
        </w:rPr>
        <w:t xml:space="preserve"> to have been successful.</w:t>
      </w:r>
    </w:p>
    <w:p w14:paraId="41151EAD" w14:textId="4AF8B8FA" w:rsidR="008E6288" w:rsidRPr="007940FF" w:rsidRDefault="008E6288" w:rsidP="00111145">
      <w:pPr>
        <w:pStyle w:val="ListParagraph"/>
        <w:numPr>
          <w:ilvl w:val="1"/>
          <w:numId w:val="1"/>
        </w:numPr>
        <w:spacing w:after="0" w:line="240" w:lineRule="auto"/>
        <w:rPr>
          <w:rFonts w:cs="Calibri"/>
          <w:sz w:val="18"/>
          <w:szCs w:val="18"/>
          <w:u w:val="single"/>
        </w:rPr>
      </w:pPr>
      <w:r w:rsidRPr="007940FF">
        <w:rPr>
          <w:rFonts w:cs="Calibri"/>
          <w:sz w:val="18"/>
          <w:szCs w:val="18"/>
          <w:u w:val="single"/>
        </w:rPr>
        <w:t xml:space="preserve">Consecration of the Cemetery Extension. </w:t>
      </w:r>
      <w:r>
        <w:rPr>
          <w:rFonts w:cs="Calibri"/>
          <w:i/>
          <w:iCs/>
          <w:sz w:val="18"/>
          <w:szCs w:val="18"/>
        </w:rPr>
        <w:t xml:space="preserve"> </w:t>
      </w:r>
      <w:r w:rsidRPr="009B0131">
        <w:rPr>
          <w:rFonts w:cs="Calibri"/>
          <w:sz w:val="18"/>
          <w:szCs w:val="18"/>
        </w:rPr>
        <w:t>The consecration</w:t>
      </w:r>
      <w:r w:rsidR="009B0131" w:rsidRPr="009B0131">
        <w:rPr>
          <w:rFonts w:cs="Calibri"/>
          <w:sz w:val="18"/>
          <w:szCs w:val="18"/>
        </w:rPr>
        <w:t xml:space="preserve"> had gone </w:t>
      </w:r>
      <w:r w:rsidRPr="009B0131">
        <w:rPr>
          <w:rFonts w:cs="Calibri"/>
          <w:sz w:val="18"/>
          <w:szCs w:val="18"/>
        </w:rPr>
        <w:t xml:space="preserve">very well. GN </w:t>
      </w:r>
      <w:r w:rsidR="009B0131" w:rsidRPr="009B0131">
        <w:rPr>
          <w:rFonts w:cs="Calibri"/>
          <w:sz w:val="18"/>
          <w:szCs w:val="18"/>
        </w:rPr>
        <w:t xml:space="preserve">had </w:t>
      </w:r>
      <w:r w:rsidRPr="009B0131">
        <w:rPr>
          <w:rFonts w:cs="Calibri"/>
          <w:sz w:val="18"/>
          <w:szCs w:val="18"/>
        </w:rPr>
        <w:t xml:space="preserve">made the formal application on behalf of the PC. DL/DW/Clerk in attendance. </w:t>
      </w:r>
      <w:r w:rsidR="009B0131" w:rsidRPr="009B0131">
        <w:rPr>
          <w:rFonts w:cs="Calibri"/>
          <w:sz w:val="18"/>
          <w:szCs w:val="18"/>
        </w:rPr>
        <w:t>Thanks to members of the congregations of St. Mary’s and the URC for their attendance, refreshments and making everyone so welcome.</w:t>
      </w:r>
    </w:p>
    <w:p w14:paraId="6246B8E6" w14:textId="77777777" w:rsidR="008E6288" w:rsidRPr="00CC0D28" w:rsidRDefault="008E6288" w:rsidP="00111145">
      <w:pPr>
        <w:pStyle w:val="ListParagraph"/>
        <w:numPr>
          <w:ilvl w:val="0"/>
          <w:numId w:val="1"/>
        </w:numPr>
        <w:spacing w:after="0" w:line="240" w:lineRule="auto"/>
        <w:rPr>
          <w:rFonts w:cs="Calibri"/>
          <w:sz w:val="18"/>
          <w:szCs w:val="18"/>
        </w:rPr>
      </w:pPr>
      <w:r w:rsidRPr="009A061E">
        <w:rPr>
          <w:rFonts w:cs="Calibri"/>
          <w:b/>
          <w:sz w:val="18"/>
          <w:szCs w:val="18"/>
        </w:rPr>
        <w:t>Action Plan –</w:t>
      </w:r>
      <w:r>
        <w:rPr>
          <w:rFonts w:cs="Calibri"/>
          <w:b/>
          <w:sz w:val="18"/>
          <w:szCs w:val="18"/>
        </w:rPr>
        <w:t xml:space="preserve"> April </w:t>
      </w:r>
      <w:r w:rsidRPr="009A061E">
        <w:rPr>
          <w:rFonts w:cs="Calibri"/>
          <w:b/>
          <w:sz w:val="18"/>
          <w:szCs w:val="18"/>
        </w:rPr>
        <w:t>2025</w:t>
      </w:r>
      <w:r>
        <w:rPr>
          <w:rFonts w:cs="Calibri"/>
          <w:b/>
          <w:sz w:val="18"/>
          <w:szCs w:val="18"/>
        </w:rPr>
        <w:t xml:space="preserve">. </w:t>
      </w:r>
      <w:r>
        <w:rPr>
          <w:rFonts w:cs="Calibri"/>
          <w:bCs/>
          <w:sz w:val="18"/>
          <w:szCs w:val="18"/>
        </w:rPr>
        <w:t xml:space="preserve">Actions </w:t>
      </w:r>
      <w:r w:rsidRPr="00FB40E0">
        <w:rPr>
          <w:rFonts w:cs="Calibri"/>
          <w:bCs/>
          <w:sz w:val="18"/>
          <w:szCs w:val="18"/>
        </w:rPr>
        <w:t>not appearing elsewhere on the agenda</w:t>
      </w:r>
      <w:r>
        <w:rPr>
          <w:rFonts w:cs="Calibri"/>
          <w:bCs/>
          <w:sz w:val="18"/>
          <w:szCs w:val="18"/>
        </w:rPr>
        <w:t>.</w:t>
      </w:r>
    </w:p>
    <w:p w14:paraId="4E303887" w14:textId="0856E3AA" w:rsidR="008E6288" w:rsidRPr="00CC0D28" w:rsidRDefault="008E6288" w:rsidP="00111145">
      <w:pPr>
        <w:pStyle w:val="ListParagraph"/>
        <w:numPr>
          <w:ilvl w:val="1"/>
          <w:numId w:val="1"/>
        </w:numPr>
        <w:spacing w:after="0" w:line="240" w:lineRule="auto"/>
        <w:rPr>
          <w:rFonts w:cs="Calibri"/>
          <w:sz w:val="18"/>
          <w:szCs w:val="18"/>
        </w:rPr>
      </w:pPr>
      <w:r w:rsidRPr="00CC0D28">
        <w:rPr>
          <w:rFonts w:cs="Calibri"/>
          <w:sz w:val="18"/>
          <w:szCs w:val="18"/>
        </w:rPr>
        <w:t>Review Risk Assessments for Parish Council and Cemetery</w:t>
      </w:r>
      <w:r w:rsidR="009B0131">
        <w:rPr>
          <w:rFonts w:cs="Calibri"/>
          <w:sz w:val="18"/>
          <w:szCs w:val="18"/>
        </w:rPr>
        <w:t>.</w:t>
      </w:r>
      <w:r w:rsidR="009B0131">
        <w:rPr>
          <w:rFonts w:cs="Calibri"/>
          <w:sz w:val="18"/>
          <w:szCs w:val="18"/>
        </w:rPr>
        <w:tab/>
      </w:r>
      <w:r w:rsidR="009B0131">
        <w:rPr>
          <w:rFonts w:cs="Calibri"/>
          <w:sz w:val="18"/>
          <w:szCs w:val="18"/>
        </w:rPr>
        <w:tab/>
      </w:r>
      <w:r w:rsidR="009B0131">
        <w:rPr>
          <w:rFonts w:cs="Calibri"/>
          <w:sz w:val="18"/>
          <w:szCs w:val="18"/>
        </w:rPr>
        <w:tab/>
      </w:r>
      <w:r w:rsidR="009B0131">
        <w:rPr>
          <w:rFonts w:cs="Calibri"/>
          <w:sz w:val="18"/>
          <w:szCs w:val="18"/>
        </w:rPr>
        <w:tab/>
      </w:r>
      <w:r w:rsidR="009B0131">
        <w:rPr>
          <w:rFonts w:cs="Calibri"/>
          <w:sz w:val="18"/>
          <w:szCs w:val="18"/>
        </w:rPr>
        <w:tab/>
      </w:r>
      <w:r w:rsidR="009B0131">
        <w:rPr>
          <w:rFonts w:cs="Calibri"/>
          <w:sz w:val="18"/>
          <w:szCs w:val="18"/>
        </w:rPr>
        <w:tab/>
      </w:r>
      <w:r w:rsidR="009B0131">
        <w:rPr>
          <w:rFonts w:cs="Calibri"/>
          <w:b/>
          <w:bCs/>
          <w:sz w:val="18"/>
          <w:szCs w:val="18"/>
        </w:rPr>
        <w:t>Action: Clerk</w:t>
      </w:r>
    </w:p>
    <w:p w14:paraId="2AF57F3E" w14:textId="49137918" w:rsidR="008E6288" w:rsidRPr="00CC0D28" w:rsidRDefault="008E6288" w:rsidP="00111145">
      <w:pPr>
        <w:pStyle w:val="ListParagraph"/>
        <w:numPr>
          <w:ilvl w:val="1"/>
          <w:numId w:val="1"/>
        </w:numPr>
        <w:spacing w:after="0" w:line="240" w:lineRule="auto"/>
        <w:rPr>
          <w:rFonts w:cs="Calibri"/>
          <w:sz w:val="18"/>
          <w:szCs w:val="18"/>
        </w:rPr>
      </w:pPr>
      <w:r w:rsidRPr="00CC0D28">
        <w:rPr>
          <w:rFonts w:cs="Calibri"/>
          <w:sz w:val="18"/>
          <w:szCs w:val="18"/>
        </w:rPr>
        <w:t>Annual Governance &amp; Return</w:t>
      </w:r>
      <w:r w:rsidR="009B0131">
        <w:rPr>
          <w:rFonts w:cs="Calibri"/>
          <w:sz w:val="18"/>
          <w:szCs w:val="18"/>
        </w:rPr>
        <w:t xml:space="preserve"> (AGAR)</w:t>
      </w:r>
      <w:r>
        <w:rPr>
          <w:rFonts w:cs="Calibri"/>
          <w:sz w:val="18"/>
          <w:szCs w:val="18"/>
        </w:rPr>
        <w:t xml:space="preserve">. </w:t>
      </w:r>
      <w:r w:rsidRPr="009B0131">
        <w:rPr>
          <w:rFonts w:cs="Calibri"/>
          <w:sz w:val="18"/>
          <w:szCs w:val="18"/>
        </w:rPr>
        <w:t>AGAR documentation</w:t>
      </w:r>
      <w:r w:rsidR="009B0131" w:rsidRPr="009B0131">
        <w:rPr>
          <w:rFonts w:cs="Calibri"/>
          <w:sz w:val="18"/>
          <w:szCs w:val="18"/>
        </w:rPr>
        <w:t xml:space="preserve"> had </w:t>
      </w:r>
      <w:r w:rsidRPr="009B0131">
        <w:rPr>
          <w:rFonts w:cs="Calibri"/>
          <w:sz w:val="18"/>
          <w:szCs w:val="18"/>
        </w:rPr>
        <w:t xml:space="preserve"> just arrived. Final internal audit date agreed: 22</w:t>
      </w:r>
      <w:r w:rsidRPr="009B0131">
        <w:rPr>
          <w:rFonts w:cs="Calibri"/>
          <w:sz w:val="18"/>
          <w:szCs w:val="18"/>
          <w:vertAlign w:val="superscript"/>
        </w:rPr>
        <w:t>nd</w:t>
      </w:r>
      <w:r w:rsidRPr="009B0131">
        <w:rPr>
          <w:rFonts w:cs="Calibri"/>
          <w:sz w:val="18"/>
          <w:szCs w:val="18"/>
        </w:rPr>
        <w:t xml:space="preserve"> April. AGAR to be completed for signature for May meeting.</w:t>
      </w:r>
      <w:r w:rsidR="009B0131">
        <w:rPr>
          <w:rFonts w:cs="Calibri"/>
          <w:sz w:val="18"/>
          <w:szCs w:val="18"/>
        </w:rPr>
        <w:tab/>
      </w:r>
      <w:r w:rsidR="009B0131">
        <w:rPr>
          <w:rFonts w:cs="Calibri"/>
          <w:sz w:val="18"/>
          <w:szCs w:val="18"/>
        </w:rPr>
        <w:tab/>
      </w:r>
      <w:r w:rsidR="009B0131">
        <w:rPr>
          <w:rFonts w:cs="Calibri"/>
          <w:sz w:val="18"/>
          <w:szCs w:val="18"/>
        </w:rPr>
        <w:tab/>
      </w:r>
      <w:r w:rsidR="009B0131">
        <w:rPr>
          <w:rFonts w:cs="Calibri"/>
          <w:sz w:val="18"/>
          <w:szCs w:val="18"/>
        </w:rPr>
        <w:tab/>
      </w:r>
      <w:r w:rsidR="009B0131">
        <w:rPr>
          <w:rFonts w:cs="Calibri"/>
          <w:sz w:val="18"/>
          <w:szCs w:val="18"/>
        </w:rPr>
        <w:tab/>
      </w:r>
      <w:r w:rsidR="009B0131">
        <w:rPr>
          <w:rFonts w:cs="Calibri"/>
          <w:sz w:val="18"/>
          <w:szCs w:val="18"/>
        </w:rPr>
        <w:tab/>
      </w:r>
      <w:r w:rsidR="009B0131">
        <w:rPr>
          <w:rFonts w:cs="Calibri"/>
          <w:b/>
          <w:bCs/>
          <w:sz w:val="18"/>
          <w:szCs w:val="18"/>
        </w:rPr>
        <w:t>Action: Clerk</w:t>
      </w:r>
    </w:p>
    <w:p w14:paraId="271F2C17" w14:textId="527E1FF6" w:rsidR="008E6288" w:rsidRPr="00194A56" w:rsidRDefault="008E6288" w:rsidP="00111145">
      <w:pPr>
        <w:numPr>
          <w:ilvl w:val="0"/>
          <w:numId w:val="1"/>
        </w:numPr>
        <w:spacing w:after="0" w:line="240" w:lineRule="auto"/>
        <w:contextualSpacing/>
        <w:rPr>
          <w:rFonts w:eastAsia="Times New Roman" w:cs="Calibri"/>
          <w:bCs/>
          <w:sz w:val="18"/>
          <w:szCs w:val="18"/>
        </w:rPr>
      </w:pPr>
      <w:r w:rsidRPr="00830440">
        <w:rPr>
          <w:rFonts w:eastAsia="Times New Roman" w:cs="Calibri"/>
          <w:b/>
          <w:sz w:val="18"/>
          <w:szCs w:val="18"/>
        </w:rPr>
        <w:t>Biodiversity and Climate Change Committee Report</w:t>
      </w:r>
      <w:r>
        <w:rPr>
          <w:rFonts w:eastAsia="Times New Roman" w:cs="Calibri"/>
          <w:b/>
          <w:sz w:val="18"/>
          <w:szCs w:val="18"/>
        </w:rPr>
        <w:t xml:space="preserve"> </w:t>
      </w:r>
    </w:p>
    <w:p w14:paraId="71EB3B87" w14:textId="6E10C400" w:rsidR="008E6288" w:rsidRDefault="008E6288" w:rsidP="00111145">
      <w:pPr>
        <w:numPr>
          <w:ilvl w:val="1"/>
          <w:numId w:val="1"/>
        </w:numPr>
        <w:spacing w:after="0" w:line="240" w:lineRule="auto"/>
        <w:contextualSpacing/>
        <w:rPr>
          <w:rFonts w:eastAsia="Times New Roman" w:cs="Calibri"/>
          <w:bCs/>
          <w:sz w:val="18"/>
          <w:szCs w:val="18"/>
        </w:rPr>
      </w:pPr>
      <w:r w:rsidRPr="004D1E8F">
        <w:rPr>
          <w:rFonts w:eastAsia="Times New Roman" w:cs="Calibri"/>
          <w:bCs/>
          <w:sz w:val="18"/>
          <w:szCs w:val="18"/>
          <w:u w:val="single"/>
        </w:rPr>
        <w:t>NCC licence for the wildflower area</w:t>
      </w:r>
      <w:r w:rsidRPr="004D1E8F">
        <w:rPr>
          <w:rFonts w:eastAsia="Times New Roman" w:cs="Calibri"/>
          <w:bCs/>
          <w:sz w:val="18"/>
          <w:szCs w:val="18"/>
        </w:rPr>
        <w:t xml:space="preserve">. </w:t>
      </w:r>
      <w:r w:rsidRPr="009B0131">
        <w:rPr>
          <w:rFonts w:eastAsia="Times New Roman" w:cs="Calibri"/>
          <w:bCs/>
          <w:sz w:val="18"/>
          <w:szCs w:val="18"/>
        </w:rPr>
        <w:t xml:space="preserve">Mike Robbins,, Strategic Estates Manager, Strategic Estates </w:t>
      </w:r>
      <w:r w:rsidR="009B0131" w:rsidRPr="009B0131">
        <w:rPr>
          <w:rFonts w:eastAsia="Times New Roman" w:cs="Calibri"/>
          <w:bCs/>
          <w:sz w:val="18"/>
          <w:szCs w:val="18"/>
        </w:rPr>
        <w:t xml:space="preserve">had </w:t>
      </w:r>
      <w:r w:rsidRPr="009B0131">
        <w:rPr>
          <w:rFonts w:eastAsia="Times New Roman" w:cs="Calibri"/>
          <w:bCs/>
          <w:sz w:val="18"/>
          <w:szCs w:val="18"/>
        </w:rPr>
        <w:t xml:space="preserve">informed </w:t>
      </w:r>
      <w:r w:rsidR="009B0131" w:rsidRPr="009B0131">
        <w:rPr>
          <w:rFonts w:eastAsia="Times New Roman" w:cs="Calibri"/>
          <w:bCs/>
          <w:sz w:val="18"/>
          <w:szCs w:val="18"/>
        </w:rPr>
        <w:t xml:space="preserve">the PC </w:t>
      </w:r>
      <w:r w:rsidRPr="009B0131">
        <w:rPr>
          <w:rFonts w:eastAsia="Times New Roman" w:cs="Calibri"/>
          <w:bCs/>
          <w:sz w:val="18"/>
          <w:szCs w:val="18"/>
        </w:rPr>
        <w:t>that the resident ha</w:t>
      </w:r>
      <w:r w:rsidR="009B0131" w:rsidRPr="009B0131">
        <w:rPr>
          <w:rFonts w:eastAsia="Times New Roman" w:cs="Calibri"/>
          <w:bCs/>
          <w:sz w:val="18"/>
          <w:szCs w:val="18"/>
        </w:rPr>
        <w:t>d</w:t>
      </w:r>
      <w:r w:rsidRPr="009B0131">
        <w:rPr>
          <w:rFonts w:eastAsia="Times New Roman" w:cs="Calibri"/>
          <w:bCs/>
          <w:sz w:val="18"/>
          <w:szCs w:val="18"/>
        </w:rPr>
        <w:t xml:space="preserve"> written to them to initiate legal action. Mike ha</w:t>
      </w:r>
      <w:r w:rsidR="0066154F">
        <w:rPr>
          <w:rFonts w:eastAsia="Times New Roman" w:cs="Calibri"/>
          <w:bCs/>
          <w:sz w:val="18"/>
          <w:szCs w:val="18"/>
        </w:rPr>
        <w:t>d</w:t>
      </w:r>
      <w:r w:rsidRPr="009B0131">
        <w:rPr>
          <w:rFonts w:eastAsia="Times New Roman" w:cs="Calibri"/>
          <w:bCs/>
          <w:sz w:val="18"/>
          <w:szCs w:val="18"/>
        </w:rPr>
        <w:t xml:space="preserve"> spoken with their </w:t>
      </w:r>
      <w:r w:rsidR="009B0131" w:rsidRPr="009B0131">
        <w:rPr>
          <w:rFonts w:eastAsia="Times New Roman" w:cs="Calibri"/>
          <w:bCs/>
          <w:sz w:val="18"/>
          <w:szCs w:val="18"/>
        </w:rPr>
        <w:t>legal team</w:t>
      </w:r>
      <w:r w:rsidRPr="009B0131">
        <w:rPr>
          <w:rFonts w:eastAsia="Times New Roman" w:cs="Calibri"/>
          <w:bCs/>
          <w:sz w:val="18"/>
          <w:szCs w:val="18"/>
        </w:rPr>
        <w:t xml:space="preserve"> and they </w:t>
      </w:r>
      <w:r w:rsidR="009B0131" w:rsidRPr="009B0131">
        <w:rPr>
          <w:rFonts w:eastAsia="Times New Roman" w:cs="Calibri"/>
          <w:bCs/>
          <w:sz w:val="18"/>
          <w:szCs w:val="18"/>
        </w:rPr>
        <w:t>we</w:t>
      </w:r>
      <w:r w:rsidRPr="009B0131">
        <w:rPr>
          <w:rFonts w:eastAsia="Times New Roman" w:cs="Calibri"/>
          <w:bCs/>
          <w:sz w:val="18"/>
          <w:szCs w:val="18"/>
        </w:rPr>
        <w:t xml:space="preserve">re looking into the validity of the claim. NCC’s desire </w:t>
      </w:r>
      <w:r w:rsidR="009B0131" w:rsidRPr="009B0131">
        <w:rPr>
          <w:rFonts w:eastAsia="Times New Roman" w:cs="Calibri"/>
          <w:bCs/>
          <w:sz w:val="18"/>
          <w:szCs w:val="18"/>
        </w:rPr>
        <w:t>wa</w:t>
      </w:r>
      <w:r w:rsidRPr="009B0131">
        <w:rPr>
          <w:rFonts w:eastAsia="Times New Roman" w:cs="Calibri"/>
          <w:bCs/>
          <w:sz w:val="18"/>
          <w:szCs w:val="18"/>
        </w:rPr>
        <w:t xml:space="preserve">s to proceed with allowing the </w:t>
      </w:r>
      <w:r w:rsidR="0066154F">
        <w:rPr>
          <w:rFonts w:eastAsia="Times New Roman" w:cs="Calibri"/>
          <w:bCs/>
          <w:sz w:val="18"/>
          <w:szCs w:val="18"/>
        </w:rPr>
        <w:t>area</w:t>
      </w:r>
      <w:r w:rsidRPr="009B0131">
        <w:rPr>
          <w:rFonts w:eastAsia="Times New Roman" w:cs="Calibri"/>
          <w:bCs/>
          <w:sz w:val="18"/>
          <w:szCs w:val="18"/>
        </w:rPr>
        <w:t xml:space="preserve"> to continue but they need</w:t>
      </w:r>
      <w:r w:rsidR="009B0131" w:rsidRPr="009B0131">
        <w:rPr>
          <w:rFonts w:eastAsia="Times New Roman" w:cs="Calibri"/>
          <w:bCs/>
          <w:sz w:val="18"/>
          <w:szCs w:val="18"/>
        </w:rPr>
        <w:t>ed</w:t>
      </w:r>
      <w:r w:rsidRPr="009B0131">
        <w:rPr>
          <w:rFonts w:eastAsia="Times New Roman" w:cs="Calibri"/>
          <w:bCs/>
          <w:sz w:val="18"/>
          <w:szCs w:val="18"/>
        </w:rPr>
        <w:t xml:space="preserve"> to be sure of their footing before </w:t>
      </w:r>
      <w:r w:rsidR="009B0131" w:rsidRPr="009B0131">
        <w:rPr>
          <w:rFonts w:eastAsia="Times New Roman" w:cs="Calibri"/>
          <w:bCs/>
          <w:sz w:val="18"/>
          <w:szCs w:val="18"/>
        </w:rPr>
        <w:t>proceeding</w:t>
      </w:r>
      <w:r w:rsidRPr="009B0131">
        <w:rPr>
          <w:rFonts w:eastAsia="Times New Roman" w:cs="Calibri"/>
          <w:bCs/>
          <w:sz w:val="18"/>
          <w:szCs w:val="18"/>
        </w:rPr>
        <w:t>. Meanwhile Local Services have been instructed not to cut the grass in the wildflower area.</w:t>
      </w:r>
    </w:p>
    <w:p w14:paraId="47AD7BE8" w14:textId="2555CDF4" w:rsidR="009B0131" w:rsidRDefault="009B0131" w:rsidP="00111145">
      <w:pPr>
        <w:numPr>
          <w:ilvl w:val="1"/>
          <w:numId w:val="1"/>
        </w:numPr>
        <w:spacing w:after="0" w:line="240" w:lineRule="auto"/>
        <w:contextualSpacing/>
        <w:rPr>
          <w:rFonts w:eastAsia="Times New Roman" w:cs="Calibri"/>
          <w:bCs/>
          <w:sz w:val="18"/>
          <w:szCs w:val="18"/>
        </w:rPr>
      </w:pPr>
      <w:r w:rsidRPr="001C5600">
        <w:rPr>
          <w:rFonts w:eastAsia="Times New Roman" w:cs="Calibri"/>
          <w:bCs/>
          <w:sz w:val="18"/>
          <w:szCs w:val="18"/>
          <w:u w:val="single"/>
        </w:rPr>
        <w:t>The Bee Kind Garden</w:t>
      </w:r>
      <w:r w:rsidRPr="001C5600">
        <w:rPr>
          <w:rFonts w:eastAsia="Times New Roman" w:cs="Calibri"/>
          <w:bCs/>
          <w:sz w:val="18"/>
          <w:szCs w:val="18"/>
        </w:rPr>
        <w:t>. Mat</w:t>
      </w:r>
      <w:r w:rsidR="008A74AC" w:rsidRPr="001C5600">
        <w:rPr>
          <w:rFonts w:eastAsia="Times New Roman" w:cs="Calibri"/>
          <w:bCs/>
          <w:sz w:val="18"/>
          <w:szCs w:val="18"/>
        </w:rPr>
        <w:t>t</w:t>
      </w:r>
      <w:r w:rsidRPr="001C5600">
        <w:rPr>
          <w:rFonts w:eastAsia="Times New Roman" w:cs="Calibri"/>
          <w:bCs/>
          <w:sz w:val="18"/>
          <w:szCs w:val="18"/>
        </w:rPr>
        <w:t>hew had</w:t>
      </w:r>
      <w:r>
        <w:rPr>
          <w:rFonts w:eastAsia="Times New Roman" w:cs="Calibri"/>
          <w:bCs/>
          <w:sz w:val="18"/>
          <w:szCs w:val="18"/>
        </w:rPr>
        <w:t xml:space="preserve"> </w:t>
      </w:r>
      <w:r w:rsidR="00C634CE">
        <w:rPr>
          <w:rFonts w:eastAsia="Times New Roman" w:cs="Calibri"/>
          <w:bCs/>
          <w:sz w:val="18"/>
          <w:szCs w:val="18"/>
        </w:rPr>
        <w:t>begun work on the garden</w:t>
      </w:r>
      <w:r w:rsidR="0066154F">
        <w:rPr>
          <w:rFonts w:eastAsia="Times New Roman" w:cs="Calibri"/>
          <w:bCs/>
          <w:sz w:val="18"/>
          <w:szCs w:val="18"/>
        </w:rPr>
        <w:t>.</w:t>
      </w:r>
    </w:p>
    <w:p w14:paraId="4804B391" w14:textId="2FD0BB88" w:rsidR="00C634CE" w:rsidRDefault="00C634CE" w:rsidP="00111145">
      <w:pPr>
        <w:numPr>
          <w:ilvl w:val="1"/>
          <w:numId w:val="1"/>
        </w:numPr>
        <w:spacing w:after="0" w:line="240" w:lineRule="auto"/>
        <w:contextualSpacing/>
        <w:rPr>
          <w:rFonts w:eastAsia="Times New Roman" w:cs="Calibri"/>
          <w:bCs/>
          <w:sz w:val="18"/>
          <w:szCs w:val="18"/>
        </w:rPr>
      </w:pPr>
      <w:r>
        <w:rPr>
          <w:rFonts w:eastAsia="Times New Roman" w:cs="Calibri"/>
          <w:bCs/>
          <w:sz w:val="18"/>
          <w:szCs w:val="18"/>
          <w:u w:val="single"/>
        </w:rPr>
        <w:t xml:space="preserve">Allotment Wildflower area. </w:t>
      </w:r>
      <w:r w:rsidRPr="00C634CE">
        <w:rPr>
          <w:rFonts w:eastAsia="Times New Roman" w:cs="Calibri"/>
          <w:bCs/>
          <w:sz w:val="18"/>
          <w:szCs w:val="18"/>
        </w:rPr>
        <w:t>Work to begin soon.</w:t>
      </w:r>
    </w:p>
    <w:p w14:paraId="08A634F1" w14:textId="2DC200EC" w:rsidR="009B0131" w:rsidRPr="00C634CE" w:rsidRDefault="009B0131" w:rsidP="00111145">
      <w:pPr>
        <w:numPr>
          <w:ilvl w:val="1"/>
          <w:numId w:val="1"/>
        </w:numPr>
        <w:spacing w:after="0" w:line="240" w:lineRule="auto"/>
        <w:contextualSpacing/>
        <w:rPr>
          <w:rFonts w:eastAsia="Times New Roman" w:cs="Calibri"/>
          <w:bCs/>
          <w:sz w:val="18"/>
          <w:szCs w:val="18"/>
        </w:rPr>
      </w:pPr>
      <w:r>
        <w:rPr>
          <w:rFonts w:eastAsia="Times New Roman" w:cs="Calibri"/>
          <w:bCs/>
          <w:sz w:val="18"/>
          <w:szCs w:val="18"/>
          <w:u w:val="single"/>
        </w:rPr>
        <w:t>Tree Planting</w:t>
      </w:r>
      <w:r w:rsidRPr="009B0131">
        <w:rPr>
          <w:rFonts w:eastAsia="Times New Roman" w:cs="Calibri"/>
          <w:bCs/>
          <w:sz w:val="18"/>
          <w:szCs w:val="18"/>
        </w:rPr>
        <w:t>.</w:t>
      </w:r>
      <w:r>
        <w:rPr>
          <w:rFonts w:eastAsia="Times New Roman" w:cs="Calibri"/>
          <w:bCs/>
          <w:sz w:val="18"/>
          <w:szCs w:val="18"/>
        </w:rPr>
        <w:t xml:space="preserve"> To begin as soon as possible.</w:t>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r>
      <w:r>
        <w:rPr>
          <w:rFonts w:eastAsia="Times New Roman" w:cs="Calibri"/>
          <w:b/>
          <w:sz w:val="18"/>
          <w:szCs w:val="18"/>
        </w:rPr>
        <w:t>Action: DL</w:t>
      </w:r>
    </w:p>
    <w:p w14:paraId="0A75B742" w14:textId="10D0936C" w:rsidR="00C634CE" w:rsidRPr="009B0131" w:rsidRDefault="00C634CE" w:rsidP="00111145">
      <w:pPr>
        <w:numPr>
          <w:ilvl w:val="1"/>
          <w:numId w:val="1"/>
        </w:numPr>
        <w:spacing w:after="0" w:line="240" w:lineRule="auto"/>
        <w:contextualSpacing/>
        <w:rPr>
          <w:rFonts w:eastAsia="Times New Roman" w:cs="Calibri"/>
          <w:bCs/>
          <w:sz w:val="18"/>
          <w:szCs w:val="18"/>
        </w:rPr>
      </w:pPr>
      <w:r>
        <w:rPr>
          <w:rFonts w:eastAsia="Times New Roman" w:cs="Calibri"/>
          <w:bCs/>
          <w:sz w:val="18"/>
          <w:szCs w:val="18"/>
          <w:u w:val="single"/>
        </w:rPr>
        <w:t>Cemetery Extension.</w:t>
      </w:r>
      <w:r>
        <w:rPr>
          <w:rFonts w:eastAsia="Times New Roman" w:cs="Calibri"/>
          <w:bCs/>
          <w:sz w:val="18"/>
          <w:szCs w:val="18"/>
        </w:rPr>
        <w:t xml:space="preserve"> Amount of grass that had re</w:t>
      </w:r>
      <w:r w:rsidR="001C5600">
        <w:rPr>
          <w:rFonts w:eastAsia="Times New Roman" w:cs="Calibri"/>
          <w:bCs/>
          <w:sz w:val="18"/>
          <w:szCs w:val="18"/>
        </w:rPr>
        <w:t>-</w:t>
      </w:r>
      <w:r>
        <w:rPr>
          <w:rFonts w:eastAsia="Times New Roman" w:cs="Calibri"/>
          <w:bCs/>
          <w:sz w:val="18"/>
          <w:szCs w:val="18"/>
        </w:rPr>
        <w:t xml:space="preserve">seeded was considerable. Further wildflower seeding was required and it was agreed that a quote for this be obtained and decision to purchase </w:t>
      </w:r>
      <w:r w:rsidR="004B66FF">
        <w:rPr>
          <w:rFonts w:eastAsia="Times New Roman" w:cs="Calibri"/>
          <w:bCs/>
          <w:sz w:val="18"/>
          <w:szCs w:val="18"/>
        </w:rPr>
        <w:t xml:space="preserve">to be agreed by delegated powers.               </w:t>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r>
      <w:r w:rsidR="004B66FF">
        <w:rPr>
          <w:rFonts w:eastAsia="Times New Roman" w:cs="Calibri"/>
          <w:bCs/>
          <w:sz w:val="18"/>
          <w:szCs w:val="18"/>
        </w:rPr>
        <w:tab/>
        <w:t xml:space="preserve">         </w:t>
      </w:r>
      <w:r w:rsidR="004B66FF">
        <w:rPr>
          <w:rFonts w:eastAsia="Times New Roman" w:cs="Calibri"/>
          <w:b/>
          <w:sz w:val="18"/>
          <w:szCs w:val="18"/>
        </w:rPr>
        <w:t>Action: DL/Clerk</w:t>
      </w:r>
    </w:p>
    <w:p w14:paraId="6857ADB1" w14:textId="1CBAAE28" w:rsidR="008E6288" w:rsidRPr="00B859EC" w:rsidRDefault="008E6288" w:rsidP="00111145">
      <w:pPr>
        <w:numPr>
          <w:ilvl w:val="0"/>
          <w:numId w:val="1"/>
        </w:numPr>
        <w:spacing w:after="0" w:line="240" w:lineRule="auto"/>
        <w:contextualSpacing/>
        <w:rPr>
          <w:rFonts w:eastAsia="Times New Roman" w:cs="Calibri"/>
          <w:bCs/>
          <w:sz w:val="18"/>
          <w:szCs w:val="18"/>
        </w:rPr>
      </w:pPr>
      <w:r>
        <w:rPr>
          <w:rFonts w:eastAsia="Times New Roman" w:cs="Calibri"/>
          <w:b/>
          <w:sz w:val="18"/>
          <w:szCs w:val="18"/>
        </w:rPr>
        <w:t>Parish Council Election 1</w:t>
      </w:r>
      <w:r w:rsidRPr="009A061E">
        <w:rPr>
          <w:rFonts w:eastAsia="Times New Roman" w:cs="Calibri"/>
          <w:b/>
          <w:sz w:val="18"/>
          <w:szCs w:val="18"/>
          <w:vertAlign w:val="superscript"/>
        </w:rPr>
        <w:t>st</w:t>
      </w:r>
      <w:r>
        <w:rPr>
          <w:rFonts w:eastAsia="Times New Roman" w:cs="Calibri"/>
          <w:b/>
          <w:sz w:val="18"/>
          <w:szCs w:val="18"/>
        </w:rPr>
        <w:t xml:space="preserve"> May 2025.  </w:t>
      </w:r>
      <w:r w:rsidR="0066154F" w:rsidRPr="0066154F">
        <w:rPr>
          <w:rFonts w:eastAsia="Times New Roman" w:cs="Calibri"/>
          <w:bCs/>
          <w:sz w:val="18"/>
          <w:szCs w:val="18"/>
        </w:rPr>
        <w:t xml:space="preserve">Four </w:t>
      </w:r>
      <w:r w:rsidRPr="0066154F">
        <w:rPr>
          <w:rFonts w:eastAsia="Times New Roman" w:cs="Calibri"/>
          <w:bCs/>
          <w:sz w:val="18"/>
          <w:szCs w:val="18"/>
        </w:rPr>
        <w:t xml:space="preserve">Cllr </w:t>
      </w:r>
      <w:r w:rsidRPr="001C5600">
        <w:rPr>
          <w:rFonts w:eastAsia="Times New Roman" w:cs="Calibri"/>
          <w:bCs/>
          <w:sz w:val="18"/>
          <w:szCs w:val="18"/>
        </w:rPr>
        <w:t>nomination paper</w:t>
      </w:r>
      <w:r w:rsidR="008A74AC" w:rsidRPr="001C5600">
        <w:rPr>
          <w:rFonts w:eastAsia="Times New Roman" w:cs="Calibri"/>
          <w:bCs/>
          <w:sz w:val="18"/>
          <w:szCs w:val="18"/>
        </w:rPr>
        <w:t xml:space="preserve">s </w:t>
      </w:r>
      <w:r w:rsidR="0066154F" w:rsidRPr="001C5600">
        <w:rPr>
          <w:rFonts w:eastAsia="Times New Roman" w:cs="Calibri"/>
          <w:bCs/>
          <w:sz w:val="18"/>
          <w:szCs w:val="18"/>
        </w:rPr>
        <w:t>had</w:t>
      </w:r>
      <w:r w:rsidR="0066154F" w:rsidRPr="0066154F">
        <w:rPr>
          <w:rFonts w:eastAsia="Times New Roman" w:cs="Calibri"/>
          <w:bCs/>
          <w:sz w:val="18"/>
          <w:szCs w:val="18"/>
        </w:rPr>
        <w:t xml:space="preserve"> been checked and submitted</w:t>
      </w:r>
      <w:r w:rsidRPr="0066154F">
        <w:rPr>
          <w:rFonts w:eastAsia="Times New Roman" w:cs="Calibri"/>
          <w:bCs/>
          <w:sz w:val="18"/>
          <w:szCs w:val="18"/>
        </w:rPr>
        <w:t xml:space="preserve"> to the Elections Team.</w:t>
      </w:r>
      <w:r>
        <w:rPr>
          <w:rFonts w:eastAsia="Times New Roman" w:cs="Calibri"/>
          <w:bCs/>
          <w:i/>
          <w:iCs/>
          <w:sz w:val="18"/>
          <w:szCs w:val="18"/>
        </w:rPr>
        <w:t xml:space="preserve"> </w:t>
      </w:r>
    </w:p>
    <w:p w14:paraId="06AF3EB0" w14:textId="6527D9E0" w:rsidR="008E6288" w:rsidRPr="00F00037" w:rsidRDefault="008E6288" w:rsidP="00111145">
      <w:pPr>
        <w:pStyle w:val="ListParagraph"/>
        <w:numPr>
          <w:ilvl w:val="0"/>
          <w:numId w:val="1"/>
        </w:numPr>
        <w:spacing w:after="0" w:line="240" w:lineRule="auto"/>
        <w:rPr>
          <w:rFonts w:cs="Calibri"/>
          <w:sz w:val="18"/>
          <w:szCs w:val="18"/>
        </w:rPr>
      </w:pPr>
      <w:r w:rsidRPr="00F00037">
        <w:rPr>
          <w:rFonts w:cs="Calibri"/>
          <w:b/>
          <w:sz w:val="18"/>
          <w:szCs w:val="18"/>
        </w:rPr>
        <w:t xml:space="preserve">Any Urgent Business - </w:t>
      </w:r>
      <w:r w:rsidR="00C634CE">
        <w:rPr>
          <w:rFonts w:cs="Calibri"/>
          <w:sz w:val="18"/>
          <w:szCs w:val="18"/>
        </w:rPr>
        <w:t>None</w:t>
      </w:r>
    </w:p>
    <w:p w14:paraId="0C04A22F" w14:textId="77777777" w:rsidR="008E6288" w:rsidRPr="00002FF6" w:rsidRDefault="008E6288" w:rsidP="00111145">
      <w:pPr>
        <w:pStyle w:val="ListParagraph"/>
        <w:numPr>
          <w:ilvl w:val="0"/>
          <w:numId w:val="1"/>
        </w:numPr>
        <w:spacing w:after="0" w:line="240" w:lineRule="auto"/>
        <w:rPr>
          <w:rFonts w:cs="Calibri"/>
          <w:sz w:val="18"/>
          <w:szCs w:val="18"/>
        </w:rPr>
      </w:pPr>
      <w:r w:rsidRPr="00CC0D28">
        <w:rPr>
          <w:rFonts w:cs="Calibri"/>
          <w:b/>
          <w:sz w:val="18"/>
          <w:szCs w:val="18"/>
        </w:rPr>
        <w:t>Agenda Items for, and Date of Next Meeting:</w:t>
      </w:r>
      <w:r>
        <w:rPr>
          <w:rFonts w:cs="Calibri"/>
          <w:b/>
          <w:sz w:val="18"/>
          <w:szCs w:val="18"/>
        </w:rPr>
        <w:t xml:space="preserve"> </w:t>
      </w:r>
      <w:r>
        <w:rPr>
          <w:rFonts w:cs="Calibri"/>
          <w:b/>
          <w:sz w:val="18"/>
          <w:szCs w:val="18"/>
        </w:rPr>
        <w:tab/>
        <w:t>WEDNESDAY 7</w:t>
      </w:r>
      <w:r w:rsidRPr="00CC0D28">
        <w:rPr>
          <w:rFonts w:cs="Calibri"/>
          <w:b/>
          <w:sz w:val="18"/>
          <w:szCs w:val="18"/>
          <w:vertAlign w:val="superscript"/>
        </w:rPr>
        <w:t>th</w:t>
      </w:r>
      <w:r>
        <w:rPr>
          <w:rFonts w:cs="Calibri"/>
          <w:b/>
          <w:sz w:val="18"/>
          <w:szCs w:val="18"/>
        </w:rPr>
        <w:t xml:space="preserve">  May 2025</w:t>
      </w:r>
      <w:r w:rsidRPr="00002FF6">
        <w:rPr>
          <w:rFonts w:cs="Calibri"/>
          <w:b/>
          <w:sz w:val="18"/>
          <w:szCs w:val="18"/>
        </w:rPr>
        <w:t xml:space="preserve"> in the Longframlington Memorial Hall</w:t>
      </w:r>
    </w:p>
    <w:p w14:paraId="28CE9A0D" w14:textId="77777777" w:rsidR="008E6288" w:rsidRPr="00002FF6" w:rsidRDefault="008E6288" w:rsidP="008E6288">
      <w:pPr>
        <w:spacing w:after="0" w:line="240" w:lineRule="auto"/>
        <w:ind w:left="3600" w:firstLine="720"/>
        <w:rPr>
          <w:rFonts w:cs="Calibri"/>
          <w:sz w:val="18"/>
          <w:szCs w:val="18"/>
        </w:rPr>
      </w:pPr>
      <w:r>
        <w:rPr>
          <w:rFonts w:cs="Calibri"/>
          <w:b/>
          <w:sz w:val="18"/>
          <w:szCs w:val="18"/>
        </w:rPr>
        <w:t>Annual Village Meeting</w:t>
      </w:r>
      <w:r w:rsidRPr="00002FF6">
        <w:rPr>
          <w:rFonts w:cs="Calibri"/>
          <w:bCs/>
          <w:sz w:val="18"/>
          <w:szCs w:val="18"/>
        </w:rPr>
        <w:t xml:space="preserve"> </w:t>
      </w:r>
      <w:r w:rsidRPr="00002FF6">
        <w:rPr>
          <w:rFonts w:cs="Calibri"/>
          <w:b/>
          <w:sz w:val="18"/>
          <w:szCs w:val="18"/>
        </w:rPr>
        <w:t>at 7.00 p.m.</w:t>
      </w:r>
    </w:p>
    <w:p w14:paraId="18F8A850" w14:textId="77777777" w:rsidR="008E6288" w:rsidRDefault="008E6288" w:rsidP="008E6288">
      <w:pPr>
        <w:spacing w:after="0" w:line="240" w:lineRule="auto"/>
        <w:ind w:left="3600" w:firstLine="720"/>
        <w:rPr>
          <w:rFonts w:cs="Calibri"/>
          <w:b/>
          <w:sz w:val="18"/>
          <w:szCs w:val="18"/>
        </w:rPr>
      </w:pPr>
      <w:r>
        <w:rPr>
          <w:rFonts w:cs="Calibri"/>
          <w:b/>
          <w:sz w:val="18"/>
          <w:szCs w:val="18"/>
        </w:rPr>
        <w:t>Annual General Meeting (immediately following Village Meeting)</w:t>
      </w:r>
    </w:p>
    <w:p w14:paraId="206BAFED" w14:textId="2C9B3807" w:rsidR="00C634CE" w:rsidRDefault="009B0131" w:rsidP="008E6288">
      <w:pPr>
        <w:spacing w:after="0" w:line="240" w:lineRule="auto"/>
        <w:rPr>
          <w:rFonts w:cs="Calibri"/>
          <w:b/>
          <w:sz w:val="18"/>
          <w:szCs w:val="18"/>
        </w:rPr>
      </w:pP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r>
      <w:r>
        <w:rPr>
          <w:rFonts w:cs="Calibri"/>
          <w:b/>
          <w:sz w:val="18"/>
          <w:szCs w:val="18"/>
        </w:rPr>
        <w:tab/>
      </w:r>
      <w:r w:rsidR="008E6288">
        <w:rPr>
          <w:rFonts w:cs="Calibri"/>
          <w:b/>
          <w:sz w:val="18"/>
          <w:szCs w:val="18"/>
        </w:rPr>
        <w:t>Parish Council Meeting (immediately following AGM</w:t>
      </w:r>
      <w:r w:rsidR="00C634CE">
        <w:rPr>
          <w:rFonts w:cs="Calibri"/>
          <w:b/>
          <w:sz w:val="18"/>
          <w:szCs w:val="18"/>
        </w:rPr>
        <w:t>)</w:t>
      </w:r>
    </w:p>
    <w:p w14:paraId="10C2168F" w14:textId="0DBFC488" w:rsidR="009B0131" w:rsidRPr="00C634CE" w:rsidRDefault="00C634CE" w:rsidP="008E6288">
      <w:pPr>
        <w:spacing w:after="0" w:line="240" w:lineRule="auto"/>
        <w:rPr>
          <w:rFonts w:cs="Calibri"/>
          <w:bCs/>
          <w:i/>
          <w:iCs/>
          <w:sz w:val="18"/>
          <w:szCs w:val="18"/>
        </w:rPr>
      </w:pPr>
      <w:r>
        <w:rPr>
          <w:rFonts w:cs="Calibri"/>
          <w:bCs/>
          <w:i/>
          <w:iCs/>
          <w:sz w:val="18"/>
          <w:szCs w:val="18"/>
        </w:rPr>
        <w:t>The meeting closed at 8.45 p.m.</w:t>
      </w:r>
    </w:p>
    <w:p w14:paraId="54EA1987" w14:textId="77777777" w:rsidR="009B0131" w:rsidRDefault="009B0131" w:rsidP="009B0131">
      <w:pPr>
        <w:spacing w:after="0" w:line="240" w:lineRule="auto"/>
        <w:rPr>
          <w:rFonts w:cs="Calibri"/>
          <w:b/>
          <w:color w:val="000000"/>
          <w:sz w:val="16"/>
          <w:szCs w:val="16"/>
        </w:rPr>
      </w:pPr>
    </w:p>
    <w:p w14:paraId="33E23DF7" w14:textId="77777777" w:rsidR="009B0131" w:rsidRPr="00194A56" w:rsidRDefault="009B0131" w:rsidP="009B0131">
      <w:pPr>
        <w:spacing w:after="0" w:line="240" w:lineRule="auto"/>
        <w:rPr>
          <w:rFonts w:cs="Calibri"/>
          <w:sz w:val="18"/>
          <w:szCs w:val="18"/>
        </w:rPr>
      </w:pPr>
      <w:r w:rsidRPr="001E6427">
        <w:rPr>
          <w:rFonts w:cs="Calibri"/>
          <w:b/>
          <w:color w:val="000000"/>
          <w:sz w:val="16"/>
          <w:szCs w:val="16"/>
        </w:rPr>
        <w:t>Garth Rhodes – Parish Clerk,</w:t>
      </w:r>
      <w:r w:rsidRPr="001E6427">
        <w:rPr>
          <w:rFonts w:cs="Calibri"/>
          <w:color w:val="000000"/>
          <w:sz w:val="16"/>
          <w:szCs w:val="16"/>
        </w:rPr>
        <w:t xml:space="preserve"> </w:t>
      </w:r>
      <w:r w:rsidRPr="00D77798">
        <w:rPr>
          <w:rFonts w:cs="Calibri"/>
          <w:b/>
          <w:bCs/>
          <w:color w:val="000000"/>
          <w:sz w:val="16"/>
          <w:szCs w:val="16"/>
        </w:rPr>
        <w:t>5 Wardle Terrace, Longframlington, Northumberland NE65 8AB.  E-mail</w:t>
      </w:r>
      <w:r w:rsidRPr="001E6427">
        <w:rPr>
          <w:rFonts w:cs="Calibri"/>
          <w:color w:val="000000"/>
          <w:sz w:val="16"/>
          <w:szCs w:val="16"/>
        </w:rPr>
        <w:t xml:space="preserve"> </w:t>
      </w:r>
      <w:hyperlink r:id="rId11" w:history="1">
        <w:r w:rsidRPr="001E6427">
          <w:rPr>
            <w:rStyle w:val="Hyperlink"/>
            <w:rFonts w:cs="Calibri"/>
            <w:sz w:val="16"/>
            <w:szCs w:val="16"/>
          </w:rPr>
          <w:t>longframlingtonpc@gmail.com</w:t>
        </w:r>
      </w:hyperlink>
    </w:p>
    <w:p w14:paraId="668B6D6E" w14:textId="77777777" w:rsidR="009B0131" w:rsidRDefault="009B0131" w:rsidP="008E6288">
      <w:pPr>
        <w:spacing w:after="0" w:line="240" w:lineRule="auto"/>
        <w:rPr>
          <w:rFonts w:cs="Calibri"/>
          <w:sz w:val="18"/>
          <w:szCs w:val="18"/>
        </w:rPr>
      </w:pPr>
    </w:p>
    <w:sectPr w:rsidR="009B0131"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E6FD" w14:textId="77777777" w:rsidR="001D3C2F" w:rsidRDefault="001D3C2F" w:rsidP="00972163">
      <w:pPr>
        <w:spacing w:after="0" w:line="240" w:lineRule="auto"/>
      </w:pPr>
      <w:r>
        <w:separator/>
      </w:r>
    </w:p>
  </w:endnote>
  <w:endnote w:type="continuationSeparator" w:id="0">
    <w:p w14:paraId="39EB4D04" w14:textId="77777777" w:rsidR="001D3C2F" w:rsidRDefault="001D3C2F"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4F56B6D3" w:rsidR="00241C8A" w:rsidRPr="002F35CC" w:rsidRDefault="00D2110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w:t>
    </w:r>
    <w:r w:rsidR="00EC2296">
      <w:rPr>
        <w:noProof/>
        <w:sz w:val="16"/>
        <w:szCs w:val="16"/>
      </w:rPr>
      <w:t>50</w:t>
    </w:r>
    <w:r w:rsidR="00432EF8">
      <w:rPr>
        <w:noProof/>
        <w:sz w:val="16"/>
        <w:szCs w:val="16"/>
      </w:rPr>
      <w:t>402</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CE52" w14:textId="77777777" w:rsidR="001D3C2F" w:rsidRDefault="001D3C2F" w:rsidP="00972163">
      <w:pPr>
        <w:spacing w:after="0" w:line="240" w:lineRule="auto"/>
      </w:pPr>
      <w:r>
        <w:separator/>
      </w:r>
    </w:p>
  </w:footnote>
  <w:footnote w:type="continuationSeparator" w:id="0">
    <w:p w14:paraId="7D0F0DF4" w14:textId="77777777" w:rsidR="001D3C2F" w:rsidRDefault="001D3C2F"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56927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1763"/>
    <w:rsid w:val="000F2D70"/>
    <w:rsid w:val="000F2EDF"/>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6F08"/>
    <w:rsid w:val="001378E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443"/>
    <w:rsid w:val="001C3D8F"/>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119D"/>
    <w:rsid w:val="00211217"/>
    <w:rsid w:val="00211315"/>
    <w:rsid w:val="00211F4B"/>
    <w:rsid w:val="00213C7F"/>
    <w:rsid w:val="00214865"/>
    <w:rsid w:val="00214F9C"/>
    <w:rsid w:val="0021511E"/>
    <w:rsid w:val="00216D4F"/>
    <w:rsid w:val="00216E1E"/>
    <w:rsid w:val="00217151"/>
    <w:rsid w:val="002201E5"/>
    <w:rsid w:val="00221051"/>
    <w:rsid w:val="00221AFB"/>
    <w:rsid w:val="002222BB"/>
    <w:rsid w:val="002224A0"/>
    <w:rsid w:val="00222A43"/>
    <w:rsid w:val="00223355"/>
    <w:rsid w:val="00223B4C"/>
    <w:rsid w:val="00224FAC"/>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6B18"/>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4CA8"/>
    <w:rsid w:val="00334D9A"/>
    <w:rsid w:val="00334EF7"/>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68C8"/>
    <w:rsid w:val="003A7BBE"/>
    <w:rsid w:val="003B26E3"/>
    <w:rsid w:val="003B3D4C"/>
    <w:rsid w:val="003B521B"/>
    <w:rsid w:val="003C092B"/>
    <w:rsid w:val="003C14BE"/>
    <w:rsid w:val="003C1663"/>
    <w:rsid w:val="003C17FF"/>
    <w:rsid w:val="003C2551"/>
    <w:rsid w:val="003C2D61"/>
    <w:rsid w:val="003C336B"/>
    <w:rsid w:val="003C421D"/>
    <w:rsid w:val="003C56CB"/>
    <w:rsid w:val="003D02C7"/>
    <w:rsid w:val="003D0B14"/>
    <w:rsid w:val="003D0FE7"/>
    <w:rsid w:val="003D42CC"/>
    <w:rsid w:val="003D4697"/>
    <w:rsid w:val="003D58EB"/>
    <w:rsid w:val="003D71AB"/>
    <w:rsid w:val="003D7B04"/>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145F3"/>
    <w:rsid w:val="0042329A"/>
    <w:rsid w:val="00424FDE"/>
    <w:rsid w:val="004252DE"/>
    <w:rsid w:val="00425C27"/>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3752"/>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4489"/>
    <w:rsid w:val="004B45A4"/>
    <w:rsid w:val="004B45C5"/>
    <w:rsid w:val="004B48F9"/>
    <w:rsid w:val="004B5017"/>
    <w:rsid w:val="004B5708"/>
    <w:rsid w:val="004B62CF"/>
    <w:rsid w:val="004B66FE"/>
    <w:rsid w:val="004B66FF"/>
    <w:rsid w:val="004B6B67"/>
    <w:rsid w:val="004B727A"/>
    <w:rsid w:val="004B7BF6"/>
    <w:rsid w:val="004B7D6E"/>
    <w:rsid w:val="004C03B6"/>
    <w:rsid w:val="004C0810"/>
    <w:rsid w:val="004C244B"/>
    <w:rsid w:val="004C3BC4"/>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0C09"/>
    <w:rsid w:val="005332CA"/>
    <w:rsid w:val="00533A21"/>
    <w:rsid w:val="0053427C"/>
    <w:rsid w:val="005343EA"/>
    <w:rsid w:val="00534876"/>
    <w:rsid w:val="00534899"/>
    <w:rsid w:val="005358AC"/>
    <w:rsid w:val="00536BE4"/>
    <w:rsid w:val="00541A67"/>
    <w:rsid w:val="00542803"/>
    <w:rsid w:val="005437D7"/>
    <w:rsid w:val="00543A68"/>
    <w:rsid w:val="00543E9E"/>
    <w:rsid w:val="0054404C"/>
    <w:rsid w:val="00544516"/>
    <w:rsid w:val="00545510"/>
    <w:rsid w:val="005462AD"/>
    <w:rsid w:val="005462F7"/>
    <w:rsid w:val="00547EDA"/>
    <w:rsid w:val="00552AD1"/>
    <w:rsid w:val="00554386"/>
    <w:rsid w:val="00555FEF"/>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41F9"/>
    <w:rsid w:val="00644622"/>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340D"/>
    <w:rsid w:val="006A3B00"/>
    <w:rsid w:val="006A5357"/>
    <w:rsid w:val="006A5644"/>
    <w:rsid w:val="006A7260"/>
    <w:rsid w:val="006A7359"/>
    <w:rsid w:val="006A7CE9"/>
    <w:rsid w:val="006B031D"/>
    <w:rsid w:val="006B1935"/>
    <w:rsid w:val="006B1E3F"/>
    <w:rsid w:val="006B2292"/>
    <w:rsid w:val="006B2C23"/>
    <w:rsid w:val="006B354C"/>
    <w:rsid w:val="006C0436"/>
    <w:rsid w:val="006C0E9E"/>
    <w:rsid w:val="006C2202"/>
    <w:rsid w:val="006C3DA9"/>
    <w:rsid w:val="006C77D2"/>
    <w:rsid w:val="006C77E8"/>
    <w:rsid w:val="006D0646"/>
    <w:rsid w:val="006D13BF"/>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930"/>
    <w:rsid w:val="006F0386"/>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F28"/>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6A3"/>
    <w:rsid w:val="008228DF"/>
    <w:rsid w:val="00823BE8"/>
    <w:rsid w:val="00824075"/>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A5B8E"/>
    <w:rsid w:val="008A74AC"/>
    <w:rsid w:val="008A751F"/>
    <w:rsid w:val="008B0348"/>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01CB"/>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0A80"/>
    <w:rsid w:val="00AD15D4"/>
    <w:rsid w:val="00AD213A"/>
    <w:rsid w:val="00AD2BAF"/>
    <w:rsid w:val="00AD34D1"/>
    <w:rsid w:val="00AD5138"/>
    <w:rsid w:val="00AD60CA"/>
    <w:rsid w:val="00AD6440"/>
    <w:rsid w:val="00AD6C86"/>
    <w:rsid w:val="00AE0C97"/>
    <w:rsid w:val="00AE1E79"/>
    <w:rsid w:val="00AE2363"/>
    <w:rsid w:val="00AE280A"/>
    <w:rsid w:val="00AE298D"/>
    <w:rsid w:val="00AE4E0E"/>
    <w:rsid w:val="00AE78E6"/>
    <w:rsid w:val="00AE7C22"/>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6D22"/>
    <w:rsid w:val="00C204FA"/>
    <w:rsid w:val="00C208A8"/>
    <w:rsid w:val="00C20DFA"/>
    <w:rsid w:val="00C21016"/>
    <w:rsid w:val="00C2186E"/>
    <w:rsid w:val="00C218BB"/>
    <w:rsid w:val="00C22322"/>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AAD"/>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5F44"/>
    <w:rsid w:val="00D169B6"/>
    <w:rsid w:val="00D20C98"/>
    <w:rsid w:val="00D2110A"/>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5FDF"/>
    <w:rsid w:val="00D36202"/>
    <w:rsid w:val="00D36B41"/>
    <w:rsid w:val="00D36C8F"/>
    <w:rsid w:val="00D36FA9"/>
    <w:rsid w:val="00D40F3E"/>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68C2"/>
    <w:rsid w:val="00DC7797"/>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27D7"/>
    <w:rsid w:val="00E439D6"/>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0F36"/>
    <w:rsid w:val="00EC1680"/>
    <w:rsid w:val="00EC16DB"/>
    <w:rsid w:val="00EC2296"/>
    <w:rsid w:val="00EC35B9"/>
    <w:rsid w:val="00EC37F7"/>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EF6742"/>
    <w:rsid w:val="00F00037"/>
    <w:rsid w:val="00F0160E"/>
    <w:rsid w:val="00F01A99"/>
    <w:rsid w:val="00F01FBB"/>
    <w:rsid w:val="00F02ED0"/>
    <w:rsid w:val="00F03B2C"/>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1F8E"/>
    <w:rsid w:val="00F621FD"/>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3772"/>
    <w:rsid w:val="00FC4CEF"/>
    <w:rsid w:val="00FC4E46"/>
    <w:rsid w:val="00FC636E"/>
    <w:rsid w:val="00FC7D5A"/>
    <w:rsid w:val="00FD0E2E"/>
    <w:rsid w:val="00FD2170"/>
    <w:rsid w:val="00FD291E"/>
    <w:rsid w:val="00FD2A01"/>
    <w:rsid w:val="00FD3433"/>
    <w:rsid w:val="00FD3A46"/>
    <w:rsid w:val="00FD419A"/>
    <w:rsid w:val="00FD42EF"/>
    <w:rsid w:val="00FD46AA"/>
    <w:rsid w:val="00FD4B51"/>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2</cp:revision>
  <cp:lastPrinted>2024-01-30T10:14:00Z</cp:lastPrinted>
  <dcterms:created xsi:type="dcterms:W3CDTF">2025-04-09T07:43:00Z</dcterms:created>
  <dcterms:modified xsi:type="dcterms:W3CDTF">2025-04-09T07:43:00Z</dcterms:modified>
</cp:coreProperties>
</file>