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F90B" w14:textId="77777777" w:rsidR="005E50CF" w:rsidRPr="00D5437E" w:rsidRDefault="005E50CF" w:rsidP="005E50CF">
      <w:pPr>
        <w:tabs>
          <w:tab w:val="left" w:pos="709"/>
          <w:tab w:val="left" w:pos="1134"/>
        </w:tabs>
        <w:spacing w:after="0"/>
        <w:jc w:val="center"/>
        <w:rPr>
          <w:b/>
          <w:sz w:val="18"/>
          <w:szCs w:val="18"/>
        </w:rPr>
      </w:pPr>
      <w:r w:rsidRPr="00D5437E">
        <w:rPr>
          <w:b/>
          <w:sz w:val="18"/>
          <w:szCs w:val="18"/>
        </w:rPr>
        <w:t>MINUTES OF MEETING</w:t>
      </w:r>
    </w:p>
    <w:p w14:paraId="64D80A30" w14:textId="14B0723F" w:rsidR="005E50CF" w:rsidRPr="00D5437E" w:rsidRDefault="005E50CF" w:rsidP="005E50CF">
      <w:pPr>
        <w:tabs>
          <w:tab w:val="left" w:pos="709"/>
        </w:tabs>
        <w:spacing w:after="0" w:line="240" w:lineRule="auto"/>
        <w:ind w:left="720"/>
        <w:rPr>
          <w:b/>
          <w:sz w:val="18"/>
          <w:szCs w:val="18"/>
        </w:rPr>
      </w:pPr>
    </w:p>
    <w:p w14:paraId="4F0BC28E" w14:textId="658EB3C6" w:rsidR="005E50CF" w:rsidRPr="00D5437E" w:rsidRDefault="005E50CF" w:rsidP="005E50CF">
      <w:pPr>
        <w:spacing w:after="0" w:line="240" w:lineRule="auto"/>
        <w:ind w:left="720"/>
        <w:rPr>
          <w:b/>
          <w:bCs/>
          <w:sz w:val="18"/>
          <w:szCs w:val="18"/>
        </w:rPr>
      </w:pPr>
      <w:r w:rsidRPr="00D5437E">
        <w:rPr>
          <w:b/>
          <w:sz w:val="18"/>
          <w:szCs w:val="18"/>
        </w:rPr>
        <w:t>Meeting on:</w:t>
      </w:r>
      <w:r w:rsidRPr="00D5437E">
        <w:rPr>
          <w:sz w:val="18"/>
          <w:szCs w:val="18"/>
        </w:rPr>
        <w:tab/>
      </w:r>
      <w:r w:rsidRPr="00D5437E">
        <w:rPr>
          <w:sz w:val="18"/>
          <w:szCs w:val="18"/>
        </w:rPr>
        <w:tab/>
      </w:r>
      <w:r w:rsidR="00EC2296">
        <w:rPr>
          <w:b/>
          <w:bCs/>
          <w:sz w:val="18"/>
          <w:szCs w:val="18"/>
        </w:rPr>
        <w:t>8</w:t>
      </w:r>
      <w:r w:rsidR="00EC2296" w:rsidRPr="00EC2296">
        <w:rPr>
          <w:b/>
          <w:bCs/>
          <w:sz w:val="18"/>
          <w:szCs w:val="18"/>
          <w:vertAlign w:val="superscript"/>
        </w:rPr>
        <w:t>th</w:t>
      </w:r>
      <w:r w:rsidR="00EC2296">
        <w:rPr>
          <w:b/>
          <w:bCs/>
          <w:sz w:val="18"/>
          <w:szCs w:val="18"/>
        </w:rPr>
        <w:t xml:space="preserve"> January</w:t>
      </w:r>
      <w:r w:rsidR="00460184" w:rsidRPr="00460184">
        <w:rPr>
          <w:b/>
          <w:bCs/>
          <w:sz w:val="18"/>
          <w:szCs w:val="18"/>
        </w:rPr>
        <w:t xml:space="preserve"> 202</w:t>
      </w:r>
      <w:r w:rsidR="00EC2296">
        <w:rPr>
          <w:b/>
          <w:bCs/>
          <w:sz w:val="18"/>
          <w:szCs w:val="18"/>
        </w:rPr>
        <w:t>5</w:t>
      </w:r>
    </w:p>
    <w:p w14:paraId="1133A9BD" w14:textId="54E5BF5F" w:rsidR="005E50CF" w:rsidRPr="00D5437E" w:rsidRDefault="005E50CF" w:rsidP="005E50CF">
      <w:pPr>
        <w:spacing w:after="0" w:line="240" w:lineRule="auto"/>
        <w:ind w:left="720"/>
        <w:rPr>
          <w:sz w:val="18"/>
          <w:szCs w:val="18"/>
        </w:rPr>
      </w:pPr>
      <w:r w:rsidRPr="00D5437E">
        <w:rPr>
          <w:b/>
          <w:sz w:val="18"/>
          <w:szCs w:val="18"/>
        </w:rPr>
        <w:t>Meeting at:</w:t>
      </w:r>
      <w:r w:rsidRPr="00D5437E">
        <w:rPr>
          <w:sz w:val="18"/>
          <w:szCs w:val="18"/>
        </w:rPr>
        <w:tab/>
      </w:r>
      <w:r w:rsidRPr="00D5437E">
        <w:rPr>
          <w:sz w:val="18"/>
          <w:szCs w:val="18"/>
        </w:rPr>
        <w:tab/>
        <w:t>The Memorial Hall, Longframlington</w:t>
      </w:r>
    </w:p>
    <w:p w14:paraId="06037D92" w14:textId="0CEB8FD5" w:rsidR="005E50CF" w:rsidRPr="00D5437E" w:rsidRDefault="005E50CF" w:rsidP="005E50CF">
      <w:pPr>
        <w:spacing w:after="0" w:line="240" w:lineRule="auto"/>
        <w:ind w:left="720"/>
        <w:rPr>
          <w:bCs/>
          <w:sz w:val="18"/>
          <w:szCs w:val="18"/>
        </w:rPr>
      </w:pPr>
      <w:r w:rsidRPr="00D5437E">
        <w:rPr>
          <w:b/>
          <w:sz w:val="18"/>
          <w:szCs w:val="18"/>
        </w:rPr>
        <w:t>Meeting time:</w:t>
      </w:r>
      <w:r w:rsidRPr="00D5437E">
        <w:rPr>
          <w:b/>
          <w:sz w:val="18"/>
          <w:szCs w:val="18"/>
        </w:rPr>
        <w:tab/>
      </w:r>
      <w:r w:rsidRPr="00D5437E">
        <w:rPr>
          <w:b/>
          <w:sz w:val="18"/>
          <w:szCs w:val="18"/>
        </w:rPr>
        <w:tab/>
      </w:r>
      <w:r w:rsidRPr="00D5437E">
        <w:rPr>
          <w:bCs/>
          <w:sz w:val="18"/>
          <w:szCs w:val="18"/>
        </w:rPr>
        <w:t>7.00 p.m.</w:t>
      </w:r>
    </w:p>
    <w:p w14:paraId="4EF50F92" w14:textId="09EB97FE" w:rsidR="005E50CF" w:rsidRPr="002A05C1" w:rsidRDefault="005E50CF" w:rsidP="00621AD9">
      <w:pPr>
        <w:spacing w:after="0" w:line="240" w:lineRule="auto"/>
        <w:ind w:left="2880" w:hanging="2160"/>
        <w:rPr>
          <w:sz w:val="18"/>
          <w:szCs w:val="18"/>
        </w:rPr>
      </w:pPr>
      <w:r w:rsidRPr="00D5437E">
        <w:rPr>
          <w:b/>
          <w:sz w:val="18"/>
          <w:szCs w:val="18"/>
        </w:rPr>
        <w:t>Present:</w:t>
      </w:r>
      <w:r w:rsidRPr="00D5437E">
        <w:rPr>
          <w:sz w:val="18"/>
          <w:szCs w:val="18"/>
        </w:rPr>
        <w:t xml:space="preserve"> </w:t>
      </w:r>
      <w:r w:rsidRPr="00D5437E">
        <w:rPr>
          <w:sz w:val="18"/>
          <w:szCs w:val="18"/>
        </w:rPr>
        <w:tab/>
      </w:r>
      <w:r w:rsidRPr="002A05C1">
        <w:rPr>
          <w:sz w:val="18"/>
          <w:szCs w:val="18"/>
        </w:rPr>
        <w:t xml:space="preserve">Cllrs: </w:t>
      </w:r>
      <w:r w:rsidR="00635C32">
        <w:rPr>
          <w:sz w:val="18"/>
          <w:szCs w:val="18"/>
        </w:rPr>
        <w:t xml:space="preserve">Gillian Apthorpe (GA), </w:t>
      </w:r>
      <w:r w:rsidR="00B65ADC">
        <w:rPr>
          <w:sz w:val="18"/>
          <w:szCs w:val="18"/>
        </w:rPr>
        <w:t>Andre</w:t>
      </w:r>
      <w:r w:rsidR="004267DE">
        <w:rPr>
          <w:sz w:val="18"/>
          <w:szCs w:val="18"/>
        </w:rPr>
        <w:t>w</w:t>
      </w:r>
      <w:r w:rsidR="00B65ADC">
        <w:rPr>
          <w:sz w:val="18"/>
          <w:szCs w:val="18"/>
        </w:rPr>
        <w:t xml:space="preserve"> Gawn (AG</w:t>
      </w:r>
      <w:r w:rsidR="004267DE">
        <w:rPr>
          <w:sz w:val="18"/>
          <w:szCs w:val="18"/>
        </w:rPr>
        <w:t>),</w:t>
      </w:r>
      <w:r w:rsidR="00B65ADC">
        <w:rPr>
          <w:sz w:val="18"/>
          <w:szCs w:val="18"/>
        </w:rPr>
        <w:t xml:space="preserve"> </w:t>
      </w:r>
      <w:r w:rsidRPr="002A05C1">
        <w:rPr>
          <w:sz w:val="18"/>
          <w:szCs w:val="18"/>
        </w:rPr>
        <w:t>Graham Fremlin (GF) - Chair,</w:t>
      </w:r>
      <w:r w:rsidR="00CA64AA" w:rsidRPr="002A05C1">
        <w:rPr>
          <w:sz w:val="18"/>
          <w:szCs w:val="18"/>
        </w:rPr>
        <w:t xml:space="preserve"> </w:t>
      </w:r>
      <w:r w:rsidR="00557E7C">
        <w:rPr>
          <w:rFonts w:cs="Calibri"/>
          <w:sz w:val="18"/>
          <w:szCs w:val="18"/>
        </w:rPr>
        <w:t>Gillian Nelless (GN)</w:t>
      </w:r>
      <w:r w:rsidR="004267DE">
        <w:rPr>
          <w:rFonts w:cs="Calibri"/>
          <w:sz w:val="18"/>
          <w:szCs w:val="18"/>
        </w:rPr>
        <w:t>,</w:t>
      </w:r>
      <w:r w:rsidR="00557E7C">
        <w:rPr>
          <w:rFonts w:cs="Calibri"/>
          <w:sz w:val="18"/>
          <w:szCs w:val="18"/>
        </w:rPr>
        <w:t xml:space="preserve"> </w:t>
      </w:r>
      <w:r w:rsidR="003A7BBE" w:rsidRPr="002A05C1">
        <w:rPr>
          <w:sz w:val="18"/>
          <w:szCs w:val="18"/>
        </w:rPr>
        <w:t>Dave Wellden</w:t>
      </w:r>
      <w:r w:rsidR="00093D30">
        <w:rPr>
          <w:sz w:val="18"/>
          <w:szCs w:val="18"/>
        </w:rPr>
        <w:t xml:space="preserve"> (DW)</w:t>
      </w:r>
      <w:r w:rsidR="004267DE">
        <w:rPr>
          <w:sz w:val="18"/>
          <w:szCs w:val="18"/>
        </w:rPr>
        <w:t>.</w:t>
      </w:r>
    </w:p>
    <w:p w14:paraId="2A634376" w14:textId="110560D6" w:rsidR="005E50CF" w:rsidRPr="002A05C1" w:rsidRDefault="005E50CF" w:rsidP="00462E3F">
      <w:pPr>
        <w:spacing w:after="0" w:line="240" w:lineRule="auto"/>
        <w:ind w:firstLine="720"/>
        <w:rPr>
          <w:sz w:val="18"/>
          <w:szCs w:val="18"/>
        </w:rPr>
      </w:pPr>
      <w:r w:rsidRPr="002A05C1">
        <w:rPr>
          <w:b/>
          <w:sz w:val="18"/>
          <w:szCs w:val="18"/>
        </w:rPr>
        <w:t>In attendance:</w:t>
      </w:r>
      <w:r w:rsidR="00462E3F" w:rsidRPr="002A05C1">
        <w:rPr>
          <w:sz w:val="18"/>
          <w:szCs w:val="18"/>
        </w:rPr>
        <w:tab/>
      </w:r>
      <w:r w:rsidR="00462E3F" w:rsidRPr="002A05C1">
        <w:rPr>
          <w:sz w:val="18"/>
          <w:szCs w:val="18"/>
        </w:rPr>
        <w:tab/>
      </w:r>
      <w:r w:rsidR="003F0E83">
        <w:rPr>
          <w:sz w:val="18"/>
          <w:szCs w:val="18"/>
        </w:rPr>
        <w:t>Cllr Trevor Thorne (TT), two members of the public</w:t>
      </w:r>
      <w:r w:rsidR="00635C32">
        <w:rPr>
          <w:sz w:val="18"/>
          <w:szCs w:val="18"/>
        </w:rPr>
        <w:t>,</w:t>
      </w:r>
      <w:r w:rsidR="00BE2BAA">
        <w:rPr>
          <w:sz w:val="18"/>
          <w:szCs w:val="18"/>
        </w:rPr>
        <w:t xml:space="preserve"> </w:t>
      </w:r>
      <w:r w:rsidRPr="002A05C1">
        <w:rPr>
          <w:sz w:val="18"/>
          <w:szCs w:val="18"/>
        </w:rPr>
        <w:t>Clerk.</w:t>
      </w:r>
    </w:p>
    <w:p w14:paraId="131F3E86" w14:textId="77777777" w:rsidR="00EC2296" w:rsidRDefault="00EC2296" w:rsidP="002F5E3E">
      <w:pPr>
        <w:spacing w:after="0"/>
        <w:rPr>
          <w:i/>
          <w:iCs/>
          <w:sz w:val="18"/>
          <w:szCs w:val="18"/>
        </w:rPr>
      </w:pPr>
    </w:p>
    <w:p w14:paraId="7D51A1FE" w14:textId="02660967" w:rsidR="00642C4F" w:rsidRDefault="00756A8D" w:rsidP="002F5E3E">
      <w:pPr>
        <w:spacing w:after="0"/>
        <w:rPr>
          <w:rFonts w:cs="Calibri"/>
          <w:sz w:val="18"/>
          <w:szCs w:val="18"/>
        </w:rPr>
      </w:pPr>
      <w:r w:rsidRPr="002A05C1">
        <w:rPr>
          <w:i/>
          <w:iCs/>
          <w:sz w:val="18"/>
          <w:szCs w:val="18"/>
        </w:rPr>
        <w:t>The meeting opened at 7.</w:t>
      </w:r>
      <w:r w:rsidR="003A7BBE" w:rsidRPr="002A05C1">
        <w:rPr>
          <w:i/>
          <w:iCs/>
          <w:sz w:val="18"/>
          <w:szCs w:val="18"/>
        </w:rPr>
        <w:t>0</w:t>
      </w:r>
      <w:r w:rsidR="00B130CC">
        <w:rPr>
          <w:i/>
          <w:iCs/>
          <w:sz w:val="18"/>
          <w:szCs w:val="18"/>
        </w:rPr>
        <w:t xml:space="preserve">4 </w:t>
      </w:r>
      <w:r w:rsidRPr="002A05C1">
        <w:rPr>
          <w:i/>
          <w:iCs/>
          <w:sz w:val="18"/>
          <w:szCs w:val="18"/>
        </w:rPr>
        <w:t>p.m.</w:t>
      </w:r>
      <w:r w:rsidR="00642C4F" w:rsidRPr="00642C4F">
        <w:rPr>
          <w:rFonts w:cs="Calibri"/>
          <w:sz w:val="18"/>
          <w:szCs w:val="18"/>
        </w:rPr>
        <w:t xml:space="preserve"> </w:t>
      </w:r>
    </w:p>
    <w:p w14:paraId="3B0F2CF4" w14:textId="1E3DF0D4" w:rsidR="003F0E83" w:rsidRPr="00CA6907" w:rsidRDefault="003F0E83" w:rsidP="003F0E83">
      <w:pPr>
        <w:pStyle w:val="ListParagraph"/>
        <w:numPr>
          <w:ilvl w:val="0"/>
          <w:numId w:val="9"/>
        </w:numPr>
        <w:spacing w:after="0" w:line="240" w:lineRule="auto"/>
        <w:rPr>
          <w:rFonts w:cs="Calibri"/>
          <w:sz w:val="18"/>
          <w:szCs w:val="18"/>
        </w:rPr>
      </w:pPr>
      <w:r w:rsidRPr="001358D6">
        <w:rPr>
          <w:rFonts w:cs="Calibri"/>
          <w:b/>
          <w:sz w:val="18"/>
          <w:szCs w:val="18"/>
        </w:rPr>
        <w:t xml:space="preserve">Apologies for </w:t>
      </w:r>
      <w:r w:rsidRPr="00CA6907">
        <w:rPr>
          <w:rFonts w:cs="Calibri"/>
          <w:b/>
          <w:sz w:val="18"/>
          <w:szCs w:val="18"/>
        </w:rPr>
        <w:t xml:space="preserve">Absence </w:t>
      </w:r>
      <w:r>
        <w:rPr>
          <w:rFonts w:cs="Calibri"/>
          <w:b/>
          <w:sz w:val="18"/>
          <w:szCs w:val="18"/>
        </w:rPr>
        <w:t>–</w:t>
      </w:r>
      <w:r w:rsidRPr="00CA6907">
        <w:rPr>
          <w:rFonts w:cs="Calibri"/>
          <w:b/>
          <w:sz w:val="18"/>
          <w:szCs w:val="18"/>
        </w:rPr>
        <w:t xml:space="preserve"> </w:t>
      </w:r>
      <w:r w:rsidRPr="003F0E83">
        <w:rPr>
          <w:rFonts w:cs="Calibri"/>
          <w:sz w:val="18"/>
          <w:szCs w:val="18"/>
        </w:rPr>
        <w:t>Diane Lakey (DL)</w:t>
      </w:r>
      <w:r w:rsidRPr="00CA6907">
        <w:rPr>
          <w:rFonts w:cs="Calibri"/>
          <w:sz w:val="18"/>
          <w:szCs w:val="18"/>
        </w:rPr>
        <w:t xml:space="preserve"> </w:t>
      </w:r>
    </w:p>
    <w:p w14:paraId="503C667B" w14:textId="5E85DC2B" w:rsidR="003F0E83" w:rsidRDefault="003F0E83" w:rsidP="003F0E83">
      <w:pPr>
        <w:pStyle w:val="ListParagraph"/>
        <w:numPr>
          <w:ilvl w:val="0"/>
          <w:numId w:val="9"/>
        </w:numPr>
        <w:spacing w:after="0" w:line="240" w:lineRule="auto"/>
        <w:rPr>
          <w:rFonts w:cs="Calibri"/>
          <w:sz w:val="18"/>
          <w:szCs w:val="18"/>
        </w:rPr>
      </w:pPr>
      <w:r w:rsidRPr="00CA6907">
        <w:rPr>
          <w:rFonts w:cs="Calibri"/>
          <w:b/>
          <w:sz w:val="18"/>
          <w:szCs w:val="18"/>
        </w:rPr>
        <w:t xml:space="preserve">Table Urgent Business to be </w:t>
      </w:r>
      <w:r w:rsidRPr="00121806">
        <w:rPr>
          <w:rFonts w:cs="Calibri"/>
          <w:b/>
          <w:sz w:val="18"/>
          <w:szCs w:val="18"/>
        </w:rPr>
        <w:t>discussed in 1</w:t>
      </w:r>
      <w:r>
        <w:rPr>
          <w:rFonts w:cs="Calibri"/>
          <w:b/>
          <w:sz w:val="18"/>
          <w:szCs w:val="18"/>
        </w:rPr>
        <w:t>7</w:t>
      </w:r>
      <w:r w:rsidRPr="00121806">
        <w:rPr>
          <w:rFonts w:cs="Calibri"/>
          <w:b/>
          <w:sz w:val="18"/>
          <w:szCs w:val="18"/>
        </w:rPr>
        <w:t xml:space="preserve"> below</w:t>
      </w:r>
      <w:r w:rsidRPr="00121806">
        <w:rPr>
          <w:rFonts w:cs="Calibri"/>
          <w:sz w:val="18"/>
          <w:szCs w:val="18"/>
        </w:rPr>
        <w:t xml:space="preserve"> – </w:t>
      </w:r>
      <w:r w:rsidRPr="003F0E83">
        <w:rPr>
          <w:rFonts w:cs="Calibri"/>
          <w:sz w:val="18"/>
          <w:szCs w:val="18"/>
        </w:rPr>
        <w:t>None</w:t>
      </w:r>
      <w:r>
        <w:rPr>
          <w:rFonts w:cs="Calibri"/>
          <w:sz w:val="18"/>
          <w:szCs w:val="18"/>
        </w:rPr>
        <w:t>.</w:t>
      </w:r>
    </w:p>
    <w:p w14:paraId="3516F015" w14:textId="07988D01" w:rsidR="00B130CC" w:rsidRPr="00B130CC" w:rsidRDefault="00B130CC" w:rsidP="00B130CC">
      <w:pPr>
        <w:spacing w:after="0" w:line="240" w:lineRule="auto"/>
        <w:rPr>
          <w:rFonts w:cs="Calibri"/>
          <w:i/>
          <w:iCs/>
          <w:sz w:val="18"/>
          <w:szCs w:val="18"/>
        </w:rPr>
      </w:pPr>
      <w:r>
        <w:rPr>
          <w:rFonts w:cs="Calibri"/>
          <w:i/>
          <w:iCs/>
          <w:sz w:val="18"/>
          <w:szCs w:val="18"/>
        </w:rPr>
        <w:t>GN arrived at 7.05 p.m.</w:t>
      </w:r>
    </w:p>
    <w:p w14:paraId="38344E5B" w14:textId="28506720" w:rsidR="003F0E83" w:rsidRPr="009B05B2" w:rsidRDefault="003F0E83" w:rsidP="003F0E83">
      <w:pPr>
        <w:pStyle w:val="ListParagraph"/>
        <w:numPr>
          <w:ilvl w:val="0"/>
          <w:numId w:val="9"/>
        </w:numPr>
        <w:spacing w:after="0" w:line="240" w:lineRule="auto"/>
        <w:rPr>
          <w:rFonts w:cs="Calibri"/>
          <w:i/>
          <w:iCs/>
          <w:sz w:val="18"/>
          <w:szCs w:val="18"/>
        </w:rPr>
      </w:pPr>
      <w:r w:rsidRPr="00CA6907">
        <w:rPr>
          <w:rFonts w:cs="Calibri"/>
          <w:b/>
          <w:sz w:val="18"/>
          <w:szCs w:val="18"/>
        </w:rPr>
        <w:t xml:space="preserve">Declaration of Interests </w:t>
      </w:r>
      <w:r>
        <w:rPr>
          <w:rFonts w:cs="Calibri"/>
          <w:b/>
          <w:sz w:val="18"/>
          <w:szCs w:val="18"/>
        </w:rPr>
        <w:t>–</w:t>
      </w:r>
      <w:r w:rsidRPr="00CA6907">
        <w:rPr>
          <w:rFonts w:cs="Calibri"/>
          <w:b/>
          <w:sz w:val="18"/>
          <w:szCs w:val="18"/>
        </w:rPr>
        <w:t xml:space="preserve"> </w:t>
      </w:r>
      <w:r w:rsidRPr="003F0E83">
        <w:rPr>
          <w:rFonts w:cs="Calibri"/>
          <w:sz w:val="18"/>
          <w:szCs w:val="18"/>
        </w:rPr>
        <w:t>None</w:t>
      </w:r>
      <w:r>
        <w:rPr>
          <w:rFonts w:cs="Calibri"/>
          <w:sz w:val="18"/>
          <w:szCs w:val="18"/>
        </w:rPr>
        <w:t>.</w:t>
      </w:r>
    </w:p>
    <w:p w14:paraId="49AED273" w14:textId="28EFCA2C" w:rsidR="003F0E83" w:rsidRDefault="003F0E83" w:rsidP="003F0E83">
      <w:pPr>
        <w:pStyle w:val="ListParagraph"/>
        <w:numPr>
          <w:ilvl w:val="0"/>
          <w:numId w:val="9"/>
        </w:numPr>
        <w:spacing w:after="0" w:line="240" w:lineRule="auto"/>
        <w:rPr>
          <w:rFonts w:cs="Calibri"/>
          <w:sz w:val="18"/>
          <w:szCs w:val="18"/>
        </w:rPr>
      </w:pPr>
      <w:r w:rsidRPr="00CA6907">
        <w:rPr>
          <w:rFonts w:cs="Calibri"/>
          <w:b/>
          <w:sz w:val="18"/>
          <w:szCs w:val="18"/>
        </w:rPr>
        <w:t xml:space="preserve">Gifts &amp; Hospitality </w:t>
      </w:r>
      <w:r>
        <w:rPr>
          <w:rFonts w:cs="Calibri"/>
          <w:b/>
          <w:sz w:val="18"/>
          <w:szCs w:val="18"/>
        </w:rPr>
        <w:t>–</w:t>
      </w:r>
      <w:r w:rsidRPr="00CA6907">
        <w:rPr>
          <w:rFonts w:cs="Calibri"/>
          <w:b/>
          <w:sz w:val="18"/>
          <w:szCs w:val="18"/>
        </w:rPr>
        <w:t xml:space="preserve"> </w:t>
      </w:r>
      <w:r w:rsidRPr="003F0E83">
        <w:rPr>
          <w:rFonts w:cs="Calibri"/>
          <w:sz w:val="18"/>
          <w:szCs w:val="18"/>
        </w:rPr>
        <w:t>None</w:t>
      </w:r>
      <w:r>
        <w:rPr>
          <w:rFonts w:cs="Calibri"/>
          <w:sz w:val="18"/>
          <w:szCs w:val="18"/>
        </w:rPr>
        <w:t>.</w:t>
      </w:r>
    </w:p>
    <w:p w14:paraId="0EA2F477" w14:textId="136CDDB8" w:rsidR="00B130CC" w:rsidRPr="00796EF8" w:rsidRDefault="00B130CC" w:rsidP="00B130CC">
      <w:pPr>
        <w:spacing w:after="0" w:line="240" w:lineRule="auto"/>
        <w:rPr>
          <w:rFonts w:cs="Calibri"/>
          <w:i/>
          <w:iCs/>
          <w:sz w:val="18"/>
          <w:szCs w:val="18"/>
        </w:rPr>
      </w:pPr>
      <w:r w:rsidRPr="00796EF8">
        <w:rPr>
          <w:rFonts w:cs="Calibri"/>
          <w:i/>
          <w:iCs/>
          <w:sz w:val="18"/>
          <w:szCs w:val="18"/>
        </w:rPr>
        <w:t>GA arrived at 7.06 p.m.</w:t>
      </w:r>
    </w:p>
    <w:p w14:paraId="52CC5400" w14:textId="35F60C6C" w:rsidR="003F0E83" w:rsidRPr="00796EF8" w:rsidRDefault="003F0E83" w:rsidP="003F0E83">
      <w:pPr>
        <w:pStyle w:val="ListParagraph"/>
        <w:numPr>
          <w:ilvl w:val="0"/>
          <w:numId w:val="9"/>
        </w:numPr>
        <w:spacing w:after="0" w:line="240" w:lineRule="auto"/>
        <w:rPr>
          <w:rFonts w:cs="Calibri"/>
          <w:i/>
          <w:iCs/>
          <w:sz w:val="18"/>
          <w:szCs w:val="18"/>
        </w:rPr>
      </w:pPr>
      <w:r w:rsidRPr="00796EF8">
        <w:rPr>
          <w:rFonts w:cs="Calibri"/>
          <w:b/>
          <w:sz w:val="18"/>
          <w:szCs w:val="18"/>
        </w:rPr>
        <w:t xml:space="preserve">Community Police Report- </w:t>
      </w:r>
      <w:r w:rsidR="00796EF8" w:rsidRPr="00796EF8">
        <w:rPr>
          <w:rFonts w:cs="Calibri"/>
          <w:b/>
          <w:sz w:val="18"/>
          <w:szCs w:val="18"/>
        </w:rPr>
        <w:t xml:space="preserve"> </w:t>
      </w:r>
      <w:r w:rsidR="00796EF8" w:rsidRPr="00796EF8">
        <w:rPr>
          <w:rFonts w:cs="Calibri"/>
          <w:bCs/>
          <w:sz w:val="18"/>
          <w:szCs w:val="18"/>
        </w:rPr>
        <w:t xml:space="preserve">No issues for Longframlington. Residents were asked to be </w:t>
      </w:r>
      <w:r w:rsidR="0059080C" w:rsidRPr="00796EF8">
        <w:rPr>
          <w:rFonts w:cs="Calibri"/>
          <w:bCs/>
          <w:sz w:val="18"/>
          <w:szCs w:val="18"/>
        </w:rPr>
        <w:t>vigilant</w:t>
      </w:r>
      <w:r w:rsidR="00796EF8" w:rsidRPr="00796EF8">
        <w:rPr>
          <w:rFonts w:cs="Calibri"/>
          <w:bCs/>
          <w:sz w:val="18"/>
          <w:szCs w:val="18"/>
        </w:rPr>
        <w:t xml:space="preserve"> as there were two males canvassing </w:t>
      </w:r>
      <w:r w:rsidR="00BE2BAA" w:rsidRPr="00796EF8">
        <w:rPr>
          <w:rFonts w:cs="Calibri"/>
          <w:bCs/>
          <w:sz w:val="18"/>
          <w:szCs w:val="18"/>
        </w:rPr>
        <w:t>for charities</w:t>
      </w:r>
      <w:r w:rsidR="00BE2BAA">
        <w:rPr>
          <w:rFonts w:cs="Calibri"/>
          <w:bCs/>
          <w:sz w:val="18"/>
          <w:szCs w:val="18"/>
        </w:rPr>
        <w:t xml:space="preserve"> in the</w:t>
      </w:r>
      <w:r w:rsidR="00BE2BAA" w:rsidRPr="00796EF8">
        <w:rPr>
          <w:rFonts w:cs="Calibri"/>
          <w:bCs/>
          <w:sz w:val="18"/>
          <w:szCs w:val="18"/>
        </w:rPr>
        <w:t xml:space="preserve"> </w:t>
      </w:r>
      <w:r w:rsidR="00796EF8" w:rsidRPr="00796EF8">
        <w:rPr>
          <w:rFonts w:cs="Calibri"/>
          <w:bCs/>
          <w:sz w:val="18"/>
          <w:szCs w:val="18"/>
        </w:rPr>
        <w:t xml:space="preserve">late evenings </w:t>
      </w:r>
      <w:r w:rsidR="00BE2BAA">
        <w:rPr>
          <w:rFonts w:cs="Calibri"/>
          <w:bCs/>
          <w:sz w:val="18"/>
          <w:szCs w:val="18"/>
        </w:rPr>
        <w:t>with</w:t>
      </w:r>
      <w:r w:rsidR="00796EF8" w:rsidRPr="00796EF8">
        <w:rPr>
          <w:rFonts w:cs="Calibri"/>
          <w:bCs/>
          <w:sz w:val="18"/>
          <w:szCs w:val="18"/>
        </w:rPr>
        <w:t>in the Rothbury area.</w:t>
      </w:r>
    </w:p>
    <w:p w14:paraId="16A50669" w14:textId="53F3B06D" w:rsidR="0059080C" w:rsidRPr="0059080C" w:rsidRDefault="003F0E83" w:rsidP="003F0E83">
      <w:pPr>
        <w:pStyle w:val="ListParagraph"/>
        <w:numPr>
          <w:ilvl w:val="0"/>
          <w:numId w:val="9"/>
        </w:numPr>
        <w:spacing w:after="0" w:line="240" w:lineRule="auto"/>
        <w:rPr>
          <w:rFonts w:cs="Calibri"/>
          <w:sz w:val="18"/>
          <w:szCs w:val="18"/>
        </w:rPr>
      </w:pPr>
      <w:r w:rsidRPr="005E6834">
        <w:rPr>
          <w:rFonts w:cs="Calibri"/>
          <w:b/>
          <w:sz w:val="18"/>
          <w:szCs w:val="18"/>
        </w:rPr>
        <w:t xml:space="preserve">County Councillors Report </w:t>
      </w:r>
      <w:r>
        <w:rPr>
          <w:rFonts w:cs="Calibri"/>
          <w:b/>
          <w:sz w:val="18"/>
          <w:szCs w:val="18"/>
        </w:rPr>
        <w:t>–</w:t>
      </w:r>
      <w:r w:rsidRPr="005E6834">
        <w:rPr>
          <w:rFonts w:cs="Calibri"/>
          <w:b/>
          <w:sz w:val="18"/>
          <w:szCs w:val="18"/>
        </w:rPr>
        <w:t xml:space="preserve"> </w:t>
      </w:r>
      <w:r w:rsidR="00CF1D54">
        <w:rPr>
          <w:rFonts w:cs="Calibri"/>
          <w:b/>
          <w:sz w:val="18"/>
          <w:szCs w:val="18"/>
        </w:rPr>
        <w:t xml:space="preserve"> </w:t>
      </w:r>
      <w:r w:rsidR="0059080C">
        <w:rPr>
          <w:rFonts w:cs="Calibri"/>
          <w:bCs/>
          <w:sz w:val="18"/>
          <w:szCs w:val="18"/>
        </w:rPr>
        <w:t>Cllr Thorne reported that:</w:t>
      </w:r>
    </w:p>
    <w:p w14:paraId="6F248444" w14:textId="04857482" w:rsidR="0059080C" w:rsidRDefault="0059080C" w:rsidP="0059080C">
      <w:pPr>
        <w:pStyle w:val="ListParagraph"/>
        <w:numPr>
          <w:ilvl w:val="1"/>
          <w:numId w:val="9"/>
        </w:numPr>
        <w:spacing w:after="0" w:line="240" w:lineRule="auto"/>
        <w:rPr>
          <w:rFonts w:cs="Calibri"/>
          <w:sz w:val="18"/>
          <w:szCs w:val="18"/>
        </w:rPr>
      </w:pPr>
      <w:r>
        <w:rPr>
          <w:rFonts w:cs="Calibri"/>
          <w:sz w:val="18"/>
          <w:szCs w:val="18"/>
        </w:rPr>
        <w:t>It was a quiet t</w:t>
      </w:r>
      <w:r w:rsidR="00BE2BAA">
        <w:rPr>
          <w:rFonts w:cs="Calibri"/>
          <w:sz w:val="18"/>
          <w:szCs w:val="18"/>
        </w:rPr>
        <w:t>i</w:t>
      </w:r>
      <w:r>
        <w:rPr>
          <w:rFonts w:cs="Calibri"/>
          <w:sz w:val="18"/>
          <w:szCs w:val="18"/>
        </w:rPr>
        <w:t>me for the County council</w:t>
      </w:r>
      <w:r w:rsidR="00BE2BAA">
        <w:rPr>
          <w:rFonts w:cs="Calibri"/>
          <w:sz w:val="18"/>
          <w:szCs w:val="18"/>
        </w:rPr>
        <w:t>.</w:t>
      </w:r>
    </w:p>
    <w:p w14:paraId="2AE22D69" w14:textId="592A56D1" w:rsidR="0059080C" w:rsidRPr="0059080C" w:rsidRDefault="0059080C" w:rsidP="0059080C">
      <w:pPr>
        <w:pStyle w:val="ListParagraph"/>
        <w:numPr>
          <w:ilvl w:val="1"/>
          <w:numId w:val="9"/>
        </w:numPr>
        <w:spacing w:after="0" w:line="240" w:lineRule="auto"/>
        <w:rPr>
          <w:rFonts w:cs="Calibri"/>
          <w:sz w:val="18"/>
          <w:szCs w:val="18"/>
        </w:rPr>
      </w:pPr>
      <w:r>
        <w:rPr>
          <w:rFonts w:cs="Calibri"/>
          <w:sz w:val="18"/>
          <w:szCs w:val="18"/>
        </w:rPr>
        <w:t xml:space="preserve">The Strategic Planning Committee had approved a large caravan site in Belford, </w:t>
      </w:r>
      <w:r w:rsidR="00BE2BAA">
        <w:rPr>
          <w:rFonts w:cs="Calibri"/>
          <w:sz w:val="18"/>
          <w:szCs w:val="18"/>
        </w:rPr>
        <w:t xml:space="preserve">a </w:t>
      </w:r>
      <w:r>
        <w:rPr>
          <w:rFonts w:cs="Calibri"/>
          <w:sz w:val="18"/>
          <w:szCs w:val="18"/>
        </w:rPr>
        <w:t>new school at Stakeford and a solar farm near Bedlington</w:t>
      </w:r>
    </w:p>
    <w:p w14:paraId="35842750" w14:textId="0649D856" w:rsidR="0059080C" w:rsidRPr="0059080C" w:rsidRDefault="0059080C" w:rsidP="0059080C">
      <w:pPr>
        <w:pStyle w:val="ListParagraph"/>
        <w:numPr>
          <w:ilvl w:val="1"/>
          <w:numId w:val="9"/>
        </w:numPr>
        <w:spacing w:after="0" w:line="240" w:lineRule="auto"/>
        <w:rPr>
          <w:rFonts w:cs="Calibri"/>
          <w:sz w:val="18"/>
          <w:szCs w:val="18"/>
        </w:rPr>
      </w:pPr>
      <w:r>
        <w:rPr>
          <w:rFonts w:cs="Calibri"/>
          <w:sz w:val="18"/>
          <w:szCs w:val="18"/>
        </w:rPr>
        <w:t xml:space="preserve">NCC Education’s review of a new school in Longframlington was imminent and that he had made known the village’s commitment to this. </w:t>
      </w:r>
    </w:p>
    <w:p w14:paraId="03BF761F" w14:textId="34A9AF51" w:rsidR="003F0E83" w:rsidRPr="00FF24E0" w:rsidRDefault="0059080C" w:rsidP="0059080C">
      <w:pPr>
        <w:pStyle w:val="ListParagraph"/>
        <w:numPr>
          <w:ilvl w:val="1"/>
          <w:numId w:val="9"/>
        </w:numPr>
        <w:spacing w:after="0" w:line="240" w:lineRule="auto"/>
        <w:rPr>
          <w:rFonts w:cs="Calibri"/>
          <w:sz w:val="18"/>
          <w:szCs w:val="18"/>
        </w:rPr>
      </w:pPr>
      <w:r>
        <w:rPr>
          <w:rFonts w:cs="Calibri"/>
          <w:bCs/>
          <w:sz w:val="18"/>
          <w:szCs w:val="18"/>
        </w:rPr>
        <w:t>T</w:t>
      </w:r>
      <w:r w:rsidR="00CF1D54" w:rsidRPr="00CF1D54">
        <w:rPr>
          <w:rFonts w:cs="Calibri"/>
          <w:bCs/>
          <w:sz w:val="18"/>
          <w:szCs w:val="18"/>
        </w:rPr>
        <w:t>he</w:t>
      </w:r>
      <w:r>
        <w:rPr>
          <w:rFonts w:cs="Calibri"/>
          <w:bCs/>
          <w:sz w:val="18"/>
          <w:szCs w:val="18"/>
        </w:rPr>
        <w:t xml:space="preserve">re </w:t>
      </w:r>
      <w:r w:rsidR="00BE2BAA">
        <w:rPr>
          <w:rFonts w:cs="Calibri"/>
          <w:bCs/>
          <w:sz w:val="18"/>
          <w:szCs w:val="18"/>
        </w:rPr>
        <w:t>were</w:t>
      </w:r>
      <w:r>
        <w:rPr>
          <w:rFonts w:cs="Calibri"/>
          <w:bCs/>
          <w:sz w:val="18"/>
          <w:szCs w:val="18"/>
        </w:rPr>
        <w:t xml:space="preserve"> funds available </w:t>
      </w:r>
      <w:r w:rsidR="00BE2BAA">
        <w:rPr>
          <w:rFonts w:cs="Calibri"/>
          <w:bCs/>
          <w:sz w:val="18"/>
          <w:szCs w:val="18"/>
        </w:rPr>
        <w:t>from his allocation from the</w:t>
      </w:r>
      <w:r w:rsidR="00CF1D54" w:rsidRPr="00CF1D54">
        <w:rPr>
          <w:rFonts w:cs="Calibri"/>
          <w:bCs/>
          <w:sz w:val="18"/>
          <w:szCs w:val="18"/>
        </w:rPr>
        <w:t xml:space="preserve"> Members Local Improvement Scheme</w:t>
      </w:r>
      <w:r>
        <w:rPr>
          <w:rFonts w:cs="Calibri"/>
          <w:bCs/>
          <w:sz w:val="18"/>
          <w:szCs w:val="18"/>
        </w:rPr>
        <w:t xml:space="preserve"> as the Post Office proposal in Shilbottle was no longer to go ahead. Monies from the scheme could possibly fund ventures in the village such as the prop</w:t>
      </w:r>
      <w:r w:rsidR="00FF24E0">
        <w:rPr>
          <w:rFonts w:cs="Calibri"/>
          <w:bCs/>
          <w:sz w:val="18"/>
          <w:szCs w:val="18"/>
        </w:rPr>
        <w:t>o</w:t>
      </w:r>
      <w:r>
        <w:rPr>
          <w:rFonts w:cs="Calibri"/>
          <w:bCs/>
          <w:sz w:val="18"/>
          <w:szCs w:val="18"/>
        </w:rPr>
        <w:t>sed village signage</w:t>
      </w:r>
      <w:r w:rsidR="00FF24E0">
        <w:rPr>
          <w:rFonts w:cs="Calibri"/>
          <w:bCs/>
          <w:sz w:val="18"/>
          <w:szCs w:val="18"/>
        </w:rPr>
        <w:t xml:space="preserve"> and the bus stop </w:t>
      </w:r>
      <w:r w:rsidR="00BE2BAA">
        <w:rPr>
          <w:rFonts w:cs="Calibri"/>
          <w:bCs/>
          <w:sz w:val="18"/>
          <w:szCs w:val="18"/>
        </w:rPr>
        <w:t xml:space="preserve">at  Cheviot Lodge (south side of the Rothbury Road) </w:t>
      </w:r>
      <w:r w:rsidR="00FF24E0">
        <w:rPr>
          <w:rFonts w:cs="Calibri"/>
          <w:bCs/>
          <w:sz w:val="18"/>
          <w:szCs w:val="18"/>
        </w:rPr>
        <w:t>and he invited the members to discuss such options.</w:t>
      </w:r>
    </w:p>
    <w:p w14:paraId="6EA0E7BB" w14:textId="248A9E8E" w:rsidR="00FF24E0" w:rsidRPr="00FF24E0" w:rsidRDefault="00FF24E0" w:rsidP="0059080C">
      <w:pPr>
        <w:pStyle w:val="ListParagraph"/>
        <w:numPr>
          <w:ilvl w:val="1"/>
          <w:numId w:val="9"/>
        </w:numPr>
        <w:spacing w:after="0" w:line="240" w:lineRule="auto"/>
        <w:rPr>
          <w:rFonts w:cs="Calibri"/>
          <w:sz w:val="18"/>
          <w:szCs w:val="18"/>
        </w:rPr>
      </w:pPr>
      <w:r>
        <w:rPr>
          <w:rFonts w:cs="Calibri"/>
          <w:bCs/>
          <w:sz w:val="18"/>
          <w:szCs w:val="18"/>
        </w:rPr>
        <w:t xml:space="preserve">The manufacture of the gate </w:t>
      </w:r>
      <w:r w:rsidR="00BE2BAA">
        <w:rPr>
          <w:rFonts w:cs="Calibri"/>
          <w:bCs/>
          <w:sz w:val="18"/>
          <w:szCs w:val="18"/>
        </w:rPr>
        <w:t>for</w:t>
      </w:r>
      <w:r>
        <w:rPr>
          <w:rFonts w:cs="Calibri"/>
          <w:bCs/>
          <w:sz w:val="18"/>
          <w:szCs w:val="18"/>
        </w:rPr>
        <w:t xml:space="preserve"> the closed cemetery at the corner of the Green was underway and would soon be </w:t>
      </w:r>
      <w:r w:rsidR="00BE2BAA">
        <w:rPr>
          <w:rFonts w:cs="Calibri"/>
          <w:bCs/>
          <w:sz w:val="18"/>
          <w:szCs w:val="18"/>
        </w:rPr>
        <w:t>installed</w:t>
      </w:r>
      <w:r>
        <w:rPr>
          <w:rFonts w:cs="Calibri"/>
          <w:bCs/>
          <w:sz w:val="18"/>
          <w:szCs w:val="18"/>
        </w:rPr>
        <w:t>.</w:t>
      </w:r>
    </w:p>
    <w:p w14:paraId="3267C2D0" w14:textId="57F1CF0C" w:rsidR="00FF24E0" w:rsidRPr="00FF24E0" w:rsidRDefault="00FF24E0" w:rsidP="0059080C">
      <w:pPr>
        <w:pStyle w:val="ListParagraph"/>
        <w:numPr>
          <w:ilvl w:val="1"/>
          <w:numId w:val="9"/>
        </w:numPr>
        <w:spacing w:after="0" w:line="240" w:lineRule="auto"/>
        <w:rPr>
          <w:rFonts w:cs="Calibri"/>
          <w:sz w:val="18"/>
          <w:szCs w:val="18"/>
        </w:rPr>
      </w:pPr>
      <w:r>
        <w:rPr>
          <w:rFonts w:cs="Calibri"/>
          <w:bCs/>
          <w:sz w:val="18"/>
          <w:szCs w:val="18"/>
        </w:rPr>
        <w:t>The village clean-ups would continue. This work was regularly left to the same dedicated volunteers. It would be good to have new people  to help.</w:t>
      </w:r>
    </w:p>
    <w:p w14:paraId="1A85BD7F" w14:textId="005407DF" w:rsidR="00FF24E0" w:rsidRDefault="00FF24E0" w:rsidP="0059080C">
      <w:pPr>
        <w:pStyle w:val="ListParagraph"/>
        <w:numPr>
          <w:ilvl w:val="1"/>
          <w:numId w:val="9"/>
        </w:numPr>
        <w:spacing w:after="0" w:line="240" w:lineRule="auto"/>
        <w:rPr>
          <w:rFonts w:cs="Calibri"/>
          <w:sz w:val="18"/>
          <w:szCs w:val="18"/>
        </w:rPr>
      </w:pPr>
      <w:r>
        <w:rPr>
          <w:rFonts w:cs="Calibri"/>
          <w:sz w:val="18"/>
          <w:szCs w:val="18"/>
        </w:rPr>
        <w:t>He expressed his concern at the number of mole hills in the North End cemetery</w:t>
      </w:r>
      <w:r w:rsidR="00BE2BAA">
        <w:rPr>
          <w:rFonts w:cs="Calibri"/>
          <w:sz w:val="18"/>
          <w:szCs w:val="18"/>
        </w:rPr>
        <w:t xml:space="preserve"> (see 13 d)</w:t>
      </w:r>
    </w:p>
    <w:p w14:paraId="29371AC7" w14:textId="704B8DBC" w:rsidR="00FF24E0" w:rsidRDefault="00FF24E0" w:rsidP="00FF24E0">
      <w:pPr>
        <w:spacing w:after="0" w:line="240" w:lineRule="auto"/>
        <w:ind w:left="360"/>
        <w:rPr>
          <w:rFonts w:cs="Calibri"/>
          <w:sz w:val="18"/>
          <w:szCs w:val="18"/>
        </w:rPr>
      </w:pPr>
      <w:r>
        <w:rPr>
          <w:rFonts w:cs="Calibri"/>
          <w:sz w:val="18"/>
          <w:szCs w:val="18"/>
        </w:rPr>
        <w:t>TT invited questions from members:</w:t>
      </w:r>
    </w:p>
    <w:p w14:paraId="3A865724" w14:textId="7236D191" w:rsidR="00FF24E0" w:rsidRDefault="00FF24E0" w:rsidP="00FF24E0">
      <w:pPr>
        <w:pStyle w:val="ListParagraph"/>
        <w:numPr>
          <w:ilvl w:val="1"/>
          <w:numId w:val="82"/>
        </w:numPr>
        <w:spacing w:after="0" w:line="240" w:lineRule="auto"/>
        <w:rPr>
          <w:rFonts w:cs="Calibri"/>
          <w:sz w:val="18"/>
          <w:szCs w:val="18"/>
        </w:rPr>
      </w:pPr>
      <w:r w:rsidRPr="00DA397B">
        <w:rPr>
          <w:rFonts w:cs="Calibri"/>
          <w:sz w:val="18"/>
          <w:szCs w:val="18"/>
          <w:u w:val="single"/>
        </w:rPr>
        <w:t>New School Feasibility Study</w:t>
      </w:r>
      <w:r>
        <w:rPr>
          <w:rFonts w:cs="Calibri"/>
          <w:sz w:val="18"/>
          <w:szCs w:val="18"/>
        </w:rPr>
        <w:t xml:space="preserve"> – see Item 8 c) iii</w:t>
      </w:r>
    </w:p>
    <w:p w14:paraId="326338A0" w14:textId="2AD90F67" w:rsidR="00FF24E0" w:rsidRPr="00FF24E0" w:rsidRDefault="00FF24E0" w:rsidP="00FF24E0">
      <w:pPr>
        <w:pStyle w:val="ListParagraph"/>
        <w:numPr>
          <w:ilvl w:val="1"/>
          <w:numId w:val="82"/>
        </w:numPr>
        <w:spacing w:after="0" w:line="240" w:lineRule="auto"/>
        <w:rPr>
          <w:rFonts w:cs="Calibri"/>
          <w:sz w:val="18"/>
          <w:szCs w:val="18"/>
        </w:rPr>
      </w:pPr>
      <w:r w:rsidRPr="00DA397B">
        <w:rPr>
          <w:rFonts w:cs="Calibri"/>
          <w:sz w:val="18"/>
          <w:szCs w:val="18"/>
          <w:u w:val="single"/>
        </w:rPr>
        <w:t>Pavement adjacent Former West End garage development.</w:t>
      </w:r>
      <w:r>
        <w:rPr>
          <w:rFonts w:cs="Calibri"/>
          <w:sz w:val="18"/>
          <w:szCs w:val="18"/>
        </w:rPr>
        <w:t xml:space="preserve"> </w:t>
      </w:r>
      <w:r w:rsidR="00DA397B" w:rsidRPr="00DA397B">
        <w:rPr>
          <w:rFonts w:cs="Calibri"/>
          <w:sz w:val="18"/>
          <w:szCs w:val="18"/>
        </w:rPr>
        <w:t xml:space="preserve">The Parish Council was extremely concerned that the reinstatement of the pavement at this site, which was in extremely unsafe and </w:t>
      </w:r>
      <w:r w:rsidR="00BE2BAA">
        <w:rPr>
          <w:rFonts w:cs="Calibri"/>
          <w:sz w:val="18"/>
          <w:szCs w:val="18"/>
        </w:rPr>
        <w:t xml:space="preserve">in a </w:t>
      </w:r>
      <w:r w:rsidR="00DA397B" w:rsidRPr="00DA397B">
        <w:rPr>
          <w:rFonts w:cs="Calibri"/>
          <w:sz w:val="18"/>
          <w:szCs w:val="18"/>
        </w:rPr>
        <w:t xml:space="preserve">deplorable condition, was still outstanding. It was over four years since work started on this site and the condition of the pavement area was extremely dangerous for pedestrians, particularly the infirm, elderly and for those using buggies and prams. There had been </w:t>
      </w:r>
      <w:r w:rsidR="007E24F2">
        <w:rPr>
          <w:rFonts w:cs="Calibri"/>
          <w:sz w:val="18"/>
          <w:szCs w:val="18"/>
        </w:rPr>
        <w:t>many</w:t>
      </w:r>
      <w:r w:rsidR="00DA397B" w:rsidRPr="00DA397B">
        <w:rPr>
          <w:rFonts w:cs="Calibri"/>
          <w:sz w:val="18"/>
          <w:szCs w:val="18"/>
        </w:rPr>
        <w:t xml:space="preserve"> enforcement notices at this site. The Parish Council had received several complaints and the issue was a source of considerable comment on Facebook. Discussions had taken place between Planning, Highways and the developer to make clear what work needed to be carried out, yet the work had still not even begun. It was agreed that the Clerk write to Enforcement and TT to follow up this matter with the Planning Department.</w:t>
      </w:r>
      <w:r w:rsidR="00BE2BAA">
        <w:rPr>
          <w:rFonts w:cs="Calibri"/>
          <w:sz w:val="18"/>
          <w:szCs w:val="18"/>
        </w:rPr>
        <w:tab/>
      </w:r>
      <w:r w:rsidR="00BE2BAA">
        <w:rPr>
          <w:rFonts w:cs="Calibri"/>
          <w:sz w:val="18"/>
          <w:szCs w:val="18"/>
        </w:rPr>
        <w:tab/>
      </w:r>
      <w:r w:rsidR="00BE2BAA">
        <w:rPr>
          <w:rFonts w:cs="Calibri"/>
          <w:sz w:val="18"/>
          <w:szCs w:val="18"/>
        </w:rPr>
        <w:tab/>
        <w:t xml:space="preserve">            </w:t>
      </w:r>
      <w:r w:rsidR="00BE2BAA">
        <w:rPr>
          <w:rFonts w:cs="Calibri"/>
          <w:b/>
          <w:bCs/>
          <w:sz w:val="18"/>
          <w:szCs w:val="18"/>
        </w:rPr>
        <w:t>Action: TT/Clerk</w:t>
      </w:r>
    </w:p>
    <w:p w14:paraId="5527DD72" w14:textId="14C05D76" w:rsidR="003F0E83" w:rsidRDefault="003F0E83" w:rsidP="003242D2">
      <w:pPr>
        <w:pStyle w:val="ListParagraph"/>
        <w:numPr>
          <w:ilvl w:val="0"/>
          <w:numId w:val="9"/>
        </w:numPr>
        <w:spacing w:after="0" w:line="240" w:lineRule="auto"/>
        <w:rPr>
          <w:rFonts w:cs="Calibri"/>
          <w:sz w:val="18"/>
          <w:szCs w:val="18"/>
        </w:rPr>
      </w:pPr>
      <w:r w:rsidRPr="003F0E83">
        <w:rPr>
          <w:rFonts w:cs="Calibri"/>
          <w:b/>
          <w:sz w:val="18"/>
          <w:szCs w:val="18"/>
        </w:rPr>
        <w:t xml:space="preserve">Minutes of Previous Meeting - </w:t>
      </w:r>
      <w:r w:rsidRPr="003F0E83">
        <w:rPr>
          <w:rFonts w:cs="Calibri"/>
          <w:sz w:val="18"/>
          <w:szCs w:val="18"/>
        </w:rPr>
        <w:t>The minutes of the meeting held 4th December 2024</w:t>
      </w:r>
      <w:r>
        <w:rPr>
          <w:rFonts w:cs="Calibri"/>
          <w:sz w:val="18"/>
          <w:szCs w:val="18"/>
        </w:rPr>
        <w:t xml:space="preserve"> </w:t>
      </w:r>
      <w:r w:rsidRPr="003F0E83">
        <w:rPr>
          <w:rFonts w:cs="Calibri"/>
          <w:sz w:val="18"/>
          <w:szCs w:val="18"/>
        </w:rPr>
        <w:t>were reviewed, unanimously approved as a true record, and signed as such. (Proposed DW, Seconded GN, All in Favour.)</w:t>
      </w:r>
    </w:p>
    <w:p w14:paraId="56E3FA42" w14:textId="32BEB122" w:rsidR="003F0E83" w:rsidRPr="00930BF0" w:rsidRDefault="003F0E83" w:rsidP="003242D2">
      <w:pPr>
        <w:pStyle w:val="ListParagraph"/>
        <w:numPr>
          <w:ilvl w:val="0"/>
          <w:numId w:val="9"/>
        </w:numPr>
        <w:spacing w:after="0" w:line="240" w:lineRule="auto"/>
        <w:rPr>
          <w:rFonts w:cs="Calibri"/>
          <w:sz w:val="18"/>
          <w:szCs w:val="18"/>
        </w:rPr>
      </w:pPr>
      <w:r w:rsidRPr="00930BF0">
        <w:rPr>
          <w:rFonts w:cs="Calibri"/>
          <w:b/>
          <w:sz w:val="18"/>
          <w:szCs w:val="18"/>
        </w:rPr>
        <w:t xml:space="preserve">Matters Arising out of Minutes </w:t>
      </w:r>
    </w:p>
    <w:p w14:paraId="03048A80" w14:textId="77E9DB79" w:rsidR="003F0E83" w:rsidRPr="00930BF0" w:rsidRDefault="003F0E83" w:rsidP="003F0E83">
      <w:pPr>
        <w:pStyle w:val="ListParagraph"/>
        <w:numPr>
          <w:ilvl w:val="1"/>
          <w:numId w:val="9"/>
        </w:numPr>
        <w:spacing w:after="0" w:line="240" w:lineRule="auto"/>
        <w:rPr>
          <w:rFonts w:cs="Calibri"/>
          <w:sz w:val="18"/>
          <w:szCs w:val="18"/>
        </w:rPr>
      </w:pPr>
      <w:r w:rsidRPr="00930BF0">
        <w:rPr>
          <w:rFonts w:cs="Calibri"/>
          <w:sz w:val="18"/>
          <w:szCs w:val="18"/>
          <w:u w:val="single"/>
        </w:rPr>
        <w:t>Cllr Thorne’s proposal for Village Sign.</w:t>
      </w:r>
      <w:r w:rsidRPr="00930BF0">
        <w:rPr>
          <w:rFonts w:cs="Calibri"/>
          <w:sz w:val="18"/>
          <w:szCs w:val="18"/>
        </w:rPr>
        <w:t xml:space="preserve"> TT ha</w:t>
      </w:r>
      <w:r w:rsidR="00930BF0" w:rsidRPr="00930BF0">
        <w:rPr>
          <w:rFonts w:cs="Calibri"/>
          <w:sz w:val="18"/>
          <w:szCs w:val="18"/>
        </w:rPr>
        <w:t xml:space="preserve">d </w:t>
      </w:r>
      <w:r w:rsidRPr="00930BF0">
        <w:rPr>
          <w:rFonts w:cs="Calibri"/>
          <w:sz w:val="18"/>
          <w:szCs w:val="18"/>
        </w:rPr>
        <w:t xml:space="preserve">agreed to put down some ideas </w:t>
      </w:r>
      <w:r w:rsidR="00930BF0" w:rsidRPr="00930BF0">
        <w:rPr>
          <w:rFonts w:cs="Calibri"/>
          <w:sz w:val="18"/>
          <w:szCs w:val="18"/>
        </w:rPr>
        <w:t>for two signs, one at each end of the A697 entrances to the village, following which he and representatives of the PC would meet to develop</w:t>
      </w:r>
      <w:r w:rsidR="00BE2BAA">
        <w:rPr>
          <w:rFonts w:cs="Calibri"/>
          <w:sz w:val="18"/>
          <w:szCs w:val="18"/>
        </w:rPr>
        <w:t xml:space="preserve"> the </w:t>
      </w:r>
      <w:r w:rsidR="00930BF0" w:rsidRPr="00930BF0">
        <w:rPr>
          <w:rFonts w:cs="Calibri"/>
          <w:sz w:val="18"/>
          <w:szCs w:val="18"/>
        </w:rPr>
        <w:t>proposal.</w:t>
      </w:r>
      <w:r w:rsidR="00593A57">
        <w:rPr>
          <w:rFonts w:cs="Calibri"/>
          <w:sz w:val="18"/>
          <w:szCs w:val="18"/>
        </w:rPr>
        <w:t xml:space="preserve"> </w:t>
      </w:r>
      <w:r w:rsidR="00BE2BAA">
        <w:rPr>
          <w:rFonts w:cs="Calibri"/>
          <w:b/>
          <w:bCs/>
          <w:sz w:val="18"/>
          <w:szCs w:val="18"/>
        </w:rPr>
        <w:t>A</w:t>
      </w:r>
      <w:r w:rsidR="00930BF0" w:rsidRPr="00930BF0">
        <w:rPr>
          <w:rFonts w:cs="Calibri"/>
          <w:b/>
          <w:bCs/>
          <w:sz w:val="18"/>
          <w:szCs w:val="18"/>
        </w:rPr>
        <w:t>ction.TT</w:t>
      </w:r>
    </w:p>
    <w:p w14:paraId="6041FFC7" w14:textId="289AFC99" w:rsidR="003F0E83" w:rsidRPr="00CF1D54" w:rsidRDefault="003F0E83" w:rsidP="003F0E83">
      <w:pPr>
        <w:pStyle w:val="ListParagraph"/>
        <w:numPr>
          <w:ilvl w:val="1"/>
          <w:numId w:val="9"/>
        </w:numPr>
        <w:spacing w:after="0" w:line="240" w:lineRule="auto"/>
        <w:rPr>
          <w:rFonts w:cs="Calibri"/>
          <w:sz w:val="18"/>
          <w:szCs w:val="18"/>
        </w:rPr>
      </w:pPr>
      <w:r w:rsidRPr="00CF1D54">
        <w:rPr>
          <w:rFonts w:cs="Calibri"/>
          <w:sz w:val="18"/>
          <w:szCs w:val="18"/>
          <w:u w:val="single"/>
        </w:rPr>
        <w:t>Website: Longframlington Welcome Booklet &amp; Community Engagement</w:t>
      </w:r>
      <w:r w:rsidRPr="00CF1D54">
        <w:rPr>
          <w:rFonts w:cs="Calibri"/>
          <w:sz w:val="18"/>
          <w:szCs w:val="18"/>
        </w:rPr>
        <w:t xml:space="preserve">. </w:t>
      </w:r>
      <w:r w:rsidRPr="00CF1D54">
        <w:rPr>
          <w:rFonts w:cs="Calibri"/>
          <w:i/>
          <w:iCs/>
          <w:sz w:val="18"/>
          <w:szCs w:val="18"/>
        </w:rPr>
        <w:t xml:space="preserve"> </w:t>
      </w:r>
      <w:r w:rsidR="00CF1D54" w:rsidRPr="00CF1D54">
        <w:rPr>
          <w:rFonts w:cs="Calibri"/>
          <w:sz w:val="18"/>
          <w:szCs w:val="18"/>
        </w:rPr>
        <w:t>Agreed that GA/</w:t>
      </w:r>
      <w:r w:rsidRPr="00CF1D54">
        <w:rPr>
          <w:rFonts w:cs="Calibri"/>
          <w:sz w:val="18"/>
          <w:szCs w:val="18"/>
        </w:rPr>
        <w:t>G</w:t>
      </w:r>
      <w:r w:rsidR="00CF1D54" w:rsidRPr="00CF1D54">
        <w:rPr>
          <w:rFonts w:cs="Calibri"/>
          <w:sz w:val="18"/>
          <w:szCs w:val="18"/>
        </w:rPr>
        <w:t>F would edit current version of the information section of the booklet prior to the update of the directory.</w:t>
      </w:r>
      <w:r w:rsidR="00CF1D54" w:rsidRPr="00CF1D54">
        <w:rPr>
          <w:rFonts w:cs="Calibri"/>
          <w:sz w:val="18"/>
          <w:szCs w:val="18"/>
        </w:rPr>
        <w:tab/>
      </w:r>
      <w:r w:rsidR="00CF1D54" w:rsidRPr="00CF1D54">
        <w:rPr>
          <w:rFonts w:cs="Calibri"/>
          <w:sz w:val="18"/>
          <w:szCs w:val="18"/>
        </w:rPr>
        <w:tab/>
      </w:r>
      <w:r w:rsidR="00CF1D54" w:rsidRPr="00CF1D54">
        <w:rPr>
          <w:rFonts w:cs="Calibri"/>
          <w:sz w:val="18"/>
          <w:szCs w:val="18"/>
        </w:rPr>
        <w:tab/>
        <w:t xml:space="preserve">               </w:t>
      </w:r>
      <w:r w:rsidR="00CF1D54" w:rsidRPr="00CF1D54">
        <w:rPr>
          <w:rFonts w:cs="Calibri"/>
          <w:b/>
          <w:bCs/>
          <w:sz w:val="18"/>
          <w:szCs w:val="18"/>
        </w:rPr>
        <w:t>Action: GA/GF</w:t>
      </w:r>
    </w:p>
    <w:p w14:paraId="5EFE66BC" w14:textId="77777777" w:rsidR="003F0E83" w:rsidRPr="00D42DB8" w:rsidRDefault="003F0E83" w:rsidP="003F0E83">
      <w:pPr>
        <w:pStyle w:val="ListParagraph"/>
        <w:numPr>
          <w:ilvl w:val="1"/>
          <w:numId w:val="9"/>
        </w:numPr>
        <w:spacing w:after="0" w:line="240" w:lineRule="auto"/>
        <w:rPr>
          <w:rFonts w:cs="Calibri"/>
          <w:sz w:val="18"/>
          <w:szCs w:val="18"/>
        </w:rPr>
      </w:pPr>
      <w:r w:rsidRPr="00D42DB8">
        <w:rPr>
          <w:rFonts w:cs="Calibri"/>
          <w:sz w:val="18"/>
          <w:szCs w:val="18"/>
          <w:u w:val="single"/>
        </w:rPr>
        <w:t>Ongoing Issues with Northumberland County Council(NCC) departments</w:t>
      </w:r>
      <w:r w:rsidRPr="00D42DB8">
        <w:rPr>
          <w:rFonts w:cs="Calibri"/>
          <w:sz w:val="18"/>
          <w:szCs w:val="18"/>
        </w:rPr>
        <w:t>:</w:t>
      </w:r>
    </w:p>
    <w:p w14:paraId="60B82B49" w14:textId="77777777" w:rsidR="003F0E83" w:rsidRPr="000F5305" w:rsidRDefault="003F0E83" w:rsidP="003F0E83">
      <w:pPr>
        <w:pStyle w:val="ListParagraph"/>
        <w:numPr>
          <w:ilvl w:val="2"/>
          <w:numId w:val="9"/>
        </w:numPr>
        <w:tabs>
          <w:tab w:val="num" w:pos="1080"/>
        </w:tabs>
        <w:spacing w:after="0" w:line="240" w:lineRule="auto"/>
        <w:rPr>
          <w:rFonts w:cs="Calibri"/>
          <w:sz w:val="18"/>
          <w:szCs w:val="18"/>
          <w:u w:val="single"/>
        </w:rPr>
      </w:pPr>
      <w:r w:rsidRPr="000F5305">
        <w:rPr>
          <w:rFonts w:cs="Calibri"/>
          <w:sz w:val="18"/>
          <w:szCs w:val="18"/>
          <w:u w:val="single"/>
        </w:rPr>
        <w:t>Planning Issues.</w:t>
      </w:r>
    </w:p>
    <w:p w14:paraId="14618C6E" w14:textId="61FA86A5" w:rsidR="003F0E83" w:rsidRPr="00D42DB8" w:rsidRDefault="003F0E83" w:rsidP="003F0E83">
      <w:pPr>
        <w:pStyle w:val="ListParagraph"/>
        <w:numPr>
          <w:ilvl w:val="3"/>
          <w:numId w:val="9"/>
        </w:numPr>
        <w:spacing w:after="0" w:line="240" w:lineRule="auto"/>
        <w:rPr>
          <w:rFonts w:cs="Calibri"/>
          <w:sz w:val="18"/>
          <w:szCs w:val="18"/>
        </w:rPr>
      </w:pPr>
      <w:r w:rsidRPr="000F5305">
        <w:rPr>
          <w:rFonts w:cs="Calibri"/>
          <w:sz w:val="18"/>
          <w:szCs w:val="18"/>
          <w:u w:val="single"/>
        </w:rPr>
        <w:t>Stage 1 Complaint re provision of pavement and street lighting Alnwick Fords Road</w:t>
      </w:r>
      <w:r w:rsidRPr="000F5305">
        <w:rPr>
          <w:rFonts w:cs="Calibri"/>
          <w:sz w:val="18"/>
          <w:szCs w:val="18"/>
        </w:rPr>
        <w:t>.</w:t>
      </w:r>
      <w:r w:rsidRPr="000F5305">
        <w:rPr>
          <w:rFonts w:cs="Calibri"/>
          <w:i/>
          <w:iCs/>
          <w:sz w:val="18"/>
          <w:szCs w:val="18"/>
        </w:rPr>
        <w:t xml:space="preserve"> </w:t>
      </w:r>
      <w:r w:rsidR="004C3BC4" w:rsidRPr="000F5305">
        <w:rPr>
          <w:rFonts w:cs="Calibri"/>
          <w:sz w:val="18"/>
          <w:szCs w:val="18"/>
        </w:rPr>
        <w:t>NCC had received the PC’s</w:t>
      </w:r>
      <w:r w:rsidR="000F5305" w:rsidRPr="000F5305">
        <w:rPr>
          <w:rFonts w:cs="Calibri"/>
          <w:sz w:val="18"/>
          <w:szCs w:val="18"/>
        </w:rPr>
        <w:t xml:space="preserve"> </w:t>
      </w:r>
      <w:r w:rsidR="004C3BC4" w:rsidRPr="000F5305">
        <w:rPr>
          <w:rFonts w:cs="Calibri"/>
          <w:sz w:val="18"/>
          <w:szCs w:val="18"/>
        </w:rPr>
        <w:t xml:space="preserve">Stage 1 complaint. </w:t>
      </w:r>
      <w:r w:rsidR="00BE2BAA">
        <w:rPr>
          <w:rFonts w:cs="Calibri"/>
          <w:sz w:val="18"/>
          <w:szCs w:val="18"/>
        </w:rPr>
        <w:t>The PC was still a</w:t>
      </w:r>
      <w:r w:rsidRPr="000F5305">
        <w:rPr>
          <w:rFonts w:cs="Calibri"/>
          <w:sz w:val="18"/>
          <w:szCs w:val="18"/>
        </w:rPr>
        <w:t xml:space="preserve">waiting the response from NCC </w:t>
      </w:r>
      <w:r w:rsidR="004C3BC4" w:rsidRPr="000F5305">
        <w:rPr>
          <w:rFonts w:cs="Calibri"/>
          <w:sz w:val="18"/>
          <w:szCs w:val="18"/>
        </w:rPr>
        <w:t>as</w:t>
      </w:r>
      <w:r w:rsidRPr="000F5305">
        <w:rPr>
          <w:rFonts w:cs="Calibri"/>
          <w:sz w:val="18"/>
          <w:szCs w:val="18"/>
        </w:rPr>
        <w:t xml:space="preserve"> the 15-day period for them to respond ha</w:t>
      </w:r>
      <w:r w:rsidR="004C3BC4" w:rsidRPr="000F5305">
        <w:rPr>
          <w:rFonts w:cs="Calibri"/>
          <w:sz w:val="18"/>
          <w:szCs w:val="18"/>
        </w:rPr>
        <w:t>d</w:t>
      </w:r>
      <w:r w:rsidRPr="000F5305">
        <w:rPr>
          <w:rFonts w:cs="Calibri"/>
          <w:sz w:val="18"/>
          <w:szCs w:val="18"/>
        </w:rPr>
        <w:t xml:space="preserve"> now come to an end. </w:t>
      </w:r>
      <w:r w:rsidR="004C3BC4" w:rsidRPr="000F5305">
        <w:rPr>
          <w:rFonts w:cs="Calibri"/>
          <w:sz w:val="18"/>
          <w:szCs w:val="18"/>
        </w:rPr>
        <w:t xml:space="preserve">The Corporate </w:t>
      </w:r>
      <w:r w:rsidR="000F5305" w:rsidRPr="000F5305">
        <w:rPr>
          <w:rFonts w:cs="Calibri"/>
          <w:sz w:val="18"/>
          <w:szCs w:val="18"/>
        </w:rPr>
        <w:t>Complaints</w:t>
      </w:r>
      <w:r w:rsidR="004C3BC4" w:rsidRPr="000F5305">
        <w:rPr>
          <w:rFonts w:cs="Calibri"/>
          <w:sz w:val="18"/>
          <w:szCs w:val="18"/>
        </w:rPr>
        <w:t xml:space="preserve"> </w:t>
      </w:r>
      <w:r w:rsidR="000F5305" w:rsidRPr="000F5305">
        <w:rPr>
          <w:rFonts w:cs="Calibri"/>
          <w:sz w:val="18"/>
          <w:szCs w:val="18"/>
        </w:rPr>
        <w:t>D</w:t>
      </w:r>
      <w:r w:rsidR="004C3BC4" w:rsidRPr="000F5305">
        <w:rPr>
          <w:rFonts w:cs="Calibri"/>
          <w:sz w:val="18"/>
          <w:szCs w:val="18"/>
        </w:rPr>
        <w:t xml:space="preserve">epartment had </w:t>
      </w:r>
      <w:r w:rsidR="000F5305" w:rsidRPr="000F5305">
        <w:rPr>
          <w:rFonts w:cs="Calibri"/>
          <w:sz w:val="18"/>
          <w:szCs w:val="18"/>
        </w:rPr>
        <w:t xml:space="preserve">apologised and </w:t>
      </w:r>
      <w:r w:rsidR="004C3BC4" w:rsidRPr="000F5305">
        <w:rPr>
          <w:rFonts w:cs="Calibri"/>
          <w:sz w:val="18"/>
          <w:szCs w:val="18"/>
        </w:rPr>
        <w:t xml:space="preserve">informed the Clerk that there had been a delay in </w:t>
      </w:r>
      <w:r w:rsidR="000F5305" w:rsidRPr="000F5305">
        <w:rPr>
          <w:rFonts w:cs="Calibri"/>
          <w:sz w:val="18"/>
          <w:szCs w:val="18"/>
        </w:rPr>
        <w:t>allocating the complaint to the relevant Planning officer but they hoped to have their response to the PC by 24</w:t>
      </w:r>
      <w:r w:rsidR="000F5305" w:rsidRPr="000F5305">
        <w:rPr>
          <w:rFonts w:cs="Calibri"/>
          <w:sz w:val="18"/>
          <w:szCs w:val="18"/>
          <w:vertAlign w:val="superscript"/>
        </w:rPr>
        <w:t>th</w:t>
      </w:r>
      <w:r w:rsidR="000F5305" w:rsidRPr="000F5305">
        <w:rPr>
          <w:rFonts w:cs="Calibri"/>
          <w:sz w:val="18"/>
          <w:szCs w:val="18"/>
        </w:rPr>
        <w:t xml:space="preserve"> January. Members were extremely disappointed in the delay and concerned that the County Council could not even abide by its own Complaints Policy. It was agreed that the matter be taken to the Ombudsman if a response had not been received by 24</w:t>
      </w:r>
      <w:r w:rsidR="000F5305" w:rsidRPr="000F5305">
        <w:rPr>
          <w:rFonts w:cs="Calibri"/>
          <w:sz w:val="18"/>
          <w:szCs w:val="18"/>
          <w:vertAlign w:val="superscript"/>
        </w:rPr>
        <w:t>th</w:t>
      </w:r>
      <w:r w:rsidR="000F5305" w:rsidRPr="000F5305">
        <w:rPr>
          <w:rFonts w:cs="Calibri"/>
          <w:sz w:val="18"/>
          <w:szCs w:val="18"/>
        </w:rPr>
        <w:t xml:space="preserve"> January. Cllr Thorne agreed to speak to </w:t>
      </w:r>
      <w:r w:rsidR="000F5305" w:rsidRPr="00D42DB8">
        <w:rPr>
          <w:rFonts w:cs="Calibri"/>
          <w:sz w:val="18"/>
          <w:szCs w:val="18"/>
        </w:rPr>
        <w:t>Rob Murfin</w:t>
      </w:r>
      <w:r w:rsidR="00BE2BAA">
        <w:rPr>
          <w:rFonts w:cs="Calibri"/>
          <w:sz w:val="18"/>
          <w:szCs w:val="18"/>
        </w:rPr>
        <w:t>,</w:t>
      </w:r>
      <w:r w:rsidR="000F5305" w:rsidRPr="00D42DB8">
        <w:rPr>
          <w:rFonts w:cs="Calibri"/>
          <w:sz w:val="18"/>
          <w:szCs w:val="18"/>
        </w:rPr>
        <w:t xml:space="preserve"> NCC about this matter.</w:t>
      </w:r>
      <w:r w:rsidR="000F5305" w:rsidRPr="00D42DB8">
        <w:rPr>
          <w:rFonts w:cs="Calibri"/>
          <w:sz w:val="18"/>
          <w:szCs w:val="18"/>
        </w:rPr>
        <w:tab/>
      </w:r>
      <w:r w:rsidR="000F5305" w:rsidRPr="00D42DB8">
        <w:rPr>
          <w:rFonts w:cs="Calibri"/>
          <w:sz w:val="18"/>
          <w:szCs w:val="18"/>
        </w:rPr>
        <w:tab/>
      </w:r>
      <w:r w:rsidR="000F5305" w:rsidRPr="00D42DB8">
        <w:rPr>
          <w:rFonts w:cs="Calibri"/>
          <w:sz w:val="18"/>
          <w:szCs w:val="18"/>
        </w:rPr>
        <w:tab/>
      </w:r>
      <w:r w:rsidR="000F5305" w:rsidRPr="00D42DB8">
        <w:rPr>
          <w:rFonts w:cs="Calibri"/>
          <w:sz w:val="18"/>
          <w:szCs w:val="18"/>
        </w:rPr>
        <w:tab/>
      </w:r>
      <w:r w:rsidR="000F5305" w:rsidRPr="00D42DB8">
        <w:rPr>
          <w:rFonts w:cs="Calibri"/>
          <w:sz w:val="18"/>
          <w:szCs w:val="18"/>
        </w:rPr>
        <w:tab/>
      </w:r>
      <w:r w:rsidR="000F5305" w:rsidRPr="00D42DB8">
        <w:rPr>
          <w:rFonts w:cs="Calibri"/>
          <w:sz w:val="18"/>
          <w:szCs w:val="18"/>
        </w:rPr>
        <w:tab/>
      </w:r>
      <w:r w:rsidR="000F5305" w:rsidRPr="00D42DB8">
        <w:rPr>
          <w:rFonts w:cs="Calibri"/>
          <w:sz w:val="18"/>
          <w:szCs w:val="18"/>
        </w:rPr>
        <w:tab/>
      </w:r>
      <w:r w:rsidR="00BE2BAA">
        <w:rPr>
          <w:rFonts w:cs="Calibri"/>
          <w:sz w:val="18"/>
          <w:szCs w:val="18"/>
        </w:rPr>
        <w:tab/>
        <w:t xml:space="preserve">      </w:t>
      </w:r>
      <w:r w:rsidR="000F5305" w:rsidRPr="00D42DB8">
        <w:rPr>
          <w:rFonts w:cs="Calibri"/>
          <w:b/>
          <w:bCs/>
          <w:sz w:val="18"/>
          <w:szCs w:val="18"/>
        </w:rPr>
        <w:t>Action: TT</w:t>
      </w:r>
      <w:r w:rsidR="000F5305" w:rsidRPr="00D42DB8">
        <w:rPr>
          <w:rFonts w:cs="Calibri"/>
          <w:i/>
          <w:iCs/>
          <w:sz w:val="18"/>
          <w:szCs w:val="18"/>
        </w:rPr>
        <w:t xml:space="preserve"> </w:t>
      </w:r>
    </w:p>
    <w:p w14:paraId="7D550391" w14:textId="77777777" w:rsidR="003F0E83" w:rsidRPr="00D42DB8" w:rsidRDefault="003F0E83" w:rsidP="003F0E83">
      <w:pPr>
        <w:pStyle w:val="ListParagraph"/>
        <w:numPr>
          <w:ilvl w:val="2"/>
          <w:numId w:val="9"/>
        </w:numPr>
        <w:tabs>
          <w:tab w:val="num" w:pos="1080"/>
        </w:tabs>
        <w:spacing w:after="0" w:line="240" w:lineRule="auto"/>
        <w:rPr>
          <w:rFonts w:cs="Calibri"/>
          <w:i/>
          <w:iCs/>
          <w:sz w:val="18"/>
          <w:szCs w:val="18"/>
        </w:rPr>
      </w:pPr>
      <w:r w:rsidRPr="00D42DB8">
        <w:rPr>
          <w:rFonts w:cs="Calibri"/>
          <w:sz w:val="18"/>
          <w:szCs w:val="18"/>
          <w:u w:val="single"/>
        </w:rPr>
        <w:t>Highways</w:t>
      </w:r>
      <w:r w:rsidRPr="00D42DB8">
        <w:rPr>
          <w:rFonts w:cs="Calibri"/>
          <w:i/>
          <w:iCs/>
          <w:sz w:val="18"/>
          <w:szCs w:val="18"/>
        </w:rPr>
        <w:t>.</w:t>
      </w:r>
    </w:p>
    <w:p w14:paraId="4176C6F0" w14:textId="7A8B7B17" w:rsidR="003F0E83" w:rsidRPr="00D42DB8" w:rsidRDefault="003F0E83" w:rsidP="003F0E83">
      <w:pPr>
        <w:pStyle w:val="ListParagraph"/>
        <w:numPr>
          <w:ilvl w:val="3"/>
          <w:numId w:val="9"/>
        </w:numPr>
        <w:spacing w:after="0" w:line="240" w:lineRule="auto"/>
        <w:rPr>
          <w:rFonts w:cs="Calibri"/>
          <w:sz w:val="18"/>
          <w:szCs w:val="18"/>
        </w:rPr>
      </w:pPr>
      <w:r w:rsidRPr="00D42DB8">
        <w:rPr>
          <w:rFonts w:cs="Calibri"/>
          <w:sz w:val="18"/>
          <w:szCs w:val="18"/>
          <w:u w:val="single"/>
        </w:rPr>
        <w:t>Planters and parking measures at corner of Church Street/A697</w:t>
      </w:r>
      <w:r w:rsidRPr="00D42DB8">
        <w:rPr>
          <w:rFonts w:cs="Calibri"/>
          <w:sz w:val="18"/>
          <w:szCs w:val="18"/>
        </w:rPr>
        <w:t xml:space="preserve">. </w:t>
      </w:r>
      <w:r w:rsidR="00D42DB8" w:rsidRPr="00D42DB8">
        <w:rPr>
          <w:rFonts w:cs="Calibri"/>
          <w:sz w:val="18"/>
          <w:szCs w:val="18"/>
        </w:rPr>
        <w:t xml:space="preserve">The police had spoken to the owners of the vehicles parking in this area. Unfortunately, some cars had continued to park </w:t>
      </w:r>
      <w:r w:rsidR="00BE2BAA">
        <w:rPr>
          <w:rFonts w:cs="Calibri"/>
          <w:sz w:val="18"/>
          <w:szCs w:val="18"/>
        </w:rPr>
        <w:t>causing  serious sightline issues</w:t>
      </w:r>
      <w:r w:rsidR="00D42DB8" w:rsidRPr="00D42DB8">
        <w:rPr>
          <w:rFonts w:cs="Calibri"/>
          <w:sz w:val="18"/>
          <w:szCs w:val="18"/>
        </w:rPr>
        <w:t xml:space="preserve">. GF had requested a costing for the erection of bollards from NCC Highways and Graham Bucknall had quoted </w:t>
      </w:r>
      <w:r w:rsidR="00D42DB8" w:rsidRPr="00D42DB8">
        <w:rPr>
          <w:rFonts w:cs="Calibri"/>
          <w:sz w:val="18"/>
          <w:szCs w:val="18"/>
        </w:rPr>
        <w:lastRenderedPageBreak/>
        <w:t>£3.5k. However, NCC had agreed that on safety grounds the bollards were indeed necessary and were to pay for these from the Local Transport Plan. The</w:t>
      </w:r>
      <w:r w:rsidR="00BE2BAA">
        <w:rPr>
          <w:rFonts w:cs="Calibri"/>
          <w:sz w:val="18"/>
          <w:szCs w:val="18"/>
        </w:rPr>
        <w:t>y</w:t>
      </w:r>
      <w:r w:rsidR="00D42DB8" w:rsidRPr="00D42DB8">
        <w:rPr>
          <w:rFonts w:cs="Calibri"/>
          <w:sz w:val="18"/>
          <w:szCs w:val="18"/>
        </w:rPr>
        <w:t xml:space="preserve"> have been ordered and will be put in place as soon as possible.</w:t>
      </w:r>
    </w:p>
    <w:p w14:paraId="04BAC95F" w14:textId="47FA8221" w:rsidR="003F0E83" w:rsidRPr="00D42DB8" w:rsidRDefault="003F0E83" w:rsidP="003F0E83">
      <w:pPr>
        <w:pStyle w:val="ListParagraph"/>
        <w:numPr>
          <w:ilvl w:val="3"/>
          <w:numId w:val="9"/>
        </w:numPr>
        <w:spacing w:after="0" w:line="240" w:lineRule="auto"/>
        <w:rPr>
          <w:rFonts w:cs="Calibri"/>
          <w:sz w:val="18"/>
          <w:szCs w:val="18"/>
        </w:rPr>
      </w:pPr>
      <w:r w:rsidRPr="00D42DB8">
        <w:rPr>
          <w:rFonts w:cs="Calibri"/>
          <w:sz w:val="18"/>
          <w:szCs w:val="18"/>
          <w:u w:val="single"/>
        </w:rPr>
        <w:t>Removal of grit bin at entrance to Fenwick Park</w:t>
      </w:r>
      <w:r w:rsidRPr="00D42DB8">
        <w:rPr>
          <w:rFonts w:cs="Calibri"/>
          <w:sz w:val="18"/>
          <w:szCs w:val="18"/>
        </w:rPr>
        <w:t>. This ha</w:t>
      </w:r>
      <w:r w:rsidR="000F5305" w:rsidRPr="00D42DB8">
        <w:rPr>
          <w:rFonts w:cs="Calibri"/>
          <w:sz w:val="18"/>
          <w:szCs w:val="18"/>
        </w:rPr>
        <w:t>d</w:t>
      </w:r>
      <w:r w:rsidRPr="00D42DB8">
        <w:rPr>
          <w:rFonts w:cs="Calibri"/>
          <w:sz w:val="18"/>
          <w:szCs w:val="18"/>
        </w:rPr>
        <w:t xml:space="preserve"> now been resolved with immediate</w:t>
      </w:r>
      <w:r w:rsidRPr="000F5305">
        <w:rPr>
          <w:rFonts w:cs="Calibri"/>
          <w:sz w:val="18"/>
          <w:szCs w:val="18"/>
        </w:rPr>
        <w:t xml:space="preserve"> action following a further approach by Clerk to NCC  </w:t>
      </w:r>
      <w:r w:rsidR="000F5305" w:rsidRPr="000F5305">
        <w:rPr>
          <w:rFonts w:cs="Calibri"/>
          <w:sz w:val="18"/>
          <w:szCs w:val="18"/>
        </w:rPr>
        <w:t>after</w:t>
      </w:r>
      <w:r w:rsidRPr="000F5305">
        <w:rPr>
          <w:rFonts w:cs="Calibri"/>
          <w:sz w:val="18"/>
          <w:szCs w:val="18"/>
        </w:rPr>
        <w:t xml:space="preserve"> </w:t>
      </w:r>
      <w:r w:rsidR="00BE2BAA">
        <w:rPr>
          <w:rFonts w:cs="Calibri"/>
          <w:sz w:val="18"/>
          <w:szCs w:val="18"/>
        </w:rPr>
        <w:t>a further</w:t>
      </w:r>
      <w:r w:rsidRPr="000F5305">
        <w:rPr>
          <w:rFonts w:cs="Calibri"/>
          <w:sz w:val="18"/>
          <w:szCs w:val="18"/>
        </w:rPr>
        <w:t xml:space="preserve"> concern from</w:t>
      </w:r>
      <w:r w:rsidR="00BE2BAA">
        <w:rPr>
          <w:rFonts w:cs="Calibri"/>
          <w:sz w:val="18"/>
          <w:szCs w:val="18"/>
        </w:rPr>
        <w:t xml:space="preserve"> a</w:t>
      </w:r>
      <w:r w:rsidRPr="000F5305">
        <w:rPr>
          <w:rFonts w:cs="Calibri"/>
          <w:sz w:val="18"/>
          <w:szCs w:val="18"/>
        </w:rPr>
        <w:t xml:space="preserve"> resident.</w:t>
      </w:r>
      <w:r w:rsidR="000F5305" w:rsidRPr="000F5305">
        <w:rPr>
          <w:rFonts w:cs="Calibri"/>
          <w:sz w:val="18"/>
          <w:szCs w:val="18"/>
        </w:rPr>
        <w:t xml:space="preserve"> The damaged bin had been replaced </w:t>
      </w:r>
      <w:r w:rsidR="000F5305" w:rsidRPr="00D42DB8">
        <w:rPr>
          <w:rFonts w:cs="Calibri"/>
          <w:sz w:val="18"/>
          <w:szCs w:val="18"/>
        </w:rPr>
        <w:t>by a standard-size NCC bin and this and the remaining smaller bin had been filled.</w:t>
      </w:r>
      <w:r w:rsidR="00BE2BAA">
        <w:rPr>
          <w:rFonts w:cs="Calibri"/>
          <w:sz w:val="18"/>
          <w:szCs w:val="18"/>
        </w:rPr>
        <w:t xml:space="preserve"> NCC had agreed to keep the bins stocked with grit.</w:t>
      </w:r>
    </w:p>
    <w:p w14:paraId="0CCBEF5F" w14:textId="77777777" w:rsidR="003F0E83" w:rsidRPr="00D42DB8" w:rsidRDefault="003F0E83" w:rsidP="003F0E83">
      <w:pPr>
        <w:pStyle w:val="ListParagraph"/>
        <w:numPr>
          <w:ilvl w:val="2"/>
          <w:numId w:val="9"/>
        </w:numPr>
        <w:tabs>
          <w:tab w:val="num" w:pos="1080"/>
        </w:tabs>
        <w:spacing w:after="0" w:line="240" w:lineRule="auto"/>
        <w:rPr>
          <w:rFonts w:cs="Calibri"/>
          <w:sz w:val="18"/>
          <w:szCs w:val="18"/>
          <w:u w:val="single"/>
        </w:rPr>
      </w:pPr>
      <w:r w:rsidRPr="00D42DB8">
        <w:rPr>
          <w:rFonts w:cs="Calibri"/>
          <w:sz w:val="18"/>
          <w:szCs w:val="18"/>
          <w:u w:val="single"/>
        </w:rPr>
        <w:t>Education</w:t>
      </w:r>
    </w:p>
    <w:p w14:paraId="06AAC949" w14:textId="60DD3533" w:rsidR="003F0E83" w:rsidRPr="00D42DB8" w:rsidRDefault="003F0E83" w:rsidP="003F0E83">
      <w:pPr>
        <w:pStyle w:val="ListParagraph"/>
        <w:numPr>
          <w:ilvl w:val="3"/>
          <w:numId w:val="9"/>
        </w:numPr>
        <w:tabs>
          <w:tab w:val="num" w:pos="1440"/>
        </w:tabs>
        <w:spacing w:after="0" w:line="240" w:lineRule="auto"/>
        <w:rPr>
          <w:rFonts w:cs="Calibri"/>
          <w:sz w:val="18"/>
          <w:szCs w:val="18"/>
        </w:rPr>
      </w:pPr>
      <w:r w:rsidRPr="00D42DB8">
        <w:rPr>
          <w:rFonts w:cs="Calibri"/>
          <w:sz w:val="18"/>
          <w:szCs w:val="18"/>
          <w:u w:val="single"/>
        </w:rPr>
        <w:t>New School Feasibility Study</w:t>
      </w:r>
      <w:r w:rsidRPr="00D42DB8">
        <w:rPr>
          <w:rFonts w:cs="Calibri"/>
          <w:sz w:val="18"/>
          <w:szCs w:val="18"/>
        </w:rPr>
        <w:t xml:space="preserve"> . </w:t>
      </w:r>
      <w:bookmarkStart w:id="0" w:name="_Hlk187077637"/>
      <w:r w:rsidRPr="00D42DB8">
        <w:rPr>
          <w:rFonts w:cs="Calibri"/>
          <w:sz w:val="18"/>
          <w:szCs w:val="18"/>
        </w:rPr>
        <w:t>Nothing further ha</w:t>
      </w:r>
      <w:r w:rsidR="00D42DB8">
        <w:rPr>
          <w:rFonts w:cs="Calibri"/>
          <w:sz w:val="18"/>
          <w:szCs w:val="18"/>
        </w:rPr>
        <w:t>d</w:t>
      </w:r>
      <w:r w:rsidRPr="00D42DB8">
        <w:rPr>
          <w:rFonts w:cs="Calibri"/>
          <w:sz w:val="18"/>
          <w:szCs w:val="18"/>
        </w:rPr>
        <w:t xml:space="preserve"> been received from NCC. </w:t>
      </w:r>
      <w:bookmarkEnd w:id="0"/>
      <w:r w:rsidR="00D42DB8" w:rsidRPr="00D42DB8">
        <w:rPr>
          <w:rFonts w:cs="Calibri"/>
          <w:sz w:val="18"/>
          <w:szCs w:val="18"/>
        </w:rPr>
        <w:t>Clerk was asked to write to Education NCC Department for an update. TT also agreed to follow this up</w:t>
      </w:r>
      <w:r w:rsidR="00E14834">
        <w:rPr>
          <w:rFonts w:cs="Calibri"/>
          <w:sz w:val="18"/>
          <w:szCs w:val="18"/>
        </w:rPr>
        <w:t xml:space="preserve"> with Education. </w:t>
      </w:r>
      <w:r w:rsidR="00D42DB8" w:rsidRPr="00D42DB8">
        <w:rPr>
          <w:rFonts w:cs="Calibri"/>
          <w:sz w:val="18"/>
          <w:szCs w:val="18"/>
        </w:rPr>
        <w:t xml:space="preserve">        </w:t>
      </w:r>
      <w:r w:rsidR="00D42DB8" w:rsidRPr="00D42DB8">
        <w:rPr>
          <w:rFonts w:cs="Calibri"/>
          <w:b/>
          <w:bCs/>
          <w:sz w:val="18"/>
          <w:szCs w:val="18"/>
        </w:rPr>
        <w:t>Action: TT/Clerk</w:t>
      </w:r>
    </w:p>
    <w:p w14:paraId="60F8AAB8" w14:textId="634276BC" w:rsidR="003F0E83" w:rsidRPr="006A3B00" w:rsidRDefault="003F0E83" w:rsidP="003F0E83">
      <w:pPr>
        <w:pStyle w:val="ListParagraph"/>
        <w:numPr>
          <w:ilvl w:val="1"/>
          <w:numId w:val="9"/>
        </w:numPr>
        <w:spacing w:after="0" w:line="240" w:lineRule="auto"/>
        <w:rPr>
          <w:rFonts w:cs="Calibri"/>
          <w:sz w:val="18"/>
          <w:szCs w:val="18"/>
        </w:rPr>
      </w:pPr>
      <w:r w:rsidRPr="00D42DB8">
        <w:rPr>
          <w:rFonts w:cs="Calibri"/>
          <w:sz w:val="18"/>
          <w:szCs w:val="18"/>
          <w:u w:val="single"/>
        </w:rPr>
        <w:t>Bus Services: Requests for extended x14 service and co-ordination of X14 and 15 (Rothbury to Alnwick) bus timetables</w:t>
      </w:r>
      <w:r w:rsidRPr="00D42DB8">
        <w:rPr>
          <w:rFonts w:cs="Calibri"/>
          <w:i/>
          <w:iCs/>
          <w:sz w:val="18"/>
          <w:szCs w:val="18"/>
        </w:rPr>
        <w:t>.  .</w:t>
      </w:r>
      <w:r w:rsidRPr="006A3B00">
        <w:rPr>
          <w:rFonts w:cs="Calibri"/>
          <w:sz w:val="18"/>
          <w:szCs w:val="18"/>
        </w:rPr>
        <w:t xml:space="preserve"> Nothing further ha</w:t>
      </w:r>
      <w:r w:rsidR="000F5305" w:rsidRPr="006A3B00">
        <w:rPr>
          <w:rFonts w:cs="Calibri"/>
          <w:sz w:val="18"/>
          <w:szCs w:val="18"/>
        </w:rPr>
        <w:t>d</w:t>
      </w:r>
      <w:r w:rsidRPr="006A3B00">
        <w:rPr>
          <w:rFonts w:cs="Calibri"/>
          <w:sz w:val="18"/>
          <w:szCs w:val="18"/>
        </w:rPr>
        <w:t xml:space="preserve"> been received from NCC.</w:t>
      </w:r>
      <w:r w:rsidR="000F5305" w:rsidRPr="006A3B00">
        <w:rPr>
          <w:rFonts w:cs="Calibri"/>
          <w:sz w:val="18"/>
          <w:szCs w:val="18"/>
        </w:rPr>
        <w:t xml:space="preserve"> AG had consolidated the feedback from the Facebook consultation and </w:t>
      </w:r>
      <w:r w:rsidR="00E14834">
        <w:rPr>
          <w:rFonts w:cs="Calibri"/>
          <w:sz w:val="18"/>
          <w:szCs w:val="18"/>
        </w:rPr>
        <w:t xml:space="preserve">submitted this to Kim Samuelson. He had </w:t>
      </w:r>
      <w:r w:rsidR="000F5305" w:rsidRPr="006A3B00">
        <w:rPr>
          <w:rFonts w:cs="Calibri"/>
          <w:sz w:val="18"/>
          <w:szCs w:val="18"/>
        </w:rPr>
        <w:t>offered any help to her and the residents who were</w:t>
      </w:r>
      <w:r w:rsidR="006A3B00" w:rsidRPr="006A3B00">
        <w:rPr>
          <w:rFonts w:cs="Calibri"/>
          <w:sz w:val="18"/>
          <w:szCs w:val="18"/>
        </w:rPr>
        <w:t xml:space="preserve"> going to take action on this. Agreed to remove the item from the agenda until further </w:t>
      </w:r>
      <w:r w:rsidR="00D42DB8">
        <w:rPr>
          <w:rFonts w:cs="Calibri"/>
          <w:sz w:val="18"/>
          <w:szCs w:val="18"/>
        </w:rPr>
        <w:t>notice</w:t>
      </w:r>
      <w:r w:rsidR="006A3B00" w:rsidRPr="006A3B00">
        <w:rPr>
          <w:rFonts w:cs="Calibri"/>
          <w:sz w:val="18"/>
          <w:szCs w:val="18"/>
        </w:rPr>
        <w:t>.</w:t>
      </w:r>
      <w:r w:rsidR="006A3B00" w:rsidRPr="006A3B00">
        <w:rPr>
          <w:rFonts w:cs="Calibri"/>
          <w:sz w:val="18"/>
          <w:szCs w:val="18"/>
        </w:rPr>
        <w:tab/>
      </w:r>
      <w:r w:rsidR="006A3B00" w:rsidRPr="006A3B00">
        <w:rPr>
          <w:rFonts w:cs="Calibri"/>
          <w:sz w:val="18"/>
          <w:szCs w:val="18"/>
        </w:rPr>
        <w:tab/>
      </w:r>
      <w:r w:rsidR="006A3B00" w:rsidRPr="006A3B00">
        <w:rPr>
          <w:rFonts w:cs="Calibri"/>
          <w:sz w:val="18"/>
          <w:szCs w:val="18"/>
        </w:rPr>
        <w:tab/>
      </w:r>
      <w:r w:rsidR="00D42DB8">
        <w:rPr>
          <w:rFonts w:cs="Calibri"/>
          <w:sz w:val="18"/>
          <w:szCs w:val="18"/>
        </w:rPr>
        <w:tab/>
      </w:r>
      <w:r w:rsidR="00D42DB8">
        <w:rPr>
          <w:rFonts w:cs="Calibri"/>
          <w:sz w:val="18"/>
          <w:szCs w:val="18"/>
        </w:rPr>
        <w:tab/>
        <w:t xml:space="preserve"> </w:t>
      </w:r>
      <w:r w:rsidR="006A3B00" w:rsidRPr="006A3B00">
        <w:rPr>
          <w:rFonts w:cs="Calibri"/>
          <w:b/>
          <w:bCs/>
          <w:sz w:val="18"/>
          <w:szCs w:val="18"/>
        </w:rPr>
        <w:t>Action: Clerk</w:t>
      </w:r>
    </w:p>
    <w:p w14:paraId="3EBA2D56" w14:textId="34E92147" w:rsidR="003F0E83" w:rsidRPr="006A3B00" w:rsidRDefault="003F0E83" w:rsidP="003F0E83">
      <w:pPr>
        <w:pStyle w:val="ListParagraph"/>
        <w:numPr>
          <w:ilvl w:val="1"/>
          <w:numId w:val="9"/>
        </w:numPr>
        <w:spacing w:after="0" w:line="240" w:lineRule="auto"/>
        <w:rPr>
          <w:rFonts w:cs="Calibri"/>
          <w:sz w:val="18"/>
          <w:szCs w:val="18"/>
        </w:rPr>
      </w:pPr>
      <w:r w:rsidRPr="006A3B00">
        <w:rPr>
          <w:rFonts w:cs="Calibri"/>
          <w:sz w:val="18"/>
          <w:szCs w:val="18"/>
          <w:u w:val="single"/>
        </w:rPr>
        <w:t>Longframlington Parish Map</w:t>
      </w:r>
      <w:r w:rsidRPr="006A3B00">
        <w:rPr>
          <w:rFonts w:cs="Calibri"/>
          <w:sz w:val="18"/>
          <w:szCs w:val="18"/>
        </w:rPr>
        <w:t>.</w:t>
      </w:r>
      <w:bookmarkStart w:id="1" w:name="_Hlk187081360"/>
      <w:r w:rsidR="00CF1D54" w:rsidRPr="006A3B00">
        <w:rPr>
          <w:rFonts w:cs="Calibri"/>
          <w:sz w:val="18"/>
          <w:szCs w:val="18"/>
        </w:rPr>
        <w:t xml:space="preserve"> </w:t>
      </w:r>
      <w:bookmarkEnd w:id="1"/>
      <w:r w:rsidR="00D42DB8">
        <w:rPr>
          <w:rFonts w:cs="Calibri"/>
          <w:sz w:val="18"/>
          <w:szCs w:val="18"/>
        </w:rPr>
        <w:t>Clerk to obtain quotes for</w:t>
      </w:r>
      <w:r w:rsidR="003A68C8">
        <w:rPr>
          <w:rFonts w:cs="Calibri"/>
          <w:sz w:val="18"/>
          <w:szCs w:val="18"/>
        </w:rPr>
        <w:t xml:space="preserve"> scanning of documents.</w:t>
      </w:r>
      <w:r w:rsidR="00CF1D54" w:rsidRPr="006A3B00">
        <w:rPr>
          <w:rFonts w:cs="Calibri"/>
          <w:sz w:val="18"/>
          <w:szCs w:val="18"/>
        </w:rPr>
        <w:tab/>
      </w:r>
      <w:r w:rsidR="00CF1D54" w:rsidRPr="006A3B00">
        <w:rPr>
          <w:rFonts w:cs="Calibri"/>
          <w:sz w:val="18"/>
          <w:szCs w:val="18"/>
        </w:rPr>
        <w:tab/>
        <w:t xml:space="preserve">     </w:t>
      </w:r>
      <w:r w:rsidR="003A68C8">
        <w:rPr>
          <w:rFonts w:cs="Calibri"/>
          <w:sz w:val="18"/>
          <w:szCs w:val="18"/>
        </w:rPr>
        <w:t xml:space="preserve">             </w:t>
      </w:r>
      <w:r w:rsidR="00CF1D54" w:rsidRPr="006A3B00">
        <w:rPr>
          <w:rFonts w:cs="Calibri"/>
          <w:b/>
          <w:bCs/>
          <w:sz w:val="18"/>
          <w:szCs w:val="18"/>
        </w:rPr>
        <w:t>Action: Clerk</w:t>
      </w:r>
    </w:p>
    <w:p w14:paraId="076A0394" w14:textId="7BA638C4" w:rsidR="003F0E83" w:rsidRPr="00796EF8" w:rsidRDefault="003F0E83" w:rsidP="003F0E83">
      <w:pPr>
        <w:pStyle w:val="ListParagraph"/>
        <w:numPr>
          <w:ilvl w:val="1"/>
          <w:numId w:val="9"/>
        </w:numPr>
        <w:spacing w:after="0" w:line="240" w:lineRule="auto"/>
        <w:rPr>
          <w:rFonts w:cs="Calibri"/>
          <w:i/>
          <w:iCs/>
          <w:sz w:val="18"/>
          <w:szCs w:val="18"/>
        </w:rPr>
      </w:pPr>
      <w:r w:rsidRPr="00796EF8">
        <w:rPr>
          <w:rFonts w:cs="Calibri"/>
          <w:sz w:val="18"/>
          <w:szCs w:val="18"/>
          <w:u w:val="single"/>
        </w:rPr>
        <w:t>Bus shelter opposite St. Mary’s Church. Quotation for painting roof</w:t>
      </w:r>
      <w:r w:rsidRPr="00796EF8">
        <w:rPr>
          <w:rFonts w:cs="Calibri"/>
          <w:sz w:val="18"/>
          <w:szCs w:val="18"/>
        </w:rPr>
        <w:t>. Clerk’</w:t>
      </w:r>
      <w:r w:rsidR="00CF1D54" w:rsidRPr="00796EF8">
        <w:rPr>
          <w:rFonts w:cs="Calibri"/>
          <w:sz w:val="18"/>
          <w:szCs w:val="18"/>
        </w:rPr>
        <w:t xml:space="preserve"> to obtain quotes for this </w:t>
      </w:r>
      <w:r w:rsidR="00796EF8" w:rsidRPr="00796EF8">
        <w:rPr>
          <w:rFonts w:cs="Calibri"/>
          <w:sz w:val="18"/>
          <w:szCs w:val="18"/>
        </w:rPr>
        <w:tab/>
      </w:r>
      <w:r w:rsidR="00796EF8" w:rsidRPr="00796EF8">
        <w:rPr>
          <w:rFonts w:cs="Calibri"/>
          <w:b/>
          <w:bCs/>
          <w:sz w:val="18"/>
          <w:szCs w:val="18"/>
        </w:rPr>
        <w:t>Action: Clerk</w:t>
      </w:r>
    </w:p>
    <w:p w14:paraId="0917F53F" w14:textId="7B5A8390" w:rsidR="003F0E83" w:rsidRPr="00796EF8" w:rsidRDefault="003F0E83" w:rsidP="003F0E83">
      <w:pPr>
        <w:pStyle w:val="ListParagraph"/>
        <w:numPr>
          <w:ilvl w:val="1"/>
          <w:numId w:val="9"/>
        </w:numPr>
        <w:spacing w:after="0" w:line="240" w:lineRule="auto"/>
        <w:rPr>
          <w:rFonts w:cs="Calibri"/>
          <w:b/>
          <w:bCs/>
          <w:sz w:val="18"/>
          <w:szCs w:val="18"/>
        </w:rPr>
      </w:pPr>
      <w:r w:rsidRPr="00796EF8">
        <w:rPr>
          <w:rFonts w:cs="Calibri"/>
          <w:sz w:val="18"/>
          <w:szCs w:val="18"/>
          <w:u w:val="single"/>
        </w:rPr>
        <w:t>Amendments to Annual Action Plan including Biodiversity Statement</w:t>
      </w:r>
      <w:r w:rsidRPr="00796EF8">
        <w:rPr>
          <w:rFonts w:cs="Calibri"/>
          <w:sz w:val="18"/>
          <w:szCs w:val="18"/>
        </w:rPr>
        <w:t xml:space="preserve">. </w:t>
      </w:r>
      <w:r w:rsidR="00796EF8" w:rsidRPr="003A68C8">
        <w:rPr>
          <w:rFonts w:cs="Calibri"/>
          <w:sz w:val="18"/>
          <w:szCs w:val="18"/>
        </w:rPr>
        <w:t xml:space="preserve">The amendments were agreed </w:t>
      </w:r>
      <w:r w:rsidR="00E14834">
        <w:rPr>
          <w:rFonts w:cs="Calibri"/>
          <w:sz w:val="18"/>
          <w:szCs w:val="18"/>
        </w:rPr>
        <w:t xml:space="preserve">and </w:t>
      </w:r>
      <w:r w:rsidR="00796EF8" w:rsidRPr="003A68C8">
        <w:rPr>
          <w:rFonts w:cs="Calibri"/>
          <w:sz w:val="18"/>
          <w:szCs w:val="18"/>
        </w:rPr>
        <w:t>to include the word ‘biodiversity and ’ between the words ‘enhance’ and nature</w:t>
      </w:r>
      <w:r w:rsidR="00E14834">
        <w:rPr>
          <w:rFonts w:cs="Calibri"/>
          <w:sz w:val="18"/>
          <w:szCs w:val="18"/>
        </w:rPr>
        <w:t xml:space="preserve"> within the Biodiversity statement</w:t>
      </w:r>
      <w:r w:rsidR="00796EF8" w:rsidRPr="003A68C8">
        <w:rPr>
          <w:rFonts w:cs="Calibri"/>
          <w:sz w:val="18"/>
          <w:szCs w:val="18"/>
        </w:rPr>
        <w:t>.</w:t>
      </w:r>
      <w:r w:rsidR="00796EF8" w:rsidRPr="00796EF8">
        <w:rPr>
          <w:rFonts w:cs="Calibri"/>
          <w:b/>
          <w:bCs/>
          <w:sz w:val="18"/>
          <w:szCs w:val="18"/>
        </w:rPr>
        <w:tab/>
        <w:t>Action: Clerk</w:t>
      </w:r>
    </w:p>
    <w:p w14:paraId="7728395E" w14:textId="77777777" w:rsidR="003F0E83" w:rsidRPr="00796EF8" w:rsidRDefault="003F0E83" w:rsidP="003F0E83">
      <w:pPr>
        <w:pStyle w:val="ListParagraph"/>
        <w:numPr>
          <w:ilvl w:val="0"/>
          <w:numId w:val="9"/>
        </w:numPr>
        <w:spacing w:after="0" w:line="240" w:lineRule="auto"/>
        <w:rPr>
          <w:rFonts w:cs="Calibri"/>
          <w:b/>
          <w:bCs/>
          <w:sz w:val="18"/>
          <w:szCs w:val="18"/>
        </w:rPr>
      </w:pPr>
      <w:r w:rsidRPr="00796EF8">
        <w:rPr>
          <w:rFonts w:cs="Calibri"/>
          <w:b/>
          <w:bCs/>
          <w:sz w:val="18"/>
          <w:szCs w:val="18"/>
        </w:rPr>
        <w:t>Finance</w:t>
      </w:r>
    </w:p>
    <w:p w14:paraId="5D2DAFED" w14:textId="42660C02" w:rsidR="003F0E83" w:rsidRPr="00F0108A" w:rsidRDefault="003F0E83" w:rsidP="003F0E83">
      <w:pPr>
        <w:pStyle w:val="ListParagraph"/>
        <w:numPr>
          <w:ilvl w:val="1"/>
          <w:numId w:val="9"/>
        </w:numPr>
        <w:spacing w:after="0" w:line="240" w:lineRule="auto"/>
        <w:rPr>
          <w:rFonts w:cs="Calibri"/>
          <w:sz w:val="18"/>
          <w:szCs w:val="18"/>
          <w:u w:val="single"/>
        </w:rPr>
      </w:pPr>
      <w:r w:rsidRPr="00F0108A">
        <w:rPr>
          <w:rFonts w:cs="Calibri"/>
          <w:sz w:val="18"/>
          <w:szCs w:val="18"/>
          <w:u w:val="single"/>
        </w:rPr>
        <w:t xml:space="preserve">Notification of receipts. </w:t>
      </w:r>
      <w:r w:rsidRPr="003F0E83">
        <w:rPr>
          <w:rFonts w:cs="Calibri"/>
          <w:sz w:val="18"/>
          <w:szCs w:val="18"/>
        </w:rPr>
        <w:t>Approved.</w:t>
      </w:r>
    </w:p>
    <w:tbl>
      <w:tblPr>
        <w:tblW w:w="8177"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216"/>
        <w:gridCol w:w="3416"/>
        <w:gridCol w:w="1229"/>
      </w:tblGrid>
      <w:tr w:rsidR="003F0E83" w:rsidRPr="00547034" w14:paraId="57B07F16" w14:textId="77777777" w:rsidTr="00845A52">
        <w:trPr>
          <w:trHeight w:val="260"/>
        </w:trPr>
        <w:tc>
          <w:tcPr>
            <w:tcW w:w="1316" w:type="dxa"/>
            <w:shd w:val="clear" w:color="auto" w:fill="auto"/>
            <w:noWrap/>
            <w:vAlign w:val="bottom"/>
            <w:hideMark/>
          </w:tcPr>
          <w:p w14:paraId="3CC2FCC7" w14:textId="77777777" w:rsidR="003F0E83" w:rsidRPr="00F21CA0" w:rsidRDefault="003F0E83" w:rsidP="00845A52">
            <w:pPr>
              <w:spacing w:after="0" w:line="240" w:lineRule="auto"/>
              <w:jc w:val="center"/>
              <w:rPr>
                <w:rFonts w:eastAsia="Times New Roman" w:cs="Calibri"/>
                <w:sz w:val="18"/>
                <w:szCs w:val="18"/>
                <w:lang w:eastAsia="en-GB"/>
              </w:rPr>
            </w:pPr>
            <w:r w:rsidRPr="00F21CA0">
              <w:rPr>
                <w:rFonts w:eastAsia="Times New Roman" w:cs="Calibri"/>
                <w:sz w:val="18"/>
                <w:szCs w:val="18"/>
                <w:lang w:eastAsia="en-GB"/>
              </w:rPr>
              <w:t>02/12/2024</w:t>
            </w:r>
          </w:p>
        </w:tc>
        <w:tc>
          <w:tcPr>
            <w:tcW w:w="2216" w:type="dxa"/>
            <w:shd w:val="clear" w:color="auto" w:fill="auto"/>
            <w:noWrap/>
            <w:vAlign w:val="bottom"/>
            <w:hideMark/>
          </w:tcPr>
          <w:p w14:paraId="1F68246E"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Barclays</w:t>
            </w:r>
          </w:p>
        </w:tc>
        <w:tc>
          <w:tcPr>
            <w:tcW w:w="3416" w:type="dxa"/>
            <w:shd w:val="clear" w:color="auto" w:fill="auto"/>
            <w:noWrap/>
            <w:vAlign w:val="bottom"/>
            <w:hideMark/>
          </w:tcPr>
          <w:p w14:paraId="794A4408"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Interest Premium A/C 30586455</w:t>
            </w:r>
          </w:p>
        </w:tc>
        <w:tc>
          <w:tcPr>
            <w:tcW w:w="1229" w:type="dxa"/>
            <w:shd w:val="clear" w:color="auto" w:fill="auto"/>
            <w:noWrap/>
            <w:vAlign w:val="bottom"/>
            <w:hideMark/>
          </w:tcPr>
          <w:p w14:paraId="3120F053" w14:textId="77777777" w:rsidR="003F0E83" w:rsidRPr="00F21CA0" w:rsidRDefault="003F0E83" w:rsidP="00845A52">
            <w:pPr>
              <w:spacing w:after="0" w:line="240" w:lineRule="auto"/>
              <w:jc w:val="right"/>
              <w:rPr>
                <w:rFonts w:eastAsia="Times New Roman" w:cs="Calibri"/>
                <w:sz w:val="18"/>
                <w:szCs w:val="18"/>
                <w:lang w:eastAsia="en-GB"/>
              </w:rPr>
            </w:pPr>
            <w:r w:rsidRPr="00F21CA0">
              <w:rPr>
                <w:rFonts w:eastAsia="Times New Roman" w:cs="Calibri"/>
                <w:sz w:val="18"/>
                <w:szCs w:val="18"/>
                <w:lang w:eastAsia="en-GB"/>
              </w:rPr>
              <w:t>174.76</w:t>
            </w:r>
          </w:p>
        </w:tc>
      </w:tr>
      <w:tr w:rsidR="003F0E83" w:rsidRPr="00547034" w14:paraId="492132CA" w14:textId="77777777" w:rsidTr="00845A52">
        <w:trPr>
          <w:trHeight w:val="260"/>
        </w:trPr>
        <w:tc>
          <w:tcPr>
            <w:tcW w:w="1316" w:type="dxa"/>
            <w:shd w:val="clear" w:color="auto" w:fill="auto"/>
            <w:noWrap/>
            <w:vAlign w:val="bottom"/>
            <w:hideMark/>
          </w:tcPr>
          <w:p w14:paraId="29084E27" w14:textId="77777777" w:rsidR="003F0E83" w:rsidRPr="00F21CA0" w:rsidRDefault="003F0E83" w:rsidP="00845A52">
            <w:pPr>
              <w:spacing w:after="0" w:line="240" w:lineRule="auto"/>
              <w:jc w:val="center"/>
              <w:rPr>
                <w:rFonts w:eastAsia="Times New Roman" w:cs="Calibri"/>
                <w:sz w:val="18"/>
                <w:szCs w:val="18"/>
                <w:lang w:eastAsia="en-GB"/>
              </w:rPr>
            </w:pPr>
            <w:r w:rsidRPr="00F21CA0">
              <w:rPr>
                <w:rFonts w:eastAsia="Times New Roman" w:cs="Calibri"/>
                <w:sz w:val="18"/>
                <w:szCs w:val="18"/>
                <w:lang w:eastAsia="en-GB"/>
              </w:rPr>
              <w:t>23/12/2024</w:t>
            </w:r>
          </w:p>
        </w:tc>
        <w:tc>
          <w:tcPr>
            <w:tcW w:w="2216" w:type="dxa"/>
            <w:shd w:val="clear" w:color="auto" w:fill="auto"/>
            <w:noWrap/>
            <w:vAlign w:val="bottom"/>
            <w:hideMark/>
          </w:tcPr>
          <w:p w14:paraId="3EAAFBDE"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Chung BW</w:t>
            </w:r>
          </w:p>
        </w:tc>
        <w:tc>
          <w:tcPr>
            <w:tcW w:w="3416" w:type="dxa"/>
            <w:shd w:val="clear" w:color="auto" w:fill="auto"/>
            <w:noWrap/>
            <w:vAlign w:val="bottom"/>
            <w:hideMark/>
          </w:tcPr>
          <w:p w14:paraId="408D5B59"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Allotment Plot 10a Water only</w:t>
            </w:r>
          </w:p>
        </w:tc>
        <w:tc>
          <w:tcPr>
            <w:tcW w:w="1229" w:type="dxa"/>
            <w:shd w:val="clear" w:color="auto" w:fill="auto"/>
            <w:noWrap/>
            <w:vAlign w:val="bottom"/>
            <w:hideMark/>
          </w:tcPr>
          <w:p w14:paraId="09F64E29" w14:textId="77777777" w:rsidR="003F0E83" w:rsidRPr="00F21CA0" w:rsidRDefault="003F0E83" w:rsidP="00845A52">
            <w:pPr>
              <w:spacing w:after="0" w:line="240" w:lineRule="auto"/>
              <w:jc w:val="right"/>
              <w:rPr>
                <w:rFonts w:eastAsia="Times New Roman" w:cs="Calibri"/>
                <w:sz w:val="18"/>
                <w:szCs w:val="18"/>
                <w:lang w:eastAsia="en-GB"/>
              </w:rPr>
            </w:pPr>
            <w:r w:rsidRPr="00F21CA0">
              <w:rPr>
                <w:rFonts w:eastAsia="Times New Roman" w:cs="Calibri"/>
                <w:sz w:val="18"/>
                <w:szCs w:val="18"/>
                <w:lang w:eastAsia="en-GB"/>
              </w:rPr>
              <w:t>8.17</w:t>
            </w:r>
          </w:p>
        </w:tc>
      </w:tr>
      <w:tr w:rsidR="003F0E83" w:rsidRPr="00547034" w14:paraId="4245126F" w14:textId="77777777" w:rsidTr="00845A52">
        <w:trPr>
          <w:trHeight w:val="260"/>
        </w:trPr>
        <w:tc>
          <w:tcPr>
            <w:tcW w:w="1316" w:type="dxa"/>
            <w:shd w:val="clear" w:color="auto" w:fill="auto"/>
            <w:noWrap/>
            <w:vAlign w:val="bottom"/>
            <w:hideMark/>
          </w:tcPr>
          <w:p w14:paraId="19A65C8E" w14:textId="77777777" w:rsidR="003F0E83" w:rsidRPr="00F21CA0" w:rsidRDefault="003F0E83" w:rsidP="00845A52">
            <w:pPr>
              <w:spacing w:after="0" w:line="240" w:lineRule="auto"/>
              <w:jc w:val="center"/>
              <w:rPr>
                <w:rFonts w:eastAsia="Times New Roman" w:cs="Calibri"/>
                <w:sz w:val="18"/>
                <w:szCs w:val="18"/>
                <w:lang w:eastAsia="en-GB"/>
              </w:rPr>
            </w:pPr>
            <w:r w:rsidRPr="00F21CA0">
              <w:rPr>
                <w:rFonts w:eastAsia="Times New Roman" w:cs="Calibri"/>
                <w:sz w:val="18"/>
                <w:szCs w:val="18"/>
                <w:lang w:eastAsia="en-GB"/>
              </w:rPr>
              <w:t>30/12/2024</w:t>
            </w:r>
          </w:p>
        </w:tc>
        <w:tc>
          <w:tcPr>
            <w:tcW w:w="2216" w:type="dxa"/>
            <w:shd w:val="clear" w:color="auto" w:fill="auto"/>
            <w:noWrap/>
            <w:vAlign w:val="bottom"/>
            <w:hideMark/>
          </w:tcPr>
          <w:p w14:paraId="1E398004"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Geere ACP</w:t>
            </w:r>
          </w:p>
        </w:tc>
        <w:tc>
          <w:tcPr>
            <w:tcW w:w="3416" w:type="dxa"/>
            <w:shd w:val="clear" w:color="auto" w:fill="auto"/>
            <w:noWrap/>
            <w:vAlign w:val="bottom"/>
            <w:hideMark/>
          </w:tcPr>
          <w:p w14:paraId="1EF0D76C"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Allotment Plot 2b</w:t>
            </w:r>
          </w:p>
        </w:tc>
        <w:tc>
          <w:tcPr>
            <w:tcW w:w="1229" w:type="dxa"/>
            <w:shd w:val="clear" w:color="auto" w:fill="auto"/>
            <w:noWrap/>
            <w:vAlign w:val="bottom"/>
            <w:hideMark/>
          </w:tcPr>
          <w:p w14:paraId="18850608" w14:textId="77777777" w:rsidR="003F0E83" w:rsidRPr="00F21CA0" w:rsidRDefault="003F0E83" w:rsidP="00845A52">
            <w:pPr>
              <w:spacing w:after="0" w:line="240" w:lineRule="auto"/>
              <w:jc w:val="right"/>
              <w:rPr>
                <w:rFonts w:eastAsia="Times New Roman" w:cs="Calibri"/>
                <w:sz w:val="18"/>
                <w:szCs w:val="18"/>
                <w:lang w:eastAsia="en-GB"/>
              </w:rPr>
            </w:pPr>
            <w:r w:rsidRPr="00F21CA0">
              <w:rPr>
                <w:rFonts w:eastAsia="Times New Roman" w:cs="Calibri"/>
                <w:sz w:val="18"/>
                <w:szCs w:val="18"/>
                <w:lang w:eastAsia="en-GB"/>
              </w:rPr>
              <w:t>11.00</w:t>
            </w:r>
          </w:p>
        </w:tc>
      </w:tr>
      <w:tr w:rsidR="003F0E83" w:rsidRPr="00547034" w14:paraId="42C76A0E" w14:textId="77777777" w:rsidTr="00845A52">
        <w:trPr>
          <w:trHeight w:val="260"/>
        </w:trPr>
        <w:tc>
          <w:tcPr>
            <w:tcW w:w="1316" w:type="dxa"/>
            <w:shd w:val="clear" w:color="auto" w:fill="auto"/>
            <w:noWrap/>
            <w:vAlign w:val="bottom"/>
            <w:hideMark/>
          </w:tcPr>
          <w:p w14:paraId="6EE108A2" w14:textId="77777777" w:rsidR="003F0E83" w:rsidRPr="00F21CA0" w:rsidRDefault="003F0E83" w:rsidP="00845A52">
            <w:pPr>
              <w:spacing w:after="0" w:line="240" w:lineRule="auto"/>
              <w:jc w:val="center"/>
              <w:rPr>
                <w:rFonts w:eastAsia="Times New Roman" w:cs="Calibri"/>
                <w:sz w:val="18"/>
                <w:szCs w:val="18"/>
                <w:lang w:eastAsia="en-GB"/>
              </w:rPr>
            </w:pPr>
            <w:r w:rsidRPr="00F21CA0">
              <w:rPr>
                <w:rFonts w:eastAsia="Times New Roman" w:cs="Calibri"/>
                <w:sz w:val="18"/>
                <w:szCs w:val="18"/>
                <w:lang w:eastAsia="en-GB"/>
              </w:rPr>
              <w:t>30/12/2024</w:t>
            </w:r>
          </w:p>
        </w:tc>
        <w:tc>
          <w:tcPr>
            <w:tcW w:w="2216" w:type="dxa"/>
            <w:shd w:val="clear" w:color="auto" w:fill="auto"/>
            <w:noWrap/>
            <w:vAlign w:val="bottom"/>
            <w:hideMark/>
          </w:tcPr>
          <w:p w14:paraId="4A1526A9"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P Hayles</w:t>
            </w:r>
          </w:p>
        </w:tc>
        <w:tc>
          <w:tcPr>
            <w:tcW w:w="3416" w:type="dxa"/>
            <w:shd w:val="clear" w:color="auto" w:fill="auto"/>
            <w:noWrap/>
            <w:vAlign w:val="bottom"/>
            <w:hideMark/>
          </w:tcPr>
          <w:p w14:paraId="28790C52"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Allotment Plot 14 &amp; Water</w:t>
            </w:r>
          </w:p>
        </w:tc>
        <w:tc>
          <w:tcPr>
            <w:tcW w:w="1229" w:type="dxa"/>
            <w:shd w:val="clear" w:color="auto" w:fill="auto"/>
            <w:noWrap/>
            <w:vAlign w:val="bottom"/>
            <w:hideMark/>
          </w:tcPr>
          <w:p w14:paraId="46DA60FB" w14:textId="77777777" w:rsidR="003F0E83" w:rsidRPr="00F21CA0" w:rsidRDefault="003F0E83" w:rsidP="00845A52">
            <w:pPr>
              <w:spacing w:after="0" w:line="240" w:lineRule="auto"/>
              <w:jc w:val="right"/>
              <w:rPr>
                <w:rFonts w:eastAsia="Times New Roman" w:cs="Calibri"/>
                <w:sz w:val="18"/>
                <w:szCs w:val="18"/>
                <w:lang w:eastAsia="en-GB"/>
              </w:rPr>
            </w:pPr>
            <w:r w:rsidRPr="00F21CA0">
              <w:rPr>
                <w:rFonts w:eastAsia="Times New Roman" w:cs="Calibri"/>
                <w:sz w:val="18"/>
                <w:szCs w:val="18"/>
                <w:lang w:eastAsia="en-GB"/>
              </w:rPr>
              <w:t>30.17</w:t>
            </w:r>
          </w:p>
        </w:tc>
      </w:tr>
      <w:tr w:rsidR="003F0E83" w:rsidRPr="00547034" w14:paraId="03A0B9B1" w14:textId="77777777" w:rsidTr="00845A52">
        <w:trPr>
          <w:trHeight w:val="260"/>
        </w:trPr>
        <w:tc>
          <w:tcPr>
            <w:tcW w:w="1316" w:type="dxa"/>
            <w:shd w:val="clear" w:color="auto" w:fill="auto"/>
            <w:noWrap/>
            <w:vAlign w:val="bottom"/>
            <w:hideMark/>
          </w:tcPr>
          <w:p w14:paraId="773C7200" w14:textId="77777777" w:rsidR="003F0E83" w:rsidRPr="00F21CA0" w:rsidRDefault="003F0E83" w:rsidP="00845A52">
            <w:pPr>
              <w:spacing w:after="0" w:line="240" w:lineRule="auto"/>
              <w:jc w:val="center"/>
              <w:rPr>
                <w:rFonts w:eastAsia="Times New Roman" w:cs="Calibri"/>
                <w:sz w:val="18"/>
                <w:szCs w:val="18"/>
                <w:lang w:eastAsia="en-GB"/>
              </w:rPr>
            </w:pPr>
            <w:r w:rsidRPr="00F21CA0">
              <w:rPr>
                <w:rFonts w:eastAsia="Times New Roman" w:cs="Calibri"/>
                <w:sz w:val="18"/>
                <w:szCs w:val="18"/>
                <w:lang w:eastAsia="en-GB"/>
              </w:rPr>
              <w:t>30/12/2024</w:t>
            </w:r>
          </w:p>
        </w:tc>
        <w:tc>
          <w:tcPr>
            <w:tcW w:w="2216" w:type="dxa"/>
            <w:shd w:val="clear" w:color="auto" w:fill="auto"/>
            <w:noWrap/>
            <w:vAlign w:val="bottom"/>
            <w:hideMark/>
          </w:tcPr>
          <w:p w14:paraId="64EE5ED0"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T Marrison</w:t>
            </w:r>
          </w:p>
        </w:tc>
        <w:tc>
          <w:tcPr>
            <w:tcW w:w="3416" w:type="dxa"/>
            <w:shd w:val="clear" w:color="auto" w:fill="auto"/>
            <w:noWrap/>
            <w:vAlign w:val="bottom"/>
            <w:hideMark/>
          </w:tcPr>
          <w:p w14:paraId="27B8324C"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Allotment Plot 17b &amp; Water</w:t>
            </w:r>
          </w:p>
        </w:tc>
        <w:tc>
          <w:tcPr>
            <w:tcW w:w="1229" w:type="dxa"/>
            <w:shd w:val="clear" w:color="auto" w:fill="auto"/>
            <w:noWrap/>
            <w:vAlign w:val="bottom"/>
            <w:hideMark/>
          </w:tcPr>
          <w:p w14:paraId="606E5431" w14:textId="77777777" w:rsidR="003F0E83" w:rsidRPr="00F21CA0" w:rsidRDefault="003F0E83" w:rsidP="00845A52">
            <w:pPr>
              <w:spacing w:after="0" w:line="240" w:lineRule="auto"/>
              <w:jc w:val="right"/>
              <w:rPr>
                <w:rFonts w:eastAsia="Times New Roman" w:cs="Calibri"/>
                <w:sz w:val="18"/>
                <w:szCs w:val="18"/>
                <w:lang w:eastAsia="en-GB"/>
              </w:rPr>
            </w:pPr>
            <w:r w:rsidRPr="00F21CA0">
              <w:rPr>
                <w:rFonts w:eastAsia="Times New Roman" w:cs="Calibri"/>
                <w:sz w:val="18"/>
                <w:szCs w:val="18"/>
                <w:lang w:eastAsia="en-GB"/>
              </w:rPr>
              <w:t>15.08</w:t>
            </w:r>
          </w:p>
        </w:tc>
      </w:tr>
      <w:tr w:rsidR="003F0E83" w:rsidRPr="00547034" w14:paraId="1D92AAC8" w14:textId="77777777" w:rsidTr="00845A52">
        <w:trPr>
          <w:trHeight w:val="260"/>
        </w:trPr>
        <w:tc>
          <w:tcPr>
            <w:tcW w:w="1316" w:type="dxa"/>
            <w:shd w:val="clear" w:color="auto" w:fill="auto"/>
            <w:noWrap/>
            <w:vAlign w:val="bottom"/>
            <w:hideMark/>
          </w:tcPr>
          <w:p w14:paraId="48005F44" w14:textId="77777777" w:rsidR="003F0E83" w:rsidRPr="00F21CA0" w:rsidRDefault="003F0E83" w:rsidP="00845A52">
            <w:pPr>
              <w:spacing w:after="0" w:line="240" w:lineRule="auto"/>
              <w:jc w:val="center"/>
              <w:rPr>
                <w:rFonts w:eastAsia="Times New Roman" w:cs="Calibri"/>
                <w:sz w:val="18"/>
                <w:szCs w:val="18"/>
                <w:lang w:eastAsia="en-GB"/>
              </w:rPr>
            </w:pPr>
            <w:r w:rsidRPr="00F21CA0">
              <w:rPr>
                <w:rFonts w:eastAsia="Times New Roman" w:cs="Calibri"/>
                <w:sz w:val="18"/>
                <w:szCs w:val="18"/>
                <w:lang w:eastAsia="en-GB"/>
              </w:rPr>
              <w:t>30/12/2024</w:t>
            </w:r>
          </w:p>
        </w:tc>
        <w:tc>
          <w:tcPr>
            <w:tcW w:w="2216" w:type="dxa"/>
            <w:shd w:val="clear" w:color="auto" w:fill="auto"/>
            <w:noWrap/>
            <w:vAlign w:val="bottom"/>
            <w:hideMark/>
          </w:tcPr>
          <w:p w14:paraId="515394BC"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G L Gilbertson</w:t>
            </w:r>
          </w:p>
        </w:tc>
        <w:tc>
          <w:tcPr>
            <w:tcW w:w="3416" w:type="dxa"/>
            <w:shd w:val="clear" w:color="auto" w:fill="auto"/>
            <w:noWrap/>
            <w:vAlign w:val="bottom"/>
            <w:hideMark/>
          </w:tcPr>
          <w:p w14:paraId="0E7DD2C2"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Allotment Plot 2b</w:t>
            </w:r>
          </w:p>
        </w:tc>
        <w:tc>
          <w:tcPr>
            <w:tcW w:w="1229" w:type="dxa"/>
            <w:shd w:val="clear" w:color="auto" w:fill="auto"/>
            <w:noWrap/>
            <w:vAlign w:val="bottom"/>
            <w:hideMark/>
          </w:tcPr>
          <w:p w14:paraId="0C0B0385" w14:textId="77777777" w:rsidR="003F0E83" w:rsidRPr="00F21CA0" w:rsidRDefault="003F0E83" w:rsidP="00845A52">
            <w:pPr>
              <w:spacing w:after="0" w:line="240" w:lineRule="auto"/>
              <w:jc w:val="right"/>
              <w:rPr>
                <w:rFonts w:eastAsia="Times New Roman" w:cs="Calibri"/>
                <w:sz w:val="18"/>
                <w:szCs w:val="18"/>
                <w:lang w:eastAsia="en-GB"/>
              </w:rPr>
            </w:pPr>
            <w:r w:rsidRPr="00F21CA0">
              <w:rPr>
                <w:rFonts w:eastAsia="Times New Roman" w:cs="Calibri"/>
                <w:sz w:val="18"/>
                <w:szCs w:val="18"/>
                <w:lang w:eastAsia="en-GB"/>
              </w:rPr>
              <w:t>11.00</w:t>
            </w:r>
          </w:p>
        </w:tc>
      </w:tr>
      <w:tr w:rsidR="003F0E83" w:rsidRPr="00547034" w14:paraId="402D3D6F" w14:textId="77777777" w:rsidTr="00845A52">
        <w:trPr>
          <w:trHeight w:val="260"/>
        </w:trPr>
        <w:tc>
          <w:tcPr>
            <w:tcW w:w="1316" w:type="dxa"/>
            <w:shd w:val="clear" w:color="auto" w:fill="auto"/>
            <w:noWrap/>
            <w:vAlign w:val="bottom"/>
            <w:hideMark/>
          </w:tcPr>
          <w:p w14:paraId="1EAE8D9B" w14:textId="77777777" w:rsidR="003F0E83" w:rsidRPr="00F21CA0" w:rsidRDefault="003F0E83" w:rsidP="00845A52">
            <w:pPr>
              <w:spacing w:after="0" w:line="240" w:lineRule="auto"/>
              <w:jc w:val="center"/>
              <w:rPr>
                <w:rFonts w:eastAsia="Times New Roman" w:cs="Calibri"/>
                <w:sz w:val="18"/>
                <w:szCs w:val="18"/>
                <w:lang w:eastAsia="en-GB"/>
              </w:rPr>
            </w:pPr>
            <w:r w:rsidRPr="00F21CA0">
              <w:rPr>
                <w:rFonts w:eastAsia="Times New Roman" w:cs="Calibri"/>
                <w:sz w:val="18"/>
                <w:szCs w:val="18"/>
                <w:lang w:eastAsia="en-GB"/>
              </w:rPr>
              <w:t>30/12/2024</w:t>
            </w:r>
          </w:p>
        </w:tc>
        <w:tc>
          <w:tcPr>
            <w:tcW w:w="2216" w:type="dxa"/>
            <w:shd w:val="clear" w:color="auto" w:fill="auto"/>
            <w:noWrap/>
            <w:vAlign w:val="bottom"/>
            <w:hideMark/>
          </w:tcPr>
          <w:p w14:paraId="297B29B5"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D Proctor</w:t>
            </w:r>
          </w:p>
        </w:tc>
        <w:tc>
          <w:tcPr>
            <w:tcW w:w="3416" w:type="dxa"/>
            <w:shd w:val="clear" w:color="auto" w:fill="auto"/>
            <w:noWrap/>
            <w:vAlign w:val="bottom"/>
            <w:hideMark/>
          </w:tcPr>
          <w:p w14:paraId="74FBD9A5"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Allotment 17a &amp; Water</w:t>
            </w:r>
          </w:p>
        </w:tc>
        <w:tc>
          <w:tcPr>
            <w:tcW w:w="1229" w:type="dxa"/>
            <w:shd w:val="clear" w:color="auto" w:fill="auto"/>
            <w:noWrap/>
            <w:vAlign w:val="bottom"/>
            <w:hideMark/>
          </w:tcPr>
          <w:p w14:paraId="7CD9876C" w14:textId="77777777" w:rsidR="003F0E83" w:rsidRPr="00F21CA0" w:rsidRDefault="003F0E83" w:rsidP="00845A52">
            <w:pPr>
              <w:spacing w:after="0" w:line="240" w:lineRule="auto"/>
              <w:jc w:val="right"/>
              <w:rPr>
                <w:rFonts w:eastAsia="Times New Roman" w:cs="Calibri"/>
                <w:sz w:val="18"/>
                <w:szCs w:val="18"/>
                <w:lang w:eastAsia="en-GB"/>
              </w:rPr>
            </w:pPr>
            <w:r w:rsidRPr="00F21CA0">
              <w:rPr>
                <w:rFonts w:eastAsia="Times New Roman" w:cs="Calibri"/>
                <w:sz w:val="18"/>
                <w:szCs w:val="18"/>
                <w:lang w:eastAsia="en-GB"/>
              </w:rPr>
              <w:t>15.08</w:t>
            </w:r>
          </w:p>
        </w:tc>
      </w:tr>
      <w:tr w:rsidR="003F0E83" w:rsidRPr="00547034" w14:paraId="7CE09A51" w14:textId="77777777" w:rsidTr="00845A52">
        <w:trPr>
          <w:trHeight w:val="260"/>
        </w:trPr>
        <w:tc>
          <w:tcPr>
            <w:tcW w:w="1316" w:type="dxa"/>
            <w:shd w:val="clear" w:color="auto" w:fill="auto"/>
            <w:noWrap/>
            <w:vAlign w:val="bottom"/>
            <w:hideMark/>
          </w:tcPr>
          <w:p w14:paraId="229AA743" w14:textId="77777777" w:rsidR="003F0E83" w:rsidRPr="00F21CA0" w:rsidRDefault="003F0E83" w:rsidP="00845A52">
            <w:pPr>
              <w:spacing w:after="0" w:line="240" w:lineRule="auto"/>
              <w:jc w:val="center"/>
              <w:rPr>
                <w:rFonts w:eastAsia="Times New Roman" w:cs="Calibri"/>
                <w:sz w:val="18"/>
                <w:szCs w:val="18"/>
                <w:lang w:eastAsia="en-GB"/>
              </w:rPr>
            </w:pPr>
            <w:r w:rsidRPr="00F21CA0">
              <w:rPr>
                <w:rFonts w:eastAsia="Times New Roman" w:cs="Calibri"/>
                <w:sz w:val="18"/>
                <w:szCs w:val="18"/>
                <w:lang w:eastAsia="en-GB"/>
              </w:rPr>
              <w:t>30/12/2024</w:t>
            </w:r>
          </w:p>
        </w:tc>
        <w:tc>
          <w:tcPr>
            <w:tcW w:w="2216" w:type="dxa"/>
            <w:shd w:val="clear" w:color="auto" w:fill="auto"/>
            <w:noWrap/>
            <w:vAlign w:val="bottom"/>
            <w:hideMark/>
          </w:tcPr>
          <w:p w14:paraId="220F8A50"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C Brennan</w:t>
            </w:r>
          </w:p>
        </w:tc>
        <w:tc>
          <w:tcPr>
            <w:tcW w:w="3416" w:type="dxa"/>
            <w:shd w:val="clear" w:color="auto" w:fill="auto"/>
            <w:noWrap/>
            <w:vAlign w:val="bottom"/>
            <w:hideMark/>
          </w:tcPr>
          <w:p w14:paraId="4939D1CA"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Allotment 11b &amp; Water</w:t>
            </w:r>
          </w:p>
        </w:tc>
        <w:tc>
          <w:tcPr>
            <w:tcW w:w="1229" w:type="dxa"/>
            <w:shd w:val="clear" w:color="auto" w:fill="auto"/>
            <w:noWrap/>
            <w:vAlign w:val="bottom"/>
            <w:hideMark/>
          </w:tcPr>
          <w:p w14:paraId="4A320B19" w14:textId="77777777" w:rsidR="003F0E83" w:rsidRPr="00F21CA0" w:rsidRDefault="003F0E83" w:rsidP="00845A52">
            <w:pPr>
              <w:spacing w:after="0" w:line="240" w:lineRule="auto"/>
              <w:jc w:val="right"/>
              <w:rPr>
                <w:rFonts w:eastAsia="Times New Roman" w:cs="Calibri"/>
                <w:sz w:val="18"/>
                <w:szCs w:val="18"/>
                <w:lang w:eastAsia="en-GB"/>
              </w:rPr>
            </w:pPr>
            <w:r w:rsidRPr="00F21CA0">
              <w:rPr>
                <w:rFonts w:eastAsia="Times New Roman" w:cs="Calibri"/>
                <w:sz w:val="18"/>
                <w:szCs w:val="18"/>
                <w:lang w:eastAsia="en-GB"/>
              </w:rPr>
              <w:t>15.08</w:t>
            </w:r>
          </w:p>
        </w:tc>
      </w:tr>
      <w:tr w:rsidR="003F0E83" w:rsidRPr="00547034" w14:paraId="2AA8A7B8" w14:textId="77777777" w:rsidTr="00845A52">
        <w:trPr>
          <w:trHeight w:val="260"/>
        </w:trPr>
        <w:tc>
          <w:tcPr>
            <w:tcW w:w="1316" w:type="dxa"/>
            <w:shd w:val="clear" w:color="auto" w:fill="auto"/>
            <w:noWrap/>
            <w:vAlign w:val="bottom"/>
            <w:hideMark/>
          </w:tcPr>
          <w:p w14:paraId="4F8D0644" w14:textId="77777777" w:rsidR="003F0E83" w:rsidRPr="00F21CA0" w:rsidRDefault="003F0E83" w:rsidP="00845A52">
            <w:pPr>
              <w:spacing w:after="0" w:line="240" w:lineRule="auto"/>
              <w:jc w:val="center"/>
              <w:rPr>
                <w:rFonts w:eastAsia="Times New Roman" w:cs="Calibri"/>
                <w:sz w:val="18"/>
                <w:szCs w:val="18"/>
                <w:lang w:eastAsia="en-GB"/>
              </w:rPr>
            </w:pPr>
            <w:r w:rsidRPr="00F21CA0">
              <w:rPr>
                <w:rFonts w:eastAsia="Times New Roman" w:cs="Calibri"/>
                <w:sz w:val="18"/>
                <w:szCs w:val="18"/>
                <w:lang w:eastAsia="en-GB"/>
              </w:rPr>
              <w:t>30/12/2024</w:t>
            </w:r>
          </w:p>
        </w:tc>
        <w:tc>
          <w:tcPr>
            <w:tcW w:w="2216" w:type="dxa"/>
            <w:shd w:val="clear" w:color="auto" w:fill="auto"/>
            <w:noWrap/>
            <w:vAlign w:val="bottom"/>
            <w:hideMark/>
          </w:tcPr>
          <w:p w14:paraId="70364DD2"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KG Bruce</w:t>
            </w:r>
          </w:p>
        </w:tc>
        <w:tc>
          <w:tcPr>
            <w:tcW w:w="3416" w:type="dxa"/>
            <w:shd w:val="clear" w:color="auto" w:fill="auto"/>
            <w:noWrap/>
            <w:vAlign w:val="bottom"/>
            <w:hideMark/>
          </w:tcPr>
          <w:p w14:paraId="6E545970"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Allotment 15b &amp; Water</w:t>
            </w:r>
          </w:p>
        </w:tc>
        <w:tc>
          <w:tcPr>
            <w:tcW w:w="1229" w:type="dxa"/>
            <w:shd w:val="clear" w:color="auto" w:fill="auto"/>
            <w:noWrap/>
            <w:vAlign w:val="bottom"/>
            <w:hideMark/>
          </w:tcPr>
          <w:p w14:paraId="34F80A1C" w14:textId="77777777" w:rsidR="003F0E83" w:rsidRPr="00F21CA0" w:rsidRDefault="003F0E83" w:rsidP="00845A52">
            <w:pPr>
              <w:spacing w:after="0" w:line="240" w:lineRule="auto"/>
              <w:jc w:val="right"/>
              <w:rPr>
                <w:rFonts w:eastAsia="Times New Roman" w:cs="Calibri"/>
                <w:sz w:val="18"/>
                <w:szCs w:val="18"/>
                <w:lang w:eastAsia="en-GB"/>
              </w:rPr>
            </w:pPr>
            <w:r w:rsidRPr="00F21CA0">
              <w:rPr>
                <w:rFonts w:eastAsia="Times New Roman" w:cs="Calibri"/>
                <w:sz w:val="18"/>
                <w:szCs w:val="18"/>
                <w:lang w:eastAsia="en-GB"/>
              </w:rPr>
              <w:t>15.08</w:t>
            </w:r>
          </w:p>
        </w:tc>
      </w:tr>
      <w:tr w:rsidR="003F0E83" w:rsidRPr="00547034" w14:paraId="02CB4DB8" w14:textId="77777777" w:rsidTr="00845A52">
        <w:trPr>
          <w:trHeight w:val="260"/>
        </w:trPr>
        <w:tc>
          <w:tcPr>
            <w:tcW w:w="1316" w:type="dxa"/>
            <w:shd w:val="clear" w:color="auto" w:fill="auto"/>
            <w:noWrap/>
            <w:vAlign w:val="bottom"/>
            <w:hideMark/>
          </w:tcPr>
          <w:p w14:paraId="233705A1" w14:textId="77777777" w:rsidR="003F0E83" w:rsidRPr="00F21CA0" w:rsidRDefault="003F0E83" w:rsidP="00845A52">
            <w:pPr>
              <w:spacing w:after="0" w:line="240" w:lineRule="auto"/>
              <w:jc w:val="center"/>
              <w:rPr>
                <w:rFonts w:eastAsia="Times New Roman" w:cs="Calibri"/>
                <w:sz w:val="18"/>
                <w:szCs w:val="18"/>
                <w:lang w:eastAsia="en-GB"/>
              </w:rPr>
            </w:pPr>
            <w:r w:rsidRPr="00F21CA0">
              <w:rPr>
                <w:rFonts w:eastAsia="Times New Roman" w:cs="Calibri"/>
                <w:sz w:val="18"/>
                <w:szCs w:val="18"/>
                <w:lang w:eastAsia="en-GB"/>
              </w:rPr>
              <w:t>03/01/2025</w:t>
            </w:r>
          </w:p>
        </w:tc>
        <w:tc>
          <w:tcPr>
            <w:tcW w:w="2216" w:type="dxa"/>
            <w:shd w:val="clear" w:color="auto" w:fill="auto"/>
            <w:noWrap/>
            <w:vAlign w:val="bottom"/>
            <w:hideMark/>
          </w:tcPr>
          <w:p w14:paraId="10DFA56B"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Knight M W</w:t>
            </w:r>
          </w:p>
        </w:tc>
        <w:tc>
          <w:tcPr>
            <w:tcW w:w="3416" w:type="dxa"/>
            <w:shd w:val="clear" w:color="auto" w:fill="auto"/>
            <w:noWrap/>
            <w:vAlign w:val="bottom"/>
            <w:hideMark/>
          </w:tcPr>
          <w:p w14:paraId="6ED9A8A0"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Allotmentn10a</w:t>
            </w:r>
          </w:p>
        </w:tc>
        <w:tc>
          <w:tcPr>
            <w:tcW w:w="1229" w:type="dxa"/>
            <w:shd w:val="clear" w:color="auto" w:fill="auto"/>
            <w:noWrap/>
            <w:vAlign w:val="bottom"/>
            <w:hideMark/>
          </w:tcPr>
          <w:p w14:paraId="2F26E927" w14:textId="77777777" w:rsidR="003F0E83" w:rsidRPr="00F21CA0" w:rsidRDefault="003F0E83" w:rsidP="00845A52">
            <w:pPr>
              <w:spacing w:after="0" w:line="240" w:lineRule="auto"/>
              <w:jc w:val="right"/>
              <w:rPr>
                <w:rFonts w:eastAsia="Times New Roman" w:cs="Calibri"/>
                <w:sz w:val="18"/>
                <w:szCs w:val="18"/>
                <w:lang w:eastAsia="en-GB"/>
              </w:rPr>
            </w:pPr>
            <w:r w:rsidRPr="00F21CA0">
              <w:rPr>
                <w:rFonts w:eastAsia="Times New Roman" w:cs="Calibri"/>
                <w:sz w:val="18"/>
                <w:szCs w:val="18"/>
                <w:lang w:eastAsia="en-GB"/>
              </w:rPr>
              <w:t>22.00</w:t>
            </w:r>
          </w:p>
        </w:tc>
      </w:tr>
      <w:tr w:rsidR="003F0E83" w:rsidRPr="00547034" w14:paraId="19C58E0B" w14:textId="77777777" w:rsidTr="00845A52">
        <w:trPr>
          <w:trHeight w:val="260"/>
        </w:trPr>
        <w:tc>
          <w:tcPr>
            <w:tcW w:w="1316" w:type="dxa"/>
            <w:shd w:val="clear" w:color="auto" w:fill="auto"/>
            <w:noWrap/>
            <w:vAlign w:val="bottom"/>
            <w:hideMark/>
          </w:tcPr>
          <w:p w14:paraId="4C71496F" w14:textId="77777777" w:rsidR="003F0E83" w:rsidRPr="00F21CA0" w:rsidRDefault="003F0E83" w:rsidP="00845A52">
            <w:pPr>
              <w:spacing w:after="0" w:line="240" w:lineRule="auto"/>
              <w:jc w:val="center"/>
              <w:rPr>
                <w:rFonts w:eastAsia="Times New Roman" w:cs="Calibri"/>
                <w:sz w:val="18"/>
                <w:szCs w:val="18"/>
                <w:lang w:eastAsia="en-GB"/>
              </w:rPr>
            </w:pPr>
            <w:r w:rsidRPr="00F21CA0">
              <w:rPr>
                <w:rFonts w:eastAsia="Times New Roman" w:cs="Calibri"/>
                <w:sz w:val="18"/>
                <w:szCs w:val="18"/>
                <w:lang w:eastAsia="en-GB"/>
              </w:rPr>
              <w:t>03/01/2025</w:t>
            </w:r>
          </w:p>
        </w:tc>
        <w:tc>
          <w:tcPr>
            <w:tcW w:w="2216" w:type="dxa"/>
            <w:shd w:val="clear" w:color="auto" w:fill="auto"/>
            <w:noWrap/>
            <w:vAlign w:val="bottom"/>
            <w:hideMark/>
          </w:tcPr>
          <w:p w14:paraId="311B0D01"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Warner &amp; Robson</w:t>
            </w:r>
          </w:p>
        </w:tc>
        <w:tc>
          <w:tcPr>
            <w:tcW w:w="3416" w:type="dxa"/>
            <w:shd w:val="clear" w:color="auto" w:fill="auto"/>
            <w:noWrap/>
            <w:vAlign w:val="bottom"/>
            <w:hideMark/>
          </w:tcPr>
          <w:p w14:paraId="75CEBC7F"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Allotmentn7b</w:t>
            </w:r>
          </w:p>
        </w:tc>
        <w:tc>
          <w:tcPr>
            <w:tcW w:w="1229" w:type="dxa"/>
            <w:shd w:val="clear" w:color="auto" w:fill="auto"/>
            <w:noWrap/>
            <w:vAlign w:val="bottom"/>
            <w:hideMark/>
          </w:tcPr>
          <w:p w14:paraId="17224BE0" w14:textId="77777777" w:rsidR="003F0E83" w:rsidRPr="00F21CA0" w:rsidRDefault="003F0E83" w:rsidP="00845A52">
            <w:pPr>
              <w:spacing w:after="0" w:line="240" w:lineRule="auto"/>
              <w:jc w:val="right"/>
              <w:rPr>
                <w:rFonts w:eastAsia="Times New Roman" w:cs="Calibri"/>
                <w:sz w:val="18"/>
                <w:szCs w:val="18"/>
                <w:lang w:eastAsia="en-GB"/>
              </w:rPr>
            </w:pPr>
            <w:r w:rsidRPr="00F21CA0">
              <w:rPr>
                <w:rFonts w:eastAsia="Times New Roman" w:cs="Calibri"/>
                <w:sz w:val="18"/>
                <w:szCs w:val="18"/>
                <w:lang w:eastAsia="en-GB"/>
              </w:rPr>
              <w:t>11.00</w:t>
            </w:r>
          </w:p>
        </w:tc>
      </w:tr>
      <w:tr w:rsidR="003F0E83" w:rsidRPr="00547034" w14:paraId="348AA91A" w14:textId="77777777" w:rsidTr="00845A52">
        <w:trPr>
          <w:trHeight w:val="260"/>
        </w:trPr>
        <w:tc>
          <w:tcPr>
            <w:tcW w:w="1316" w:type="dxa"/>
            <w:shd w:val="clear" w:color="auto" w:fill="auto"/>
            <w:noWrap/>
            <w:vAlign w:val="bottom"/>
            <w:hideMark/>
          </w:tcPr>
          <w:p w14:paraId="4AE70247" w14:textId="77777777" w:rsidR="003F0E83" w:rsidRPr="00F21CA0" w:rsidRDefault="003F0E83" w:rsidP="00845A52">
            <w:pPr>
              <w:spacing w:after="0" w:line="240" w:lineRule="auto"/>
              <w:jc w:val="center"/>
              <w:rPr>
                <w:rFonts w:eastAsia="Times New Roman" w:cs="Calibri"/>
                <w:sz w:val="18"/>
                <w:szCs w:val="18"/>
                <w:lang w:eastAsia="en-GB"/>
              </w:rPr>
            </w:pPr>
            <w:r w:rsidRPr="00F21CA0">
              <w:rPr>
                <w:rFonts w:eastAsia="Times New Roman" w:cs="Calibri"/>
                <w:sz w:val="18"/>
                <w:szCs w:val="18"/>
                <w:lang w:eastAsia="en-GB"/>
              </w:rPr>
              <w:t>03/01/2025</w:t>
            </w:r>
          </w:p>
        </w:tc>
        <w:tc>
          <w:tcPr>
            <w:tcW w:w="2216" w:type="dxa"/>
            <w:shd w:val="clear" w:color="auto" w:fill="auto"/>
            <w:noWrap/>
            <w:vAlign w:val="bottom"/>
            <w:hideMark/>
          </w:tcPr>
          <w:p w14:paraId="1B4F462C"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Cotts P</w:t>
            </w:r>
          </w:p>
        </w:tc>
        <w:tc>
          <w:tcPr>
            <w:tcW w:w="3416" w:type="dxa"/>
            <w:shd w:val="clear" w:color="auto" w:fill="auto"/>
            <w:noWrap/>
            <w:vAlign w:val="bottom"/>
            <w:hideMark/>
          </w:tcPr>
          <w:p w14:paraId="4B43BA6F"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Allotmentn2a</w:t>
            </w:r>
          </w:p>
        </w:tc>
        <w:tc>
          <w:tcPr>
            <w:tcW w:w="1229" w:type="dxa"/>
            <w:shd w:val="clear" w:color="auto" w:fill="auto"/>
            <w:noWrap/>
            <w:vAlign w:val="bottom"/>
            <w:hideMark/>
          </w:tcPr>
          <w:p w14:paraId="005413DD" w14:textId="77777777" w:rsidR="003F0E83" w:rsidRPr="00F21CA0" w:rsidRDefault="003F0E83" w:rsidP="00845A52">
            <w:pPr>
              <w:spacing w:after="0" w:line="240" w:lineRule="auto"/>
              <w:jc w:val="right"/>
              <w:rPr>
                <w:rFonts w:eastAsia="Times New Roman" w:cs="Calibri"/>
                <w:sz w:val="18"/>
                <w:szCs w:val="18"/>
                <w:lang w:eastAsia="en-GB"/>
              </w:rPr>
            </w:pPr>
            <w:r w:rsidRPr="00F21CA0">
              <w:rPr>
                <w:rFonts w:eastAsia="Times New Roman" w:cs="Calibri"/>
                <w:sz w:val="18"/>
                <w:szCs w:val="18"/>
                <w:lang w:eastAsia="en-GB"/>
              </w:rPr>
              <w:t>11.00</w:t>
            </w:r>
          </w:p>
        </w:tc>
      </w:tr>
      <w:tr w:rsidR="003F0E83" w:rsidRPr="00547034" w14:paraId="56C1BD2A" w14:textId="77777777" w:rsidTr="00845A52">
        <w:trPr>
          <w:trHeight w:val="260"/>
        </w:trPr>
        <w:tc>
          <w:tcPr>
            <w:tcW w:w="1316" w:type="dxa"/>
            <w:shd w:val="clear" w:color="auto" w:fill="auto"/>
            <w:noWrap/>
            <w:vAlign w:val="bottom"/>
            <w:hideMark/>
          </w:tcPr>
          <w:p w14:paraId="46861D8B" w14:textId="77777777" w:rsidR="003F0E83" w:rsidRPr="00F21CA0" w:rsidRDefault="003F0E83" w:rsidP="00845A52">
            <w:pPr>
              <w:spacing w:after="0" w:line="240" w:lineRule="auto"/>
              <w:jc w:val="center"/>
              <w:rPr>
                <w:rFonts w:eastAsia="Times New Roman" w:cs="Calibri"/>
                <w:sz w:val="18"/>
                <w:szCs w:val="18"/>
                <w:lang w:eastAsia="en-GB"/>
              </w:rPr>
            </w:pPr>
            <w:r w:rsidRPr="00F21CA0">
              <w:rPr>
                <w:rFonts w:eastAsia="Times New Roman" w:cs="Calibri"/>
                <w:sz w:val="18"/>
                <w:szCs w:val="18"/>
                <w:lang w:eastAsia="en-GB"/>
              </w:rPr>
              <w:t>03/01/2025</w:t>
            </w:r>
          </w:p>
        </w:tc>
        <w:tc>
          <w:tcPr>
            <w:tcW w:w="2216" w:type="dxa"/>
            <w:shd w:val="clear" w:color="auto" w:fill="auto"/>
            <w:noWrap/>
            <w:vAlign w:val="bottom"/>
            <w:hideMark/>
          </w:tcPr>
          <w:p w14:paraId="22283038"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Longfram Mem Hall</w:t>
            </w:r>
          </w:p>
        </w:tc>
        <w:tc>
          <w:tcPr>
            <w:tcW w:w="3416" w:type="dxa"/>
            <w:shd w:val="clear" w:color="auto" w:fill="auto"/>
            <w:noWrap/>
            <w:vAlign w:val="bottom"/>
            <w:hideMark/>
          </w:tcPr>
          <w:p w14:paraId="7ACE9C32"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Ground Rent</w:t>
            </w:r>
          </w:p>
        </w:tc>
        <w:tc>
          <w:tcPr>
            <w:tcW w:w="1229" w:type="dxa"/>
            <w:shd w:val="clear" w:color="auto" w:fill="auto"/>
            <w:noWrap/>
            <w:vAlign w:val="bottom"/>
            <w:hideMark/>
          </w:tcPr>
          <w:p w14:paraId="634B31C8" w14:textId="77777777" w:rsidR="003F0E83" w:rsidRPr="00F21CA0" w:rsidRDefault="003F0E83" w:rsidP="00845A52">
            <w:pPr>
              <w:spacing w:after="0" w:line="240" w:lineRule="auto"/>
              <w:jc w:val="right"/>
              <w:rPr>
                <w:rFonts w:eastAsia="Times New Roman" w:cs="Calibri"/>
                <w:sz w:val="18"/>
                <w:szCs w:val="18"/>
                <w:lang w:eastAsia="en-GB"/>
              </w:rPr>
            </w:pPr>
            <w:r w:rsidRPr="00F21CA0">
              <w:rPr>
                <w:rFonts w:eastAsia="Times New Roman" w:cs="Calibri"/>
                <w:sz w:val="18"/>
                <w:szCs w:val="18"/>
                <w:lang w:eastAsia="en-GB"/>
              </w:rPr>
              <w:t>25.00</w:t>
            </w:r>
          </w:p>
        </w:tc>
      </w:tr>
      <w:tr w:rsidR="003F0E83" w:rsidRPr="00547034" w14:paraId="053F6089" w14:textId="77777777" w:rsidTr="00845A52">
        <w:trPr>
          <w:trHeight w:val="260"/>
        </w:trPr>
        <w:tc>
          <w:tcPr>
            <w:tcW w:w="1316" w:type="dxa"/>
            <w:shd w:val="clear" w:color="auto" w:fill="auto"/>
            <w:noWrap/>
            <w:vAlign w:val="bottom"/>
            <w:hideMark/>
          </w:tcPr>
          <w:p w14:paraId="6182E998" w14:textId="77777777" w:rsidR="003F0E83" w:rsidRPr="00F21CA0" w:rsidRDefault="003F0E83" w:rsidP="00845A52">
            <w:pPr>
              <w:spacing w:after="0" w:line="240" w:lineRule="auto"/>
              <w:jc w:val="center"/>
              <w:rPr>
                <w:rFonts w:eastAsia="Times New Roman" w:cs="Calibri"/>
                <w:sz w:val="18"/>
                <w:szCs w:val="18"/>
                <w:lang w:eastAsia="en-GB"/>
              </w:rPr>
            </w:pPr>
            <w:r w:rsidRPr="00F21CA0">
              <w:rPr>
                <w:rFonts w:eastAsia="Times New Roman" w:cs="Calibri"/>
                <w:sz w:val="18"/>
                <w:szCs w:val="18"/>
                <w:lang w:eastAsia="en-GB"/>
              </w:rPr>
              <w:t>03/01/2025</w:t>
            </w:r>
          </w:p>
        </w:tc>
        <w:tc>
          <w:tcPr>
            <w:tcW w:w="2216" w:type="dxa"/>
            <w:shd w:val="clear" w:color="auto" w:fill="auto"/>
            <w:noWrap/>
            <w:vAlign w:val="bottom"/>
            <w:hideMark/>
          </w:tcPr>
          <w:p w14:paraId="7648574A"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Welch/Rhodes</w:t>
            </w:r>
          </w:p>
        </w:tc>
        <w:tc>
          <w:tcPr>
            <w:tcW w:w="3416" w:type="dxa"/>
            <w:shd w:val="clear" w:color="auto" w:fill="auto"/>
            <w:noWrap/>
            <w:vAlign w:val="bottom"/>
            <w:hideMark/>
          </w:tcPr>
          <w:p w14:paraId="5049A160"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Carr Plot 7a</w:t>
            </w:r>
          </w:p>
        </w:tc>
        <w:tc>
          <w:tcPr>
            <w:tcW w:w="1229" w:type="dxa"/>
            <w:shd w:val="clear" w:color="auto" w:fill="auto"/>
            <w:noWrap/>
            <w:vAlign w:val="bottom"/>
            <w:hideMark/>
          </w:tcPr>
          <w:p w14:paraId="33C0C481" w14:textId="77777777" w:rsidR="003F0E83" w:rsidRPr="00F21CA0" w:rsidRDefault="003F0E83" w:rsidP="00845A52">
            <w:pPr>
              <w:spacing w:after="0" w:line="240" w:lineRule="auto"/>
              <w:jc w:val="right"/>
              <w:rPr>
                <w:rFonts w:eastAsia="Times New Roman" w:cs="Calibri"/>
                <w:sz w:val="18"/>
                <w:szCs w:val="18"/>
                <w:lang w:eastAsia="en-GB"/>
              </w:rPr>
            </w:pPr>
            <w:r w:rsidRPr="00F21CA0">
              <w:rPr>
                <w:rFonts w:eastAsia="Times New Roman" w:cs="Calibri"/>
                <w:sz w:val="18"/>
                <w:szCs w:val="18"/>
                <w:lang w:eastAsia="en-GB"/>
              </w:rPr>
              <w:t>11.00</w:t>
            </w:r>
          </w:p>
        </w:tc>
      </w:tr>
      <w:tr w:rsidR="003F0E83" w:rsidRPr="00547034" w14:paraId="5C4BD13A" w14:textId="77777777" w:rsidTr="00845A52">
        <w:trPr>
          <w:trHeight w:val="260"/>
        </w:trPr>
        <w:tc>
          <w:tcPr>
            <w:tcW w:w="1316" w:type="dxa"/>
            <w:shd w:val="clear" w:color="auto" w:fill="auto"/>
            <w:noWrap/>
            <w:vAlign w:val="bottom"/>
          </w:tcPr>
          <w:p w14:paraId="6B6708D0" w14:textId="77777777" w:rsidR="003F0E83" w:rsidRPr="00547034" w:rsidRDefault="003F0E83" w:rsidP="00845A52">
            <w:pPr>
              <w:spacing w:after="0" w:line="240" w:lineRule="auto"/>
              <w:jc w:val="right"/>
              <w:rPr>
                <w:rFonts w:eastAsia="Times New Roman" w:cs="Calibri"/>
                <w:b/>
                <w:bCs/>
                <w:sz w:val="18"/>
                <w:szCs w:val="18"/>
                <w:lang w:eastAsia="en-GB"/>
              </w:rPr>
            </w:pPr>
          </w:p>
        </w:tc>
        <w:tc>
          <w:tcPr>
            <w:tcW w:w="2216" w:type="dxa"/>
            <w:shd w:val="clear" w:color="auto" w:fill="auto"/>
            <w:noWrap/>
            <w:vAlign w:val="bottom"/>
          </w:tcPr>
          <w:p w14:paraId="6AC9F15F" w14:textId="77777777" w:rsidR="003F0E83" w:rsidRPr="00547034" w:rsidRDefault="003F0E83" w:rsidP="00845A52">
            <w:pPr>
              <w:spacing w:after="0" w:line="240" w:lineRule="auto"/>
              <w:jc w:val="right"/>
              <w:rPr>
                <w:rFonts w:eastAsia="Times New Roman" w:cs="Calibri"/>
                <w:b/>
                <w:bCs/>
                <w:sz w:val="18"/>
                <w:szCs w:val="18"/>
                <w:lang w:eastAsia="en-GB"/>
              </w:rPr>
            </w:pPr>
          </w:p>
        </w:tc>
        <w:tc>
          <w:tcPr>
            <w:tcW w:w="3416" w:type="dxa"/>
            <w:shd w:val="clear" w:color="auto" w:fill="auto"/>
            <w:noWrap/>
            <w:vAlign w:val="bottom"/>
          </w:tcPr>
          <w:p w14:paraId="603DB33C" w14:textId="77777777" w:rsidR="003F0E83" w:rsidRPr="00547034" w:rsidRDefault="003F0E83" w:rsidP="00845A52">
            <w:pPr>
              <w:spacing w:after="0" w:line="240" w:lineRule="auto"/>
              <w:jc w:val="right"/>
              <w:rPr>
                <w:rFonts w:eastAsia="Times New Roman" w:cs="Calibri"/>
                <w:b/>
                <w:bCs/>
                <w:sz w:val="18"/>
                <w:szCs w:val="18"/>
                <w:lang w:eastAsia="en-GB"/>
              </w:rPr>
            </w:pPr>
            <w:r w:rsidRPr="00547034">
              <w:rPr>
                <w:rFonts w:eastAsia="Times New Roman" w:cs="Calibri"/>
                <w:b/>
                <w:bCs/>
                <w:sz w:val="18"/>
                <w:szCs w:val="18"/>
                <w:lang w:eastAsia="en-GB"/>
              </w:rPr>
              <w:t>Total</w:t>
            </w:r>
          </w:p>
        </w:tc>
        <w:tc>
          <w:tcPr>
            <w:tcW w:w="1229" w:type="dxa"/>
            <w:shd w:val="clear" w:color="auto" w:fill="auto"/>
            <w:noWrap/>
            <w:vAlign w:val="bottom"/>
          </w:tcPr>
          <w:p w14:paraId="3A11EA07" w14:textId="77777777" w:rsidR="003F0E83" w:rsidRPr="00547034" w:rsidRDefault="003F0E83" w:rsidP="00845A52">
            <w:pPr>
              <w:spacing w:after="0" w:line="240" w:lineRule="auto"/>
              <w:jc w:val="right"/>
              <w:rPr>
                <w:rFonts w:eastAsia="Times New Roman" w:cs="Calibri"/>
                <w:b/>
                <w:bCs/>
                <w:sz w:val="18"/>
                <w:szCs w:val="18"/>
                <w:lang w:eastAsia="en-GB"/>
              </w:rPr>
            </w:pPr>
            <w:r w:rsidRPr="00547034">
              <w:rPr>
                <w:rFonts w:eastAsia="Times New Roman" w:cs="Calibri"/>
                <w:b/>
                <w:bCs/>
                <w:sz w:val="18"/>
                <w:szCs w:val="18"/>
                <w:lang w:eastAsia="en-GB"/>
              </w:rPr>
              <w:fldChar w:fldCharType="begin"/>
            </w:r>
            <w:r w:rsidRPr="00547034">
              <w:rPr>
                <w:rFonts w:eastAsia="Times New Roman" w:cs="Calibri"/>
                <w:b/>
                <w:bCs/>
                <w:sz w:val="18"/>
                <w:szCs w:val="18"/>
                <w:lang w:eastAsia="en-GB"/>
              </w:rPr>
              <w:instrText xml:space="preserve"> =SUM(ABOVE) </w:instrText>
            </w:r>
            <w:r w:rsidRPr="00547034">
              <w:rPr>
                <w:rFonts w:eastAsia="Times New Roman" w:cs="Calibri"/>
                <w:b/>
                <w:bCs/>
                <w:sz w:val="18"/>
                <w:szCs w:val="18"/>
                <w:lang w:eastAsia="en-GB"/>
              </w:rPr>
              <w:fldChar w:fldCharType="separate"/>
            </w:r>
            <w:r w:rsidRPr="00547034">
              <w:rPr>
                <w:rFonts w:eastAsia="Times New Roman" w:cs="Calibri"/>
                <w:b/>
                <w:bCs/>
                <w:noProof/>
                <w:sz w:val="18"/>
                <w:szCs w:val="18"/>
                <w:lang w:eastAsia="en-GB"/>
              </w:rPr>
              <w:t>375.42</w:t>
            </w:r>
            <w:r w:rsidRPr="00547034">
              <w:rPr>
                <w:rFonts w:eastAsia="Times New Roman" w:cs="Calibri"/>
                <w:b/>
                <w:bCs/>
                <w:sz w:val="18"/>
                <w:szCs w:val="18"/>
                <w:lang w:eastAsia="en-GB"/>
              </w:rPr>
              <w:fldChar w:fldCharType="end"/>
            </w:r>
          </w:p>
        </w:tc>
      </w:tr>
    </w:tbl>
    <w:p w14:paraId="63A6913C" w14:textId="4BC8E554" w:rsidR="003F0E83" w:rsidRPr="00F0108A" w:rsidRDefault="003F0E83" w:rsidP="003F0E83">
      <w:pPr>
        <w:pStyle w:val="ListParagraph"/>
        <w:numPr>
          <w:ilvl w:val="1"/>
          <w:numId w:val="9"/>
        </w:numPr>
        <w:spacing w:after="0" w:line="240" w:lineRule="auto"/>
        <w:rPr>
          <w:rFonts w:cs="Calibri"/>
          <w:sz w:val="18"/>
          <w:szCs w:val="18"/>
          <w:u w:val="single"/>
        </w:rPr>
      </w:pPr>
      <w:r w:rsidRPr="00F0108A">
        <w:rPr>
          <w:rFonts w:cs="Calibri"/>
          <w:sz w:val="18"/>
          <w:szCs w:val="18"/>
          <w:u w:val="single"/>
        </w:rPr>
        <w:t>Approval of Clerk’s salary, expenses, PAYE &amp; NI and approval of Other Payments</w:t>
      </w:r>
      <w:r w:rsidRPr="00F0108A">
        <w:rPr>
          <w:u w:val="single"/>
        </w:rPr>
        <w:t>.</w:t>
      </w:r>
      <w:r>
        <w:t xml:space="preserve"> </w:t>
      </w:r>
      <w:r>
        <w:rPr>
          <w:sz w:val="18"/>
          <w:szCs w:val="18"/>
        </w:rPr>
        <w:t>Approved.</w:t>
      </w:r>
    </w:p>
    <w:tbl>
      <w:tblPr>
        <w:tblW w:w="8177"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251"/>
        <w:gridCol w:w="3402"/>
        <w:gridCol w:w="1276"/>
      </w:tblGrid>
      <w:tr w:rsidR="003F0E83" w:rsidRPr="00547034" w14:paraId="1EEA6A2A" w14:textId="77777777" w:rsidTr="00845A52">
        <w:trPr>
          <w:trHeight w:val="260"/>
        </w:trPr>
        <w:tc>
          <w:tcPr>
            <w:tcW w:w="1248" w:type="dxa"/>
            <w:shd w:val="clear" w:color="auto" w:fill="auto"/>
            <w:noWrap/>
            <w:vAlign w:val="bottom"/>
            <w:hideMark/>
          </w:tcPr>
          <w:p w14:paraId="081E8B9C" w14:textId="77777777" w:rsidR="003F0E83" w:rsidRPr="00F21CA0" w:rsidRDefault="003F0E83" w:rsidP="00845A52">
            <w:pPr>
              <w:spacing w:after="0" w:line="240" w:lineRule="auto"/>
              <w:jc w:val="right"/>
              <w:rPr>
                <w:rFonts w:eastAsia="Times New Roman" w:cs="Calibri"/>
                <w:sz w:val="18"/>
                <w:szCs w:val="18"/>
                <w:lang w:eastAsia="en-GB"/>
              </w:rPr>
            </w:pPr>
            <w:r w:rsidRPr="00F21CA0">
              <w:rPr>
                <w:rFonts w:eastAsia="Times New Roman" w:cs="Calibri"/>
                <w:sz w:val="18"/>
                <w:szCs w:val="18"/>
                <w:lang w:eastAsia="en-GB"/>
              </w:rPr>
              <w:t>10/12/2024</w:t>
            </w:r>
          </w:p>
        </w:tc>
        <w:tc>
          <w:tcPr>
            <w:tcW w:w="2251" w:type="dxa"/>
            <w:shd w:val="clear" w:color="auto" w:fill="auto"/>
            <w:noWrap/>
            <w:vAlign w:val="center"/>
            <w:hideMark/>
          </w:tcPr>
          <w:p w14:paraId="16DE86DD"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Gavin Christie</w:t>
            </w:r>
          </w:p>
        </w:tc>
        <w:tc>
          <w:tcPr>
            <w:tcW w:w="3402" w:type="dxa"/>
            <w:shd w:val="clear" w:color="auto" w:fill="auto"/>
            <w:noWrap/>
            <w:vAlign w:val="bottom"/>
            <w:hideMark/>
          </w:tcPr>
          <w:p w14:paraId="71E87FAF"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Maintenance November</w:t>
            </w:r>
          </w:p>
        </w:tc>
        <w:tc>
          <w:tcPr>
            <w:tcW w:w="1276" w:type="dxa"/>
            <w:shd w:val="clear" w:color="auto" w:fill="auto"/>
            <w:noWrap/>
            <w:vAlign w:val="bottom"/>
            <w:hideMark/>
          </w:tcPr>
          <w:p w14:paraId="7F774DA3" w14:textId="77777777" w:rsidR="003F0E83" w:rsidRPr="00F21CA0" w:rsidRDefault="003F0E83" w:rsidP="00845A52">
            <w:pPr>
              <w:spacing w:after="0" w:line="240" w:lineRule="auto"/>
              <w:jc w:val="right"/>
              <w:rPr>
                <w:rFonts w:eastAsia="Times New Roman" w:cs="Calibri"/>
                <w:sz w:val="18"/>
                <w:szCs w:val="18"/>
                <w:lang w:eastAsia="en-GB"/>
              </w:rPr>
            </w:pPr>
            <w:r w:rsidRPr="00F21CA0">
              <w:rPr>
                <w:rFonts w:eastAsia="Times New Roman" w:cs="Calibri"/>
                <w:sz w:val="18"/>
                <w:szCs w:val="18"/>
                <w:lang w:eastAsia="en-GB"/>
              </w:rPr>
              <w:t>282.00</w:t>
            </w:r>
          </w:p>
        </w:tc>
      </w:tr>
      <w:tr w:rsidR="003F0E83" w:rsidRPr="00547034" w14:paraId="11E742C2" w14:textId="77777777" w:rsidTr="00845A52">
        <w:trPr>
          <w:trHeight w:val="260"/>
        </w:trPr>
        <w:tc>
          <w:tcPr>
            <w:tcW w:w="1248" w:type="dxa"/>
            <w:shd w:val="clear" w:color="auto" w:fill="auto"/>
            <w:noWrap/>
            <w:vAlign w:val="bottom"/>
            <w:hideMark/>
          </w:tcPr>
          <w:p w14:paraId="21F7A227" w14:textId="77777777" w:rsidR="003F0E83" w:rsidRPr="00F21CA0" w:rsidRDefault="003F0E83" w:rsidP="00845A52">
            <w:pPr>
              <w:spacing w:after="0" w:line="240" w:lineRule="auto"/>
              <w:jc w:val="right"/>
              <w:rPr>
                <w:rFonts w:eastAsia="Times New Roman" w:cs="Calibri"/>
                <w:sz w:val="18"/>
                <w:szCs w:val="18"/>
                <w:lang w:eastAsia="en-GB"/>
              </w:rPr>
            </w:pPr>
            <w:r w:rsidRPr="00F21CA0">
              <w:rPr>
                <w:rFonts w:eastAsia="Times New Roman" w:cs="Calibri"/>
                <w:sz w:val="18"/>
                <w:szCs w:val="18"/>
                <w:lang w:eastAsia="en-GB"/>
              </w:rPr>
              <w:t>20/12/2024</w:t>
            </w:r>
          </w:p>
        </w:tc>
        <w:tc>
          <w:tcPr>
            <w:tcW w:w="2251" w:type="dxa"/>
            <w:shd w:val="clear" w:color="auto" w:fill="auto"/>
            <w:noWrap/>
            <w:vAlign w:val="center"/>
            <w:hideMark/>
          </w:tcPr>
          <w:p w14:paraId="3414844A"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Wave</w:t>
            </w:r>
          </w:p>
        </w:tc>
        <w:tc>
          <w:tcPr>
            <w:tcW w:w="3402" w:type="dxa"/>
            <w:shd w:val="clear" w:color="auto" w:fill="auto"/>
            <w:noWrap/>
            <w:vAlign w:val="bottom"/>
            <w:hideMark/>
          </w:tcPr>
          <w:p w14:paraId="1223E7B9"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Water Charges Cemetery</w:t>
            </w:r>
          </w:p>
        </w:tc>
        <w:tc>
          <w:tcPr>
            <w:tcW w:w="1276" w:type="dxa"/>
            <w:shd w:val="clear" w:color="auto" w:fill="auto"/>
            <w:noWrap/>
            <w:vAlign w:val="bottom"/>
            <w:hideMark/>
          </w:tcPr>
          <w:p w14:paraId="067D59B6" w14:textId="77777777" w:rsidR="003F0E83" w:rsidRPr="00F21CA0" w:rsidRDefault="003F0E83" w:rsidP="00845A52">
            <w:pPr>
              <w:spacing w:after="0" w:line="240" w:lineRule="auto"/>
              <w:jc w:val="right"/>
              <w:rPr>
                <w:rFonts w:eastAsia="Times New Roman" w:cs="Calibri"/>
                <w:sz w:val="18"/>
                <w:szCs w:val="18"/>
                <w:lang w:eastAsia="en-GB"/>
              </w:rPr>
            </w:pPr>
            <w:r w:rsidRPr="00F21CA0">
              <w:rPr>
                <w:rFonts w:eastAsia="Times New Roman" w:cs="Calibri"/>
                <w:sz w:val="18"/>
                <w:szCs w:val="18"/>
                <w:lang w:eastAsia="en-GB"/>
              </w:rPr>
              <w:t>22.61</w:t>
            </w:r>
          </w:p>
        </w:tc>
      </w:tr>
      <w:tr w:rsidR="003F0E83" w:rsidRPr="00547034" w14:paraId="10B07666" w14:textId="77777777" w:rsidTr="00845A52">
        <w:trPr>
          <w:trHeight w:val="260"/>
        </w:trPr>
        <w:tc>
          <w:tcPr>
            <w:tcW w:w="1248" w:type="dxa"/>
            <w:shd w:val="clear" w:color="auto" w:fill="auto"/>
            <w:noWrap/>
            <w:vAlign w:val="bottom"/>
            <w:hideMark/>
          </w:tcPr>
          <w:p w14:paraId="6FF8C352" w14:textId="77777777" w:rsidR="003F0E83" w:rsidRPr="00F21CA0" w:rsidRDefault="003F0E83" w:rsidP="00845A52">
            <w:pPr>
              <w:spacing w:after="0" w:line="240" w:lineRule="auto"/>
              <w:jc w:val="right"/>
              <w:rPr>
                <w:rFonts w:eastAsia="Times New Roman" w:cs="Calibri"/>
                <w:sz w:val="18"/>
                <w:szCs w:val="18"/>
                <w:lang w:eastAsia="en-GB"/>
              </w:rPr>
            </w:pPr>
            <w:r w:rsidRPr="00F21CA0">
              <w:rPr>
                <w:rFonts w:eastAsia="Times New Roman" w:cs="Calibri"/>
                <w:sz w:val="18"/>
                <w:szCs w:val="18"/>
                <w:lang w:eastAsia="en-GB"/>
              </w:rPr>
              <w:t>02/01/2025</w:t>
            </w:r>
          </w:p>
        </w:tc>
        <w:tc>
          <w:tcPr>
            <w:tcW w:w="2251" w:type="dxa"/>
            <w:shd w:val="clear" w:color="auto" w:fill="auto"/>
            <w:noWrap/>
            <w:vAlign w:val="center"/>
            <w:hideMark/>
          </w:tcPr>
          <w:p w14:paraId="356A1F7E"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Wave</w:t>
            </w:r>
          </w:p>
        </w:tc>
        <w:tc>
          <w:tcPr>
            <w:tcW w:w="3402" w:type="dxa"/>
            <w:shd w:val="clear" w:color="auto" w:fill="auto"/>
            <w:noWrap/>
            <w:vAlign w:val="bottom"/>
            <w:hideMark/>
          </w:tcPr>
          <w:p w14:paraId="4347049B"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Water Charges Allotments</w:t>
            </w:r>
          </w:p>
        </w:tc>
        <w:tc>
          <w:tcPr>
            <w:tcW w:w="1276" w:type="dxa"/>
            <w:shd w:val="clear" w:color="auto" w:fill="auto"/>
            <w:noWrap/>
            <w:vAlign w:val="bottom"/>
            <w:hideMark/>
          </w:tcPr>
          <w:p w14:paraId="1688945D" w14:textId="77777777" w:rsidR="003F0E83" w:rsidRPr="00F21CA0" w:rsidRDefault="003F0E83" w:rsidP="00845A52">
            <w:pPr>
              <w:spacing w:after="0" w:line="240" w:lineRule="auto"/>
              <w:jc w:val="right"/>
              <w:rPr>
                <w:rFonts w:eastAsia="Times New Roman" w:cs="Calibri"/>
                <w:sz w:val="18"/>
                <w:szCs w:val="18"/>
                <w:lang w:eastAsia="en-GB"/>
              </w:rPr>
            </w:pPr>
            <w:r w:rsidRPr="00F21CA0">
              <w:rPr>
                <w:rFonts w:eastAsia="Times New Roman" w:cs="Calibri"/>
                <w:sz w:val="18"/>
                <w:szCs w:val="18"/>
                <w:lang w:eastAsia="en-GB"/>
              </w:rPr>
              <w:t>51.30</w:t>
            </w:r>
          </w:p>
        </w:tc>
      </w:tr>
      <w:tr w:rsidR="003F0E83" w:rsidRPr="00547034" w14:paraId="2FBB8D22" w14:textId="77777777" w:rsidTr="00845A52">
        <w:trPr>
          <w:trHeight w:val="260"/>
        </w:trPr>
        <w:tc>
          <w:tcPr>
            <w:tcW w:w="1248" w:type="dxa"/>
            <w:shd w:val="clear" w:color="auto" w:fill="auto"/>
            <w:noWrap/>
            <w:vAlign w:val="bottom"/>
            <w:hideMark/>
          </w:tcPr>
          <w:p w14:paraId="5CBAECE3" w14:textId="77777777" w:rsidR="003F0E83" w:rsidRPr="00F21CA0" w:rsidRDefault="003F0E83" w:rsidP="00845A52">
            <w:pPr>
              <w:spacing w:after="0" w:line="240" w:lineRule="auto"/>
              <w:jc w:val="right"/>
              <w:rPr>
                <w:rFonts w:eastAsia="Times New Roman" w:cs="Calibri"/>
                <w:sz w:val="18"/>
                <w:szCs w:val="18"/>
                <w:lang w:eastAsia="en-GB"/>
              </w:rPr>
            </w:pPr>
            <w:r w:rsidRPr="00F21CA0">
              <w:rPr>
                <w:rFonts w:eastAsia="Times New Roman" w:cs="Calibri"/>
                <w:sz w:val="18"/>
                <w:szCs w:val="18"/>
                <w:lang w:eastAsia="en-GB"/>
              </w:rPr>
              <w:t>16/12/2024</w:t>
            </w:r>
          </w:p>
        </w:tc>
        <w:tc>
          <w:tcPr>
            <w:tcW w:w="2251" w:type="dxa"/>
            <w:shd w:val="clear" w:color="auto" w:fill="auto"/>
            <w:noWrap/>
            <w:vAlign w:val="center"/>
            <w:hideMark/>
          </w:tcPr>
          <w:p w14:paraId="0A1EA566"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British Gas 600689588</w:t>
            </w:r>
          </w:p>
        </w:tc>
        <w:tc>
          <w:tcPr>
            <w:tcW w:w="3402" w:type="dxa"/>
            <w:shd w:val="clear" w:color="auto" w:fill="auto"/>
            <w:noWrap/>
            <w:vAlign w:val="bottom"/>
            <w:hideMark/>
          </w:tcPr>
          <w:p w14:paraId="54BBE0DE" w14:textId="77777777" w:rsidR="003F0E83" w:rsidRPr="00F21CA0" w:rsidRDefault="003F0E83" w:rsidP="00845A52">
            <w:pPr>
              <w:spacing w:after="0" w:line="240" w:lineRule="auto"/>
              <w:rPr>
                <w:rFonts w:eastAsia="Times New Roman" w:cs="Calibri"/>
                <w:sz w:val="18"/>
                <w:szCs w:val="18"/>
                <w:lang w:eastAsia="en-GB"/>
              </w:rPr>
            </w:pPr>
            <w:r w:rsidRPr="00F21CA0">
              <w:rPr>
                <w:rFonts w:eastAsia="Times New Roman" w:cs="Calibri"/>
                <w:sz w:val="18"/>
                <w:szCs w:val="18"/>
                <w:lang w:eastAsia="en-GB"/>
              </w:rPr>
              <w:t xml:space="preserve">Electricity Sportscourt </w:t>
            </w:r>
          </w:p>
        </w:tc>
        <w:tc>
          <w:tcPr>
            <w:tcW w:w="1276" w:type="dxa"/>
            <w:shd w:val="clear" w:color="auto" w:fill="auto"/>
            <w:noWrap/>
            <w:vAlign w:val="bottom"/>
            <w:hideMark/>
          </w:tcPr>
          <w:p w14:paraId="46AE81EF" w14:textId="77777777" w:rsidR="003F0E83" w:rsidRPr="00F21CA0" w:rsidRDefault="003F0E83" w:rsidP="00845A52">
            <w:pPr>
              <w:spacing w:after="0" w:line="240" w:lineRule="auto"/>
              <w:jc w:val="right"/>
              <w:rPr>
                <w:rFonts w:eastAsia="Times New Roman" w:cs="Calibri"/>
                <w:sz w:val="18"/>
                <w:szCs w:val="18"/>
                <w:lang w:eastAsia="en-GB"/>
              </w:rPr>
            </w:pPr>
            <w:r w:rsidRPr="00F21CA0">
              <w:rPr>
                <w:rFonts w:eastAsia="Times New Roman" w:cs="Calibri"/>
                <w:sz w:val="18"/>
                <w:szCs w:val="18"/>
                <w:lang w:eastAsia="en-GB"/>
              </w:rPr>
              <w:t>12.60</w:t>
            </w:r>
          </w:p>
        </w:tc>
      </w:tr>
      <w:tr w:rsidR="003F0E83" w:rsidRPr="00C466D3" w14:paraId="4A4E798F" w14:textId="77777777" w:rsidTr="00845A52">
        <w:trPr>
          <w:trHeight w:val="260"/>
        </w:trPr>
        <w:tc>
          <w:tcPr>
            <w:tcW w:w="1248" w:type="dxa"/>
            <w:shd w:val="clear" w:color="auto" w:fill="auto"/>
            <w:noWrap/>
            <w:vAlign w:val="bottom"/>
            <w:hideMark/>
          </w:tcPr>
          <w:p w14:paraId="49222CFD" w14:textId="77777777" w:rsidR="003F0E83" w:rsidRPr="00C466D3" w:rsidRDefault="003F0E83" w:rsidP="00845A52">
            <w:pPr>
              <w:spacing w:after="0" w:line="240" w:lineRule="auto"/>
              <w:jc w:val="right"/>
              <w:rPr>
                <w:rFonts w:eastAsia="Times New Roman" w:cs="Calibri"/>
                <w:sz w:val="18"/>
                <w:szCs w:val="18"/>
                <w:lang w:eastAsia="en-GB"/>
              </w:rPr>
            </w:pPr>
            <w:r w:rsidRPr="00C466D3">
              <w:rPr>
                <w:rFonts w:eastAsia="Times New Roman" w:cs="Calibri"/>
                <w:sz w:val="18"/>
                <w:szCs w:val="18"/>
                <w:lang w:eastAsia="en-GB"/>
              </w:rPr>
              <w:t>02/01/2025</w:t>
            </w:r>
          </w:p>
        </w:tc>
        <w:tc>
          <w:tcPr>
            <w:tcW w:w="2251" w:type="dxa"/>
            <w:shd w:val="clear" w:color="auto" w:fill="auto"/>
            <w:noWrap/>
            <w:vAlign w:val="bottom"/>
            <w:hideMark/>
          </w:tcPr>
          <w:p w14:paraId="3F24C55F" w14:textId="77777777" w:rsidR="003F0E83" w:rsidRPr="00C466D3" w:rsidRDefault="003F0E83" w:rsidP="00845A52">
            <w:pPr>
              <w:spacing w:after="0" w:line="240" w:lineRule="auto"/>
              <w:rPr>
                <w:rFonts w:eastAsia="Times New Roman" w:cs="Calibri"/>
                <w:sz w:val="18"/>
                <w:szCs w:val="18"/>
                <w:lang w:eastAsia="en-GB"/>
              </w:rPr>
            </w:pPr>
            <w:r w:rsidRPr="00C466D3">
              <w:rPr>
                <w:rFonts w:eastAsia="Times New Roman" w:cs="Calibri"/>
                <w:sz w:val="18"/>
                <w:szCs w:val="18"/>
                <w:lang w:eastAsia="en-GB"/>
              </w:rPr>
              <w:t>Garth Rhodes</w:t>
            </w:r>
          </w:p>
        </w:tc>
        <w:tc>
          <w:tcPr>
            <w:tcW w:w="3402" w:type="dxa"/>
            <w:shd w:val="clear" w:color="auto" w:fill="auto"/>
            <w:noWrap/>
            <w:vAlign w:val="bottom"/>
            <w:hideMark/>
          </w:tcPr>
          <w:p w14:paraId="00B490BA" w14:textId="77777777" w:rsidR="003F0E83" w:rsidRPr="00C466D3" w:rsidRDefault="003F0E83" w:rsidP="00845A52">
            <w:pPr>
              <w:spacing w:after="0" w:line="240" w:lineRule="auto"/>
              <w:rPr>
                <w:rFonts w:eastAsia="Times New Roman" w:cs="Calibri"/>
                <w:sz w:val="18"/>
                <w:szCs w:val="18"/>
                <w:lang w:eastAsia="en-GB"/>
              </w:rPr>
            </w:pPr>
            <w:r w:rsidRPr="00C466D3">
              <w:rPr>
                <w:rFonts w:eastAsia="Times New Roman" w:cs="Calibri"/>
                <w:sz w:val="18"/>
                <w:szCs w:val="18"/>
                <w:lang w:eastAsia="en-GB"/>
              </w:rPr>
              <w:t>Salary &amp; Expenses</w:t>
            </w:r>
          </w:p>
        </w:tc>
        <w:tc>
          <w:tcPr>
            <w:tcW w:w="1276" w:type="dxa"/>
            <w:shd w:val="clear" w:color="auto" w:fill="auto"/>
            <w:noWrap/>
            <w:vAlign w:val="bottom"/>
            <w:hideMark/>
          </w:tcPr>
          <w:p w14:paraId="2A20E06D" w14:textId="77777777" w:rsidR="003F0E83" w:rsidRPr="00C466D3" w:rsidRDefault="003F0E83" w:rsidP="00845A52">
            <w:pPr>
              <w:spacing w:after="0" w:line="240" w:lineRule="auto"/>
              <w:jc w:val="right"/>
              <w:rPr>
                <w:rFonts w:eastAsia="Times New Roman" w:cs="Calibri"/>
                <w:sz w:val="18"/>
                <w:szCs w:val="18"/>
                <w:lang w:eastAsia="en-GB"/>
              </w:rPr>
            </w:pPr>
            <w:r w:rsidRPr="00C466D3">
              <w:rPr>
                <w:rFonts w:eastAsia="Times New Roman" w:cs="Calibri"/>
                <w:sz w:val="18"/>
                <w:szCs w:val="18"/>
                <w:lang w:eastAsia="en-GB"/>
              </w:rPr>
              <w:t>419.59</w:t>
            </w:r>
          </w:p>
        </w:tc>
      </w:tr>
      <w:tr w:rsidR="003F0E83" w:rsidRPr="00C466D3" w14:paraId="6AB3AA33" w14:textId="77777777" w:rsidTr="00845A52">
        <w:trPr>
          <w:trHeight w:val="260"/>
        </w:trPr>
        <w:tc>
          <w:tcPr>
            <w:tcW w:w="1248" w:type="dxa"/>
            <w:shd w:val="clear" w:color="auto" w:fill="auto"/>
            <w:noWrap/>
            <w:vAlign w:val="bottom"/>
            <w:hideMark/>
          </w:tcPr>
          <w:p w14:paraId="3F9A3EA0" w14:textId="77777777" w:rsidR="003F0E83" w:rsidRPr="00C466D3" w:rsidRDefault="003F0E83" w:rsidP="00845A52">
            <w:pPr>
              <w:spacing w:after="0" w:line="240" w:lineRule="auto"/>
              <w:jc w:val="right"/>
              <w:rPr>
                <w:rFonts w:eastAsia="Times New Roman" w:cs="Calibri"/>
                <w:sz w:val="18"/>
                <w:szCs w:val="18"/>
                <w:lang w:eastAsia="en-GB"/>
              </w:rPr>
            </w:pPr>
            <w:r w:rsidRPr="00C466D3">
              <w:rPr>
                <w:rFonts w:eastAsia="Times New Roman" w:cs="Calibri"/>
                <w:sz w:val="18"/>
                <w:szCs w:val="18"/>
                <w:lang w:eastAsia="en-GB"/>
              </w:rPr>
              <w:t>02/01/2025</w:t>
            </w:r>
          </w:p>
        </w:tc>
        <w:tc>
          <w:tcPr>
            <w:tcW w:w="2251" w:type="dxa"/>
            <w:shd w:val="clear" w:color="auto" w:fill="auto"/>
            <w:noWrap/>
            <w:vAlign w:val="center"/>
            <w:hideMark/>
          </w:tcPr>
          <w:p w14:paraId="1B614FDA" w14:textId="77777777" w:rsidR="003F0E83" w:rsidRPr="00C466D3" w:rsidRDefault="003F0E83" w:rsidP="00845A52">
            <w:pPr>
              <w:spacing w:after="0" w:line="240" w:lineRule="auto"/>
              <w:rPr>
                <w:rFonts w:eastAsia="Times New Roman" w:cs="Calibri"/>
                <w:sz w:val="18"/>
                <w:szCs w:val="18"/>
                <w:lang w:eastAsia="en-GB"/>
              </w:rPr>
            </w:pPr>
            <w:r w:rsidRPr="00C466D3">
              <w:rPr>
                <w:rFonts w:eastAsia="Times New Roman" w:cs="Calibri"/>
                <w:sz w:val="18"/>
                <w:szCs w:val="18"/>
                <w:lang w:eastAsia="en-GB"/>
              </w:rPr>
              <w:t xml:space="preserve">HMRC </w:t>
            </w:r>
          </w:p>
        </w:tc>
        <w:tc>
          <w:tcPr>
            <w:tcW w:w="3402" w:type="dxa"/>
            <w:shd w:val="clear" w:color="auto" w:fill="auto"/>
            <w:noWrap/>
            <w:vAlign w:val="bottom"/>
            <w:hideMark/>
          </w:tcPr>
          <w:p w14:paraId="7F411BDC" w14:textId="77777777" w:rsidR="003F0E83" w:rsidRPr="00C466D3" w:rsidRDefault="003F0E83" w:rsidP="00845A52">
            <w:pPr>
              <w:spacing w:after="0" w:line="240" w:lineRule="auto"/>
              <w:rPr>
                <w:rFonts w:eastAsia="Times New Roman" w:cs="Calibri"/>
                <w:sz w:val="18"/>
                <w:szCs w:val="18"/>
                <w:lang w:eastAsia="en-GB"/>
              </w:rPr>
            </w:pPr>
            <w:r w:rsidRPr="00C466D3">
              <w:rPr>
                <w:rFonts w:eastAsia="Times New Roman" w:cs="Calibri"/>
                <w:sz w:val="18"/>
                <w:szCs w:val="18"/>
                <w:lang w:eastAsia="en-GB"/>
              </w:rPr>
              <w:t>PAYE</w:t>
            </w:r>
          </w:p>
        </w:tc>
        <w:tc>
          <w:tcPr>
            <w:tcW w:w="1276" w:type="dxa"/>
            <w:shd w:val="clear" w:color="auto" w:fill="auto"/>
            <w:noWrap/>
            <w:vAlign w:val="bottom"/>
            <w:hideMark/>
          </w:tcPr>
          <w:p w14:paraId="7FD6B390" w14:textId="77777777" w:rsidR="003F0E83" w:rsidRPr="00C466D3" w:rsidRDefault="003F0E83" w:rsidP="00845A52">
            <w:pPr>
              <w:spacing w:after="0" w:line="240" w:lineRule="auto"/>
              <w:jc w:val="right"/>
              <w:rPr>
                <w:rFonts w:eastAsia="Times New Roman" w:cs="Calibri"/>
                <w:sz w:val="18"/>
                <w:szCs w:val="18"/>
                <w:lang w:eastAsia="en-GB"/>
              </w:rPr>
            </w:pPr>
            <w:r w:rsidRPr="00C466D3">
              <w:rPr>
                <w:rFonts w:eastAsia="Times New Roman" w:cs="Calibri"/>
                <w:sz w:val="18"/>
                <w:szCs w:val="18"/>
                <w:lang w:eastAsia="en-GB"/>
              </w:rPr>
              <w:t>102.60</w:t>
            </w:r>
          </w:p>
        </w:tc>
      </w:tr>
      <w:tr w:rsidR="003F0E83" w:rsidRPr="00C466D3" w14:paraId="387BEF3D" w14:textId="77777777" w:rsidTr="00845A52">
        <w:trPr>
          <w:trHeight w:val="260"/>
        </w:trPr>
        <w:tc>
          <w:tcPr>
            <w:tcW w:w="1248" w:type="dxa"/>
            <w:shd w:val="clear" w:color="auto" w:fill="auto"/>
            <w:noWrap/>
            <w:vAlign w:val="bottom"/>
          </w:tcPr>
          <w:p w14:paraId="09954F5B" w14:textId="77777777" w:rsidR="003F0E83" w:rsidRPr="00C466D3" w:rsidRDefault="003F0E83" w:rsidP="00845A52">
            <w:pPr>
              <w:spacing w:after="0" w:line="240" w:lineRule="auto"/>
              <w:jc w:val="right"/>
              <w:rPr>
                <w:rFonts w:eastAsia="Times New Roman" w:cs="Calibri"/>
                <w:b/>
                <w:bCs/>
                <w:sz w:val="18"/>
                <w:szCs w:val="18"/>
                <w:lang w:eastAsia="en-GB"/>
              </w:rPr>
            </w:pPr>
          </w:p>
        </w:tc>
        <w:tc>
          <w:tcPr>
            <w:tcW w:w="2251" w:type="dxa"/>
            <w:shd w:val="clear" w:color="auto" w:fill="auto"/>
            <w:noWrap/>
            <w:vAlign w:val="center"/>
          </w:tcPr>
          <w:p w14:paraId="40120DF5" w14:textId="77777777" w:rsidR="003F0E83" w:rsidRPr="00C466D3" w:rsidRDefault="003F0E83" w:rsidP="00845A52">
            <w:pPr>
              <w:spacing w:after="0" w:line="240" w:lineRule="auto"/>
              <w:jc w:val="right"/>
              <w:rPr>
                <w:rFonts w:eastAsia="Times New Roman" w:cs="Calibri"/>
                <w:b/>
                <w:bCs/>
                <w:sz w:val="18"/>
                <w:szCs w:val="18"/>
                <w:lang w:eastAsia="en-GB"/>
              </w:rPr>
            </w:pPr>
          </w:p>
        </w:tc>
        <w:tc>
          <w:tcPr>
            <w:tcW w:w="3402" w:type="dxa"/>
            <w:shd w:val="clear" w:color="auto" w:fill="auto"/>
            <w:noWrap/>
            <w:vAlign w:val="bottom"/>
          </w:tcPr>
          <w:p w14:paraId="0FAE36D0" w14:textId="77777777" w:rsidR="003F0E83" w:rsidRPr="00C466D3" w:rsidRDefault="003F0E83" w:rsidP="00845A52">
            <w:pPr>
              <w:spacing w:after="0" w:line="240" w:lineRule="auto"/>
              <w:jc w:val="right"/>
              <w:rPr>
                <w:rFonts w:eastAsia="Times New Roman" w:cs="Calibri"/>
                <w:b/>
                <w:bCs/>
                <w:sz w:val="18"/>
                <w:szCs w:val="18"/>
                <w:lang w:eastAsia="en-GB"/>
              </w:rPr>
            </w:pPr>
            <w:r w:rsidRPr="00C466D3">
              <w:rPr>
                <w:rFonts w:eastAsia="Times New Roman" w:cs="Calibri"/>
                <w:b/>
                <w:bCs/>
                <w:sz w:val="18"/>
                <w:szCs w:val="18"/>
                <w:lang w:eastAsia="en-GB"/>
              </w:rPr>
              <w:t>Total</w:t>
            </w:r>
          </w:p>
        </w:tc>
        <w:tc>
          <w:tcPr>
            <w:tcW w:w="1276" w:type="dxa"/>
            <w:shd w:val="clear" w:color="auto" w:fill="auto"/>
            <w:noWrap/>
            <w:vAlign w:val="bottom"/>
          </w:tcPr>
          <w:p w14:paraId="297995FE" w14:textId="77777777" w:rsidR="003F0E83" w:rsidRPr="00C466D3" w:rsidRDefault="003F0E83" w:rsidP="00845A52">
            <w:pPr>
              <w:spacing w:after="0" w:line="240" w:lineRule="auto"/>
              <w:jc w:val="right"/>
              <w:rPr>
                <w:rFonts w:eastAsia="Times New Roman" w:cs="Calibri"/>
                <w:b/>
                <w:bCs/>
                <w:sz w:val="18"/>
                <w:szCs w:val="18"/>
                <w:lang w:eastAsia="en-GB"/>
              </w:rPr>
            </w:pPr>
            <w:r w:rsidRPr="00C466D3">
              <w:rPr>
                <w:rFonts w:eastAsia="Times New Roman" w:cs="Calibri"/>
                <w:b/>
                <w:bCs/>
                <w:sz w:val="18"/>
                <w:szCs w:val="18"/>
                <w:lang w:eastAsia="en-GB"/>
              </w:rPr>
              <w:fldChar w:fldCharType="begin"/>
            </w:r>
            <w:r w:rsidRPr="00C466D3">
              <w:rPr>
                <w:rFonts w:eastAsia="Times New Roman" w:cs="Calibri"/>
                <w:b/>
                <w:bCs/>
                <w:sz w:val="18"/>
                <w:szCs w:val="18"/>
                <w:lang w:eastAsia="en-GB"/>
              </w:rPr>
              <w:instrText xml:space="preserve"> =SUM(ABOVE) \# "0.00" </w:instrText>
            </w:r>
            <w:r w:rsidRPr="00C466D3">
              <w:rPr>
                <w:rFonts w:eastAsia="Times New Roman" w:cs="Calibri"/>
                <w:b/>
                <w:bCs/>
                <w:sz w:val="18"/>
                <w:szCs w:val="18"/>
                <w:lang w:eastAsia="en-GB"/>
              </w:rPr>
              <w:fldChar w:fldCharType="separate"/>
            </w:r>
            <w:r w:rsidRPr="00C466D3">
              <w:rPr>
                <w:rFonts w:eastAsia="Times New Roman" w:cs="Calibri"/>
                <w:b/>
                <w:bCs/>
                <w:noProof/>
                <w:sz w:val="18"/>
                <w:szCs w:val="18"/>
                <w:lang w:eastAsia="en-GB"/>
              </w:rPr>
              <w:t>890.70</w:t>
            </w:r>
            <w:r w:rsidRPr="00C466D3">
              <w:rPr>
                <w:rFonts w:eastAsia="Times New Roman" w:cs="Calibri"/>
                <w:b/>
                <w:bCs/>
                <w:sz w:val="18"/>
                <w:szCs w:val="18"/>
                <w:lang w:eastAsia="en-GB"/>
              </w:rPr>
              <w:fldChar w:fldCharType="end"/>
            </w:r>
          </w:p>
        </w:tc>
      </w:tr>
    </w:tbl>
    <w:p w14:paraId="0595D952" w14:textId="751299B6" w:rsidR="003F0E83" w:rsidRPr="00C466D3" w:rsidRDefault="003F0E83" w:rsidP="003F0E83">
      <w:pPr>
        <w:pStyle w:val="ListParagraph"/>
        <w:numPr>
          <w:ilvl w:val="1"/>
          <w:numId w:val="9"/>
        </w:numPr>
        <w:spacing w:after="0" w:line="240" w:lineRule="auto"/>
        <w:rPr>
          <w:rFonts w:cs="Calibri"/>
          <w:sz w:val="18"/>
          <w:szCs w:val="18"/>
          <w:u w:val="single"/>
        </w:rPr>
      </w:pPr>
      <w:r w:rsidRPr="00C466D3">
        <w:rPr>
          <w:rFonts w:cs="Calibri"/>
          <w:sz w:val="18"/>
          <w:szCs w:val="18"/>
          <w:u w:val="single"/>
        </w:rPr>
        <w:t xml:space="preserve">Requests for donations. </w:t>
      </w:r>
      <w:r w:rsidRPr="00C466D3">
        <w:rPr>
          <w:rFonts w:cs="Calibri"/>
          <w:sz w:val="18"/>
          <w:szCs w:val="18"/>
        </w:rPr>
        <w:t>None.</w:t>
      </w:r>
    </w:p>
    <w:p w14:paraId="134A8FBE" w14:textId="4D036389" w:rsidR="003F0E83" w:rsidRPr="00C466D3" w:rsidRDefault="003F0E83" w:rsidP="003F0E83">
      <w:pPr>
        <w:pStyle w:val="ListParagraph"/>
        <w:numPr>
          <w:ilvl w:val="1"/>
          <w:numId w:val="9"/>
        </w:numPr>
        <w:spacing w:after="0" w:line="240" w:lineRule="auto"/>
        <w:rPr>
          <w:rFonts w:cs="Calibri"/>
          <w:sz w:val="18"/>
          <w:szCs w:val="18"/>
          <w:u w:val="single"/>
        </w:rPr>
      </w:pPr>
      <w:r w:rsidRPr="00C466D3">
        <w:rPr>
          <w:rFonts w:cs="Calibri"/>
          <w:sz w:val="18"/>
          <w:szCs w:val="18"/>
          <w:u w:val="single"/>
        </w:rPr>
        <w:t>Bank Reconciliation</w:t>
      </w:r>
      <w:r w:rsidRPr="00C466D3">
        <w:rPr>
          <w:rFonts w:asciiTheme="minorHAnsi" w:eastAsia="Times New Roman" w:hAnsiTheme="minorHAnsi" w:cstheme="minorHAnsi"/>
          <w:sz w:val="18"/>
          <w:szCs w:val="18"/>
          <w:u w:val="single"/>
          <w:lang w:eastAsia="en-GB"/>
        </w:rPr>
        <w:t xml:space="preserve"> at 3rd January 2024</w:t>
      </w:r>
      <w:r w:rsidRPr="00C466D3">
        <w:rPr>
          <w:rFonts w:cs="Calibri"/>
          <w:sz w:val="18"/>
          <w:szCs w:val="18"/>
          <w:u w:val="single"/>
        </w:rPr>
        <w:t xml:space="preserve">. </w:t>
      </w:r>
      <w:r w:rsidRPr="00C466D3">
        <w:rPr>
          <w:rFonts w:cs="Calibri"/>
          <w:sz w:val="18"/>
          <w:szCs w:val="18"/>
        </w:rPr>
        <w:t>Approved.</w:t>
      </w:r>
    </w:p>
    <w:tbl>
      <w:tblPr>
        <w:tblW w:w="821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244"/>
        <w:gridCol w:w="2073"/>
        <w:gridCol w:w="719"/>
        <w:gridCol w:w="1396"/>
      </w:tblGrid>
      <w:tr w:rsidR="003F0E83" w:rsidRPr="00C466D3" w14:paraId="6443C277" w14:textId="77777777" w:rsidTr="00845A52">
        <w:trPr>
          <w:trHeight w:val="260"/>
        </w:trPr>
        <w:tc>
          <w:tcPr>
            <w:tcW w:w="6097" w:type="dxa"/>
            <w:gridSpan w:val="3"/>
            <w:shd w:val="clear" w:color="auto" w:fill="auto"/>
            <w:noWrap/>
            <w:vAlign w:val="bottom"/>
            <w:hideMark/>
          </w:tcPr>
          <w:p w14:paraId="2E79171C"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Balance per bank statements as at 24th December 2024</w:t>
            </w:r>
          </w:p>
        </w:tc>
        <w:tc>
          <w:tcPr>
            <w:tcW w:w="719" w:type="dxa"/>
            <w:shd w:val="clear" w:color="auto" w:fill="auto"/>
            <w:noWrap/>
            <w:vAlign w:val="bottom"/>
            <w:hideMark/>
          </w:tcPr>
          <w:p w14:paraId="767851A7"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396" w:type="dxa"/>
            <w:shd w:val="clear" w:color="auto" w:fill="auto"/>
            <w:noWrap/>
            <w:vAlign w:val="bottom"/>
            <w:hideMark/>
          </w:tcPr>
          <w:p w14:paraId="00E174A0" w14:textId="77777777" w:rsidR="003F0E83" w:rsidRPr="00C466D3" w:rsidRDefault="003F0E83" w:rsidP="00845A52">
            <w:pPr>
              <w:spacing w:after="0" w:line="240" w:lineRule="auto"/>
              <w:jc w:val="center"/>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w:t>
            </w:r>
          </w:p>
        </w:tc>
      </w:tr>
      <w:tr w:rsidR="003F0E83" w:rsidRPr="00C466D3" w14:paraId="66A947FF" w14:textId="77777777" w:rsidTr="00845A52">
        <w:trPr>
          <w:trHeight w:val="260"/>
        </w:trPr>
        <w:tc>
          <w:tcPr>
            <w:tcW w:w="2780" w:type="dxa"/>
            <w:shd w:val="clear" w:color="auto" w:fill="auto"/>
            <w:noWrap/>
            <w:vAlign w:val="bottom"/>
            <w:hideMark/>
          </w:tcPr>
          <w:p w14:paraId="16882CBF"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3317" w:type="dxa"/>
            <w:gridSpan w:val="2"/>
            <w:shd w:val="clear" w:color="auto" w:fill="auto"/>
            <w:noWrap/>
            <w:vAlign w:val="bottom"/>
            <w:hideMark/>
          </w:tcPr>
          <w:p w14:paraId="01294E58"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Community account</w:t>
            </w:r>
          </w:p>
        </w:tc>
        <w:tc>
          <w:tcPr>
            <w:tcW w:w="719" w:type="dxa"/>
            <w:shd w:val="clear" w:color="auto" w:fill="auto"/>
            <w:noWrap/>
            <w:vAlign w:val="bottom"/>
            <w:hideMark/>
          </w:tcPr>
          <w:p w14:paraId="28AF26DD"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396" w:type="dxa"/>
            <w:shd w:val="clear" w:color="auto" w:fill="auto"/>
            <w:noWrap/>
            <w:vAlign w:val="bottom"/>
            <w:hideMark/>
          </w:tcPr>
          <w:p w14:paraId="6272BC28"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4048.38</w:t>
            </w:r>
          </w:p>
        </w:tc>
      </w:tr>
      <w:tr w:rsidR="003F0E83" w:rsidRPr="00C466D3" w14:paraId="737C16A6" w14:textId="77777777" w:rsidTr="00845A52">
        <w:trPr>
          <w:trHeight w:val="260"/>
        </w:trPr>
        <w:tc>
          <w:tcPr>
            <w:tcW w:w="2780" w:type="dxa"/>
            <w:shd w:val="clear" w:color="auto" w:fill="auto"/>
            <w:noWrap/>
            <w:vAlign w:val="bottom"/>
            <w:hideMark/>
          </w:tcPr>
          <w:p w14:paraId="073BF4BB"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p>
        </w:tc>
        <w:tc>
          <w:tcPr>
            <w:tcW w:w="3317" w:type="dxa"/>
            <w:gridSpan w:val="2"/>
            <w:shd w:val="clear" w:color="auto" w:fill="auto"/>
            <w:noWrap/>
            <w:vAlign w:val="bottom"/>
            <w:hideMark/>
          </w:tcPr>
          <w:p w14:paraId="22285D69"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Business Saver</w:t>
            </w:r>
          </w:p>
        </w:tc>
        <w:tc>
          <w:tcPr>
            <w:tcW w:w="719" w:type="dxa"/>
            <w:shd w:val="clear" w:color="auto" w:fill="auto"/>
            <w:noWrap/>
            <w:vAlign w:val="bottom"/>
            <w:hideMark/>
          </w:tcPr>
          <w:p w14:paraId="019456D2"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396" w:type="dxa"/>
            <w:shd w:val="clear" w:color="auto" w:fill="auto"/>
            <w:noWrap/>
            <w:vAlign w:val="bottom"/>
            <w:hideMark/>
          </w:tcPr>
          <w:p w14:paraId="32D36951"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46904.60</w:t>
            </w:r>
          </w:p>
        </w:tc>
      </w:tr>
      <w:tr w:rsidR="003F0E83" w:rsidRPr="00C466D3" w14:paraId="3D1BFA58" w14:textId="77777777" w:rsidTr="00845A52">
        <w:trPr>
          <w:trHeight w:val="260"/>
        </w:trPr>
        <w:tc>
          <w:tcPr>
            <w:tcW w:w="2780" w:type="dxa"/>
            <w:shd w:val="clear" w:color="auto" w:fill="auto"/>
            <w:noWrap/>
            <w:vAlign w:val="bottom"/>
            <w:hideMark/>
          </w:tcPr>
          <w:p w14:paraId="7A7DDBEB"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p>
        </w:tc>
        <w:tc>
          <w:tcPr>
            <w:tcW w:w="1244" w:type="dxa"/>
            <w:shd w:val="clear" w:color="auto" w:fill="auto"/>
            <w:noWrap/>
            <w:vAlign w:val="bottom"/>
            <w:hideMark/>
          </w:tcPr>
          <w:p w14:paraId="496AC779"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2073" w:type="dxa"/>
            <w:shd w:val="clear" w:color="auto" w:fill="auto"/>
            <w:noWrap/>
            <w:vAlign w:val="bottom"/>
            <w:hideMark/>
          </w:tcPr>
          <w:p w14:paraId="20734599"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719" w:type="dxa"/>
            <w:shd w:val="clear" w:color="auto" w:fill="auto"/>
            <w:noWrap/>
            <w:vAlign w:val="bottom"/>
            <w:hideMark/>
          </w:tcPr>
          <w:p w14:paraId="0141D3DB"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396" w:type="dxa"/>
            <w:shd w:val="clear" w:color="auto" w:fill="auto"/>
            <w:noWrap/>
            <w:vAlign w:val="bottom"/>
            <w:hideMark/>
          </w:tcPr>
          <w:p w14:paraId="556920CB"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50952.98</w:t>
            </w:r>
          </w:p>
        </w:tc>
      </w:tr>
      <w:tr w:rsidR="003F0E83" w:rsidRPr="00C466D3" w14:paraId="0128F59D" w14:textId="77777777" w:rsidTr="00845A52">
        <w:trPr>
          <w:trHeight w:val="260"/>
        </w:trPr>
        <w:tc>
          <w:tcPr>
            <w:tcW w:w="2780" w:type="dxa"/>
            <w:shd w:val="clear" w:color="auto" w:fill="auto"/>
            <w:noWrap/>
            <w:vAlign w:val="bottom"/>
            <w:hideMark/>
          </w:tcPr>
          <w:p w14:paraId="755FC4CD"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Less unpresented payments</w:t>
            </w:r>
          </w:p>
        </w:tc>
        <w:tc>
          <w:tcPr>
            <w:tcW w:w="1244" w:type="dxa"/>
            <w:shd w:val="clear" w:color="auto" w:fill="auto"/>
            <w:noWrap/>
            <w:vAlign w:val="bottom"/>
            <w:hideMark/>
          </w:tcPr>
          <w:p w14:paraId="760DED92"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2073" w:type="dxa"/>
            <w:shd w:val="clear" w:color="auto" w:fill="auto"/>
            <w:noWrap/>
            <w:vAlign w:val="bottom"/>
            <w:hideMark/>
          </w:tcPr>
          <w:p w14:paraId="0F5FF90C"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p>
        </w:tc>
        <w:tc>
          <w:tcPr>
            <w:tcW w:w="719" w:type="dxa"/>
            <w:shd w:val="clear" w:color="auto" w:fill="auto"/>
            <w:noWrap/>
            <w:vAlign w:val="bottom"/>
            <w:hideMark/>
          </w:tcPr>
          <w:p w14:paraId="6FE1F056"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396" w:type="dxa"/>
            <w:shd w:val="clear" w:color="auto" w:fill="auto"/>
            <w:noWrap/>
            <w:vAlign w:val="bottom"/>
            <w:hideMark/>
          </w:tcPr>
          <w:p w14:paraId="49CE0F2C"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r>
      <w:tr w:rsidR="003F0E83" w:rsidRPr="00C466D3" w14:paraId="3DA2D5A1" w14:textId="77777777" w:rsidTr="00845A52">
        <w:trPr>
          <w:trHeight w:val="260"/>
        </w:trPr>
        <w:tc>
          <w:tcPr>
            <w:tcW w:w="2780" w:type="dxa"/>
            <w:shd w:val="clear" w:color="auto" w:fill="auto"/>
            <w:noWrap/>
            <w:vAlign w:val="bottom"/>
            <w:hideMark/>
          </w:tcPr>
          <w:p w14:paraId="1B63275C"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244" w:type="dxa"/>
            <w:shd w:val="clear" w:color="auto" w:fill="auto"/>
            <w:noWrap/>
            <w:vAlign w:val="bottom"/>
            <w:hideMark/>
          </w:tcPr>
          <w:p w14:paraId="45E9A50D"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02/01/2025</w:t>
            </w:r>
          </w:p>
        </w:tc>
        <w:tc>
          <w:tcPr>
            <w:tcW w:w="2073" w:type="dxa"/>
            <w:shd w:val="clear" w:color="auto" w:fill="auto"/>
            <w:noWrap/>
            <w:vAlign w:val="center"/>
            <w:hideMark/>
          </w:tcPr>
          <w:p w14:paraId="2F6DC4A5"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Wave</w:t>
            </w:r>
          </w:p>
        </w:tc>
        <w:tc>
          <w:tcPr>
            <w:tcW w:w="719" w:type="dxa"/>
            <w:shd w:val="clear" w:color="auto" w:fill="auto"/>
            <w:noWrap/>
            <w:vAlign w:val="bottom"/>
            <w:hideMark/>
          </w:tcPr>
          <w:p w14:paraId="211DB2BA"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51.30</w:t>
            </w:r>
          </w:p>
        </w:tc>
        <w:tc>
          <w:tcPr>
            <w:tcW w:w="1396" w:type="dxa"/>
            <w:shd w:val="clear" w:color="auto" w:fill="auto"/>
            <w:noWrap/>
            <w:vAlign w:val="bottom"/>
            <w:hideMark/>
          </w:tcPr>
          <w:p w14:paraId="0B5E59AC"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p>
        </w:tc>
      </w:tr>
      <w:tr w:rsidR="003F0E83" w:rsidRPr="00C466D3" w14:paraId="3F2F35C7" w14:textId="77777777" w:rsidTr="00845A52">
        <w:trPr>
          <w:trHeight w:val="260"/>
        </w:trPr>
        <w:tc>
          <w:tcPr>
            <w:tcW w:w="2780" w:type="dxa"/>
            <w:shd w:val="clear" w:color="auto" w:fill="auto"/>
            <w:noWrap/>
            <w:vAlign w:val="bottom"/>
            <w:hideMark/>
          </w:tcPr>
          <w:p w14:paraId="2AEA5988"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244" w:type="dxa"/>
            <w:shd w:val="clear" w:color="auto" w:fill="auto"/>
            <w:noWrap/>
            <w:vAlign w:val="bottom"/>
            <w:hideMark/>
          </w:tcPr>
          <w:p w14:paraId="7B797A4A"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02/01/2025</w:t>
            </w:r>
          </w:p>
        </w:tc>
        <w:tc>
          <w:tcPr>
            <w:tcW w:w="2073" w:type="dxa"/>
            <w:shd w:val="clear" w:color="auto" w:fill="auto"/>
            <w:noWrap/>
            <w:vAlign w:val="bottom"/>
            <w:hideMark/>
          </w:tcPr>
          <w:p w14:paraId="7E555873"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Garth Rhodes</w:t>
            </w:r>
          </w:p>
        </w:tc>
        <w:tc>
          <w:tcPr>
            <w:tcW w:w="719" w:type="dxa"/>
            <w:shd w:val="clear" w:color="auto" w:fill="auto"/>
            <w:noWrap/>
            <w:vAlign w:val="bottom"/>
            <w:hideMark/>
          </w:tcPr>
          <w:p w14:paraId="2B2F1F73"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419.59</w:t>
            </w:r>
          </w:p>
        </w:tc>
        <w:tc>
          <w:tcPr>
            <w:tcW w:w="1396" w:type="dxa"/>
            <w:shd w:val="clear" w:color="auto" w:fill="auto"/>
            <w:noWrap/>
            <w:vAlign w:val="bottom"/>
            <w:hideMark/>
          </w:tcPr>
          <w:p w14:paraId="49D6595E"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p>
        </w:tc>
      </w:tr>
      <w:tr w:rsidR="003F0E83" w:rsidRPr="00C466D3" w14:paraId="197AF59A" w14:textId="77777777" w:rsidTr="00845A52">
        <w:trPr>
          <w:trHeight w:val="260"/>
        </w:trPr>
        <w:tc>
          <w:tcPr>
            <w:tcW w:w="2780" w:type="dxa"/>
            <w:shd w:val="clear" w:color="auto" w:fill="auto"/>
            <w:noWrap/>
            <w:vAlign w:val="bottom"/>
            <w:hideMark/>
          </w:tcPr>
          <w:p w14:paraId="112EE9D7"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244" w:type="dxa"/>
            <w:shd w:val="clear" w:color="auto" w:fill="auto"/>
            <w:noWrap/>
            <w:vAlign w:val="bottom"/>
            <w:hideMark/>
          </w:tcPr>
          <w:p w14:paraId="4FCD88B7"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02/01/2025</w:t>
            </w:r>
          </w:p>
        </w:tc>
        <w:tc>
          <w:tcPr>
            <w:tcW w:w="2073" w:type="dxa"/>
            <w:shd w:val="clear" w:color="auto" w:fill="auto"/>
            <w:noWrap/>
            <w:vAlign w:val="center"/>
            <w:hideMark/>
          </w:tcPr>
          <w:p w14:paraId="1B02A362"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 xml:space="preserve">HMRC </w:t>
            </w:r>
          </w:p>
        </w:tc>
        <w:tc>
          <w:tcPr>
            <w:tcW w:w="719" w:type="dxa"/>
            <w:shd w:val="clear" w:color="auto" w:fill="auto"/>
            <w:noWrap/>
            <w:vAlign w:val="bottom"/>
            <w:hideMark/>
          </w:tcPr>
          <w:p w14:paraId="4F42A458"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102.60</w:t>
            </w:r>
          </w:p>
        </w:tc>
        <w:tc>
          <w:tcPr>
            <w:tcW w:w="1396" w:type="dxa"/>
            <w:shd w:val="clear" w:color="auto" w:fill="auto"/>
            <w:noWrap/>
            <w:vAlign w:val="bottom"/>
            <w:hideMark/>
          </w:tcPr>
          <w:p w14:paraId="4AA79138"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p>
        </w:tc>
      </w:tr>
      <w:tr w:rsidR="003F0E83" w:rsidRPr="00C466D3" w14:paraId="7F99854D" w14:textId="77777777" w:rsidTr="00845A52">
        <w:trPr>
          <w:trHeight w:val="260"/>
        </w:trPr>
        <w:tc>
          <w:tcPr>
            <w:tcW w:w="2780" w:type="dxa"/>
            <w:shd w:val="clear" w:color="auto" w:fill="auto"/>
            <w:noWrap/>
            <w:vAlign w:val="bottom"/>
            <w:hideMark/>
          </w:tcPr>
          <w:p w14:paraId="1D2CC9C6"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 </w:t>
            </w:r>
          </w:p>
        </w:tc>
        <w:tc>
          <w:tcPr>
            <w:tcW w:w="1244" w:type="dxa"/>
            <w:shd w:val="clear" w:color="auto" w:fill="auto"/>
            <w:noWrap/>
            <w:vAlign w:val="bottom"/>
            <w:hideMark/>
          </w:tcPr>
          <w:p w14:paraId="5A456694"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2073" w:type="dxa"/>
            <w:shd w:val="clear" w:color="auto" w:fill="auto"/>
            <w:noWrap/>
            <w:vAlign w:val="center"/>
            <w:hideMark/>
          </w:tcPr>
          <w:p w14:paraId="337D17B4"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p>
        </w:tc>
        <w:tc>
          <w:tcPr>
            <w:tcW w:w="719" w:type="dxa"/>
            <w:shd w:val="clear" w:color="auto" w:fill="auto"/>
            <w:noWrap/>
            <w:vAlign w:val="bottom"/>
            <w:hideMark/>
          </w:tcPr>
          <w:p w14:paraId="6103295C"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396" w:type="dxa"/>
            <w:shd w:val="clear" w:color="auto" w:fill="auto"/>
            <w:noWrap/>
            <w:vAlign w:val="bottom"/>
            <w:hideMark/>
          </w:tcPr>
          <w:p w14:paraId="51568783"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573.49</w:t>
            </w:r>
          </w:p>
        </w:tc>
      </w:tr>
      <w:tr w:rsidR="003F0E83" w:rsidRPr="00C466D3" w14:paraId="2E9A1E0B" w14:textId="77777777" w:rsidTr="00845A52">
        <w:trPr>
          <w:trHeight w:val="260"/>
        </w:trPr>
        <w:tc>
          <w:tcPr>
            <w:tcW w:w="2780" w:type="dxa"/>
            <w:shd w:val="clear" w:color="auto" w:fill="auto"/>
            <w:noWrap/>
            <w:vAlign w:val="bottom"/>
            <w:hideMark/>
          </w:tcPr>
          <w:p w14:paraId="3F9BDD93"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 xml:space="preserve">Uncredited Deposits </w:t>
            </w:r>
          </w:p>
        </w:tc>
        <w:tc>
          <w:tcPr>
            <w:tcW w:w="1244" w:type="dxa"/>
            <w:shd w:val="clear" w:color="auto" w:fill="auto"/>
            <w:noWrap/>
            <w:vAlign w:val="bottom"/>
            <w:hideMark/>
          </w:tcPr>
          <w:p w14:paraId="59901AF4"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2073" w:type="dxa"/>
            <w:shd w:val="clear" w:color="auto" w:fill="auto"/>
            <w:noWrap/>
            <w:vAlign w:val="bottom"/>
            <w:hideMark/>
          </w:tcPr>
          <w:p w14:paraId="0866F895" w14:textId="77777777" w:rsidR="003F0E83" w:rsidRPr="00C466D3" w:rsidRDefault="003F0E83" w:rsidP="00845A52">
            <w:pPr>
              <w:spacing w:after="0" w:line="240" w:lineRule="auto"/>
              <w:jc w:val="center"/>
              <w:rPr>
                <w:rFonts w:asciiTheme="minorHAnsi" w:eastAsia="Times New Roman" w:hAnsiTheme="minorHAnsi" w:cstheme="minorHAnsi"/>
                <w:sz w:val="18"/>
                <w:szCs w:val="18"/>
                <w:lang w:eastAsia="en-GB"/>
              </w:rPr>
            </w:pPr>
          </w:p>
        </w:tc>
        <w:tc>
          <w:tcPr>
            <w:tcW w:w="719" w:type="dxa"/>
            <w:shd w:val="clear" w:color="auto" w:fill="auto"/>
            <w:noWrap/>
            <w:vAlign w:val="bottom"/>
            <w:hideMark/>
          </w:tcPr>
          <w:p w14:paraId="715B1BDB"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396" w:type="dxa"/>
            <w:shd w:val="clear" w:color="auto" w:fill="auto"/>
            <w:noWrap/>
            <w:vAlign w:val="bottom"/>
            <w:hideMark/>
          </w:tcPr>
          <w:p w14:paraId="4F489572"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r>
      <w:tr w:rsidR="003F0E83" w:rsidRPr="00C466D3" w14:paraId="1AC56AE3" w14:textId="77777777" w:rsidTr="00845A52">
        <w:trPr>
          <w:trHeight w:val="260"/>
        </w:trPr>
        <w:tc>
          <w:tcPr>
            <w:tcW w:w="2780" w:type="dxa"/>
            <w:shd w:val="clear" w:color="auto" w:fill="auto"/>
            <w:noWrap/>
            <w:vAlign w:val="bottom"/>
            <w:hideMark/>
          </w:tcPr>
          <w:p w14:paraId="697F477D"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244" w:type="dxa"/>
            <w:shd w:val="clear" w:color="auto" w:fill="auto"/>
            <w:noWrap/>
            <w:vAlign w:val="bottom"/>
            <w:hideMark/>
          </w:tcPr>
          <w:p w14:paraId="52E668CA" w14:textId="77777777" w:rsidR="003F0E83" w:rsidRPr="00C466D3" w:rsidRDefault="003F0E83" w:rsidP="00845A52">
            <w:pPr>
              <w:spacing w:after="0" w:line="240" w:lineRule="auto"/>
              <w:jc w:val="center"/>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30/12/2024</w:t>
            </w:r>
          </w:p>
        </w:tc>
        <w:tc>
          <w:tcPr>
            <w:tcW w:w="2073" w:type="dxa"/>
            <w:shd w:val="clear" w:color="auto" w:fill="auto"/>
            <w:noWrap/>
            <w:vAlign w:val="bottom"/>
            <w:hideMark/>
          </w:tcPr>
          <w:p w14:paraId="6C4EFA2D"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Geere ACP</w:t>
            </w:r>
          </w:p>
        </w:tc>
        <w:tc>
          <w:tcPr>
            <w:tcW w:w="719" w:type="dxa"/>
            <w:shd w:val="clear" w:color="auto" w:fill="auto"/>
            <w:noWrap/>
            <w:vAlign w:val="bottom"/>
            <w:hideMark/>
          </w:tcPr>
          <w:p w14:paraId="2CE086A9"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11.00</w:t>
            </w:r>
          </w:p>
        </w:tc>
        <w:tc>
          <w:tcPr>
            <w:tcW w:w="1396" w:type="dxa"/>
            <w:shd w:val="clear" w:color="auto" w:fill="auto"/>
            <w:noWrap/>
            <w:vAlign w:val="bottom"/>
            <w:hideMark/>
          </w:tcPr>
          <w:p w14:paraId="3C9AD40A"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p>
        </w:tc>
      </w:tr>
      <w:tr w:rsidR="003F0E83" w:rsidRPr="00C466D3" w14:paraId="306AD4B6" w14:textId="77777777" w:rsidTr="00845A52">
        <w:trPr>
          <w:trHeight w:val="260"/>
        </w:trPr>
        <w:tc>
          <w:tcPr>
            <w:tcW w:w="2780" w:type="dxa"/>
            <w:shd w:val="clear" w:color="auto" w:fill="auto"/>
            <w:noWrap/>
            <w:vAlign w:val="bottom"/>
            <w:hideMark/>
          </w:tcPr>
          <w:p w14:paraId="22A2457B"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244" w:type="dxa"/>
            <w:shd w:val="clear" w:color="auto" w:fill="auto"/>
            <w:noWrap/>
            <w:vAlign w:val="bottom"/>
            <w:hideMark/>
          </w:tcPr>
          <w:p w14:paraId="4650504E" w14:textId="77777777" w:rsidR="003F0E83" w:rsidRPr="00C466D3" w:rsidRDefault="003F0E83" w:rsidP="00845A52">
            <w:pPr>
              <w:spacing w:after="0" w:line="240" w:lineRule="auto"/>
              <w:jc w:val="center"/>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30/12/2024</w:t>
            </w:r>
          </w:p>
        </w:tc>
        <w:tc>
          <w:tcPr>
            <w:tcW w:w="2073" w:type="dxa"/>
            <w:shd w:val="clear" w:color="auto" w:fill="auto"/>
            <w:noWrap/>
            <w:vAlign w:val="bottom"/>
            <w:hideMark/>
          </w:tcPr>
          <w:p w14:paraId="1225AB43"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P Hayles</w:t>
            </w:r>
          </w:p>
        </w:tc>
        <w:tc>
          <w:tcPr>
            <w:tcW w:w="719" w:type="dxa"/>
            <w:shd w:val="clear" w:color="auto" w:fill="auto"/>
            <w:noWrap/>
            <w:vAlign w:val="bottom"/>
            <w:hideMark/>
          </w:tcPr>
          <w:p w14:paraId="4A27E488"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30.17</w:t>
            </w:r>
          </w:p>
        </w:tc>
        <w:tc>
          <w:tcPr>
            <w:tcW w:w="1396" w:type="dxa"/>
            <w:shd w:val="clear" w:color="auto" w:fill="auto"/>
            <w:noWrap/>
            <w:vAlign w:val="bottom"/>
            <w:hideMark/>
          </w:tcPr>
          <w:p w14:paraId="77772246"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p>
        </w:tc>
      </w:tr>
      <w:tr w:rsidR="003F0E83" w:rsidRPr="00C466D3" w14:paraId="02BCDAF0" w14:textId="77777777" w:rsidTr="00845A52">
        <w:trPr>
          <w:trHeight w:val="260"/>
        </w:trPr>
        <w:tc>
          <w:tcPr>
            <w:tcW w:w="2780" w:type="dxa"/>
            <w:shd w:val="clear" w:color="auto" w:fill="auto"/>
            <w:noWrap/>
            <w:vAlign w:val="bottom"/>
            <w:hideMark/>
          </w:tcPr>
          <w:p w14:paraId="0D6F1892"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244" w:type="dxa"/>
            <w:shd w:val="clear" w:color="auto" w:fill="auto"/>
            <w:noWrap/>
            <w:vAlign w:val="bottom"/>
            <w:hideMark/>
          </w:tcPr>
          <w:p w14:paraId="7A0E5354" w14:textId="77777777" w:rsidR="003F0E83" w:rsidRPr="00C466D3" w:rsidRDefault="003F0E83" w:rsidP="00845A52">
            <w:pPr>
              <w:spacing w:after="0" w:line="240" w:lineRule="auto"/>
              <w:jc w:val="center"/>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30/12/2024</w:t>
            </w:r>
          </w:p>
        </w:tc>
        <w:tc>
          <w:tcPr>
            <w:tcW w:w="2073" w:type="dxa"/>
            <w:shd w:val="clear" w:color="auto" w:fill="auto"/>
            <w:noWrap/>
            <w:vAlign w:val="bottom"/>
            <w:hideMark/>
          </w:tcPr>
          <w:p w14:paraId="129FC9DC"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T Marrison</w:t>
            </w:r>
          </w:p>
        </w:tc>
        <w:tc>
          <w:tcPr>
            <w:tcW w:w="719" w:type="dxa"/>
            <w:shd w:val="clear" w:color="auto" w:fill="auto"/>
            <w:noWrap/>
            <w:vAlign w:val="bottom"/>
            <w:hideMark/>
          </w:tcPr>
          <w:p w14:paraId="170FB8A4"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15.08</w:t>
            </w:r>
          </w:p>
        </w:tc>
        <w:tc>
          <w:tcPr>
            <w:tcW w:w="1396" w:type="dxa"/>
            <w:shd w:val="clear" w:color="auto" w:fill="auto"/>
            <w:noWrap/>
            <w:vAlign w:val="bottom"/>
            <w:hideMark/>
          </w:tcPr>
          <w:p w14:paraId="512B3C80"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p>
        </w:tc>
      </w:tr>
      <w:tr w:rsidR="003F0E83" w:rsidRPr="00C466D3" w14:paraId="33EA1AA0" w14:textId="77777777" w:rsidTr="00845A52">
        <w:trPr>
          <w:trHeight w:val="260"/>
        </w:trPr>
        <w:tc>
          <w:tcPr>
            <w:tcW w:w="2780" w:type="dxa"/>
            <w:shd w:val="clear" w:color="auto" w:fill="auto"/>
            <w:noWrap/>
            <w:vAlign w:val="bottom"/>
            <w:hideMark/>
          </w:tcPr>
          <w:p w14:paraId="2227D3E6"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244" w:type="dxa"/>
            <w:shd w:val="clear" w:color="auto" w:fill="auto"/>
            <w:noWrap/>
            <w:vAlign w:val="bottom"/>
            <w:hideMark/>
          </w:tcPr>
          <w:p w14:paraId="6CF8E690" w14:textId="77777777" w:rsidR="003F0E83" w:rsidRPr="00C466D3" w:rsidRDefault="003F0E83" w:rsidP="00845A52">
            <w:pPr>
              <w:spacing w:after="0" w:line="240" w:lineRule="auto"/>
              <w:jc w:val="center"/>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30/12/2024</w:t>
            </w:r>
          </w:p>
        </w:tc>
        <w:tc>
          <w:tcPr>
            <w:tcW w:w="2073" w:type="dxa"/>
            <w:shd w:val="clear" w:color="auto" w:fill="auto"/>
            <w:noWrap/>
            <w:vAlign w:val="bottom"/>
            <w:hideMark/>
          </w:tcPr>
          <w:p w14:paraId="23B20226"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G L Gilbertson</w:t>
            </w:r>
          </w:p>
        </w:tc>
        <w:tc>
          <w:tcPr>
            <w:tcW w:w="719" w:type="dxa"/>
            <w:shd w:val="clear" w:color="auto" w:fill="auto"/>
            <w:noWrap/>
            <w:vAlign w:val="bottom"/>
            <w:hideMark/>
          </w:tcPr>
          <w:p w14:paraId="7F092B91"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11.00</w:t>
            </w:r>
          </w:p>
        </w:tc>
        <w:tc>
          <w:tcPr>
            <w:tcW w:w="1396" w:type="dxa"/>
            <w:shd w:val="clear" w:color="auto" w:fill="auto"/>
            <w:noWrap/>
            <w:vAlign w:val="bottom"/>
            <w:hideMark/>
          </w:tcPr>
          <w:p w14:paraId="1DD9499F"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p>
        </w:tc>
      </w:tr>
      <w:tr w:rsidR="003F0E83" w:rsidRPr="00C466D3" w14:paraId="2EE0E7DC" w14:textId="77777777" w:rsidTr="00845A52">
        <w:trPr>
          <w:trHeight w:val="260"/>
        </w:trPr>
        <w:tc>
          <w:tcPr>
            <w:tcW w:w="2780" w:type="dxa"/>
            <w:shd w:val="clear" w:color="auto" w:fill="auto"/>
            <w:noWrap/>
            <w:vAlign w:val="bottom"/>
            <w:hideMark/>
          </w:tcPr>
          <w:p w14:paraId="370C3901"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244" w:type="dxa"/>
            <w:shd w:val="clear" w:color="auto" w:fill="auto"/>
            <w:noWrap/>
            <w:vAlign w:val="bottom"/>
            <w:hideMark/>
          </w:tcPr>
          <w:p w14:paraId="6AF39CC6" w14:textId="77777777" w:rsidR="003F0E83" w:rsidRPr="00C466D3" w:rsidRDefault="003F0E83" w:rsidP="00845A52">
            <w:pPr>
              <w:spacing w:after="0" w:line="240" w:lineRule="auto"/>
              <w:jc w:val="center"/>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30/12/2024</w:t>
            </w:r>
          </w:p>
        </w:tc>
        <w:tc>
          <w:tcPr>
            <w:tcW w:w="2073" w:type="dxa"/>
            <w:shd w:val="clear" w:color="auto" w:fill="auto"/>
            <w:noWrap/>
            <w:vAlign w:val="bottom"/>
            <w:hideMark/>
          </w:tcPr>
          <w:p w14:paraId="1ED247BA"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D Proctor</w:t>
            </w:r>
          </w:p>
        </w:tc>
        <w:tc>
          <w:tcPr>
            <w:tcW w:w="719" w:type="dxa"/>
            <w:shd w:val="clear" w:color="auto" w:fill="auto"/>
            <w:noWrap/>
            <w:vAlign w:val="bottom"/>
            <w:hideMark/>
          </w:tcPr>
          <w:p w14:paraId="04165E5A"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15.08</w:t>
            </w:r>
          </w:p>
        </w:tc>
        <w:tc>
          <w:tcPr>
            <w:tcW w:w="1396" w:type="dxa"/>
            <w:shd w:val="clear" w:color="auto" w:fill="auto"/>
            <w:noWrap/>
            <w:vAlign w:val="bottom"/>
            <w:hideMark/>
          </w:tcPr>
          <w:p w14:paraId="692E4383"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p>
        </w:tc>
      </w:tr>
      <w:tr w:rsidR="003F0E83" w:rsidRPr="00C466D3" w14:paraId="43A274F2" w14:textId="77777777" w:rsidTr="00845A52">
        <w:trPr>
          <w:trHeight w:val="260"/>
        </w:trPr>
        <w:tc>
          <w:tcPr>
            <w:tcW w:w="2780" w:type="dxa"/>
            <w:shd w:val="clear" w:color="auto" w:fill="auto"/>
            <w:noWrap/>
            <w:vAlign w:val="bottom"/>
            <w:hideMark/>
          </w:tcPr>
          <w:p w14:paraId="052BB2A6"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244" w:type="dxa"/>
            <w:shd w:val="clear" w:color="auto" w:fill="auto"/>
            <w:noWrap/>
            <w:vAlign w:val="bottom"/>
            <w:hideMark/>
          </w:tcPr>
          <w:p w14:paraId="787147F8" w14:textId="77777777" w:rsidR="003F0E83" w:rsidRPr="00C466D3" w:rsidRDefault="003F0E83" w:rsidP="00845A52">
            <w:pPr>
              <w:spacing w:after="0" w:line="240" w:lineRule="auto"/>
              <w:jc w:val="center"/>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30/12/2024</w:t>
            </w:r>
          </w:p>
        </w:tc>
        <w:tc>
          <w:tcPr>
            <w:tcW w:w="2073" w:type="dxa"/>
            <w:shd w:val="clear" w:color="auto" w:fill="auto"/>
            <w:noWrap/>
            <w:vAlign w:val="bottom"/>
            <w:hideMark/>
          </w:tcPr>
          <w:p w14:paraId="2CE2E1BE"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C Brennan</w:t>
            </w:r>
          </w:p>
        </w:tc>
        <w:tc>
          <w:tcPr>
            <w:tcW w:w="719" w:type="dxa"/>
            <w:shd w:val="clear" w:color="auto" w:fill="auto"/>
            <w:noWrap/>
            <w:vAlign w:val="bottom"/>
            <w:hideMark/>
          </w:tcPr>
          <w:p w14:paraId="16FAF830"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15.08</w:t>
            </w:r>
          </w:p>
        </w:tc>
        <w:tc>
          <w:tcPr>
            <w:tcW w:w="1396" w:type="dxa"/>
            <w:shd w:val="clear" w:color="auto" w:fill="auto"/>
            <w:noWrap/>
            <w:vAlign w:val="bottom"/>
            <w:hideMark/>
          </w:tcPr>
          <w:p w14:paraId="35100BD3"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p>
        </w:tc>
      </w:tr>
      <w:tr w:rsidR="003F0E83" w:rsidRPr="00C466D3" w14:paraId="6B7B8E4C" w14:textId="77777777" w:rsidTr="00845A52">
        <w:trPr>
          <w:trHeight w:val="260"/>
        </w:trPr>
        <w:tc>
          <w:tcPr>
            <w:tcW w:w="2780" w:type="dxa"/>
            <w:shd w:val="clear" w:color="auto" w:fill="auto"/>
            <w:noWrap/>
            <w:vAlign w:val="bottom"/>
            <w:hideMark/>
          </w:tcPr>
          <w:p w14:paraId="4A6D32D8"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244" w:type="dxa"/>
            <w:shd w:val="clear" w:color="auto" w:fill="auto"/>
            <w:noWrap/>
            <w:vAlign w:val="bottom"/>
            <w:hideMark/>
          </w:tcPr>
          <w:p w14:paraId="5A445485" w14:textId="77777777" w:rsidR="003F0E83" w:rsidRPr="00C466D3" w:rsidRDefault="003F0E83" w:rsidP="00845A52">
            <w:pPr>
              <w:spacing w:after="0" w:line="240" w:lineRule="auto"/>
              <w:jc w:val="center"/>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30/12/2024</w:t>
            </w:r>
          </w:p>
        </w:tc>
        <w:tc>
          <w:tcPr>
            <w:tcW w:w="2073" w:type="dxa"/>
            <w:shd w:val="clear" w:color="auto" w:fill="auto"/>
            <w:noWrap/>
            <w:vAlign w:val="bottom"/>
            <w:hideMark/>
          </w:tcPr>
          <w:p w14:paraId="0A6B5A2C"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KG Bruce</w:t>
            </w:r>
          </w:p>
        </w:tc>
        <w:tc>
          <w:tcPr>
            <w:tcW w:w="719" w:type="dxa"/>
            <w:shd w:val="clear" w:color="auto" w:fill="auto"/>
            <w:noWrap/>
            <w:vAlign w:val="bottom"/>
            <w:hideMark/>
          </w:tcPr>
          <w:p w14:paraId="536EF405"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15.08</w:t>
            </w:r>
          </w:p>
        </w:tc>
        <w:tc>
          <w:tcPr>
            <w:tcW w:w="1396" w:type="dxa"/>
            <w:shd w:val="clear" w:color="auto" w:fill="auto"/>
            <w:noWrap/>
            <w:vAlign w:val="bottom"/>
            <w:hideMark/>
          </w:tcPr>
          <w:p w14:paraId="629439D5"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p>
        </w:tc>
      </w:tr>
      <w:tr w:rsidR="003F0E83" w:rsidRPr="00C466D3" w14:paraId="078EA021" w14:textId="77777777" w:rsidTr="00845A52">
        <w:trPr>
          <w:trHeight w:val="260"/>
        </w:trPr>
        <w:tc>
          <w:tcPr>
            <w:tcW w:w="2780" w:type="dxa"/>
            <w:shd w:val="clear" w:color="auto" w:fill="auto"/>
            <w:noWrap/>
            <w:vAlign w:val="bottom"/>
            <w:hideMark/>
          </w:tcPr>
          <w:p w14:paraId="7E0EE55A"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244" w:type="dxa"/>
            <w:shd w:val="clear" w:color="auto" w:fill="auto"/>
            <w:noWrap/>
            <w:vAlign w:val="bottom"/>
            <w:hideMark/>
          </w:tcPr>
          <w:p w14:paraId="1C81B5B1" w14:textId="77777777" w:rsidR="003F0E83" w:rsidRPr="00C466D3" w:rsidRDefault="003F0E83" w:rsidP="00845A52">
            <w:pPr>
              <w:spacing w:after="0" w:line="240" w:lineRule="auto"/>
              <w:jc w:val="center"/>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03/01/2025</w:t>
            </w:r>
          </w:p>
        </w:tc>
        <w:tc>
          <w:tcPr>
            <w:tcW w:w="2073" w:type="dxa"/>
            <w:shd w:val="clear" w:color="auto" w:fill="auto"/>
            <w:noWrap/>
            <w:vAlign w:val="bottom"/>
            <w:hideMark/>
          </w:tcPr>
          <w:p w14:paraId="372414DA"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Knight M W</w:t>
            </w:r>
          </w:p>
        </w:tc>
        <w:tc>
          <w:tcPr>
            <w:tcW w:w="719" w:type="dxa"/>
            <w:shd w:val="clear" w:color="auto" w:fill="auto"/>
            <w:noWrap/>
            <w:vAlign w:val="bottom"/>
            <w:hideMark/>
          </w:tcPr>
          <w:p w14:paraId="7E40C8F5"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22.00</w:t>
            </w:r>
          </w:p>
        </w:tc>
        <w:tc>
          <w:tcPr>
            <w:tcW w:w="1396" w:type="dxa"/>
            <w:shd w:val="clear" w:color="auto" w:fill="auto"/>
            <w:noWrap/>
            <w:vAlign w:val="bottom"/>
            <w:hideMark/>
          </w:tcPr>
          <w:p w14:paraId="166A5013"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p>
        </w:tc>
      </w:tr>
      <w:tr w:rsidR="003F0E83" w:rsidRPr="00C466D3" w14:paraId="5C44854F" w14:textId="77777777" w:rsidTr="00845A52">
        <w:trPr>
          <w:trHeight w:val="260"/>
        </w:trPr>
        <w:tc>
          <w:tcPr>
            <w:tcW w:w="2780" w:type="dxa"/>
            <w:shd w:val="clear" w:color="auto" w:fill="auto"/>
            <w:noWrap/>
            <w:vAlign w:val="bottom"/>
            <w:hideMark/>
          </w:tcPr>
          <w:p w14:paraId="05A1C073"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244" w:type="dxa"/>
            <w:shd w:val="clear" w:color="auto" w:fill="auto"/>
            <w:noWrap/>
            <w:vAlign w:val="bottom"/>
            <w:hideMark/>
          </w:tcPr>
          <w:p w14:paraId="2960A092" w14:textId="77777777" w:rsidR="003F0E83" w:rsidRPr="00C466D3" w:rsidRDefault="003F0E83" w:rsidP="00845A52">
            <w:pPr>
              <w:spacing w:after="0" w:line="240" w:lineRule="auto"/>
              <w:jc w:val="center"/>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03/01/2025</w:t>
            </w:r>
          </w:p>
        </w:tc>
        <w:tc>
          <w:tcPr>
            <w:tcW w:w="2073" w:type="dxa"/>
            <w:shd w:val="clear" w:color="auto" w:fill="auto"/>
            <w:noWrap/>
            <w:vAlign w:val="bottom"/>
            <w:hideMark/>
          </w:tcPr>
          <w:p w14:paraId="7AFCBBA1"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Warner &amp; Robson</w:t>
            </w:r>
          </w:p>
        </w:tc>
        <w:tc>
          <w:tcPr>
            <w:tcW w:w="719" w:type="dxa"/>
            <w:shd w:val="clear" w:color="auto" w:fill="auto"/>
            <w:noWrap/>
            <w:vAlign w:val="bottom"/>
            <w:hideMark/>
          </w:tcPr>
          <w:p w14:paraId="4CB71157"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11.00</w:t>
            </w:r>
          </w:p>
        </w:tc>
        <w:tc>
          <w:tcPr>
            <w:tcW w:w="1396" w:type="dxa"/>
            <w:shd w:val="clear" w:color="auto" w:fill="auto"/>
            <w:noWrap/>
            <w:vAlign w:val="bottom"/>
            <w:hideMark/>
          </w:tcPr>
          <w:p w14:paraId="26210834"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p>
        </w:tc>
      </w:tr>
      <w:tr w:rsidR="003F0E83" w:rsidRPr="00C466D3" w14:paraId="68FD674A" w14:textId="77777777" w:rsidTr="00845A52">
        <w:trPr>
          <w:trHeight w:val="260"/>
        </w:trPr>
        <w:tc>
          <w:tcPr>
            <w:tcW w:w="2780" w:type="dxa"/>
            <w:shd w:val="clear" w:color="auto" w:fill="auto"/>
            <w:noWrap/>
            <w:vAlign w:val="bottom"/>
            <w:hideMark/>
          </w:tcPr>
          <w:p w14:paraId="4BBB2069"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244" w:type="dxa"/>
            <w:shd w:val="clear" w:color="auto" w:fill="auto"/>
            <w:noWrap/>
            <w:vAlign w:val="bottom"/>
            <w:hideMark/>
          </w:tcPr>
          <w:p w14:paraId="64D72785" w14:textId="77777777" w:rsidR="003F0E83" w:rsidRPr="00C466D3" w:rsidRDefault="003F0E83" w:rsidP="00845A52">
            <w:pPr>
              <w:spacing w:after="0" w:line="240" w:lineRule="auto"/>
              <w:jc w:val="center"/>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03/01/2025</w:t>
            </w:r>
          </w:p>
        </w:tc>
        <w:tc>
          <w:tcPr>
            <w:tcW w:w="2073" w:type="dxa"/>
            <w:shd w:val="clear" w:color="auto" w:fill="auto"/>
            <w:noWrap/>
            <w:vAlign w:val="bottom"/>
            <w:hideMark/>
          </w:tcPr>
          <w:p w14:paraId="2D140F2E"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Cotts P</w:t>
            </w:r>
          </w:p>
        </w:tc>
        <w:tc>
          <w:tcPr>
            <w:tcW w:w="719" w:type="dxa"/>
            <w:shd w:val="clear" w:color="auto" w:fill="auto"/>
            <w:noWrap/>
            <w:vAlign w:val="bottom"/>
            <w:hideMark/>
          </w:tcPr>
          <w:p w14:paraId="759726D5"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11.00</w:t>
            </w:r>
          </w:p>
        </w:tc>
        <w:tc>
          <w:tcPr>
            <w:tcW w:w="1396" w:type="dxa"/>
            <w:shd w:val="clear" w:color="auto" w:fill="auto"/>
            <w:noWrap/>
            <w:vAlign w:val="bottom"/>
            <w:hideMark/>
          </w:tcPr>
          <w:p w14:paraId="42B9B263"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p>
        </w:tc>
      </w:tr>
      <w:tr w:rsidR="003F0E83" w:rsidRPr="00C466D3" w14:paraId="2025492B" w14:textId="77777777" w:rsidTr="00845A52">
        <w:trPr>
          <w:trHeight w:val="260"/>
        </w:trPr>
        <w:tc>
          <w:tcPr>
            <w:tcW w:w="2780" w:type="dxa"/>
            <w:shd w:val="clear" w:color="auto" w:fill="auto"/>
            <w:noWrap/>
            <w:vAlign w:val="bottom"/>
            <w:hideMark/>
          </w:tcPr>
          <w:p w14:paraId="5C706E3A"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244" w:type="dxa"/>
            <w:shd w:val="clear" w:color="auto" w:fill="auto"/>
            <w:noWrap/>
            <w:vAlign w:val="bottom"/>
            <w:hideMark/>
          </w:tcPr>
          <w:p w14:paraId="604199EF" w14:textId="77777777" w:rsidR="003F0E83" w:rsidRPr="00C466D3" w:rsidRDefault="003F0E83" w:rsidP="00845A52">
            <w:pPr>
              <w:spacing w:after="0" w:line="240" w:lineRule="auto"/>
              <w:jc w:val="center"/>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03/01/2025</w:t>
            </w:r>
          </w:p>
        </w:tc>
        <w:tc>
          <w:tcPr>
            <w:tcW w:w="2073" w:type="dxa"/>
            <w:shd w:val="clear" w:color="auto" w:fill="auto"/>
            <w:noWrap/>
            <w:vAlign w:val="bottom"/>
            <w:hideMark/>
          </w:tcPr>
          <w:p w14:paraId="4FBB511F"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Longfram Mem Hall</w:t>
            </w:r>
          </w:p>
        </w:tc>
        <w:tc>
          <w:tcPr>
            <w:tcW w:w="719" w:type="dxa"/>
            <w:shd w:val="clear" w:color="auto" w:fill="auto"/>
            <w:noWrap/>
            <w:vAlign w:val="bottom"/>
            <w:hideMark/>
          </w:tcPr>
          <w:p w14:paraId="6023F04C"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25.00</w:t>
            </w:r>
          </w:p>
        </w:tc>
        <w:tc>
          <w:tcPr>
            <w:tcW w:w="1396" w:type="dxa"/>
            <w:shd w:val="clear" w:color="auto" w:fill="auto"/>
            <w:noWrap/>
            <w:vAlign w:val="bottom"/>
            <w:hideMark/>
          </w:tcPr>
          <w:p w14:paraId="5DC66BE0"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p>
        </w:tc>
      </w:tr>
      <w:tr w:rsidR="003F0E83" w:rsidRPr="00C466D3" w14:paraId="43347574" w14:textId="77777777" w:rsidTr="00845A52">
        <w:trPr>
          <w:trHeight w:val="260"/>
        </w:trPr>
        <w:tc>
          <w:tcPr>
            <w:tcW w:w="2780" w:type="dxa"/>
            <w:shd w:val="clear" w:color="auto" w:fill="auto"/>
            <w:noWrap/>
            <w:vAlign w:val="bottom"/>
            <w:hideMark/>
          </w:tcPr>
          <w:p w14:paraId="5174B376"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244" w:type="dxa"/>
            <w:shd w:val="clear" w:color="auto" w:fill="auto"/>
            <w:noWrap/>
            <w:vAlign w:val="bottom"/>
            <w:hideMark/>
          </w:tcPr>
          <w:p w14:paraId="0515A298" w14:textId="77777777" w:rsidR="003F0E83" w:rsidRPr="00C466D3" w:rsidRDefault="003F0E83" w:rsidP="00845A52">
            <w:pPr>
              <w:spacing w:after="0" w:line="240" w:lineRule="auto"/>
              <w:jc w:val="center"/>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03/01/2025</w:t>
            </w:r>
          </w:p>
        </w:tc>
        <w:tc>
          <w:tcPr>
            <w:tcW w:w="2073" w:type="dxa"/>
            <w:shd w:val="clear" w:color="auto" w:fill="auto"/>
            <w:noWrap/>
            <w:vAlign w:val="bottom"/>
            <w:hideMark/>
          </w:tcPr>
          <w:p w14:paraId="2A0B43D6"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Welch/Rhodes</w:t>
            </w:r>
          </w:p>
        </w:tc>
        <w:tc>
          <w:tcPr>
            <w:tcW w:w="719" w:type="dxa"/>
            <w:shd w:val="clear" w:color="auto" w:fill="auto"/>
            <w:noWrap/>
            <w:vAlign w:val="bottom"/>
            <w:hideMark/>
          </w:tcPr>
          <w:p w14:paraId="0D363F70"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11.00</w:t>
            </w:r>
          </w:p>
        </w:tc>
        <w:tc>
          <w:tcPr>
            <w:tcW w:w="1396" w:type="dxa"/>
            <w:shd w:val="clear" w:color="auto" w:fill="auto"/>
            <w:noWrap/>
            <w:vAlign w:val="bottom"/>
            <w:hideMark/>
          </w:tcPr>
          <w:p w14:paraId="752C653B"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p>
        </w:tc>
      </w:tr>
      <w:tr w:rsidR="003F0E83" w:rsidRPr="00C466D3" w14:paraId="7F4DEB87" w14:textId="77777777" w:rsidTr="00845A52">
        <w:trPr>
          <w:trHeight w:val="260"/>
        </w:trPr>
        <w:tc>
          <w:tcPr>
            <w:tcW w:w="2780" w:type="dxa"/>
            <w:shd w:val="clear" w:color="auto" w:fill="auto"/>
            <w:noWrap/>
            <w:vAlign w:val="bottom"/>
            <w:hideMark/>
          </w:tcPr>
          <w:p w14:paraId="4E8AC812"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244" w:type="dxa"/>
            <w:shd w:val="clear" w:color="auto" w:fill="auto"/>
            <w:noWrap/>
            <w:vAlign w:val="bottom"/>
            <w:hideMark/>
          </w:tcPr>
          <w:p w14:paraId="3D2A27B7"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p>
        </w:tc>
        <w:tc>
          <w:tcPr>
            <w:tcW w:w="2073" w:type="dxa"/>
            <w:shd w:val="clear" w:color="auto" w:fill="auto"/>
            <w:noWrap/>
            <w:vAlign w:val="bottom"/>
            <w:hideMark/>
          </w:tcPr>
          <w:p w14:paraId="154274C5"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719" w:type="dxa"/>
            <w:shd w:val="clear" w:color="auto" w:fill="auto"/>
            <w:noWrap/>
            <w:vAlign w:val="bottom"/>
            <w:hideMark/>
          </w:tcPr>
          <w:p w14:paraId="31866283"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396" w:type="dxa"/>
            <w:shd w:val="clear" w:color="auto" w:fill="auto"/>
            <w:noWrap/>
            <w:vAlign w:val="bottom"/>
            <w:hideMark/>
          </w:tcPr>
          <w:p w14:paraId="0B7E173B"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192.49</w:t>
            </w:r>
          </w:p>
        </w:tc>
      </w:tr>
      <w:tr w:rsidR="003F0E83" w:rsidRPr="00C466D3" w14:paraId="1C4A3F28" w14:textId="77777777" w:rsidTr="00845A52">
        <w:trPr>
          <w:trHeight w:val="260"/>
        </w:trPr>
        <w:tc>
          <w:tcPr>
            <w:tcW w:w="2780" w:type="dxa"/>
            <w:shd w:val="clear" w:color="auto" w:fill="auto"/>
            <w:noWrap/>
            <w:vAlign w:val="bottom"/>
            <w:hideMark/>
          </w:tcPr>
          <w:p w14:paraId="6B51839D"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Balance</w:t>
            </w:r>
          </w:p>
        </w:tc>
        <w:tc>
          <w:tcPr>
            <w:tcW w:w="1244" w:type="dxa"/>
            <w:shd w:val="clear" w:color="auto" w:fill="auto"/>
            <w:noWrap/>
            <w:vAlign w:val="bottom"/>
            <w:hideMark/>
          </w:tcPr>
          <w:p w14:paraId="31331BB1"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2073" w:type="dxa"/>
            <w:shd w:val="clear" w:color="auto" w:fill="auto"/>
            <w:noWrap/>
            <w:vAlign w:val="bottom"/>
            <w:hideMark/>
          </w:tcPr>
          <w:p w14:paraId="10BA204F"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719" w:type="dxa"/>
            <w:shd w:val="clear" w:color="auto" w:fill="auto"/>
            <w:noWrap/>
            <w:vAlign w:val="bottom"/>
            <w:hideMark/>
          </w:tcPr>
          <w:p w14:paraId="4F76235B"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396" w:type="dxa"/>
            <w:shd w:val="clear" w:color="000000" w:fill="BFBFBF"/>
            <w:noWrap/>
            <w:vAlign w:val="bottom"/>
            <w:hideMark/>
          </w:tcPr>
          <w:p w14:paraId="02373DCB"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50571.98</w:t>
            </w:r>
          </w:p>
        </w:tc>
      </w:tr>
      <w:tr w:rsidR="003F0E83" w:rsidRPr="00C466D3" w14:paraId="0172D969" w14:textId="77777777" w:rsidTr="00845A52">
        <w:trPr>
          <w:trHeight w:val="260"/>
        </w:trPr>
        <w:tc>
          <w:tcPr>
            <w:tcW w:w="2780" w:type="dxa"/>
            <w:shd w:val="clear" w:color="auto" w:fill="auto"/>
            <w:noWrap/>
            <w:vAlign w:val="bottom"/>
            <w:hideMark/>
          </w:tcPr>
          <w:p w14:paraId="6765B407"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Balance per cash book</w:t>
            </w:r>
          </w:p>
        </w:tc>
        <w:tc>
          <w:tcPr>
            <w:tcW w:w="1244" w:type="dxa"/>
            <w:shd w:val="clear" w:color="auto" w:fill="auto"/>
            <w:noWrap/>
            <w:vAlign w:val="bottom"/>
            <w:hideMark/>
          </w:tcPr>
          <w:p w14:paraId="43B860DC"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2073" w:type="dxa"/>
            <w:shd w:val="clear" w:color="auto" w:fill="auto"/>
            <w:noWrap/>
            <w:vAlign w:val="bottom"/>
            <w:hideMark/>
          </w:tcPr>
          <w:p w14:paraId="1368BC7B"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719" w:type="dxa"/>
            <w:shd w:val="clear" w:color="auto" w:fill="auto"/>
            <w:noWrap/>
            <w:vAlign w:val="bottom"/>
            <w:hideMark/>
          </w:tcPr>
          <w:p w14:paraId="34136505" w14:textId="77777777" w:rsidR="003F0E83" w:rsidRPr="00C466D3" w:rsidRDefault="003F0E83" w:rsidP="00845A52">
            <w:pPr>
              <w:spacing w:after="0" w:line="240" w:lineRule="auto"/>
              <w:rPr>
                <w:rFonts w:asciiTheme="minorHAnsi" w:eastAsia="Times New Roman" w:hAnsiTheme="minorHAnsi" w:cstheme="minorHAnsi"/>
                <w:sz w:val="18"/>
                <w:szCs w:val="18"/>
                <w:lang w:eastAsia="en-GB"/>
              </w:rPr>
            </w:pPr>
          </w:p>
        </w:tc>
        <w:tc>
          <w:tcPr>
            <w:tcW w:w="1396" w:type="dxa"/>
            <w:shd w:val="clear" w:color="000000" w:fill="A6A6A6"/>
            <w:noWrap/>
            <w:vAlign w:val="bottom"/>
            <w:hideMark/>
          </w:tcPr>
          <w:p w14:paraId="67173C58" w14:textId="77777777" w:rsidR="003F0E83" w:rsidRPr="00C466D3" w:rsidRDefault="003F0E83" w:rsidP="00845A52">
            <w:pPr>
              <w:spacing w:after="0" w:line="240" w:lineRule="auto"/>
              <w:jc w:val="right"/>
              <w:rPr>
                <w:rFonts w:asciiTheme="minorHAnsi" w:eastAsia="Times New Roman" w:hAnsiTheme="minorHAnsi" w:cstheme="minorHAnsi"/>
                <w:sz w:val="18"/>
                <w:szCs w:val="18"/>
                <w:lang w:eastAsia="en-GB"/>
              </w:rPr>
            </w:pPr>
            <w:r w:rsidRPr="00C466D3">
              <w:rPr>
                <w:rFonts w:asciiTheme="minorHAnsi" w:eastAsia="Times New Roman" w:hAnsiTheme="minorHAnsi" w:cstheme="minorHAnsi"/>
                <w:sz w:val="18"/>
                <w:szCs w:val="18"/>
                <w:lang w:eastAsia="en-GB"/>
              </w:rPr>
              <w:t>50571.98</w:t>
            </w:r>
          </w:p>
        </w:tc>
      </w:tr>
    </w:tbl>
    <w:p w14:paraId="2E0B31AA" w14:textId="77777777" w:rsidR="003F0E83" w:rsidRPr="00C466D3" w:rsidRDefault="003F0E83" w:rsidP="003F0E83">
      <w:pPr>
        <w:spacing w:after="0" w:line="240" w:lineRule="auto"/>
        <w:ind w:left="360"/>
        <w:rPr>
          <w:rFonts w:cs="Calibri"/>
          <w:sz w:val="18"/>
          <w:szCs w:val="18"/>
          <w:u w:val="single"/>
        </w:rPr>
      </w:pPr>
    </w:p>
    <w:p w14:paraId="7E7D1A27" w14:textId="4279A1EB" w:rsidR="003F0E83" w:rsidRPr="00C466D3" w:rsidRDefault="003F0E83" w:rsidP="003F0E83">
      <w:pPr>
        <w:pStyle w:val="ListParagraph"/>
        <w:numPr>
          <w:ilvl w:val="1"/>
          <w:numId w:val="9"/>
        </w:numPr>
        <w:spacing w:after="0" w:line="240" w:lineRule="auto"/>
        <w:rPr>
          <w:rFonts w:cs="Calibri"/>
          <w:sz w:val="18"/>
          <w:szCs w:val="18"/>
          <w:u w:val="single"/>
        </w:rPr>
      </w:pPr>
      <w:r w:rsidRPr="00C466D3">
        <w:rPr>
          <w:rFonts w:cs="Calibri"/>
          <w:sz w:val="18"/>
          <w:szCs w:val="18"/>
          <w:u w:val="single"/>
        </w:rPr>
        <w:t xml:space="preserve">Agree Budget and set Precept 2025/26 </w:t>
      </w:r>
      <w:r w:rsidR="00C466D3" w:rsidRPr="00C466D3">
        <w:rPr>
          <w:rFonts w:cs="Calibri"/>
          <w:b/>
          <w:bCs/>
          <w:sz w:val="18"/>
          <w:szCs w:val="18"/>
        </w:rPr>
        <w:t xml:space="preserve"> </w:t>
      </w:r>
      <w:r w:rsidR="00C466D3" w:rsidRPr="00C466D3">
        <w:rPr>
          <w:rFonts w:cs="Calibri"/>
          <w:sz w:val="18"/>
          <w:szCs w:val="18"/>
        </w:rPr>
        <w:t>The Budget was approved and the Precept of £13,000 was agreed (proposed DW, seconded GN, All in Favour). This increased the Band D payment charge to £18.98 from £16.02 per household which was an 18.46% increase of £2.96</w:t>
      </w:r>
      <w:r w:rsidR="00832C05">
        <w:rPr>
          <w:rFonts w:cs="Calibri"/>
          <w:sz w:val="18"/>
          <w:szCs w:val="18"/>
        </w:rPr>
        <w:t xml:space="preserve"> </w:t>
      </w:r>
      <w:r w:rsidR="00C466D3" w:rsidRPr="00C466D3">
        <w:rPr>
          <w:rFonts w:cs="Calibri"/>
          <w:sz w:val="18"/>
          <w:szCs w:val="18"/>
        </w:rPr>
        <w:t>(0.25</w:t>
      </w:r>
      <w:r w:rsidR="00832C05">
        <w:rPr>
          <w:rFonts w:cs="Calibri"/>
          <w:sz w:val="18"/>
          <w:szCs w:val="18"/>
        </w:rPr>
        <w:t>p</w:t>
      </w:r>
      <w:r w:rsidR="00C466D3" w:rsidRPr="00C466D3">
        <w:rPr>
          <w:rFonts w:cs="Calibri"/>
          <w:sz w:val="18"/>
          <w:szCs w:val="18"/>
        </w:rPr>
        <w:t xml:space="preserve"> monthly). The Precept </w:t>
      </w:r>
      <w:r w:rsidR="00832C05">
        <w:rPr>
          <w:rFonts w:cs="Calibri"/>
          <w:sz w:val="18"/>
          <w:szCs w:val="18"/>
        </w:rPr>
        <w:t>over</w:t>
      </w:r>
      <w:r w:rsidR="00C466D3" w:rsidRPr="00C466D3">
        <w:rPr>
          <w:rFonts w:cs="Calibri"/>
          <w:sz w:val="18"/>
          <w:szCs w:val="18"/>
        </w:rPr>
        <w:t xml:space="preserve"> the last two years had been kept significantly lower than</w:t>
      </w:r>
      <w:r w:rsidR="00832C05">
        <w:rPr>
          <w:rFonts w:cs="Calibri"/>
          <w:sz w:val="18"/>
          <w:szCs w:val="18"/>
        </w:rPr>
        <w:t xml:space="preserve"> in</w:t>
      </w:r>
      <w:r w:rsidR="00C466D3" w:rsidRPr="00C466D3">
        <w:rPr>
          <w:rFonts w:cs="Calibri"/>
          <w:sz w:val="18"/>
          <w:szCs w:val="18"/>
        </w:rPr>
        <w:t xml:space="preserve">  previous years</w:t>
      </w:r>
      <w:r w:rsidR="00E14834">
        <w:rPr>
          <w:rFonts w:cs="Calibri"/>
          <w:sz w:val="18"/>
          <w:szCs w:val="18"/>
        </w:rPr>
        <w:t xml:space="preserve">, </w:t>
      </w:r>
      <w:r w:rsidR="00832C05" w:rsidRPr="00C466D3">
        <w:rPr>
          <w:rFonts w:cs="Calibri"/>
          <w:sz w:val="18"/>
          <w:szCs w:val="18"/>
        </w:rPr>
        <w:t xml:space="preserve">to </w:t>
      </w:r>
      <w:r w:rsidR="00C466D3" w:rsidRPr="00C466D3">
        <w:rPr>
          <w:rFonts w:cs="Calibri"/>
          <w:sz w:val="18"/>
          <w:szCs w:val="18"/>
        </w:rPr>
        <w:t>reduce the financial burden on residents and reduce the reserve. The increase in 2025/26 was now required to maintain an</w:t>
      </w:r>
      <w:r w:rsidR="00832C05">
        <w:rPr>
          <w:rFonts w:cs="Calibri"/>
          <w:sz w:val="18"/>
          <w:szCs w:val="18"/>
        </w:rPr>
        <w:t xml:space="preserve"> </w:t>
      </w:r>
      <w:r w:rsidR="00C466D3" w:rsidRPr="00C466D3">
        <w:rPr>
          <w:rFonts w:cs="Calibri"/>
          <w:sz w:val="18"/>
          <w:szCs w:val="18"/>
        </w:rPr>
        <w:t>adequate reserve at a time when there was to be an anticipated increase in council expenditure over the forthcoming year.</w:t>
      </w:r>
      <w:r w:rsidR="00C466D3" w:rsidRPr="00C466D3">
        <w:rPr>
          <w:rFonts w:cs="Calibri"/>
          <w:sz w:val="18"/>
          <w:szCs w:val="18"/>
        </w:rPr>
        <w:tab/>
      </w:r>
      <w:r w:rsidR="00C466D3" w:rsidRPr="00C466D3">
        <w:rPr>
          <w:rFonts w:cs="Calibri"/>
          <w:sz w:val="18"/>
          <w:szCs w:val="18"/>
        </w:rPr>
        <w:tab/>
      </w:r>
      <w:r w:rsidR="00C466D3" w:rsidRPr="00C466D3">
        <w:rPr>
          <w:rFonts w:cs="Calibri"/>
          <w:sz w:val="18"/>
          <w:szCs w:val="18"/>
        </w:rPr>
        <w:tab/>
      </w:r>
      <w:r w:rsidR="00C466D3" w:rsidRPr="00C466D3">
        <w:rPr>
          <w:rFonts w:cs="Calibri"/>
          <w:sz w:val="18"/>
          <w:szCs w:val="18"/>
        </w:rPr>
        <w:tab/>
      </w:r>
      <w:r w:rsidR="00832C05">
        <w:rPr>
          <w:rFonts w:cs="Calibri"/>
          <w:sz w:val="18"/>
          <w:szCs w:val="18"/>
        </w:rPr>
        <w:tab/>
      </w:r>
      <w:r w:rsidR="00832C05">
        <w:rPr>
          <w:rFonts w:cs="Calibri"/>
          <w:sz w:val="18"/>
          <w:szCs w:val="18"/>
        </w:rPr>
        <w:tab/>
      </w:r>
      <w:r w:rsidR="00832C05">
        <w:rPr>
          <w:rFonts w:cs="Calibri"/>
          <w:sz w:val="18"/>
          <w:szCs w:val="18"/>
        </w:rPr>
        <w:tab/>
      </w:r>
      <w:r w:rsidR="00E14834">
        <w:rPr>
          <w:rFonts w:cs="Calibri"/>
          <w:sz w:val="18"/>
          <w:szCs w:val="18"/>
        </w:rPr>
        <w:tab/>
      </w:r>
      <w:r w:rsidR="00E14834">
        <w:rPr>
          <w:rFonts w:cs="Calibri"/>
          <w:sz w:val="18"/>
          <w:szCs w:val="18"/>
        </w:rPr>
        <w:tab/>
      </w:r>
      <w:r w:rsidR="00C466D3" w:rsidRPr="00C466D3">
        <w:rPr>
          <w:rFonts w:cs="Calibri"/>
          <w:b/>
          <w:bCs/>
          <w:sz w:val="18"/>
          <w:szCs w:val="18"/>
        </w:rPr>
        <w:t>Action: Clerk</w:t>
      </w:r>
    </w:p>
    <w:p w14:paraId="206135E1" w14:textId="5AC1078B" w:rsidR="003F0E83" w:rsidRPr="00C466D3" w:rsidRDefault="003F0E83" w:rsidP="003F0E83">
      <w:pPr>
        <w:pStyle w:val="ListParagraph"/>
        <w:numPr>
          <w:ilvl w:val="1"/>
          <w:numId w:val="9"/>
        </w:numPr>
        <w:spacing w:after="0" w:line="240" w:lineRule="auto"/>
        <w:rPr>
          <w:rFonts w:cs="Calibri"/>
          <w:sz w:val="18"/>
          <w:szCs w:val="18"/>
          <w:u w:val="single"/>
        </w:rPr>
      </w:pPr>
      <w:r w:rsidRPr="00C466D3">
        <w:rPr>
          <w:rFonts w:cs="Calibri"/>
          <w:sz w:val="18"/>
          <w:szCs w:val="18"/>
          <w:u w:val="single"/>
        </w:rPr>
        <w:t xml:space="preserve">Annual Insurance – review and obtain quotes. </w:t>
      </w:r>
      <w:r w:rsidRPr="00C466D3">
        <w:rPr>
          <w:rFonts w:cs="Calibri"/>
          <w:i/>
          <w:iCs/>
          <w:sz w:val="18"/>
          <w:szCs w:val="18"/>
        </w:rPr>
        <w:t xml:space="preserve"> </w:t>
      </w:r>
      <w:r w:rsidRPr="00C466D3">
        <w:rPr>
          <w:rFonts w:cs="Calibri"/>
          <w:sz w:val="18"/>
          <w:szCs w:val="18"/>
        </w:rPr>
        <w:t xml:space="preserve">The three-year long-term agreement with Clear Councils </w:t>
      </w:r>
      <w:r w:rsidR="00C466D3" w:rsidRPr="00C466D3">
        <w:rPr>
          <w:rFonts w:cs="Calibri"/>
          <w:sz w:val="18"/>
          <w:szCs w:val="18"/>
        </w:rPr>
        <w:t xml:space="preserve">would </w:t>
      </w:r>
      <w:r w:rsidRPr="00C466D3">
        <w:rPr>
          <w:rFonts w:cs="Calibri"/>
          <w:sz w:val="18"/>
          <w:szCs w:val="18"/>
        </w:rPr>
        <w:t xml:space="preserve">expire at the end of May. </w:t>
      </w:r>
      <w:r w:rsidR="00C466D3" w:rsidRPr="00C466D3">
        <w:rPr>
          <w:rFonts w:cs="Calibri"/>
          <w:sz w:val="18"/>
          <w:szCs w:val="18"/>
        </w:rPr>
        <w:t xml:space="preserve">It was agreed that as this </w:t>
      </w:r>
      <w:r w:rsidR="009523A3">
        <w:rPr>
          <w:rFonts w:cs="Calibri"/>
          <w:sz w:val="18"/>
          <w:szCs w:val="18"/>
        </w:rPr>
        <w:t xml:space="preserve">company </w:t>
      </w:r>
      <w:r w:rsidR="00C466D3" w:rsidRPr="00C466D3">
        <w:rPr>
          <w:rFonts w:cs="Calibri"/>
          <w:sz w:val="18"/>
          <w:szCs w:val="18"/>
        </w:rPr>
        <w:t xml:space="preserve">provided </w:t>
      </w:r>
      <w:r w:rsidR="009523A3">
        <w:rPr>
          <w:rFonts w:cs="Calibri"/>
          <w:sz w:val="18"/>
          <w:szCs w:val="18"/>
        </w:rPr>
        <w:t xml:space="preserve">both </w:t>
      </w:r>
      <w:r w:rsidR="00C466D3" w:rsidRPr="00C466D3">
        <w:rPr>
          <w:rFonts w:cs="Calibri"/>
          <w:sz w:val="18"/>
          <w:szCs w:val="18"/>
        </w:rPr>
        <w:t xml:space="preserve">an excellent cover and </w:t>
      </w:r>
      <w:r w:rsidR="009523A3">
        <w:rPr>
          <w:rFonts w:cs="Calibri"/>
          <w:sz w:val="18"/>
          <w:szCs w:val="18"/>
        </w:rPr>
        <w:t xml:space="preserve">quality of </w:t>
      </w:r>
      <w:r w:rsidR="00C466D3" w:rsidRPr="00C466D3">
        <w:rPr>
          <w:rFonts w:cs="Calibri"/>
          <w:sz w:val="18"/>
          <w:szCs w:val="18"/>
        </w:rPr>
        <w:t xml:space="preserve">service </w:t>
      </w:r>
      <w:r w:rsidR="00E14834">
        <w:rPr>
          <w:rFonts w:cs="Calibri"/>
          <w:sz w:val="18"/>
          <w:szCs w:val="18"/>
        </w:rPr>
        <w:t xml:space="preserve">and </w:t>
      </w:r>
      <w:r w:rsidR="00C466D3" w:rsidRPr="00C466D3">
        <w:rPr>
          <w:rFonts w:cs="Calibri"/>
          <w:sz w:val="18"/>
          <w:szCs w:val="18"/>
        </w:rPr>
        <w:t xml:space="preserve">that </w:t>
      </w:r>
      <w:r w:rsidR="00E14834" w:rsidRPr="00C466D3">
        <w:rPr>
          <w:rFonts w:cs="Calibri"/>
          <w:sz w:val="18"/>
          <w:szCs w:val="18"/>
        </w:rPr>
        <w:t>unless the annual renewal premium was significant</w:t>
      </w:r>
      <w:r w:rsidR="00E14834">
        <w:rPr>
          <w:rFonts w:cs="Calibri"/>
          <w:sz w:val="18"/>
          <w:szCs w:val="18"/>
        </w:rPr>
        <w:t xml:space="preserve">, </w:t>
      </w:r>
      <w:r w:rsidR="00C466D3" w:rsidRPr="00C466D3">
        <w:rPr>
          <w:rFonts w:cs="Calibri"/>
          <w:sz w:val="18"/>
          <w:szCs w:val="18"/>
        </w:rPr>
        <w:t xml:space="preserve">the Council would renew the cover with them.     </w:t>
      </w:r>
      <w:r w:rsidR="00832C05">
        <w:rPr>
          <w:rFonts w:cs="Calibri"/>
          <w:sz w:val="18"/>
          <w:szCs w:val="18"/>
        </w:rPr>
        <w:t xml:space="preserve"> </w:t>
      </w:r>
      <w:r w:rsidR="00C466D3" w:rsidRPr="00C466D3">
        <w:rPr>
          <w:rFonts w:cs="Calibri"/>
          <w:sz w:val="18"/>
          <w:szCs w:val="18"/>
        </w:rPr>
        <w:t xml:space="preserve"> </w:t>
      </w:r>
      <w:r w:rsidR="00C466D3" w:rsidRPr="00C466D3">
        <w:rPr>
          <w:rFonts w:cs="Calibri"/>
          <w:b/>
          <w:bCs/>
          <w:sz w:val="18"/>
          <w:szCs w:val="18"/>
        </w:rPr>
        <w:t>Action Chair/Clerk</w:t>
      </w:r>
    </w:p>
    <w:p w14:paraId="4C5CC397" w14:textId="5D508691" w:rsidR="003F0E83" w:rsidRPr="00C466D3" w:rsidRDefault="003F0E83" w:rsidP="003F0E83">
      <w:pPr>
        <w:pStyle w:val="ListParagraph"/>
        <w:numPr>
          <w:ilvl w:val="1"/>
          <w:numId w:val="9"/>
        </w:numPr>
        <w:spacing w:after="0" w:line="240" w:lineRule="auto"/>
        <w:rPr>
          <w:rFonts w:cs="Calibri"/>
          <w:sz w:val="18"/>
          <w:szCs w:val="18"/>
          <w:u w:val="single"/>
        </w:rPr>
      </w:pPr>
      <w:r w:rsidRPr="00C466D3">
        <w:rPr>
          <w:rFonts w:cs="Calibri"/>
          <w:sz w:val="18"/>
          <w:szCs w:val="18"/>
          <w:u w:val="single"/>
        </w:rPr>
        <w:t>Electricity Energy Plan Renewal</w:t>
      </w:r>
      <w:r w:rsidR="00E14834">
        <w:rPr>
          <w:rFonts w:cs="Calibri"/>
          <w:sz w:val="18"/>
          <w:szCs w:val="18"/>
          <w:u w:val="single"/>
        </w:rPr>
        <w:t>.</w:t>
      </w:r>
      <w:r w:rsidRPr="00C466D3">
        <w:rPr>
          <w:rFonts w:cs="Calibri"/>
          <w:i/>
          <w:iCs/>
          <w:sz w:val="18"/>
          <w:szCs w:val="18"/>
        </w:rPr>
        <w:t xml:space="preserve"> </w:t>
      </w:r>
      <w:r w:rsidR="00C466D3" w:rsidRPr="00C466D3">
        <w:rPr>
          <w:rFonts w:cs="Calibri"/>
          <w:sz w:val="18"/>
          <w:szCs w:val="18"/>
        </w:rPr>
        <w:t>T</w:t>
      </w:r>
      <w:r w:rsidRPr="00C466D3">
        <w:rPr>
          <w:rFonts w:cs="Calibri"/>
          <w:sz w:val="18"/>
          <w:szCs w:val="18"/>
        </w:rPr>
        <w:t xml:space="preserve">he renewal </w:t>
      </w:r>
      <w:r w:rsidR="00C466D3" w:rsidRPr="00C466D3">
        <w:rPr>
          <w:rFonts w:cs="Calibri"/>
          <w:sz w:val="18"/>
          <w:szCs w:val="18"/>
        </w:rPr>
        <w:t xml:space="preserve">quotation </w:t>
      </w:r>
      <w:r w:rsidRPr="00C466D3">
        <w:rPr>
          <w:rFonts w:cs="Calibri"/>
          <w:sz w:val="18"/>
          <w:szCs w:val="18"/>
        </w:rPr>
        <w:t>from British Gas</w:t>
      </w:r>
      <w:r w:rsidR="00C466D3" w:rsidRPr="00C466D3">
        <w:rPr>
          <w:rFonts w:cs="Calibri"/>
          <w:sz w:val="18"/>
          <w:szCs w:val="18"/>
        </w:rPr>
        <w:t xml:space="preserve"> had been received.</w:t>
      </w:r>
      <w:r w:rsidRPr="00C466D3">
        <w:rPr>
          <w:rFonts w:cs="Calibri"/>
          <w:sz w:val="18"/>
          <w:szCs w:val="18"/>
        </w:rPr>
        <w:t xml:space="preserve"> Members </w:t>
      </w:r>
      <w:r w:rsidR="00C466D3" w:rsidRPr="00C466D3">
        <w:rPr>
          <w:rFonts w:cs="Calibri"/>
          <w:sz w:val="18"/>
          <w:szCs w:val="18"/>
        </w:rPr>
        <w:t>wer</w:t>
      </w:r>
      <w:r w:rsidRPr="00C466D3">
        <w:rPr>
          <w:rFonts w:cs="Calibri"/>
          <w:sz w:val="18"/>
          <w:szCs w:val="18"/>
        </w:rPr>
        <w:t xml:space="preserve">e asked to consider which would be the preferred option and /or </w:t>
      </w:r>
      <w:r w:rsidR="00C466D3" w:rsidRPr="00C466D3">
        <w:rPr>
          <w:rFonts w:cs="Calibri"/>
          <w:sz w:val="18"/>
          <w:szCs w:val="18"/>
        </w:rPr>
        <w:t xml:space="preserve">to </w:t>
      </w:r>
      <w:r w:rsidRPr="00C466D3">
        <w:rPr>
          <w:rFonts w:cs="Calibri"/>
          <w:sz w:val="18"/>
          <w:szCs w:val="18"/>
        </w:rPr>
        <w:t xml:space="preserve">consider quotes from other energy providers. Given the small amount of energy used and the likely administrative time </w:t>
      </w:r>
      <w:r w:rsidR="00C466D3" w:rsidRPr="00C466D3">
        <w:rPr>
          <w:rFonts w:cs="Calibri"/>
          <w:sz w:val="18"/>
          <w:szCs w:val="18"/>
        </w:rPr>
        <w:t xml:space="preserve">it would take </w:t>
      </w:r>
      <w:r w:rsidRPr="00C466D3">
        <w:rPr>
          <w:rFonts w:cs="Calibri"/>
          <w:sz w:val="18"/>
          <w:szCs w:val="18"/>
        </w:rPr>
        <w:t>to change provider/ smart meter etc</w:t>
      </w:r>
      <w:r w:rsidR="00C466D3" w:rsidRPr="00C466D3">
        <w:rPr>
          <w:rFonts w:cs="Calibri"/>
          <w:sz w:val="18"/>
          <w:szCs w:val="18"/>
        </w:rPr>
        <w:t>,</w:t>
      </w:r>
      <w:r w:rsidRPr="00C466D3">
        <w:rPr>
          <w:rFonts w:cs="Calibri"/>
          <w:sz w:val="18"/>
          <w:szCs w:val="18"/>
        </w:rPr>
        <w:t xml:space="preserve"> </w:t>
      </w:r>
      <w:r w:rsidR="00C466D3" w:rsidRPr="00C466D3">
        <w:rPr>
          <w:rFonts w:cs="Calibri"/>
          <w:sz w:val="18"/>
          <w:szCs w:val="18"/>
        </w:rPr>
        <w:t xml:space="preserve">it was agreed to </w:t>
      </w:r>
      <w:r w:rsidRPr="00C466D3">
        <w:rPr>
          <w:rFonts w:cs="Calibri"/>
          <w:sz w:val="18"/>
          <w:szCs w:val="18"/>
        </w:rPr>
        <w:t>remain with the current provider</w:t>
      </w:r>
      <w:r w:rsidR="00C466D3" w:rsidRPr="00C466D3">
        <w:rPr>
          <w:rFonts w:cs="Calibri"/>
          <w:sz w:val="18"/>
          <w:szCs w:val="18"/>
        </w:rPr>
        <w:t xml:space="preserve"> and take out the three-year option</w:t>
      </w:r>
      <w:r w:rsidR="00E14834">
        <w:rPr>
          <w:rFonts w:cs="Calibri"/>
          <w:sz w:val="18"/>
          <w:szCs w:val="18"/>
        </w:rPr>
        <w:t>,</w:t>
      </w:r>
      <w:r w:rsidR="00C466D3" w:rsidRPr="00C466D3">
        <w:rPr>
          <w:rFonts w:cs="Calibri"/>
          <w:sz w:val="18"/>
          <w:szCs w:val="18"/>
        </w:rPr>
        <w:t xml:space="preserve"> as this provided the most economic value at this time.</w:t>
      </w:r>
      <w:r w:rsidR="00C466D3" w:rsidRPr="00C466D3">
        <w:rPr>
          <w:rFonts w:cs="Calibri"/>
          <w:sz w:val="18"/>
          <w:szCs w:val="18"/>
        </w:rPr>
        <w:tab/>
      </w:r>
      <w:r w:rsidR="00C466D3" w:rsidRPr="00C466D3">
        <w:rPr>
          <w:rFonts w:cs="Calibri"/>
          <w:sz w:val="18"/>
          <w:szCs w:val="18"/>
        </w:rPr>
        <w:tab/>
      </w:r>
      <w:r w:rsidR="00C466D3" w:rsidRPr="00C466D3">
        <w:rPr>
          <w:rFonts w:cs="Calibri"/>
          <w:sz w:val="18"/>
          <w:szCs w:val="18"/>
        </w:rPr>
        <w:tab/>
      </w:r>
      <w:r w:rsidR="00C466D3" w:rsidRPr="00C466D3">
        <w:rPr>
          <w:rFonts w:cs="Calibri"/>
          <w:sz w:val="18"/>
          <w:szCs w:val="18"/>
        </w:rPr>
        <w:tab/>
      </w:r>
      <w:r w:rsidR="00C466D3" w:rsidRPr="00C466D3">
        <w:rPr>
          <w:rFonts w:cs="Calibri"/>
          <w:sz w:val="18"/>
          <w:szCs w:val="18"/>
        </w:rPr>
        <w:tab/>
      </w:r>
      <w:r w:rsidR="00C466D3" w:rsidRPr="00C466D3">
        <w:rPr>
          <w:rFonts w:cs="Calibri"/>
          <w:sz w:val="18"/>
          <w:szCs w:val="18"/>
        </w:rPr>
        <w:tab/>
      </w:r>
      <w:r w:rsidR="00C466D3" w:rsidRPr="00C466D3">
        <w:rPr>
          <w:rFonts w:cs="Calibri"/>
          <w:sz w:val="18"/>
          <w:szCs w:val="18"/>
        </w:rPr>
        <w:tab/>
      </w:r>
      <w:r w:rsidR="00C466D3" w:rsidRPr="00C466D3">
        <w:rPr>
          <w:rFonts w:cs="Calibri"/>
          <w:sz w:val="18"/>
          <w:szCs w:val="18"/>
        </w:rPr>
        <w:tab/>
      </w:r>
      <w:r w:rsidR="00C466D3" w:rsidRPr="00C466D3">
        <w:rPr>
          <w:rFonts w:cs="Calibri"/>
          <w:sz w:val="18"/>
          <w:szCs w:val="18"/>
        </w:rPr>
        <w:tab/>
      </w:r>
      <w:r w:rsidR="00C466D3" w:rsidRPr="00C466D3">
        <w:rPr>
          <w:rFonts w:cs="Calibri"/>
          <w:sz w:val="18"/>
          <w:szCs w:val="18"/>
        </w:rPr>
        <w:tab/>
        <w:t xml:space="preserve"> </w:t>
      </w:r>
      <w:r w:rsidR="00C466D3" w:rsidRPr="00C466D3">
        <w:rPr>
          <w:rFonts w:cs="Calibri"/>
          <w:b/>
          <w:bCs/>
          <w:sz w:val="18"/>
          <w:szCs w:val="18"/>
        </w:rPr>
        <w:t>Action: Clerk</w:t>
      </w:r>
    </w:p>
    <w:p w14:paraId="1DC8634E" w14:textId="77777777" w:rsidR="003F0E83" w:rsidRPr="00101AAC" w:rsidRDefault="003F0E83" w:rsidP="003F0E83">
      <w:pPr>
        <w:pStyle w:val="ListParagraph"/>
        <w:numPr>
          <w:ilvl w:val="0"/>
          <w:numId w:val="9"/>
        </w:numPr>
        <w:spacing w:after="0" w:line="240" w:lineRule="auto"/>
        <w:rPr>
          <w:rFonts w:cs="Calibri"/>
          <w:b/>
          <w:sz w:val="18"/>
          <w:szCs w:val="18"/>
        </w:rPr>
      </w:pPr>
      <w:r w:rsidRPr="00101AAC">
        <w:rPr>
          <w:rFonts w:cs="Calibri"/>
          <w:b/>
          <w:sz w:val="18"/>
          <w:szCs w:val="18"/>
        </w:rPr>
        <w:t>Allotments</w:t>
      </w:r>
    </w:p>
    <w:p w14:paraId="2B966CF2" w14:textId="77777777" w:rsidR="003F0E83" w:rsidRPr="00101AAC" w:rsidRDefault="003F0E83" w:rsidP="003F0E83">
      <w:pPr>
        <w:pStyle w:val="ListParagraph"/>
        <w:numPr>
          <w:ilvl w:val="1"/>
          <w:numId w:val="9"/>
        </w:numPr>
        <w:spacing w:after="0" w:line="240" w:lineRule="auto"/>
        <w:rPr>
          <w:rFonts w:cs="Calibri"/>
          <w:sz w:val="18"/>
          <w:szCs w:val="18"/>
        </w:rPr>
      </w:pPr>
      <w:r w:rsidRPr="00101AAC">
        <w:rPr>
          <w:rFonts w:cs="Calibri"/>
          <w:sz w:val="18"/>
          <w:szCs w:val="18"/>
          <w:u w:val="single"/>
        </w:rPr>
        <w:t>Management</w:t>
      </w:r>
      <w:r w:rsidRPr="00101AAC">
        <w:rPr>
          <w:rFonts w:cs="Calibri"/>
          <w:sz w:val="18"/>
          <w:szCs w:val="18"/>
        </w:rPr>
        <w:t>.</w:t>
      </w:r>
    </w:p>
    <w:p w14:paraId="44DE4FF0" w14:textId="0BCF049A" w:rsidR="003F0E83" w:rsidRPr="00101AAC" w:rsidRDefault="003F0E83" w:rsidP="003F0E83">
      <w:pPr>
        <w:pStyle w:val="ListParagraph"/>
        <w:numPr>
          <w:ilvl w:val="2"/>
          <w:numId w:val="9"/>
        </w:numPr>
        <w:tabs>
          <w:tab w:val="num" w:pos="1080"/>
        </w:tabs>
        <w:spacing w:after="0" w:line="240" w:lineRule="auto"/>
        <w:rPr>
          <w:rFonts w:cs="Calibri"/>
          <w:sz w:val="18"/>
          <w:szCs w:val="18"/>
        </w:rPr>
      </w:pPr>
      <w:r w:rsidRPr="00101AAC">
        <w:rPr>
          <w:rFonts w:cs="Calibri"/>
          <w:sz w:val="18"/>
          <w:szCs w:val="18"/>
          <w:u w:val="single"/>
        </w:rPr>
        <w:t xml:space="preserve">Allotment Invoices - </w:t>
      </w:r>
      <w:r w:rsidRPr="00101AAC">
        <w:rPr>
          <w:rFonts w:cs="Calibri"/>
          <w:sz w:val="18"/>
          <w:szCs w:val="18"/>
        </w:rPr>
        <w:t>Invoices ha</w:t>
      </w:r>
      <w:r w:rsidR="00101AAC" w:rsidRPr="00101AAC">
        <w:rPr>
          <w:rFonts w:cs="Calibri"/>
          <w:sz w:val="18"/>
          <w:szCs w:val="18"/>
        </w:rPr>
        <w:t xml:space="preserve">d </w:t>
      </w:r>
      <w:r w:rsidRPr="00101AAC">
        <w:rPr>
          <w:rFonts w:cs="Calibri"/>
          <w:sz w:val="18"/>
          <w:szCs w:val="18"/>
        </w:rPr>
        <w:t>been sent out with return date of 31</w:t>
      </w:r>
      <w:r w:rsidRPr="00101AAC">
        <w:rPr>
          <w:rFonts w:cs="Calibri"/>
          <w:sz w:val="18"/>
          <w:szCs w:val="18"/>
          <w:vertAlign w:val="superscript"/>
        </w:rPr>
        <w:t>st</w:t>
      </w:r>
      <w:r w:rsidRPr="00101AAC">
        <w:rPr>
          <w:rFonts w:cs="Calibri"/>
          <w:sz w:val="18"/>
          <w:szCs w:val="18"/>
        </w:rPr>
        <w:t xml:space="preserve"> January. Tenant details over two years old ha</w:t>
      </w:r>
      <w:r w:rsidR="00101AAC" w:rsidRPr="00101AAC">
        <w:rPr>
          <w:rFonts w:cs="Calibri"/>
          <w:sz w:val="18"/>
          <w:szCs w:val="18"/>
        </w:rPr>
        <w:t xml:space="preserve">d </w:t>
      </w:r>
      <w:r w:rsidRPr="00101AAC">
        <w:rPr>
          <w:rFonts w:cs="Calibri"/>
          <w:sz w:val="18"/>
          <w:szCs w:val="18"/>
        </w:rPr>
        <w:t>been removed.</w:t>
      </w:r>
    </w:p>
    <w:p w14:paraId="1FAD83BB" w14:textId="552F3671" w:rsidR="003F0E83" w:rsidRPr="001502F4" w:rsidRDefault="003F0E83" w:rsidP="003F0E83">
      <w:pPr>
        <w:pStyle w:val="ListParagraph"/>
        <w:numPr>
          <w:ilvl w:val="1"/>
          <w:numId w:val="9"/>
        </w:numPr>
        <w:spacing w:after="0" w:line="240" w:lineRule="auto"/>
        <w:rPr>
          <w:rFonts w:cs="Calibri"/>
          <w:sz w:val="18"/>
          <w:szCs w:val="18"/>
        </w:rPr>
      </w:pPr>
      <w:r w:rsidRPr="00101AAC">
        <w:rPr>
          <w:rFonts w:cs="Calibri"/>
          <w:sz w:val="18"/>
          <w:szCs w:val="18"/>
          <w:u w:val="single"/>
        </w:rPr>
        <w:t>Maintenance</w:t>
      </w:r>
      <w:r w:rsidRPr="001502F4">
        <w:rPr>
          <w:rFonts w:cs="Calibri"/>
          <w:sz w:val="18"/>
          <w:szCs w:val="18"/>
        </w:rPr>
        <w:t xml:space="preserve">. </w:t>
      </w:r>
      <w:r w:rsidR="00101AAC">
        <w:rPr>
          <w:rFonts w:cs="Calibri"/>
          <w:sz w:val="18"/>
          <w:szCs w:val="18"/>
        </w:rPr>
        <w:t xml:space="preserve">Apart from the replacement of the gate adjacent West House, </w:t>
      </w:r>
      <w:r w:rsidR="00E14834">
        <w:rPr>
          <w:rFonts w:cs="Calibri"/>
          <w:sz w:val="18"/>
          <w:szCs w:val="18"/>
        </w:rPr>
        <w:t>already</w:t>
      </w:r>
      <w:r w:rsidR="00101AAC">
        <w:rPr>
          <w:rFonts w:cs="Calibri"/>
          <w:sz w:val="18"/>
          <w:szCs w:val="18"/>
        </w:rPr>
        <w:t xml:space="preserve"> scheduled, all maintenance was up to date.</w:t>
      </w:r>
      <w:r w:rsidR="00101AAC">
        <w:rPr>
          <w:rFonts w:cs="Calibri"/>
          <w:sz w:val="18"/>
          <w:szCs w:val="18"/>
        </w:rPr>
        <w:tab/>
      </w:r>
      <w:r w:rsidR="00101AAC">
        <w:rPr>
          <w:rFonts w:cs="Calibri"/>
          <w:sz w:val="18"/>
          <w:szCs w:val="18"/>
        </w:rPr>
        <w:tab/>
      </w:r>
      <w:r w:rsidR="00101AAC">
        <w:rPr>
          <w:rFonts w:cs="Calibri"/>
          <w:sz w:val="18"/>
          <w:szCs w:val="18"/>
        </w:rPr>
        <w:tab/>
      </w:r>
      <w:r w:rsidR="00101AAC">
        <w:rPr>
          <w:rFonts w:cs="Calibri"/>
          <w:sz w:val="18"/>
          <w:szCs w:val="18"/>
        </w:rPr>
        <w:tab/>
      </w:r>
      <w:r w:rsidR="00101AAC">
        <w:rPr>
          <w:rFonts w:cs="Calibri"/>
          <w:sz w:val="18"/>
          <w:szCs w:val="18"/>
        </w:rPr>
        <w:tab/>
      </w:r>
      <w:r w:rsidR="00101AAC">
        <w:rPr>
          <w:rFonts w:cs="Calibri"/>
          <w:sz w:val="18"/>
          <w:szCs w:val="18"/>
        </w:rPr>
        <w:tab/>
      </w:r>
      <w:r w:rsidR="00101AAC">
        <w:rPr>
          <w:rFonts w:cs="Calibri"/>
          <w:sz w:val="18"/>
          <w:szCs w:val="18"/>
        </w:rPr>
        <w:tab/>
      </w:r>
      <w:r w:rsidR="00101AAC">
        <w:rPr>
          <w:rFonts w:cs="Calibri"/>
          <w:sz w:val="18"/>
          <w:szCs w:val="18"/>
        </w:rPr>
        <w:tab/>
      </w:r>
      <w:r w:rsidR="00101AAC">
        <w:rPr>
          <w:rFonts w:cs="Calibri"/>
          <w:sz w:val="18"/>
          <w:szCs w:val="18"/>
        </w:rPr>
        <w:tab/>
      </w:r>
      <w:r w:rsidR="00101AAC">
        <w:rPr>
          <w:rFonts w:cs="Calibri"/>
          <w:sz w:val="18"/>
          <w:szCs w:val="18"/>
        </w:rPr>
        <w:tab/>
        <w:t xml:space="preserve">     </w:t>
      </w:r>
      <w:r w:rsidR="00E14834">
        <w:rPr>
          <w:rFonts w:cs="Calibri"/>
          <w:sz w:val="18"/>
          <w:szCs w:val="18"/>
        </w:rPr>
        <w:tab/>
        <w:t xml:space="preserve">     </w:t>
      </w:r>
      <w:r w:rsidR="00101AAC" w:rsidRPr="00101AAC">
        <w:rPr>
          <w:rFonts w:cs="Calibri"/>
          <w:b/>
          <w:bCs/>
          <w:sz w:val="18"/>
          <w:szCs w:val="18"/>
        </w:rPr>
        <w:t xml:space="preserve">Action: </w:t>
      </w:r>
      <w:r w:rsidRPr="00101AAC">
        <w:rPr>
          <w:rFonts w:cs="Calibri"/>
          <w:b/>
          <w:bCs/>
          <w:sz w:val="18"/>
          <w:szCs w:val="18"/>
        </w:rPr>
        <w:t>GF</w:t>
      </w:r>
    </w:p>
    <w:p w14:paraId="5EA352BB" w14:textId="77777777" w:rsidR="003F0E83" w:rsidRPr="00027EFF" w:rsidRDefault="003F0E83" w:rsidP="003F0E83">
      <w:pPr>
        <w:pStyle w:val="ListParagraph"/>
        <w:numPr>
          <w:ilvl w:val="0"/>
          <w:numId w:val="9"/>
        </w:numPr>
        <w:spacing w:after="0" w:line="240" w:lineRule="auto"/>
        <w:rPr>
          <w:rFonts w:cs="Calibri"/>
          <w:b/>
          <w:sz w:val="18"/>
          <w:szCs w:val="18"/>
        </w:rPr>
      </w:pPr>
      <w:r w:rsidRPr="00027EFF">
        <w:rPr>
          <w:rFonts w:cs="Calibri"/>
          <w:b/>
          <w:sz w:val="18"/>
          <w:szCs w:val="18"/>
        </w:rPr>
        <w:t>King George V Playing Field</w:t>
      </w:r>
      <w:r w:rsidRPr="00027EFF">
        <w:rPr>
          <w:rFonts w:cs="Calibri"/>
          <w:sz w:val="18"/>
          <w:szCs w:val="18"/>
        </w:rPr>
        <w:t xml:space="preserve"> </w:t>
      </w:r>
    </w:p>
    <w:p w14:paraId="3AA9B9CF" w14:textId="160E5025" w:rsidR="003F0E83" w:rsidRPr="00027EFF" w:rsidRDefault="003F0E83" w:rsidP="003F0E83">
      <w:pPr>
        <w:pStyle w:val="ListParagraph"/>
        <w:numPr>
          <w:ilvl w:val="1"/>
          <w:numId w:val="9"/>
        </w:numPr>
        <w:spacing w:after="0" w:line="240" w:lineRule="auto"/>
        <w:rPr>
          <w:rFonts w:cs="Calibri"/>
          <w:sz w:val="18"/>
          <w:szCs w:val="18"/>
        </w:rPr>
      </w:pPr>
      <w:r w:rsidRPr="00027EFF">
        <w:rPr>
          <w:rFonts w:cs="Calibri"/>
          <w:sz w:val="18"/>
          <w:szCs w:val="18"/>
          <w:u w:val="single"/>
        </w:rPr>
        <w:t>Clerk’s weekly/monthly Inspection report.</w:t>
      </w:r>
      <w:r w:rsidRPr="00027EFF">
        <w:rPr>
          <w:rFonts w:cs="Calibri"/>
          <w:sz w:val="18"/>
          <w:szCs w:val="18"/>
        </w:rPr>
        <w:t xml:space="preserve"> </w:t>
      </w:r>
      <w:r w:rsidRPr="003F0E83">
        <w:rPr>
          <w:rFonts w:cs="Calibri"/>
          <w:sz w:val="18"/>
          <w:szCs w:val="18"/>
        </w:rPr>
        <w:t>No issues to report</w:t>
      </w:r>
      <w:r>
        <w:rPr>
          <w:rFonts w:cs="Calibri"/>
          <w:sz w:val="18"/>
          <w:szCs w:val="18"/>
        </w:rPr>
        <w:t>.</w:t>
      </w:r>
    </w:p>
    <w:p w14:paraId="1C4A06EE" w14:textId="72610E77" w:rsidR="003F0E83" w:rsidRPr="00101AAC" w:rsidRDefault="003F0E83" w:rsidP="003F0E83">
      <w:pPr>
        <w:pStyle w:val="ListParagraph"/>
        <w:numPr>
          <w:ilvl w:val="1"/>
          <w:numId w:val="9"/>
        </w:numPr>
        <w:spacing w:line="240" w:lineRule="auto"/>
        <w:rPr>
          <w:rFonts w:cs="Calibri"/>
          <w:sz w:val="18"/>
          <w:szCs w:val="18"/>
          <w:u w:val="single"/>
        </w:rPr>
      </w:pPr>
      <w:r w:rsidRPr="00101AAC">
        <w:rPr>
          <w:rFonts w:cs="Calibri"/>
          <w:sz w:val="18"/>
          <w:szCs w:val="18"/>
          <w:u w:val="single"/>
        </w:rPr>
        <w:t>Maintenance following Sports courts and playground review.</w:t>
      </w:r>
      <w:r w:rsidRPr="00101AAC">
        <w:rPr>
          <w:rFonts w:cs="Calibri"/>
          <w:sz w:val="18"/>
          <w:szCs w:val="18"/>
        </w:rPr>
        <w:t xml:space="preserve"> </w:t>
      </w:r>
    </w:p>
    <w:p w14:paraId="5EF88BEF" w14:textId="691B796D" w:rsidR="003F0E83" w:rsidRPr="00101AAC" w:rsidRDefault="003F0E83" w:rsidP="003F0E83">
      <w:pPr>
        <w:pStyle w:val="ListParagraph"/>
        <w:numPr>
          <w:ilvl w:val="2"/>
          <w:numId w:val="9"/>
        </w:numPr>
        <w:tabs>
          <w:tab w:val="num" w:pos="1080"/>
        </w:tabs>
        <w:spacing w:line="240" w:lineRule="auto"/>
        <w:rPr>
          <w:rFonts w:cs="Calibri"/>
          <w:sz w:val="18"/>
          <w:szCs w:val="18"/>
        </w:rPr>
      </w:pPr>
      <w:r w:rsidRPr="00101AAC">
        <w:rPr>
          <w:rFonts w:cs="Calibri"/>
          <w:sz w:val="18"/>
          <w:szCs w:val="18"/>
        </w:rPr>
        <w:t xml:space="preserve">Outdoor gym – painting touch-up </w:t>
      </w:r>
      <w:r w:rsidR="00101AAC" w:rsidRPr="00101AAC">
        <w:rPr>
          <w:rFonts w:cs="Calibri"/>
          <w:sz w:val="18"/>
          <w:szCs w:val="18"/>
        </w:rPr>
        <w:t xml:space="preserve">. </w:t>
      </w:r>
      <w:bookmarkStart w:id="2" w:name="_Hlk187501041"/>
      <w:r w:rsidR="00101AAC" w:rsidRPr="00101AAC">
        <w:rPr>
          <w:rFonts w:cs="Calibri"/>
          <w:sz w:val="18"/>
          <w:szCs w:val="18"/>
        </w:rPr>
        <w:t>Awaiting better weather.</w:t>
      </w:r>
      <w:r w:rsidR="00101AAC" w:rsidRPr="00101AAC">
        <w:rPr>
          <w:rFonts w:cs="Calibri"/>
          <w:sz w:val="18"/>
          <w:szCs w:val="18"/>
        </w:rPr>
        <w:tab/>
      </w:r>
      <w:r w:rsidR="00101AAC" w:rsidRPr="00101AAC">
        <w:rPr>
          <w:rFonts w:cs="Calibri"/>
          <w:sz w:val="18"/>
          <w:szCs w:val="18"/>
        </w:rPr>
        <w:tab/>
      </w:r>
      <w:r w:rsidR="00101AAC" w:rsidRPr="00101AAC">
        <w:rPr>
          <w:rFonts w:cs="Calibri"/>
          <w:sz w:val="18"/>
          <w:szCs w:val="18"/>
        </w:rPr>
        <w:tab/>
      </w:r>
      <w:r w:rsidR="00101AAC" w:rsidRPr="00101AAC">
        <w:rPr>
          <w:rFonts w:cs="Calibri"/>
          <w:sz w:val="18"/>
          <w:szCs w:val="18"/>
        </w:rPr>
        <w:tab/>
      </w:r>
      <w:r w:rsidR="00101AAC" w:rsidRPr="00101AAC">
        <w:rPr>
          <w:rFonts w:cs="Calibri"/>
          <w:sz w:val="18"/>
          <w:szCs w:val="18"/>
        </w:rPr>
        <w:tab/>
        <w:t xml:space="preserve">   </w:t>
      </w:r>
      <w:r w:rsidR="00101AAC" w:rsidRPr="00101AAC">
        <w:rPr>
          <w:rFonts w:cs="Calibri"/>
          <w:b/>
          <w:bCs/>
          <w:sz w:val="18"/>
          <w:szCs w:val="18"/>
        </w:rPr>
        <w:t xml:space="preserve">Action: </w:t>
      </w:r>
      <w:r w:rsidRPr="00101AAC">
        <w:rPr>
          <w:rFonts w:cs="Calibri"/>
          <w:b/>
          <w:bCs/>
          <w:sz w:val="18"/>
          <w:szCs w:val="18"/>
        </w:rPr>
        <w:t>DW</w:t>
      </w:r>
      <w:bookmarkEnd w:id="2"/>
    </w:p>
    <w:p w14:paraId="001D47DD" w14:textId="56441336" w:rsidR="003F0E83" w:rsidRPr="00101AAC" w:rsidRDefault="003F0E83" w:rsidP="003F0E83">
      <w:pPr>
        <w:pStyle w:val="ListParagraph"/>
        <w:numPr>
          <w:ilvl w:val="2"/>
          <w:numId w:val="9"/>
        </w:numPr>
        <w:tabs>
          <w:tab w:val="num" w:pos="1080"/>
        </w:tabs>
        <w:spacing w:line="240" w:lineRule="auto"/>
        <w:rPr>
          <w:rFonts w:cs="Calibri"/>
          <w:sz w:val="18"/>
          <w:szCs w:val="18"/>
        </w:rPr>
      </w:pPr>
      <w:r w:rsidRPr="00101AAC">
        <w:rPr>
          <w:rFonts w:cs="Calibri"/>
          <w:sz w:val="18"/>
          <w:szCs w:val="18"/>
        </w:rPr>
        <w:t>Repair anti-slip tread style</w:t>
      </w:r>
      <w:r w:rsidR="00101AAC" w:rsidRPr="00101AAC">
        <w:rPr>
          <w:rFonts w:cs="Calibri"/>
          <w:sz w:val="18"/>
          <w:szCs w:val="18"/>
        </w:rPr>
        <w:t>.  The adhesive strips had not proved successful and agreed screw done treads be installed.</w:t>
      </w:r>
      <w:r w:rsidR="00101AAC" w:rsidRPr="00101AAC">
        <w:rPr>
          <w:rFonts w:cs="Calibri"/>
          <w:sz w:val="18"/>
          <w:szCs w:val="18"/>
        </w:rPr>
        <w:tab/>
      </w:r>
      <w:r w:rsidR="00101AAC" w:rsidRPr="00101AAC">
        <w:rPr>
          <w:rFonts w:cs="Calibri"/>
          <w:sz w:val="18"/>
          <w:szCs w:val="18"/>
        </w:rPr>
        <w:tab/>
      </w:r>
      <w:r w:rsidR="00101AAC" w:rsidRPr="00101AAC">
        <w:rPr>
          <w:rFonts w:cs="Calibri"/>
          <w:sz w:val="18"/>
          <w:szCs w:val="18"/>
        </w:rPr>
        <w:tab/>
      </w:r>
      <w:r w:rsidR="00101AAC" w:rsidRPr="00101AAC">
        <w:rPr>
          <w:rFonts w:cs="Calibri"/>
          <w:sz w:val="18"/>
          <w:szCs w:val="18"/>
        </w:rPr>
        <w:tab/>
      </w:r>
      <w:r w:rsidR="00101AAC" w:rsidRPr="00101AAC">
        <w:rPr>
          <w:rFonts w:cs="Calibri"/>
          <w:sz w:val="18"/>
          <w:szCs w:val="18"/>
        </w:rPr>
        <w:tab/>
      </w:r>
      <w:r w:rsidR="00101AAC" w:rsidRPr="00101AAC">
        <w:rPr>
          <w:rFonts w:cs="Calibri"/>
          <w:sz w:val="18"/>
          <w:szCs w:val="18"/>
        </w:rPr>
        <w:tab/>
      </w:r>
      <w:r w:rsidR="00101AAC" w:rsidRPr="00101AAC">
        <w:rPr>
          <w:rFonts w:cs="Calibri"/>
          <w:sz w:val="18"/>
          <w:szCs w:val="18"/>
        </w:rPr>
        <w:tab/>
      </w:r>
      <w:r w:rsidR="00101AAC" w:rsidRPr="00101AAC">
        <w:rPr>
          <w:rFonts w:cs="Calibri"/>
          <w:sz w:val="18"/>
          <w:szCs w:val="18"/>
        </w:rPr>
        <w:tab/>
      </w:r>
      <w:r w:rsidR="00101AAC" w:rsidRPr="00101AAC">
        <w:rPr>
          <w:rFonts w:cs="Calibri"/>
          <w:sz w:val="18"/>
          <w:szCs w:val="18"/>
        </w:rPr>
        <w:tab/>
      </w:r>
      <w:r w:rsidR="00101AAC" w:rsidRPr="00101AAC">
        <w:rPr>
          <w:rFonts w:cs="Calibri"/>
          <w:sz w:val="18"/>
          <w:szCs w:val="18"/>
        </w:rPr>
        <w:tab/>
        <w:t xml:space="preserve">     </w:t>
      </w:r>
      <w:r w:rsidR="00101AAC" w:rsidRPr="00101AAC">
        <w:rPr>
          <w:rFonts w:cs="Calibri"/>
          <w:b/>
          <w:bCs/>
          <w:sz w:val="18"/>
          <w:szCs w:val="18"/>
        </w:rPr>
        <w:t xml:space="preserve">Action: </w:t>
      </w:r>
      <w:r w:rsidRPr="00101AAC">
        <w:rPr>
          <w:rFonts w:cs="Calibri"/>
          <w:b/>
          <w:bCs/>
          <w:sz w:val="18"/>
          <w:szCs w:val="18"/>
        </w:rPr>
        <w:t>GF</w:t>
      </w:r>
    </w:p>
    <w:p w14:paraId="7E5A9C4F" w14:textId="1BDDF759" w:rsidR="003F0E83" w:rsidRPr="00101AAC" w:rsidRDefault="003F0E83" w:rsidP="003F0E83">
      <w:pPr>
        <w:pStyle w:val="ListParagraph"/>
        <w:numPr>
          <w:ilvl w:val="2"/>
          <w:numId w:val="9"/>
        </w:numPr>
        <w:tabs>
          <w:tab w:val="num" w:pos="1080"/>
        </w:tabs>
        <w:spacing w:line="240" w:lineRule="auto"/>
        <w:rPr>
          <w:rFonts w:cs="Calibri"/>
          <w:sz w:val="18"/>
          <w:szCs w:val="18"/>
        </w:rPr>
      </w:pPr>
      <w:r w:rsidRPr="00101AAC">
        <w:rPr>
          <w:rFonts w:cs="Calibri"/>
          <w:sz w:val="18"/>
          <w:szCs w:val="18"/>
        </w:rPr>
        <w:t>Complete investigating coating/cladding for brickwork/surface in sports court</w:t>
      </w:r>
      <w:r w:rsidR="00101AAC" w:rsidRPr="00101AAC">
        <w:rPr>
          <w:rFonts w:cs="Calibri"/>
          <w:sz w:val="18"/>
          <w:szCs w:val="18"/>
        </w:rPr>
        <w:t xml:space="preserve">. Ongoing. </w:t>
      </w:r>
      <w:r w:rsidR="00101AAC" w:rsidRPr="00101AAC">
        <w:rPr>
          <w:rFonts w:cs="Calibri"/>
          <w:sz w:val="18"/>
          <w:szCs w:val="18"/>
        </w:rPr>
        <w:tab/>
      </w:r>
      <w:r w:rsidR="00101AAC" w:rsidRPr="00101AAC">
        <w:rPr>
          <w:rFonts w:cs="Calibri"/>
          <w:sz w:val="18"/>
          <w:szCs w:val="18"/>
        </w:rPr>
        <w:tab/>
        <w:t xml:space="preserve">     </w:t>
      </w:r>
      <w:bookmarkStart w:id="3" w:name="_Hlk187500953"/>
      <w:r w:rsidR="00101AAC" w:rsidRPr="00101AAC">
        <w:rPr>
          <w:rFonts w:cs="Calibri"/>
          <w:b/>
          <w:bCs/>
          <w:sz w:val="18"/>
          <w:szCs w:val="18"/>
        </w:rPr>
        <w:t xml:space="preserve">Action: </w:t>
      </w:r>
      <w:r w:rsidRPr="00101AAC">
        <w:rPr>
          <w:rFonts w:cs="Calibri"/>
          <w:b/>
          <w:bCs/>
          <w:sz w:val="18"/>
          <w:szCs w:val="18"/>
        </w:rPr>
        <w:t>DL</w:t>
      </w:r>
      <w:bookmarkEnd w:id="3"/>
    </w:p>
    <w:p w14:paraId="752B7749" w14:textId="2E5ABF43" w:rsidR="003F0E83" w:rsidRPr="00101AAC" w:rsidRDefault="003F0E83" w:rsidP="003F0E83">
      <w:pPr>
        <w:pStyle w:val="ListParagraph"/>
        <w:numPr>
          <w:ilvl w:val="2"/>
          <w:numId w:val="9"/>
        </w:numPr>
        <w:tabs>
          <w:tab w:val="num" w:pos="1080"/>
        </w:tabs>
        <w:spacing w:line="240" w:lineRule="auto"/>
        <w:rPr>
          <w:rFonts w:cs="Calibri"/>
          <w:sz w:val="18"/>
          <w:szCs w:val="18"/>
        </w:rPr>
      </w:pPr>
      <w:r w:rsidRPr="00101AAC">
        <w:rPr>
          <w:rFonts w:cs="Calibri"/>
          <w:sz w:val="18"/>
          <w:szCs w:val="18"/>
        </w:rPr>
        <w:t>Obtain aerial photo from Ed McCulloch of Playing Field</w:t>
      </w:r>
      <w:r w:rsidR="00101AAC" w:rsidRPr="00101AAC">
        <w:rPr>
          <w:rFonts w:cs="Calibri"/>
          <w:sz w:val="18"/>
          <w:szCs w:val="18"/>
        </w:rPr>
        <w:t xml:space="preserve">. Ongoing.                                                                         </w:t>
      </w:r>
      <w:r w:rsidR="00101AAC" w:rsidRPr="00101AAC">
        <w:rPr>
          <w:rFonts w:cs="Calibri"/>
          <w:b/>
          <w:bCs/>
          <w:sz w:val="18"/>
          <w:szCs w:val="18"/>
        </w:rPr>
        <w:t>Action: AG</w:t>
      </w:r>
    </w:p>
    <w:p w14:paraId="1F8C2C06" w14:textId="3BA7AA49" w:rsidR="003F0E83" w:rsidRPr="00101AAC" w:rsidRDefault="003F0E83" w:rsidP="003F0E83">
      <w:pPr>
        <w:pStyle w:val="ListParagraph"/>
        <w:numPr>
          <w:ilvl w:val="2"/>
          <w:numId w:val="9"/>
        </w:numPr>
        <w:tabs>
          <w:tab w:val="num" w:pos="1080"/>
        </w:tabs>
        <w:spacing w:line="240" w:lineRule="auto"/>
        <w:rPr>
          <w:rFonts w:cs="Calibri"/>
          <w:sz w:val="18"/>
          <w:szCs w:val="18"/>
        </w:rPr>
      </w:pPr>
      <w:r w:rsidRPr="00101AAC">
        <w:rPr>
          <w:rFonts w:cs="Calibri"/>
          <w:sz w:val="18"/>
          <w:szCs w:val="18"/>
        </w:rPr>
        <w:t>Replacement Park Sign</w:t>
      </w:r>
      <w:r w:rsidR="00101AAC" w:rsidRPr="00101AAC">
        <w:rPr>
          <w:rFonts w:cs="Calibri"/>
          <w:sz w:val="18"/>
          <w:szCs w:val="18"/>
        </w:rPr>
        <w:t>.  Ongoing.</w:t>
      </w:r>
      <w:r w:rsidR="00101AAC" w:rsidRPr="00101AAC">
        <w:rPr>
          <w:rFonts w:cs="Calibri"/>
          <w:sz w:val="18"/>
          <w:szCs w:val="18"/>
        </w:rPr>
        <w:tab/>
      </w:r>
      <w:r w:rsidR="00E14834">
        <w:rPr>
          <w:rFonts w:cs="Calibri"/>
          <w:sz w:val="18"/>
          <w:szCs w:val="18"/>
        </w:rPr>
        <w:t>(see 8 e)</w:t>
      </w:r>
      <w:r w:rsidR="00101AAC" w:rsidRPr="00101AAC">
        <w:rPr>
          <w:rFonts w:cs="Calibri"/>
          <w:sz w:val="18"/>
          <w:szCs w:val="18"/>
        </w:rPr>
        <w:tab/>
      </w:r>
      <w:r w:rsidR="00101AAC" w:rsidRPr="00101AAC">
        <w:rPr>
          <w:rFonts w:cs="Calibri"/>
          <w:sz w:val="18"/>
          <w:szCs w:val="18"/>
        </w:rPr>
        <w:tab/>
      </w:r>
      <w:r w:rsidR="00101AAC" w:rsidRPr="00101AAC">
        <w:rPr>
          <w:rFonts w:cs="Calibri"/>
          <w:sz w:val="18"/>
          <w:szCs w:val="18"/>
        </w:rPr>
        <w:tab/>
      </w:r>
      <w:r w:rsidR="00101AAC" w:rsidRPr="00101AAC">
        <w:rPr>
          <w:rFonts w:cs="Calibri"/>
          <w:sz w:val="18"/>
          <w:szCs w:val="18"/>
        </w:rPr>
        <w:tab/>
      </w:r>
      <w:r w:rsidR="00101AAC" w:rsidRPr="00101AAC">
        <w:rPr>
          <w:rFonts w:cs="Calibri"/>
          <w:sz w:val="18"/>
          <w:szCs w:val="18"/>
        </w:rPr>
        <w:tab/>
        <w:t xml:space="preserve">           </w:t>
      </w:r>
      <w:r w:rsidR="00E14834">
        <w:rPr>
          <w:rFonts w:cs="Calibri"/>
          <w:sz w:val="18"/>
          <w:szCs w:val="18"/>
        </w:rPr>
        <w:tab/>
        <w:t xml:space="preserve">           </w:t>
      </w:r>
      <w:r w:rsidR="00101AAC" w:rsidRPr="00101AAC">
        <w:rPr>
          <w:rFonts w:cs="Calibri"/>
          <w:b/>
          <w:bCs/>
          <w:sz w:val="18"/>
          <w:szCs w:val="18"/>
        </w:rPr>
        <w:t>Action: GF/Clerk</w:t>
      </w:r>
    </w:p>
    <w:p w14:paraId="5F81A96F" w14:textId="162C91AB" w:rsidR="003F0E83" w:rsidRPr="00101AAC" w:rsidRDefault="003F0E83" w:rsidP="009523A3">
      <w:pPr>
        <w:pStyle w:val="ListParagraph"/>
        <w:numPr>
          <w:ilvl w:val="2"/>
          <w:numId w:val="9"/>
        </w:numPr>
        <w:tabs>
          <w:tab w:val="num" w:pos="1080"/>
        </w:tabs>
        <w:spacing w:after="0" w:line="240" w:lineRule="auto"/>
        <w:rPr>
          <w:rFonts w:cs="Calibri"/>
          <w:sz w:val="18"/>
          <w:szCs w:val="18"/>
        </w:rPr>
      </w:pPr>
      <w:r w:rsidRPr="00101AAC">
        <w:rPr>
          <w:rFonts w:cs="Calibri"/>
          <w:sz w:val="18"/>
          <w:szCs w:val="18"/>
        </w:rPr>
        <w:t>Single Rocker – attention to wooden areas</w:t>
      </w:r>
      <w:r w:rsidR="00101AAC" w:rsidRPr="00101AAC">
        <w:rPr>
          <w:rFonts w:cs="Calibri"/>
          <w:i/>
          <w:iCs/>
          <w:sz w:val="18"/>
          <w:szCs w:val="18"/>
        </w:rPr>
        <w:t>.</w:t>
      </w:r>
      <w:r w:rsidR="00101AAC" w:rsidRPr="00101AAC">
        <w:rPr>
          <w:rFonts w:cs="Calibri"/>
          <w:sz w:val="18"/>
          <w:szCs w:val="18"/>
        </w:rPr>
        <w:t xml:space="preserve"> Awaiting better weather.</w:t>
      </w:r>
      <w:r w:rsidR="00101AAC" w:rsidRPr="00101AAC">
        <w:rPr>
          <w:rFonts w:cs="Calibri"/>
          <w:sz w:val="18"/>
          <w:szCs w:val="18"/>
        </w:rPr>
        <w:tab/>
      </w:r>
      <w:r w:rsidR="00101AAC" w:rsidRPr="00101AAC">
        <w:rPr>
          <w:rFonts w:cs="Calibri"/>
          <w:sz w:val="18"/>
          <w:szCs w:val="18"/>
        </w:rPr>
        <w:tab/>
      </w:r>
      <w:r w:rsidR="00101AAC" w:rsidRPr="00101AAC">
        <w:rPr>
          <w:rFonts w:cs="Calibri"/>
          <w:sz w:val="18"/>
          <w:szCs w:val="18"/>
        </w:rPr>
        <w:tab/>
      </w:r>
      <w:r w:rsidR="00101AAC" w:rsidRPr="00101AAC">
        <w:rPr>
          <w:rFonts w:cs="Calibri"/>
          <w:sz w:val="18"/>
          <w:szCs w:val="18"/>
        </w:rPr>
        <w:tab/>
        <w:t xml:space="preserve">   </w:t>
      </w:r>
      <w:r w:rsidR="00101AAC" w:rsidRPr="00101AAC">
        <w:rPr>
          <w:rFonts w:cs="Calibri"/>
          <w:b/>
          <w:bCs/>
          <w:sz w:val="18"/>
          <w:szCs w:val="18"/>
        </w:rPr>
        <w:t>Action: DW</w:t>
      </w:r>
    </w:p>
    <w:p w14:paraId="428199B4" w14:textId="77777777" w:rsidR="009523A3" w:rsidRDefault="00B43692" w:rsidP="009523A3">
      <w:pPr>
        <w:tabs>
          <w:tab w:val="num" w:pos="1080"/>
        </w:tabs>
        <w:spacing w:after="0" w:line="240" w:lineRule="auto"/>
        <w:ind w:left="360"/>
        <w:rPr>
          <w:rFonts w:cs="Calibri"/>
          <w:i/>
          <w:iCs/>
          <w:sz w:val="18"/>
          <w:szCs w:val="18"/>
        </w:rPr>
      </w:pPr>
      <w:r w:rsidRPr="00CF1D54">
        <w:rPr>
          <w:rFonts w:cs="Calibri"/>
          <w:i/>
          <w:iCs/>
          <w:sz w:val="18"/>
          <w:szCs w:val="18"/>
        </w:rPr>
        <w:t>TT left at 7.50 p.m.</w:t>
      </w:r>
      <w:bookmarkStart w:id="4" w:name="_Hlk187082871"/>
    </w:p>
    <w:p w14:paraId="09006289" w14:textId="6C9CFCBA" w:rsidR="009523A3" w:rsidRDefault="003F0E83" w:rsidP="009523A3">
      <w:pPr>
        <w:pStyle w:val="ListParagraph"/>
        <w:numPr>
          <w:ilvl w:val="1"/>
          <w:numId w:val="9"/>
        </w:numPr>
        <w:spacing w:line="240" w:lineRule="auto"/>
        <w:rPr>
          <w:rFonts w:cs="Calibri"/>
          <w:sz w:val="18"/>
          <w:szCs w:val="18"/>
        </w:rPr>
      </w:pPr>
      <w:r w:rsidRPr="009523A3">
        <w:rPr>
          <w:rFonts w:cs="Calibri"/>
          <w:sz w:val="18"/>
          <w:szCs w:val="18"/>
          <w:u w:val="single"/>
        </w:rPr>
        <w:t>Request for additional playground equipment</w:t>
      </w:r>
      <w:bookmarkEnd w:id="4"/>
      <w:r w:rsidRPr="009523A3">
        <w:rPr>
          <w:rFonts w:cs="Calibri"/>
          <w:sz w:val="18"/>
          <w:szCs w:val="18"/>
        </w:rPr>
        <w:t xml:space="preserve">. </w:t>
      </w:r>
      <w:r w:rsidR="009523A3" w:rsidRPr="009523A3">
        <w:rPr>
          <w:rFonts w:cs="Calibri"/>
          <w:sz w:val="18"/>
          <w:szCs w:val="18"/>
        </w:rPr>
        <w:t>GA recommended the most appropriate and interesting social seating shelter for the park that would give the widest variety of uses</w:t>
      </w:r>
      <w:r w:rsidR="009523A3">
        <w:rPr>
          <w:rFonts w:cs="Calibri"/>
          <w:sz w:val="18"/>
          <w:szCs w:val="18"/>
        </w:rPr>
        <w:t>,</w:t>
      </w:r>
      <w:r w:rsidR="009523A3" w:rsidRPr="009523A3">
        <w:rPr>
          <w:rFonts w:cs="Calibri"/>
          <w:sz w:val="18"/>
          <w:szCs w:val="18"/>
        </w:rPr>
        <w:t xml:space="preserve"> was the Playdale</w:t>
      </w:r>
      <w:r w:rsidR="009523A3">
        <w:rPr>
          <w:rFonts w:cs="Calibri"/>
          <w:sz w:val="18"/>
          <w:szCs w:val="18"/>
        </w:rPr>
        <w:t xml:space="preserve"> </w:t>
      </w:r>
      <w:r w:rsidR="009523A3" w:rsidRPr="009523A3">
        <w:rPr>
          <w:rFonts w:cs="Calibri"/>
          <w:sz w:val="18"/>
          <w:szCs w:val="18"/>
        </w:rPr>
        <w:t>Encounter 13 TE(ENC13</w:t>
      </w:r>
      <w:r w:rsidR="00E14834">
        <w:rPr>
          <w:rFonts w:cs="Calibri"/>
          <w:sz w:val="18"/>
          <w:szCs w:val="18"/>
        </w:rPr>
        <w:t>:</w:t>
      </w:r>
      <w:r w:rsidR="009523A3" w:rsidRPr="009523A3">
        <w:rPr>
          <w:rFonts w:cs="Calibri"/>
          <w:sz w:val="18"/>
          <w:szCs w:val="18"/>
        </w:rPr>
        <w:t xml:space="preserve"> </w:t>
      </w:r>
      <w:r w:rsidR="009523A3">
        <w:rPr>
          <w:rFonts w:cs="Calibri"/>
          <w:sz w:val="18"/>
          <w:szCs w:val="18"/>
        </w:rPr>
        <w:t>C</w:t>
      </w:r>
      <w:r w:rsidR="009523A3" w:rsidRPr="009523A3">
        <w:rPr>
          <w:rFonts w:cs="Calibri"/>
          <w:sz w:val="18"/>
          <w:szCs w:val="18"/>
        </w:rPr>
        <w:t>ost £9,649, plus delivery, installation, safety surface + VAT. It was agreed that once GA had shared this information and photos of the unit with Lucy Mason</w:t>
      </w:r>
      <w:r w:rsidR="009523A3">
        <w:rPr>
          <w:rFonts w:cs="Calibri"/>
          <w:sz w:val="18"/>
          <w:szCs w:val="18"/>
        </w:rPr>
        <w:t>,</w:t>
      </w:r>
      <w:r w:rsidR="009523A3" w:rsidRPr="009523A3">
        <w:rPr>
          <w:rFonts w:cs="Calibri"/>
          <w:sz w:val="18"/>
          <w:szCs w:val="18"/>
        </w:rPr>
        <w:t xml:space="preserve"> that a meeting be set up with the Playdale representative to take this matter further and to obtain full costings/necessary actions. GA also agreed to pursue the funding opportunity t</w:t>
      </w:r>
      <w:r w:rsidR="009523A3">
        <w:rPr>
          <w:rFonts w:cs="Calibri"/>
          <w:sz w:val="18"/>
          <w:szCs w:val="18"/>
        </w:rPr>
        <w:t>hr</w:t>
      </w:r>
      <w:r w:rsidR="009523A3" w:rsidRPr="009523A3">
        <w:rPr>
          <w:rFonts w:cs="Calibri"/>
          <w:sz w:val="18"/>
          <w:szCs w:val="18"/>
        </w:rPr>
        <w:t xml:space="preserve">ough Finding Fitness for a Ninja Trail. </w:t>
      </w:r>
      <w:r w:rsidR="009523A3">
        <w:rPr>
          <w:rFonts w:cs="Calibri"/>
          <w:sz w:val="18"/>
          <w:szCs w:val="18"/>
        </w:rPr>
        <w:tab/>
      </w:r>
      <w:r w:rsidR="009523A3">
        <w:rPr>
          <w:rFonts w:cs="Calibri"/>
          <w:sz w:val="18"/>
          <w:szCs w:val="18"/>
        </w:rPr>
        <w:tab/>
      </w:r>
      <w:r w:rsidR="009523A3">
        <w:rPr>
          <w:rFonts w:cs="Calibri"/>
          <w:sz w:val="18"/>
          <w:szCs w:val="18"/>
        </w:rPr>
        <w:tab/>
      </w:r>
      <w:r w:rsidR="009523A3">
        <w:rPr>
          <w:rFonts w:cs="Calibri"/>
          <w:sz w:val="18"/>
          <w:szCs w:val="18"/>
        </w:rPr>
        <w:tab/>
      </w:r>
      <w:r w:rsidR="009523A3">
        <w:rPr>
          <w:rFonts w:cs="Calibri"/>
          <w:sz w:val="18"/>
          <w:szCs w:val="18"/>
        </w:rPr>
        <w:tab/>
      </w:r>
      <w:r w:rsidR="009523A3">
        <w:rPr>
          <w:rFonts w:cs="Calibri"/>
          <w:sz w:val="18"/>
          <w:szCs w:val="18"/>
        </w:rPr>
        <w:tab/>
        <w:t xml:space="preserve">            </w:t>
      </w:r>
      <w:r w:rsidR="009523A3">
        <w:rPr>
          <w:rFonts w:cs="Calibri"/>
          <w:sz w:val="18"/>
          <w:szCs w:val="18"/>
        </w:rPr>
        <w:tab/>
      </w:r>
      <w:r w:rsidR="009523A3">
        <w:rPr>
          <w:rFonts w:cs="Calibri"/>
          <w:sz w:val="18"/>
          <w:szCs w:val="18"/>
        </w:rPr>
        <w:tab/>
      </w:r>
      <w:r w:rsidR="009523A3">
        <w:rPr>
          <w:rFonts w:cs="Calibri"/>
          <w:sz w:val="18"/>
          <w:szCs w:val="18"/>
        </w:rPr>
        <w:tab/>
        <w:t xml:space="preserve">             </w:t>
      </w:r>
      <w:r w:rsidR="009523A3">
        <w:rPr>
          <w:rFonts w:cs="Calibri"/>
          <w:b/>
          <w:bCs/>
          <w:sz w:val="18"/>
          <w:szCs w:val="18"/>
        </w:rPr>
        <w:t>Action: GA/GF/DW/Clerk</w:t>
      </w:r>
    </w:p>
    <w:p w14:paraId="56C14E6D" w14:textId="1F728FB9" w:rsidR="003F0E83" w:rsidRPr="009523A3" w:rsidRDefault="003F0E83" w:rsidP="009523A3">
      <w:pPr>
        <w:pStyle w:val="ListParagraph"/>
        <w:numPr>
          <w:ilvl w:val="0"/>
          <w:numId w:val="9"/>
        </w:numPr>
        <w:spacing w:after="0" w:line="240" w:lineRule="auto"/>
        <w:rPr>
          <w:rFonts w:cs="Calibri"/>
          <w:sz w:val="18"/>
          <w:szCs w:val="18"/>
        </w:rPr>
      </w:pPr>
      <w:r w:rsidRPr="009523A3">
        <w:rPr>
          <w:rFonts w:cs="Calibri"/>
          <w:b/>
          <w:sz w:val="18"/>
          <w:szCs w:val="18"/>
        </w:rPr>
        <w:t xml:space="preserve">Planning </w:t>
      </w:r>
    </w:p>
    <w:p w14:paraId="50EA9FF6" w14:textId="77777777" w:rsidR="003F0E83" w:rsidRDefault="003F0E83" w:rsidP="003F0E83">
      <w:pPr>
        <w:pStyle w:val="ListParagraph"/>
        <w:numPr>
          <w:ilvl w:val="1"/>
          <w:numId w:val="9"/>
        </w:numPr>
        <w:spacing w:after="0" w:line="240" w:lineRule="auto"/>
        <w:rPr>
          <w:rFonts w:cs="Calibri"/>
          <w:sz w:val="18"/>
          <w:szCs w:val="18"/>
        </w:rPr>
      </w:pPr>
      <w:r w:rsidRPr="00DF0B57">
        <w:rPr>
          <w:rFonts w:cs="Calibri"/>
          <w:sz w:val="18"/>
          <w:szCs w:val="18"/>
          <w:u w:val="single"/>
        </w:rPr>
        <w:t>To note any planning issues since previous meeting</w:t>
      </w:r>
      <w:r w:rsidRPr="00AE0770">
        <w:rPr>
          <w:rFonts w:cs="Calibri"/>
          <w:sz w:val="18"/>
          <w:szCs w:val="18"/>
        </w:rPr>
        <w:t>.</w:t>
      </w:r>
      <w:r w:rsidRPr="00AE0770">
        <w:rPr>
          <w:rFonts w:cs="Calibri"/>
          <w:sz w:val="18"/>
          <w:szCs w:val="18"/>
        </w:rPr>
        <w:tab/>
      </w:r>
    </w:p>
    <w:p w14:paraId="54077D94" w14:textId="77777777" w:rsidR="003F0E83" w:rsidRDefault="003F0E83" w:rsidP="003F0E83">
      <w:pPr>
        <w:spacing w:after="0" w:line="240" w:lineRule="auto"/>
        <w:rPr>
          <w:rFonts w:cs="Calibri"/>
          <w:sz w:val="18"/>
          <w:szCs w:val="18"/>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627"/>
        <w:gridCol w:w="3822"/>
        <w:gridCol w:w="1145"/>
        <w:gridCol w:w="2619"/>
      </w:tblGrid>
      <w:tr w:rsidR="003F0E83" w:rsidRPr="00A0789D" w14:paraId="6509A6BB" w14:textId="77777777" w:rsidTr="00B130CC">
        <w:tc>
          <w:tcPr>
            <w:tcW w:w="1627" w:type="dxa"/>
            <w:shd w:val="clear" w:color="auto" w:fill="auto"/>
            <w:noWrap/>
            <w:tcMar>
              <w:top w:w="75" w:type="dxa"/>
              <w:left w:w="75" w:type="dxa"/>
              <w:bottom w:w="75" w:type="dxa"/>
              <w:right w:w="75" w:type="dxa"/>
            </w:tcMar>
            <w:hideMark/>
          </w:tcPr>
          <w:p w14:paraId="3E696F1B" w14:textId="77777777" w:rsidR="003F0E83" w:rsidRPr="00A0789D" w:rsidRDefault="003F0E83" w:rsidP="00845A52">
            <w:pPr>
              <w:spacing w:after="0" w:line="240" w:lineRule="auto"/>
              <w:jc w:val="center"/>
              <w:rPr>
                <w:rFonts w:eastAsia="Times New Roman"/>
                <w:b/>
                <w:bCs/>
                <w:sz w:val="18"/>
                <w:szCs w:val="18"/>
              </w:rPr>
            </w:pPr>
            <w:r w:rsidRPr="00870FE2">
              <w:rPr>
                <w:rFonts w:cs="Calibri"/>
                <w:sz w:val="18"/>
                <w:szCs w:val="18"/>
              </w:rPr>
              <w:tab/>
            </w:r>
            <w:hyperlink r:id="rId8" w:tooltip="Sort by Reference (ascending)" w:history="1">
              <w:r w:rsidRPr="00A0789D">
                <w:rPr>
                  <w:rFonts w:eastAsia="Times New Roman"/>
                  <w:b/>
                  <w:bCs/>
                  <w:sz w:val="18"/>
                  <w:szCs w:val="18"/>
                </w:rPr>
                <w:t>Reference</w:t>
              </w:r>
            </w:hyperlink>
          </w:p>
        </w:tc>
        <w:tc>
          <w:tcPr>
            <w:tcW w:w="3822" w:type="dxa"/>
            <w:shd w:val="clear" w:color="auto" w:fill="auto"/>
            <w:noWrap/>
            <w:tcMar>
              <w:top w:w="75" w:type="dxa"/>
              <w:left w:w="75" w:type="dxa"/>
              <w:bottom w:w="75" w:type="dxa"/>
              <w:right w:w="75" w:type="dxa"/>
            </w:tcMar>
            <w:hideMark/>
          </w:tcPr>
          <w:p w14:paraId="6DD83E91" w14:textId="77777777" w:rsidR="003F0E83" w:rsidRPr="00A0789D" w:rsidRDefault="003F0E83" w:rsidP="00845A52">
            <w:pPr>
              <w:spacing w:after="0" w:line="240" w:lineRule="auto"/>
              <w:jc w:val="center"/>
              <w:rPr>
                <w:rFonts w:eastAsia="Times New Roman"/>
                <w:b/>
                <w:bCs/>
                <w:sz w:val="18"/>
                <w:szCs w:val="18"/>
              </w:rPr>
            </w:pPr>
            <w:hyperlink r:id="rId9" w:tooltip="Sort by Address (ascending)" w:history="1">
              <w:r w:rsidRPr="00A0789D">
                <w:rPr>
                  <w:rFonts w:eastAsia="Times New Roman"/>
                  <w:b/>
                  <w:bCs/>
                  <w:sz w:val="18"/>
                  <w:szCs w:val="18"/>
                </w:rPr>
                <w:t>Address</w:t>
              </w:r>
            </w:hyperlink>
          </w:p>
        </w:tc>
        <w:tc>
          <w:tcPr>
            <w:tcW w:w="1145" w:type="dxa"/>
            <w:shd w:val="clear" w:color="auto" w:fill="auto"/>
            <w:noWrap/>
            <w:tcMar>
              <w:top w:w="75" w:type="dxa"/>
              <w:left w:w="75" w:type="dxa"/>
              <w:bottom w:w="75" w:type="dxa"/>
              <w:right w:w="75" w:type="dxa"/>
            </w:tcMar>
            <w:hideMark/>
          </w:tcPr>
          <w:p w14:paraId="1BE51FC3" w14:textId="77777777" w:rsidR="003F0E83" w:rsidRPr="00A0789D" w:rsidRDefault="003F0E83" w:rsidP="00845A52">
            <w:pPr>
              <w:spacing w:after="0" w:line="240" w:lineRule="auto"/>
              <w:jc w:val="center"/>
              <w:rPr>
                <w:rFonts w:eastAsia="Times New Roman"/>
                <w:b/>
                <w:bCs/>
                <w:sz w:val="18"/>
                <w:szCs w:val="18"/>
              </w:rPr>
            </w:pPr>
            <w:hyperlink r:id="rId10" w:tooltip="Sort by Status (ascending)" w:history="1">
              <w:r w:rsidRPr="00A0789D">
                <w:rPr>
                  <w:rFonts w:eastAsia="Times New Roman"/>
                  <w:b/>
                  <w:bCs/>
                  <w:sz w:val="18"/>
                  <w:szCs w:val="18"/>
                </w:rPr>
                <w:t>Status</w:t>
              </w:r>
            </w:hyperlink>
          </w:p>
        </w:tc>
        <w:tc>
          <w:tcPr>
            <w:tcW w:w="2619" w:type="dxa"/>
            <w:shd w:val="clear" w:color="auto" w:fill="auto"/>
          </w:tcPr>
          <w:p w14:paraId="400042A6" w14:textId="77777777" w:rsidR="003F0E83" w:rsidRPr="00A0789D" w:rsidRDefault="003F0E83" w:rsidP="00845A52">
            <w:pPr>
              <w:spacing w:after="0" w:line="240" w:lineRule="auto"/>
              <w:jc w:val="center"/>
              <w:rPr>
                <w:rFonts w:eastAsia="Times New Roman"/>
                <w:b/>
                <w:bCs/>
                <w:sz w:val="18"/>
                <w:szCs w:val="18"/>
              </w:rPr>
            </w:pPr>
            <w:r w:rsidRPr="00A0789D">
              <w:rPr>
                <w:rFonts w:eastAsia="Times New Roman"/>
                <w:b/>
                <w:bCs/>
                <w:sz w:val="18"/>
                <w:szCs w:val="18"/>
              </w:rPr>
              <w:t>Parish Council Position</w:t>
            </w:r>
          </w:p>
        </w:tc>
      </w:tr>
      <w:tr w:rsidR="003F0E83" w:rsidRPr="00A52236" w14:paraId="6FDA5449" w14:textId="77777777" w:rsidTr="00B130CC">
        <w:trPr>
          <w:trHeight w:val="590"/>
        </w:trPr>
        <w:tc>
          <w:tcPr>
            <w:tcW w:w="1627" w:type="dxa"/>
            <w:shd w:val="clear" w:color="auto" w:fill="auto"/>
            <w:tcMar>
              <w:top w:w="75" w:type="dxa"/>
              <w:left w:w="75" w:type="dxa"/>
              <w:bottom w:w="75" w:type="dxa"/>
              <w:right w:w="75" w:type="dxa"/>
            </w:tcMar>
          </w:tcPr>
          <w:p w14:paraId="3E4E3843" w14:textId="77777777" w:rsidR="003F0E83" w:rsidRPr="00A52236" w:rsidRDefault="003F0E83" w:rsidP="00845A52">
            <w:pPr>
              <w:spacing w:after="0" w:line="240" w:lineRule="auto"/>
              <w:rPr>
                <w:rFonts w:asciiTheme="minorHAnsi" w:eastAsia="Times New Roman" w:hAnsiTheme="minorHAnsi" w:cstheme="minorHAnsi"/>
                <w:sz w:val="18"/>
                <w:szCs w:val="18"/>
                <w:lang w:eastAsia="en-GB"/>
              </w:rPr>
            </w:pPr>
            <w:bookmarkStart w:id="5" w:name="_Hlk184822694"/>
            <w:r w:rsidRPr="00FC7D04">
              <w:rPr>
                <w:rFonts w:asciiTheme="minorHAnsi" w:eastAsia="Times New Roman" w:hAnsiTheme="minorHAnsi" w:cstheme="minorHAnsi"/>
                <w:sz w:val="18"/>
                <w:szCs w:val="18"/>
                <w:lang w:eastAsia="en-GB"/>
              </w:rPr>
              <w:t>24/02500/FUL</w:t>
            </w:r>
          </w:p>
        </w:tc>
        <w:tc>
          <w:tcPr>
            <w:tcW w:w="3822" w:type="dxa"/>
            <w:shd w:val="clear" w:color="auto" w:fill="auto"/>
            <w:tcMar>
              <w:top w:w="75" w:type="dxa"/>
              <w:left w:w="75" w:type="dxa"/>
              <w:bottom w:w="75" w:type="dxa"/>
              <w:right w:w="75" w:type="dxa"/>
            </w:tcMar>
          </w:tcPr>
          <w:p w14:paraId="59D1447F" w14:textId="5D984EEC" w:rsidR="003F0E83" w:rsidRPr="002918D3" w:rsidRDefault="003F0E83" w:rsidP="00845A52">
            <w:pPr>
              <w:spacing w:after="0" w:line="240" w:lineRule="auto"/>
              <w:rPr>
                <w:rFonts w:asciiTheme="minorHAnsi" w:eastAsia="Times New Roman" w:hAnsiTheme="minorHAnsi" w:cstheme="minorHAnsi"/>
                <w:sz w:val="18"/>
                <w:szCs w:val="18"/>
                <w:lang w:eastAsia="en-GB"/>
              </w:rPr>
            </w:pPr>
            <w:r w:rsidRPr="00FC7D04">
              <w:rPr>
                <w:rFonts w:asciiTheme="minorHAnsi" w:eastAsia="Times New Roman" w:hAnsiTheme="minorHAnsi" w:cstheme="minorHAnsi"/>
                <w:sz w:val="18"/>
                <w:szCs w:val="18"/>
                <w:lang w:eastAsia="en-GB"/>
              </w:rPr>
              <w:t xml:space="preserve">Roseworth Cottage </w:t>
            </w:r>
            <w:r w:rsidRPr="002918D3">
              <w:rPr>
                <w:rFonts w:asciiTheme="minorHAnsi" w:eastAsia="Times New Roman" w:hAnsiTheme="minorHAnsi" w:cstheme="minorHAnsi"/>
                <w:sz w:val="18"/>
                <w:szCs w:val="18"/>
                <w:lang w:eastAsia="en-GB"/>
              </w:rPr>
              <w:t>Demolition of existing buildings and redevelopment of site with 4no.</w:t>
            </w:r>
          </w:p>
          <w:p w14:paraId="4C3D9407" w14:textId="77777777" w:rsidR="003F0E83" w:rsidRPr="00A52236" w:rsidRDefault="003F0E83" w:rsidP="00845A52">
            <w:pPr>
              <w:spacing w:after="0" w:line="240" w:lineRule="auto"/>
              <w:rPr>
                <w:rFonts w:asciiTheme="minorHAnsi" w:eastAsia="Times New Roman" w:hAnsiTheme="minorHAnsi" w:cstheme="minorHAnsi"/>
                <w:sz w:val="18"/>
                <w:szCs w:val="18"/>
                <w:lang w:eastAsia="en-GB"/>
              </w:rPr>
            </w:pPr>
            <w:r w:rsidRPr="002918D3">
              <w:rPr>
                <w:rFonts w:asciiTheme="minorHAnsi" w:eastAsia="Times New Roman" w:hAnsiTheme="minorHAnsi" w:cstheme="minorHAnsi"/>
                <w:sz w:val="18"/>
                <w:szCs w:val="18"/>
                <w:lang w:eastAsia="en-GB"/>
              </w:rPr>
              <w:t>detached dwellings</w:t>
            </w:r>
          </w:p>
        </w:tc>
        <w:tc>
          <w:tcPr>
            <w:tcW w:w="1145" w:type="dxa"/>
            <w:shd w:val="clear" w:color="auto" w:fill="auto"/>
            <w:tcMar>
              <w:top w:w="75" w:type="dxa"/>
              <w:left w:w="75" w:type="dxa"/>
              <w:bottom w:w="75" w:type="dxa"/>
              <w:right w:w="75" w:type="dxa"/>
            </w:tcMar>
          </w:tcPr>
          <w:p w14:paraId="7164ACDA" w14:textId="77777777" w:rsidR="003F0E83" w:rsidRPr="00A52236" w:rsidRDefault="003F0E83" w:rsidP="00845A52">
            <w:pPr>
              <w:spacing w:after="0" w:line="240" w:lineRule="auto"/>
              <w:jc w:val="center"/>
              <w:rPr>
                <w:rFonts w:asciiTheme="minorHAnsi" w:eastAsia="Times New Roman" w:hAnsiTheme="minorHAnsi" w:cstheme="minorHAnsi"/>
                <w:sz w:val="18"/>
                <w:szCs w:val="18"/>
                <w:lang w:eastAsia="en-GB"/>
              </w:rPr>
            </w:pPr>
            <w:r w:rsidRPr="00FC7D04">
              <w:rPr>
                <w:rFonts w:asciiTheme="minorHAnsi" w:eastAsia="Times New Roman" w:hAnsiTheme="minorHAnsi" w:cstheme="minorHAnsi"/>
                <w:sz w:val="18"/>
                <w:szCs w:val="18"/>
                <w:lang w:eastAsia="en-GB"/>
              </w:rPr>
              <w:t>Registered</w:t>
            </w:r>
          </w:p>
        </w:tc>
        <w:tc>
          <w:tcPr>
            <w:tcW w:w="2619" w:type="dxa"/>
            <w:shd w:val="clear" w:color="auto" w:fill="auto"/>
          </w:tcPr>
          <w:p w14:paraId="3E481F02" w14:textId="77777777" w:rsidR="003F0E83" w:rsidRPr="00A52236" w:rsidRDefault="003F0E83" w:rsidP="00845A52">
            <w:pPr>
              <w:spacing w:after="0" w:line="240" w:lineRule="auto"/>
              <w:ind w:left="124"/>
              <w:rPr>
                <w:rFonts w:eastAsia="Times New Roman"/>
                <w:sz w:val="18"/>
                <w:szCs w:val="18"/>
              </w:rPr>
            </w:pPr>
            <w:r w:rsidRPr="001565D4">
              <w:rPr>
                <w:rFonts w:eastAsia="Times New Roman"/>
                <w:sz w:val="18"/>
                <w:szCs w:val="18"/>
              </w:rPr>
              <w:t xml:space="preserve">See previous minutes for details  </w:t>
            </w:r>
          </w:p>
        </w:tc>
      </w:tr>
      <w:bookmarkEnd w:id="5"/>
      <w:tr w:rsidR="003F0E83" w:rsidRPr="00A52236" w14:paraId="3A5744F4" w14:textId="77777777" w:rsidTr="00B130CC">
        <w:trPr>
          <w:trHeight w:val="439"/>
        </w:trPr>
        <w:tc>
          <w:tcPr>
            <w:tcW w:w="1627" w:type="dxa"/>
            <w:shd w:val="clear" w:color="auto" w:fill="auto"/>
            <w:tcMar>
              <w:top w:w="75" w:type="dxa"/>
              <w:left w:w="75" w:type="dxa"/>
              <w:bottom w:w="75" w:type="dxa"/>
              <w:right w:w="75" w:type="dxa"/>
            </w:tcMar>
          </w:tcPr>
          <w:p w14:paraId="25E05614" w14:textId="77777777" w:rsidR="003F0E83" w:rsidRPr="00433B15" w:rsidRDefault="003F0E83" w:rsidP="00845A52">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24/03481/LBC</w:t>
            </w:r>
          </w:p>
        </w:tc>
        <w:tc>
          <w:tcPr>
            <w:tcW w:w="3822" w:type="dxa"/>
            <w:shd w:val="clear" w:color="auto" w:fill="auto"/>
            <w:tcMar>
              <w:top w:w="75" w:type="dxa"/>
              <w:left w:w="75" w:type="dxa"/>
              <w:bottom w:w="75" w:type="dxa"/>
              <w:right w:w="75" w:type="dxa"/>
            </w:tcMar>
          </w:tcPr>
          <w:p w14:paraId="2A5303ED" w14:textId="3718AE8B" w:rsidR="003F0E83" w:rsidRPr="00433B15" w:rsidRDefault="003F0E83" w:rsidP="00845A52">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Low Town, Northern Farmhouse</w:t>
            </w:r>
            <w:r>
              <w:rPr>
                <w:rFonts w:asciiTheme="minorHAnsi" w:eastAsia="Times New Roman" w:hAnsiTheme="minorHAnsi" w:cstheme="minorHAnsi"/>
                <w:sz w:val="18"/>
                <w:szCs w:val="18"/>
                <w:lang w:eastAsia="en-GB"/>
              </w:rPr>
              <w:t xml:space="preserve">. </w:t>
            </w:r>
            <w:r w:rsidRPr="00433B15">
              <w:rPr>
                <w:rFonts w:asciiTheme="minorHAnsi" w:eastAsia="Times New Roman" w:hAnsiTheme="minorHAnsi" w:cstheme="minorHAnsi"/>
                <w:sz w:val="18"/>
                <w:szCs w:val="18"/>
                <w:lang w:eastAsia="en-GB"/>
              </w:rPr>
              <w:t>Installation of wooden patio doors and window on East gable</w:t>
            </w:r>
            <w:r>
              <w:rPr>
                <w:rFonts w:asciiTheme="minorHAnsi" w:eastAsia="Times New Roman" w:hAnsiTheme="minorHAnsi" w:cstheme="minorHAnsi"/>
                <w:sz w:val="18"/>
                <w:szCs w:val="18"/>
                <w:lang w:eastAsia="en-GB"/>
              </w:rPr>
              <w:t>.</w:t>
            </w:r>
          </w:p>
        </w:tc>
        <w:tc>
          <w:tcPr>
            <w:tcW w:w="1145" w:type="dxa"/>
            <w:shd w:val="clear" w:color="auto" w:fill="auto"/>
            <w:tcMar>
              <w:top w:w="75" w:type="dxa"/>
              <w:left w:w="75" w:type="dxa"/>
              <w:bottom w:w="75" w:type="dxa"/>
              <w:right w:w="75" w:type="dxa"/>
            </w:tcMar>
          </w:tcPr>
          <w:p w14:paraId="4DCA5996" w14:textId="77777777" w:rsidR="003F0E83" w:rsidRPr="00433B15" w:rsidRDefault="003F0E83" w:rsidP="00845A52">
            <w:pPr>
              <w:spacing w:after="0" w:line="240" w:lineRule="auto"/>
              <w:jc w:val="center"/>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Application</w:t>
            </w:r>
          </w:p>
          <w:p w14:paraId="66DBBC10" w14:textId="77777777" w:rsidR="003F0E83" w:rsidRPr="00433B15" w:rsidRDefault="003F0E83" w:rsidP="00845A52">
            <w:pPr>
              <w:spacing w:after="0" w:line="240" w:lineRule="auto"/>
              <w:jc w:val="center"/>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Registered</w:t>
            </w:r>
          </w:p>
          <w:p w14:paraId="16CA9339" w14:textId="77777777" w:rsidR="003F0E83" w:rsidRPr="00433B15" w:rsidRDefault="003F0E83" w:rsidP="00845A52">
            <w:pPr>
              <w:spacing w:after="0" w:line="240" w:lineRule="auto"/>
              <w:jc w:val="center"/>
              <w:rPr>
                <w:rFonts w:asciiTheme="minorHAnsi" w:eastAsia="Times New Roman" w:hAnsiTheme="minorHAnsi" w:cstheme="minorHAnsi"/>
                <w:sz w:val="18"/>
                <w:szCs w:val="18"/>
                <w:lang w:eastAsia="en-GB"/>
              </w:rPr>
            </w:pPr>
          </w:p>
        </w:tc>
        <w:tc>
          <w:tcPr>
            <w:tcW w:w="2619" w:type="dxa"/>
            <w:shd w:val="clear" w:color="auto" w:fill="auto"/>
          </w:tcPr>
          <w:p w14:paraId="747EAA46" w14:textId="77777777" w:rsidR="003F0E83" w:rsidRPr="00110132" w:rsidRDefault="003F0E83" w:rsidP="00845A52">
            <w:pPr>
              <w:spacing w:after="0" w:line="240" w:lineRule="auto"/>
              <w:ind w:left="124"/>
              <w:rPr>
                <w:rFonts w:eastAsia="Times New Roman"/>
                <w:sz w:val="18"/>
                <w:szCs w:val="18"/>
              </w:rPr>
            </w:pPr>
            <w:r w:rsidRPr="00870FE2">
              <w:rPr>
                <w:rFonts w:eastAsia="Times New Roman"/>
                <w:sz w:val="18"/>
                <w:szCs w:val="18"/>
              </w:rPr>
              <w:t xml:space="preserve">See previous minutes for details  </w:t>
            </w:r>
          </w:p>
        </w:tc>
      </w:tr>
      <w:tr w:rsidR="003F0E83" w:rsidRPr="00A52236" w14:paraId="76971313" w14:textId="77777777" w:rsidTr="00B130CC">
        <w:trPr>
          <w:trHeight w:val="439"/>
        </w:trPr>
        <w:tc>
          <w:tcPr>
            <w:tcW w:w="1627" w:type="dxa"/>
            <w:shd w:val="clear" w:color="auto" w:fill="auto"/>
            <w:tcMar>
              <w:top w:w="75" w:type="dxa"/>
              <w:left w:w="75" w:type="dxa"/>
              <w:bottom w:w="75" w:type="dxa"/>
              <w:right w:w="75" w:type="dxa"/>
            </w:tcMar>
          </w:tcPr>
          <w:p w14:paraId="40FD127E" w14:textId="77777777" w:rsidR="003F0E83" w:rsidRPr="00433B15" w:rsidRDefault="003F0E83" w:rsidP="00845A52">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24/02870/S106A</w:t>
            </w:r>
          </w:p>
        </w:tc>
        <w:tc>
          <w:tcPr>
            <w:tcW w:w="3822" w:type="dxa"/>
            <w:shd w:val="clear" w:color="auto" w:fill="auto"/>
            <w:tcMar>
              <w:top w:w="75" w:type="dxa"/>
              <w:left w:w="75" w:type="dxa"/>
              <w:bottom w:w="75" w:type="dxa"/>
              <w:right w:w="75" w:type="dxa"/>
            </w:tcMar>
          </w:tcPr>
          <w:p w14:paraId="47BB3B0C" w14:textId="77777777" w:rsidR="003F0E83" w:rsidRPr="00433B15" w:rsidRDefault="003F0E83" w:rsidP="00845A52">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Land North Of Fairfields</w:t>
            </w:r>
            <w:r>
              <w:t xml:space="preserve"> </w:t>
            </w:r>
            <w:r w:rsidRPr="00433B15">
              <w:rPr>
                <w:rFonts w:asciiTheme="minorHAnsi" w:eastAsia="Times New Roman" w:hAnsiTheme="minorHAnsi" w:cstheme="minorHAnsi"/>
                <w:sz w:val="18"/>
                <w:szCs w:val="18"/>
                <w:lang w:eastAsia="en-GB"/>
              </w:rPr>
              <w:t>change shared ownership affordable housing units to affordable rent</w:t>
            </w:r>
            <w:r>
              <w:rPr>
                <w:rFonts w:asciiTheme="minorHAnsi" w:eastAsia="Times New Roman" w:hAnsiTheme="minorHAnsi" w:cstheme="minorHAnsi"/>
                <w:sz w:val="18"/>
                <w:szCs w:val="18"/>
                <w:lang w:eastAsia="en-GB"/>
              </w:rPr>
              <w:t>.</w:t>
            </w:r>
          </w:p>
        </w:tc>
        <w:tc>
          <w:tcPr>
            <w:tcW w:w="1145" w:type="dxa"/>
            <w:shd w:val="clear" w:color="auto" w:fill="auto"/>
            <w:tcMar>
              <w:top w:w="75" w:type="dxa"/>
              <w:left w:w="75" w:type="dxa"/>
              <w:bottom w:w="75" w:type="dxa"/>
              <w:right w:w="75" w:type="dxa"/>
            </w:tcMar>
          </w:tcPr>
          <w:p w14:paraId="74D51BF0" w14:textId="77777777" w:rsidR="003F0E83" w:rsidRPr="00A73CCA" w:rsidRDefault="003F0E83" w:rsidP="00845A52">
            <w:pPr>
              <w:spacing w:after="0" w:line="240" w:lineRule="auto"/>
              <w:jc w:val="center"/>
              <w:rPr>
                <w:rFonts w:asciiTheme="minorHAnsi" w:eastAsia="Times New Roman" w:hAnsiTheme="minorHAnsi" w:cstheme="minorHAnsi"/>
                <w:sz w:val="18"/>
                <w:szCs w:val="18"/>
                <w:lang w:eastAsia="en-GB"/>
              </w:rPr>
            </w:pPr>
            <w:r w:rsidRPr="00A73CCA">
              <w:rPr>
                <w:rFonts w:asciiTheme="minorHAnsi" w:eastAsia="Times New Roman" w:hAnsiTheme="minorHAnsi" w:cstheme="minorHAnsi"/>
                <w:sz w:val="18"/>
                <w:szCs w:val="18"/>
                <w:lang w:eastAsia="en-GB"/>
              </w:rPr>
              <w:t xml:space="preserve"> Awaiting Decision</w:t>
            </w:r>
          </w:p>
        </w:tc>
        <w:tc>
          <w:tcPr>
            <w:tcW w:w="2619" w:type="dxa"/>
            <w:tcBorders>
              <w:bottom w:val="single" w:sz="4" w:space="0" w:color="auto"/>
            </w:tcBorders>
            <w:shd w:val="clear" w:color="auto" w:fill="auto"/>
          </w:tcPr>
          <w:p w14:paraId="2E9DCB90" w14:textId="77777777" w:rsidR="003F0E83" w:rsidRPr="00110132" w:rsidRDefault="003F0E83" w:rsidP="00845A52">
            <w:pPr>
              <w:spacing w:after="0" w:line="240" w:lineRule="auto"/>
              <w:ind w:left="124"/>
              <w:rPr>
                <w:rFonts w:eastAsia="Times New Roman"/>
                <w:sz w:val="18"/>
                <w:szCs w:val="18"/>
              </w:rPr>
            </w:pPr>
            <w:r w:rsidRPr="00A73CCA">
              <w:rPr>
                <w:rFonts w:eastAsia="Times New Roman"/>
                <w:sz w:val="18"/>
                <w:szCs w:val="18"/>
              </w:rPr>
              <w:t xml:space="preserve">See previous minutes for details  </w:t>
            </w:r>
          </w:p>
        </w:tc>
      </w:tr>
      <w:tr w:rsidR="003F0E83" w:rsidRPr="00A52236" w14:paraId="5B959A0A" w14:textId="77777777" w:rsidTr="00B130CC">
        <w:trPr>
          <w:trHeight w:val="439"/>
        </w:trPr>
        <w:tc>
          <w:tcPr>
            <w:tcW w:w="1627" w:type="dxa"/>
            <w:shd w:val="clear" w:color="auto" w:fill="auto"/>
            <w:tcMar>
              <w:top w:w="75" w:type="dxa"/>
              <w:left w:w="75" w:type="dxa"/>
              <w:bottom w:w="75" w:type="dxa"/>
              <w:right w:w="75" w:type="dxa"/>
            </w:tcMar>
          </w:tcPr>
          <w:p w14:paraId="1CC3AFD9" w14:textId="77777777" w:rsidR="003F0E83" w:rsidRPr="001565D4" w:rsidRDefault="003F0E83" w:rsidP="00845A52">
            <w:pPr>
              <w:spacing w:after="0" w:line="240" w:lineRule="auto"/>
              <w:rPr>
                <w:rFonts w:asciiTheme="minorHAnsi" w:eastAsia="Times New Roman" w:hAnsiTheme="minorHAnsi" w:cstheme="minorHAnsi"/>
                <w:sz w:val="18"/>
                <w:szCs w:val="18"/>
                <w:lang w:eastAsia="en-GB"/>
              </w:rPr>
            </w:pPr>
            <w:r w:rsidRPr="001565D4">
              <w:rPr>
                <w:rFonts w:asciiTheme="minorHAnsi" w:hAnsiTheme="minorHAnsi" w:cstheme="minorHAnsi"/>
                <w:color w:val="000000"/>
                <w:sz w:val="18"/>
                <w:szCs w:val="18"/>
                <w:shd w:val="clear" w:color="auto" w:fill="FFFFFF"/>
              </w:rPr>
              <w:t>24/04255/FUL</w:t>
            </w:r>
          </w:p>
        </w:tc>
        <w:tc>
          <w:tcPr>
            <w:tcW w:w="3822" w:type="dxa"/>
            <w:shd w:val="clear" w:color="auto" w:fill="auto"/>
            <w:tcMar>
              <w:top w:w="75" w:type="dxa"/>
              <w:left w:w="75" w:type="dxa"/>
              <w:bottom w:w="75" w:type="dxa"/>
              <w:right w:w="75" w:type="dxa"/>
            </w:tcMar>
          </w:tcPr>
          <w:p w14:paraId="1A3DD9B2" w14:textId="77777777" w:rsidR="003F0E83" w:rsidRPr="00433B15" w:rsidRDefault="003F0E83" w:rsidP="00845A52">
            <w:pPr>
              <w:spacing w:after="0" w:line="240" w:lineRule="auto"/>
              <w:rPr>
                <w:rFonts w:asciiTheme="minorHAnsi" w:eastAsia="Times New Roman" w:hAnsiTheme="minorHAnsi" w:cstheme="minorHAnsi"/>
                <w:sz w:val="18"/>
                <w:szCs w:val="18"/>
                <w:lang w:eastAsia="en-GB"/>
              </w:rPr>
            </w:pPr>
            <w:r w:rsidRPr="001565D4">
              <w:rPr>
                <w:rFonts w:asciiTheme="minorHAnsi" w:eastAsia="Times New Roman" w:hAnsiTheme="minorHAnsi" w:cstheme="minorHAnsi"/>
                <w:sz w:val="18"/>
                <w:szCs w:val="18"/>
                <w:lang w:eastAsia="en-GB"/>
              </w:rPr>
              <w:t>3 The View Front Street</w:t>
            </w:r>
            <w:r>
              <w:rPr>
                <w:rFonts w:asciiTheme="minorHAnsi" w:eastAsia="Times New Roman" w:hAnsiTheme="minorHAnsi" w:cstheme="minorHAnsi"/>
                <w:sz w:val="18"/>
                <w:szCs w:val="18"/>
                <w:lang w:eastAsia="en-GB"/>
              </w:rPr>
              <w:t xml:space="preserve"> </w:t>
            </w:r>
            <w:r w:rsidRPr="001565D4">
              <w:rPr>
                <w:rFonts w:asciiTheme="minorHAnsi" w:eastAsia="Times New Roman" w:hAnsiTheme="minorHAnsi" w:cstheme="minorHAnsi"/>
                <w:sz w:val="18"/>
                <w:szCs w:val="18"/>
                <w:lang w:eastAsia="en-GB"/>
              </w:rPr>
              <w:t>Proposed garage annexe with store, gym, office and studi</w:t>
            </w:r>
            <w:r>
              <w:rPr>
                <w:rFonts w:asciiTheme="minorHAnsi" w:eastAsia="Times New Roman" w:hAnsiTheme="minorHAnsi" w:cstheme="minorHAnsi"/>
                <w:sz w:val="18"/>
                <w:szCs w:val="18"/>
                <w:lang w:eastAsia="en-GB"/>
              </w:rPr>
              <w:t>o</w:t>
            </w:r>
          </w:p>
        </w:tc>
        <w:tc>
          <w:tcPr>
            <w:tcW w:w="1145" w:type="dxa"/>
            <w:shd w:val="clear" w:color="auto" w:fill="auto"/>
            <w:tcMar>
              <w:top w:w="75" w:type="dxa"/>
              <w:left w:w="75" w:type="dxa"/>
              <w:bottom w:w="75" w:type="dxa"/>
              <w:right w:w="75" w:type="dxa"/>
            </w:tcMar>
          </w:tcPr>
          <w:p w14:paraId="51D54E8A" w14:textId="77777777" w:rsidR="003F0E83" w:rsidRDefault="003F0E83" w:rsidP="00845A52">
            <w:pPr>
              <w:spacing w:after="0" w:line="240" w:lineRule="auto"/>
              <w:jc w:val="center"/>
              <w:rPr>
                <w:rFonts w:asciiTheme="minorHAnsi" w:eastAsia="Times New Roman" w:hAnsiTheme="minorHAnsi" w:cstheme="minorHAnsi"/>
                <w:sz w:val="18"/>
                <w:szCs w:val="18"/>
                <w:lang w:eastAsia="en-GB"/>
              </w:rPr>
            </w:pPr>
            <w:r w:rsidRPr="001565D4">
              <w:rPr>
                <w:rFonts w:asciiTheme="minorHAnsi" w:eastAsia="Times New Roman" w:hAnsiTheme="minorHAnsi" w:cstheme="minorHAnsi"/>
                <w:sz w:val="18"/>
                <w:szCs w:val="18"/>
                <w:lang w:eastAsia="en-GB"/>
              </w:rPr>
              <w:t>Application</w:t>
            </w:r>
          </w:p>
          <w:p w14:paraId="7F32EBE8" w14:textId="77777777" w:rsidR="003F0E83" w:rsidRPr="00A73CCA" w:rsidRDefault="003F0E83" w:rsidP="00845A52">
            <w:pPr>
              <w:spacing w:after="0" w:line="240" w:lineRule="auto"/>
              <w:jc w:val="center"/>
              <w:rPr>
                <w:rFonts w:asciiTheme="minorHAnsi" w:eastAsia="Times New Roman" w:hAnsiTheme="minorHAnsi" w:cstheme="minorHAnsi"/>
                <w:sz w:val="18"/>
                <w:szCs w:val="18"/>
                <w:lang w:eastAsia="en-GB"/>
              </w:rPr>
            </w:pPr>
            <w:r w:rsidRPr="001565D4">
              <w:rPr>
                <w:rFonts w:asciiTheme="minorHAnsi" w:eastAsia="Times New Roman" w:hAnsiTheme="minorHAnsi" w:cstheme="minorHAnsi"/>
                <w:sz w:val="18"/>
                <w:szCs w:val="18"/>
                <w:lang w:eastAsia="en-GB"/>
              </w:rPr>
              <w:t>Registered</w:t>
            </w:r>
          </w:p>
        </w:tc>
        <w:tc>
          <w:tcPr>
            <w:tcW w:w="2619" w:type="dxa"/>
            <w:tcBorders>
              <w:bottom w:val="nil"/>
            </w:tcBorders>
            <w:shd w:val="clear" w:color="auto" w:fill="auto"/>
          </w:tcPr>
          <w:p w14:paraId="5F911313" w14:textId="48ECD92C" w:rsidR="003F0E83" w:rsidRPr="00A73CCA" w:rsidRDefault="00B130CC" w:rsidP="00E14834">
            <w:pPr>
              <w:spacing w:after="0" w:line="240" w:lineRule="auto"/>
              <w:ind w:left="124"/>
              <w:rPr>
                <w:rFonts w:eastAsia="Times New Roman"/>
                <w:sz w:val="18"/>
                <w:szCs w:val="18"/>
              </w:rPr>
            </w:pPr>
            <w:r w:rsidRPr="00B130CC">
              <w:rPr>
                <w:rFonts w:eastAsia="Times New Roman"/>
                <w:sz w:val="18"/>
                <w:szCs w:val="18"/>
              </w:rPr>
              <w:t>LPC OBJECT to this application as follows:-</w:t>
            </w:r>
            <w:r>
              <w:rPr>
                <w:rFonts w:eastAsia="Times New Roman"/>
                <w:sz w:val="18"/>
                <w:szCs w:val="18"/>
              </w:rPr>
              <w:t>(</w:t>
            </w:r>
            <w:r w:rsidRPr="00B130CC">
              <w:rPr>
                <w:rFonts w:eastAsia="Times New Roman"/>
                <w:i/>
                <w:iCs/>
                <w:sz w:val="18"/>
                <w:szCs w:val="18"/>
              </w:rPr>
              <w:t>see comment below</w:t>
            </w:r>
            <w:r>
              <w:rPr>
                <w:rFonts w:eastAsia="Times New Roman"/>
                <w:sz w:val="18"/>
                <w:szCs w:val="18"/>
              </w:rPr>
              <w:t>)</w:t>
            </w:r>
          </w:p>
        </w:tc>
      </w:tr>
      <w:tr w:rsidR="00B130CC" w:rsidRPr="00A52236" w14:paraId="400E4B8B" w14:textId="77777777" w:rsidTr="00D35AB1">
        <w:trPr>
          <w:trHeight w:val="439"/>
        </w:trPr>
        <w:tc>
          <w:tcPr>
            <w:tcW w:w="9213" w:type="dxa"/>
            <w:gridSpan w:val="4"/>
            <w:tcBorders>
              <w:bottom w:val="single" w:sz="4" w:space="0" w:color="auto"/>
            </w:tcBorders>
            <w:shd w:val="clear" w:color="auto" w:fill="auto"/>
            <w:tcMar>
              <w:top w:w="75" w:type="dxa"/>
              <w:left w:w="75" w:type="dxa"/>
              <w:bottom w:w="75" w:type="dxa"/>
              <w:right w:w="75" w:type="dxa"/>
            </w:tcMar>
          </w:tcPr>
          <w:p w14:paraId="73B207EF" w14:textId="77777777" w:rsidR="00B130CC" w:rsidRPr="00B130CC" w:rsidRDefault="00B130CC" w:rsidP="00B130CC">
            <w:pPr>
              <w:spacing w:after="0" w:line="240" w:lineRule="auto"/>
              <w:ind w:left="124"/>
              <w:rPr>
                <w:rFonts w:eastAsia="Times New Roman"/>
                <w:sz w:val="18"/>
                <w:szCs w:val="18"/>
              </w:rPr>
            </w:pPr>
            <w:r w:rsidRPr="00B130CC">
              <w:rPr>
                <w:rFonts w:eastAsia="Times New Roman"/>
                <w:sz w:val="18"/>
                <w:szCs w:val="18"/>
              </w:rPr>
              <w:t>A similar application (22/04760/FUL) for a two-storey build on this site was withdrawn when the height of the building proved to be a major issue. Another application on an adjacent site to the south (22/03560/FUL) was also withdrawn for the same issue regarding height. This was then replaced by an application for a single-story build which was permitted.</w:t>
            </w:r>
          </w:p>
          <w:p w14:paraId="0FE7573C" w14:textId="77777777" w:rsidR="00B130CC" w:rsidRPr="00B130CC" w:rsidRDefault="00B130CC" w:rsidP="00B130CC">
            <w:pPr>
              <w:spacing w:after="0" w:line="240" w:lineRule="auto"/>
              <w:ind w:left="124"/>
              <w:rPr>
                <w:rFonts w:eastAsia="Times New Roman"/>
                <w:sz w:val="18"/>
                <w:szCs w:val="18"/>
              </w:rPr>
            </w:pPr>
            <w:r w:rsidRPr="00B130CC">
              <w:rPr>
                <w:rFonts w:eastAsia="Times New Roman"/>
                <w:sz w:val="18"/>
                <w:szCs w:val="18"/>
              </w:rPr>
              <w:t xml:space="preserve">This new application although described as a 1.5 storey building, does not specify the actual height. However, the drawings show that it will have a height that will tower over Green’s the Butchers main building and the bungalow to the South by some 2-3mtrs and even more over the extension to the butchers and the other buildings to the South and West of the proposed site. </w:t>
            </w:r>
          </w:p>
          <w:p w14:paraId="390A5291" w14:textId="77777777" w:rsidR="00B130CC" w:rsidRPr="00B130CC" w:rsidRDefault="00B130CC" w:rsidP="00B130CC">
            <w:pPr>
              <w:spacing w:after="0" w:line="240" w:lineRule="auto"/>
              <w:ind w:left="124"/>
              <w:rPr>
                <w:rFonts w:eastAsia="Times New Roman"/>
                <w:sz w:val="18"/>
                <w:szCs w:val="18"/>
              </w:rPr>
            </w:pPr>
            <w:r w:rsidRPr="00B130CC">
              <w:rPr>
                <w:rFonts w:eastAsia="Times New Roman"/>
                <w:sz w:val="18"/>
                <w:szCs w:val="18"/>
              </w:rPr>
              <w:t>The main building at 3 the View is set further back and built into the sloping ground to minimise the effect of its height on the local amenity. Placing the proposed building between the main property and the single storey of Greens the Butchers would have a major impact on the skyline and damage the overall design and residential amenity of nearby houses and the residents and users of Front Street (A697).</w:t>
            </w:r>
          </w:p>
          <w:p w14:paraId="5C0E603D" w14:textId="77777777" w:rsidR="00B130CC" w:rsidRPr="00B130CC" w:rsidRDefault="00B130CC" w:rsidP="00B130CC">
            <w:pPr>
              <w:spacing w:after="0" w:line="240" w:lineRule="auto"/>
              <w:ind w:left="124"/>
              <w:rPr>
                <w:rFonts w:eastAsia="Times New Roman"/>
                <w:sz w:val="18"/>
                <w:szCs w:val="18"/>
              </w:rPr>
            </w:pPr>
            <w:r w:rsidRPr="00B130CC">
              <w:rPr>
                <w:rFonts w:eastAsia="Times New Roman"/>
                <w:sz w:val="18"/>
                <w:szCs w:val="18"/>
              </w:rPr>
              <w:t>Should this application be permitted, it would set a precedence that could allow other single storey buildings to be extended upward, which would destroy the character and amenity of this part of the village.</w:t>
            </w:r>
          </w:p>
          <w:p w14:paraId="2E8EDCA7" w14:textId="77777777" w:rsidR="00B130CC" w:rsidRPr="00B130CC" w:rsidRDefault="00B130CC" w:rsidP="00B130CC">
            <w:pPr>
              <w:spacing w:after="0" w:line="240" w:lineRule="auto"/>
              <w:ind w:left="124"/>
              <w:rPr>
                <w:rFonts w:eastAsia="Times New Roman"/>
                <w:sz w:val="18"/>
                <w:szCs w:val="18"/>
              </w:rPr>
            </w:pPr>
            <w:r w:rsidRPr="00B130CC">
              <w:rPr>
                <w:rFonts w:eastAsia="Times New Roman"/>
                <w:sz w:val="18"/>
                <w:szCs w:val="18"/>
              </w:rPr>
              <w:t xml:space="preserve">The applicant seeks to use the permitted application (22/04155/FUL) Bluebell Cottage: for an annexe to provide accommodation for elderly relatives who require family assistance at all times, as a precedence for this application. 22/04155/FUL was for a single storey building which would sit well with the neighbouring predominantly single-story buildings all of which were set well outside the village centre.  24/04255/FUL is very different to 22/04155/FUL as it is at best a 1.5 storey build which lies adjacent to the busy (A697) in the centre of the village, where it would have a detrimental effect on the amenity of other residents. </w:t>
            </w:r>
          </w:p>
          <w:p w14:paraId="7A12D8A6" w14:textId="39B3BA00" w:rsidR="00B130CC" w:rsidRDefault="00B130CC" w:rsidP="00B130CC">
            <w:pPr>
              <w:spacing w:after="0" w:line="240" w:lineRule="auto"/>
              <w:ind w:left="124"/>
              <w:rPr>
                <w:rFonts w:eastAsia="Times New Roman"/>
                <w:sz w:val="18"/>
                <w:szCs w:val="18"/>
              </w:rPr>
            </w:pPr>
            <w:r w:rsidRPr="00B130CC">
              <w:rPr>
                <w:rFonts w:eastAsia="Times New Roman"/>
                <w:sz w:val="18"/>
                <w:szCs w:val="18"/>
              </w:rPr>
              <w:t>This application therefore fails to meet the policies of the Longframlington Neighbourhood Plan (LNP) sections LNP2 iii, LNP7 a, b, e and f.</w:t>
            </w:r>
          </w:p>
        </w:tc>
      </w:tr>
    </w:tbl>
    <w:p w14:paraId="15435F2E" w14:textId="77777777" w:rsidR="003F0E83" w:rsidRPr="00DF0B57" w:rsidRDefault="003F0E83" w:rsidP="003F0E83">
      <w:pPr>
        <w:spacing w:after="0" w:line="240" w:lineRule="auto"/>
        <w:rPr>
          <w:rFonts w:cs="Calibri"/>
          <w:sz w:val="18"/>
          <w:szCs w:val="18"/>
        </w:rPr>
      </w:pPr>
      <w:r w:rsidRPr="00DF0B57">
        <w:rPr>
          <w:rFonts w:cs="Calibri"/>
          <w:sz w:val="18"/>
          <w:szCs w:val="18"/>
        </w:rPr>
        <w:tab/>
      </w:r>
    </w:p>
    <w:p w14:paraId="54A7309D" w14:textId="77777777" w:rsidR="003F0E83" w:rsidRPr="000A5DD6" w:rsidRDefault="003F0E83" w:rsidP="003F0E83">
      <w:pPr>
        <w:pStyle w:val="ListParagraph"/>
        <w:numPr>
          <w:ilvl w:val="0"/>
          <w:numId w:val="9"/>
        </w:numPr>
        <w:spacing w:after="0" w:line="240" w:lineRule="auto"/>
        <w:rPr>
          <w:rFonts w:cs="Calibri"/>
          <w:sz w:val="18"/>
          <w:szCs w:val="18"/>
        </w:rPr>
      </w:pPr>
      <w:r w:rsidRPr="000A5DD6">
        <w:rPr>
          <w:rFonts w:cs="Calibri"/>
          <w:b/>
          <w:bCs/>
          <w:sz w:val="18"/>
          <w:szCs w:val="18"/>
        </w:rPr>
        <w:t>Cemetery issues</w:t>
      </w:r>
    </w:p>
    <w:p w14:paraId="2D00ED20" w14:textId="77777777" w:rsidR="003F0E83" w:rsidRPr="00101AAC" w:rsidRDefault="003F0E83" w:rsidP="003F0E83">
      <w:pPr>
        <w:pStyle w:val="ListParagraph"/>
        <w:numPr>
          <w:ilvl w:val="1"/>
          <w:numId w:val="9"/>
        </w:numPr>
        <w:spacing w:after="0" w:line="240" w:lineRule="auto"/>
        <w:rPr>
          <w:rFonts w:cs="Calibri"/>
          <w:sz w:val="18"/>
          <w:szCs w:val="18"/>
        </w:rPr>
      </w:pPr>
      <w:r w:rsidRPr="00996CF5">
        <w:rPr>
          <w:rFonts w:cs="Calibri"/>
          <w:sz w:val="18"/>
          <w:szCs w:val="18"/>
          <w:u w:val="single"/>
        </w:rPr>
        <w:t>Burials/Ashes internments</w:t>
      </w:r>
      <w:r w:rsidRPr="000A5DD6">
        <w:rPr>
          <w:rFonts w:cs="Calibri"/>
          <w:sz w:val="18"/>
          <w:szCs w:val="18"/>
        </w:rPr>
        <w:t>.</w:t>
      </w:r>
      <w:r w:rsidRPr="000A5DD6">
        <w:t xml:space="preserve"> </w:t>
      </w:r>
      <w:r w:rsidRPr="00101AAC">
        <w:rPr>
          <w:rFonts w:cs="Calibri"/>
          <w:sz w:val="18"/>
          <w:szCs w:val="18"/>
        </w:rPr>
        <w:t>William Maurice Lamb (Reserved plot 225) Burial to take place on16th January. Payment in process.</w:t>
      </w:r>
    </w:p>
    <w:p w14:paraId="1795A24B" w14:textId="77777777" w:rsidR="003F0E83" w:rsidRPr="000A5DD6" w:rsidRDefault="003F0E83" w:rsidP="003F0E83">
      <w:pPr>
        <w:pStyle w:val="ListParagraph"/>
        <w:numPr>
          <w:ilvl w:val="1"/>
          <w:numId w:val="9"/>
        </w:numPr>
        <w:spacing w:after="0" w:line="240" w:lineRule="auto"/>
        <w:rPr>
          <w:rFonts w:cs="Calibri"/>
          <w:sz w:val="18"/>
          <w:szCs w:val="18"/>
        </w:rPr>
      </w:pPr>
      <w:r w:rsidRPr="00996CF5">
        <w:rPr>
          <w:rFonts w:cs="Calibri"/>
          <w:sz w:val="18"/>
          <w:szCs w:val="18"/>
          <w:u w:val="single"/>
        </w:rPr>
        <w:t>Memorial applications</w:t>
      </w:r>
      <w:r w:rsidRPr="000A5DD6">
        <w:rPr>
          <w:rFonts w:cs="Calibri"/>
          <w:sz w:val="18"/>
          <w:szCs w:val="18"/>
        </w:rPr>
        <w:t xml:space="preserve">. </w:t>
      </w:r>
      <w:r w:rsidRPr="00101AAC">
        <w:rPr>
          <w:rFonts w:cs="Calibri"/>
          <w:sz w:val="18"/>
          <w:szCs w:val="18"/>
        </w:rPr>
        <w:t xml:space="preserve">None </w:t>
      </w:r>
    </w:p>
    <w:p w14:paraId="627FDD87" w14:textId="29982874" w:rsidR="003F0E83" w:rsidRPr="00101AAC" w:rsidRDefault="003F0E83" w:rsidP="003F0E83">
      <w:pPr>
        <w:pStyle w:val="ListParagraph"/>
        <w:numPr>
          <w:ilvl w:val="1"/>
          <w:numId w:val="9"/>
        </w:numPr>
        <w:spacing w:after="0" w:line="240" w:lineRule="auto"/>
        <w:rPr>
          <w:rFonts w:cs="Calibri"/>
          <w:sz w:val="18"/>
          <w:szCs w:val="18"/>
        </w:rPr>
      </w:pPr>
      <w:r w:rsidRPr="00996CF5">
        <w:rPr>
          <w:rFonts w:cs="Calibri"/>
          <w:sz w:val="18"/>
          <w:szCs w:val="18"/>
          <w:u w:val="single"/>
        </w:rPr>
        <w:t>Maintenance</w:t>
      </w:r>
      <w:r w:rsidRPr="000A5DD6">
        <w:rPr>
          <w:rFonts w:cs="Calibri"/>
          <w:sz w:val="18"/>
          <w:szCs w:val="18"/>
        </w:rPr>
        <w:t xml:space="preserve">. </w:t>
      </w:r>
      <w:r w:rsidR="00101AAC" w:rsidRPr="00101AAC">
        <w:rPr>
          <w:rFonts w:cs="Calibri"/>
          <w:sz w:val="18"/>
          <w:szCs w:val="18"/>
        </w:rPr>
        <w:t>Significant amount of mole hills in the cemetery.</w:t>
      </w:r>
      <w:r w:rsidR="00101AAC" w:rsidRPr="00101AAC">
        <w:rPr>
          <w:rFonts w:cs="Calibri"/>
          <w:sz w:val="18"/>
          <w:szCs w:val="18"/>
        </w:rPr>
        <w:tab/>
      </w:r>
      <w:r w:rsidR="00101AAC" w:rsidRPr="00101AAC">
        <w:rPr>
          <w:rFonts w:cs="Calibri"/>
          <w:sz w:val="18"/>
          <w:szCs w:val="18"/>
        </w:rPr>
        <w:tab/>
      </w:r>
      <w:r w:rsidR="00101AAC" w:rsidRPr="00101AAC">
        <w:rPr>
          <w:rFonts w:cs="Calibri"/>
          <w:sz w:val="18"/>
          <w:szCs w:val="18"/>
        </w:rPr>
        <w:tab/>
      </w:r>
      <w:r w:rsidR="00101AAC" w:rsidRPr="00101AAC">
        <w:rPr>
          <w:rFonts w:cs="Calibri"/>
          <w:sz w:val="18"/>
          <w:szCs w:val="18"/>
        </w:rPr>
        <w:tab/>
      </w:r>
      <w:r w:rsidR="00101AAC" w:rsidRPr="00101AAC">
        <w:rPr>
          <w:rFonts w:cs="Calibri"/>
          <w:sz w:val="18"/>
          <w:szCs w:val="18"/>
        </w:rPr>
        <w:tab/>
      </w:r>
      <w:r w:rsidR="00101AAC" w:rsidRPr="00101AAC">
        <w:rPr>
          <w:rFonts w:cs="Calibri"/>
          <w:b/>
          <w:bCs/>
          <w:sz w:val="18"/>
          <w:szCs w:val="18"/>
        </w:rPr>
        <w:t>Action: Clerk</w:t>
      </w:r>
    </w:p>
    <w:p w14:paraId="5E626C6B" w14:textId="33D12460" w:rsidR="003F0E83" w:rsidRPr="00101AAC" w:rsidRDefault="003F0E83" w:rsidP="003F0E83">
      <w:pPr>
        <w:pStyle w:val="ListParagraph"/>
        <w:numPr>
          <w:ilvl w:val="1"/>
          <w:numId w:val="9"/>
        </w:numPr>
        <w:spacing w:after="0" w:line="240" w:lineRule="auto"/>
        <w:rPr>
          <w:rFonts w:cs="Calibri"/>
          <w:sz w:val="18"/>
          <w:szCs w:val="18"/>
        </w:rPr>
      </w:pPr>
      <w:r w:rsidRPr="00B43692">
        <w:rPr>
          <w:rFonts w:cs="Calibri"/>
          <w:sz w:val="18"/>
          <w:szCs w:val="18"/>
          <w:u w:val="single"/>
        </w:rPr>
        <w:t>Cemetery extension</w:t>
      </w:r>
      <w:r w:rsidRPr="000A5DD6">
        <w:rPr>
          <w:rFonts w:cs="Calibri"/>
          <w:sz w:val="18"/>
          <w:szCs w:val="18"/>
        </w:rPr>
        <w:t xml:space="preserve">. </w:t>
      </w:r>
      <w:r w:rsidR="00101AAC">
        <w:rPr>
          <w:rFonts w:cs="Calibri"/>
          <w:sz w:val="18"/>
          <w:szCs w:val="18"/>
        </w:rPr>
        <w:t>Awaiting date of consecration from the Diocesan Office.</w:t>
      </w:r>
    </w:p>
    <w:p w14:paraId="00E61FB0" w14:textId="77777777" w:rsidR="003F0E83" w:rsidRPr="000A5DD6" w:rsidRDefault="003F0E83" w:rsidP="003F0E83">
      <w:pPr>
        <w:pStyle w:val="ListParagraph"/>
        <w:numPr>
          <w:ilvl w:val="0"/>
          <w:numId w:val="9"/>
        </w:numPr>
        <w:spacing w:after="0" w:line="240" w:lineRule="auto"/>
        <w:rPr>
          <w:rFonts w:cs="Calibri"/>
          <w:sz w:val="18"/>
          <w:szCs w:val="18"/>
        </w:rPr>
      </w:pPr>
      <w:r w:rsidRPr="000A5DD6">
        <w:rPr>
          <w:rFonts w:cs="Calibri"/>
          <w:b/>
          <w:sz w:val="18"/>
          <w:szCs w:val="18"/>
        </w:rPr>
        <w:t>Action Plan – January 2025 (not included elsewhere in agenda)</w:t>
      </w:r>
    </w:p>
    <w:p w14:paraId="175A5C1C" w14:textId="5795B0B0" w:rsidR="003F0E83" w:rsidRPr="000A5DD6" w:rsidRDefault="003F0E83" w:rsidP="003F0E83">
      <w:pPr>
        <w:numPr>
          <w:ilvl w:val="1"/>
          <w:numId w:val="9"/>
        </w:numPr>
        <w:spacing w:after="0" w:line="240" w:lineRule="auto"/>
        <w:contextualSpacing/>
        <w:rPr>
          <w:rFonts w:cs="Calibri"/>
          <w:sz w:val="18"/>
          <w:szCs w:val="18"/>
        </w:rPr>
      </w:pPr>
      <w:r w:rsidRPr="00996CF5">
        <w:rPr>
          <w:rFonts w:cs="Calibri"/>
          <w:sz w:val="18"/>
          <w:szCs w:val="18"/>
          <w:u w:val="single"/>
        </w:rPr>
        <w:t>Front Street Planter tubs – to agree annual maintenance</w:t>
      </w:r>
      <w:r w:rsidRPr="000A5DD6">
        <w:rPr>
          <w:rFonts w:cs="Calibri"/>
          <w:sz w:val="18"/>
          <w:szCs w:val="18"/>
        </w:rPr>
        <w:t xml:space="preserve">. </w:t>
      </w:r>
      <w:r w:rsidR="00832C05">
        <w:rPr>
          <w:rFonts w:cs="Calibri"/>
          <w:sz w:val="18"/>
          <w:szCs w:val="18"/>
        </w:rPr>
        <w:t xml:space="preserve"> It was agreed that the existing wooden barrel planters be replaced by recycled plastic tubs and that Greens the </w:t>
      </w:r>
      <w:r w:rsidR="00E14834">
        <w:rPr>
          <w:rFonts w:cs="Calibri"/>
          <w:sz w:val="18"/>
          <w:szCs w:val="18"/>
        </w:rPr>
        <w:t>B</w:t>
      </w:r>
      <w:r w:rsidR="00832C05">
        <w:rPr>
          <w:rFonts w:cs="Calibri"/>
          <w:sz w:val="18"/>
          <w:szCs w:val="18"/>
        </w:rPr>
        <w:t xml:space="preserve">utchers be asked to sponsor the maintenance of the planters. </w:t>
      </w:r>
      <w:r w:rsidR="00832C05">
        <w:rPr>
          <w:rFonts w:cs="Calibri"/>
          <w:sz w:val="18"/>
          <w:szCs w:val="18"/>
        </w:rPr>
        <w:tab/>
      </w:r>
      <w:r w:rsidR="00832C05">
        <w:rPr>
          <w:rFonts w:cs="Calibri"/>
          <w:sz w:val="18"/>
          <w:szCs w:val="18"/>
        </w:rPr>
        <w:tab/>
      </w:r>
      <w:r w:rsidR="00832C05">
        <w:rPr>
          <w:rFonts w:cs="Calibri"/>
          <w:sz w:val="18"/>
          <w:szCs w:val="18"/>
        </w:rPr>
        <w:tab/>
      </w:r>
      <w:r w:rsidR="00832C05">
        <w:rPr>
          <w:rFonts w:cs="Calibri"/>
          <w:sz w:val="18"/>
          <w:szCs w:val="18"/>
        </w:rPr>
        <w:tab/>
      </w:r>
      <w:r w:rsidR="00832C05">
        <w:rPr>
          <w:rFonts w:cs="Calibri"/>
          <w:sz w:val="18"/>
          <w:szCs w:val="18"/>
        </w:rPr>
        <w:tab/>
      </w:r>
      <w:r w:rsidR="00832C05">
        <w:rPr>
          <w:rFonts w:cs="Calibri"/>
          <w:sz w:val="18"/>
          <w:szCs w:val="18"/>
        </w:rPr>
        <w:tab/>
      </w:r>
      <w:r w:rsidR="00832C05">
        <w:rPr>
          <w:rFonts w:cs="Calibri"/>
          <w:sz w:val="18"/>
          <w:szCs w:val="18"/>
        </w:rPr>
        <w:tab/>
      </w:r>
      <w:r w:rsidR="00832C05">
        <w:rPr>
          <w:rFonts w:cs="Calibri"/>
          <w:sz w:val="18"/>
          <w:szCs w:val="18"/>
        </w:rPr>
        <w:tab/>
      </w:r>
      <w:r w:rsidR="00832C05">
        <w:rPr>
          <w:rFonts w:cs="Calibri"/>
          <w:sz w:val="18"/>
          <w:szCs w:val="18"/>
        </w:rPr>
        <w:tab/>
      </w:r>
      <w:r w:rsidR="00832C05">
        <w:rPr>
          <w:rFonts w:cs="Calibri"/>
          <w:sz w:val="18"/>
          <w:szCs w:val="18"/>
        </w:rPr>
        <w:tab/>
      </w:r>
      <w:r w:rsidR="00832C05">
        <w:rPr>
          <w:rFonts w:cs="Calibri"/>
          <w:sz w:val="18"/>
          <w:szCs w:val="18"/>
        </w:rPr>
        <w:tab/>
        <w:t xml:space="preserve">           </w:t>
      </w:r>
      <w:r w:rsidR="00832C05">
        <w:rPr>
          <w:rFonts w:cs="Calibri"/>
          <w:b/>
          <w:bCs/>
          <w:sz w:val="18"/>
          <w:szCs w:val="18"/>
        </w:rPr>
        <w:t>Action: GN/Clerk</w:t>
      </w:r>
      <w:r w:rsidR="00832C05">
        <w:rPr>
          <w:rFonts w:cs="Calibri"/>
          <w:sz w:val="18"/>
          <w:szCs w:val="18"/>
        </w:rPr>
        <w:t xml:space="preserve"> </w:t>
      </w:r>
    </w:p>
    <w:p w14:paraId="008C685B" w14:textId="66530906" w:rsidR="003F0E83" w:rsidRPr="000A5DD6" w:rsidRDefault="003F0E83" w:rsidP="003F0E83">
      <w:pPr>
        <w:numPr>
          <w:ilvl w:val="1"/>
          <w:numId w:val="9"/>
        </w:numPr>
        <w:spacing w:after="0" w:line="240" w:lineRule="auto"/>
        <w:contextualSpacing/>
        <w:rPr>
          <w:rFonts w:cs="Calibri"/>
          <w:sz w:val="18"/>
          <w:szCs w:val="18"/>
        </w:rPr>
      </w:pPr>
      <w:r w:rsidRPr="00996CF5">
        <w:rPr>
          <w:rFonts w:cs="Calibri"/>
          <w:sz w:val="18"/>
          <w:szCs w:val="18"/>
          <w:u w:val="single"/>
        </w:rPr>
        <w:t>Three additional grass cuts – Request NCC for quote for the next year.</w:t>
      </w:r>
      <w:r w:rsidRPr="000A5DD6">
        <w:rPr>
          <w:rFonts w:cs="Calibri"/>
          <w:sz w:val="18"/>
          <w:szCs w:val="18"/>
        </w:rPr>
        <w:tab/>
      </w:r>
      <w:r w:rsidRPr="000A5DD6">
        <w:rPr>
          <w:rFonts w:cs="Calibri"/>
          <w:sz w:val="18"/>
          <w:szCs w:val="18"/>
        </w:rPr>
        <w:tab/>
      </w:r>
      <w:r w:rsidRPr="000A5DD6">
        <w:rPr>
          <w:rFonts w:cs="Calibri"/>
          <w:sz w:val="18"/>
          <w:szCs w:val="18"/>
        </w:rPr>
        <w:tab/>
        <w:t xml:space="preserve">        </w:t>
      </w:r>
      <w:r w:rsidR="00832C05">
        <w:rPr>
          <w:rFonts w:cs="Calibri"/>
          <w:sz w:val="18"/>
          <w:szCs w:val="18"/>
        </w:rPr>
        <w:t xml:space="preserve">          </w:t>
      </w:r>
      <w:r w:rsidRPr="000A5DD6">
        <w:rPr>
          <w:rFonts w:cs="Calibri"/>
          <w:b/>
          <w:bCs/>
          <w:sz w:val="18"/>
          <w:szCs w:val="18"/>
        </w:rPr>
        <w:t>Action: Clerk</w:t>
      </w:r>
    </w:p>
    <w:p w14:paraId="466CEE67" w14:textId="77777777" w:rsidR="00832C05" w:rsidRDefault="003F0E83" w:rsidP="003F0E83">
      <w:pPr>
        <w:numPr>
          <w:ilvl w:val="1"/>
          <w:numId w:val="9"/>
        </w:numPr>
        <w:spacing w:after="0" w:line="240" w:lineRule="auto"/>
        <w:contextualSpacing/>
        <w:rPr>
          <w:rFonts w:cs="Calibri"/>
          <w:sz w:val="18"/>
          <w:szCs w:val="18"/>
        </w:rPr>
      </w:pPr>
      <w:r w:rsidRPr="00996CF5">
        <w:rPr>
          <w:rFonts w:cs="Calibri"/>
          <w:sz w:val="18"/>
          <w:szCs w:val="18"/>
          <w:u w:val="single"/>
        </w:rPr>
        <w:t>FramNews Report – identify councillor to write it</w:t>
      </w:r>
      <w:r w:rsidRPr="000A5DD6">
        <w:rPr>
          <w:rFonts w:cs="Calibri"/>
          <w:sz w:val="18"/>
          <w:szCs w:val="18"/>
        </w:rPr>
        <w:t>.</w:t>
      </w:r>
      <w:r w:rsidR="00832C05">
        <w:rPr>
          <w:rFonts w:cs="Calibri"/>
          <w:sz w:val="18"/>
          <w:szCs w:val="18"/>
        </w:rPr>
        <w:t xml:space="preserve"> It was agreed that GN write the forthcoming edition. GA would then write the next edition and AG the following one. Items to include</w:t>
      </w:r>
    </w:p>
    <w:p w14:paraId="0F4DD7EC" w14:textId="77777777" w:rsidR="00832C05" w:rsidRPr="00930BF0" w:rsidRDefault="00832C05" w:rsidP="00832C05">
      <w:pPr>
        <w:numPr>
          <w:ilvl w:val="2"/>
          <w:numId w:val="9"/>
        </w:numPr>
        <w:spacing w:after="0" w:line="240" w:lineRule="auto"/>
        <w:contextualSpacing/>
        <w:rPr>
          <w:rFonts w:cs="Calibri"/>
          <w:sz w:val="18"/>
          <w:szCs w:val="18"/>
        </w:rPr>
      </w:pPr>
      <w:r w:rsidRPr="00930BF0">
        <w:rPr>
          <w:rFonts w:cs="Calibri"/>
          <w:sz w:val="18"/>
          <w:szCs w:val="18"/>
        </w:rPr>
        <w:t>Budget/Precept</w:t>
      </w:r>
    </w:p>
    <w:p w14:paraId="258C234B" w14:textId="62B03E27" w:rsidR="003F0E83" w:rsidRPr="00930BF0" w:rsidRDefault="00832C05" w:rsidP="00832C05">
      <w:pPr>
        <w:numPr>
          <w:ilvl w:val="2"/>
          <w:numId w:val="9"/>
        </w:numPr>
        <w:spacing w:after="0" w:line="240" w:lineRule="auto"/>
        <w:contextualSpacing/>
        <w:rPr>
          <w:rFonts w:cs="Calibri"/>
          <w:sz w:val="18"/>
          <w:szCs w:val="18"/>
        </w:rPr>
      </w:pPr>
      <w:r w:rsidRPr="00930BF0">
        <w:rPr>
          <w:rFonts w:cs="Calibri"/>
          <w:sz w:val="18"/>
          <w:szCs w:val="18"/>
        </w:rPr>
        <w:t>Grit Bins Fenwick Park</w:t>
      </w:r>
      <w:r w:rsidRPr="00930BF0">
        <w:rPr>
          <w:rFonts w:cs="Calibri"/>
          <w:sz w:val="18"/>
          <w:szCs w:val="18"/>
        </w:rPr>
        <w:tab/>
      </w:r>
      <w:r w:rsidRPr="00930BF0">
        <w:rPr>
          <w:rFonts w:cs="Calibri"/>
          <w:sz w:val="18"/>
          <w:szCs w:val="18"/>
        </w:rPr>
        <w:tab/>
      </w:r>
      <w:r w:rsidRPr="00930BF0">
        <w:rPr>
          <w:rFonts w:cs="Calibri"/>
          <w:sz w:val="18"/>
          <w:szCs w:val="18"/>
        </w:rPr>
        <w:tab/>
      </w:r>
      <w:r w:rsidRPr="00930BF0">
        <w:rPr>
          <w:rFonts w:cs="Calibri"/>
          <w:sz w:val="18"/>
          <w:szCs w:val="18"/>
        </w:rPr>
        <w:tab/>
      </w:r>
      <w:r w:rsidRPr="00930BF0">
        <w:rPr>
          <w:rFonts w:cs="Calibri"/>
          <w:sz w:val="18"/>
          <w:szCs w:val="18"/>
        </w:rPr>
        <w:tab/>
      </w:r>
      <w:r w:rsidRPr="00930BF0">
        <w:rPr>
          <w:rFonts w:cs="Calibri"/>
          <w:sz w:val="18"/>
          <w:szCs w:val="18"/>
        </w:rPr>
        <w:tab/>
      </w:r>
      <w:r w:rsidRPr="00930BF0">
        <w:rPr>
          <w:rFonts w:cs="Calibri"/>
          <w:sz w:val="18"/>
          <w:szCs w:val="18"/>
        </w:rPr>
        <w:tab/>
      </w:r>
      <w:r w:rsidRPr="00930BF0">
        <w:rPr>
          <w:rFonts w:cs="Calibri"/>
          <w:sz w:val="18"/>
          <w:szCs w:val="18"/>
        </w:rPr>
        <w:tab/>
      </w:r>
      <w:r w:rsidRPr="00930BF0">
        <w:rPr>
          <w:rFonts w:cs="Calibri"/>
          <w:sz w:val="18"/>
          <w:szCs w:val="18"/>
        </w:rPr>
        <w:tab/>
        <w:t xml:space="preserve">    </w:t>
      </w:r>
      <w:r w:rsidRPr="00930BF0">
        <w:rPr>
          <w:rFonts w:cs="Calibri"/>
          <w:b/>
          <w:bCs/>
          <w:sz w:val="18"/>
          <w:szCs w:val="18"/>
        </w:rPr>
        <w:t>Action: GN</w:t>
      </w:r>
    </w:p>
    <w:p w14:paraId="0C32C73C" w14:textId="2FE5BB1F" w:rsidR="003F0E83" w:rsidRPr="00930BF0" w:rsidRDefault="003F0E83" w:rsidP="003F0E83">
      <w:pPr>
        <w:numPr>
          <w:ilvl w:val="0"/>
          <w:numId w:val="9"/>
        </w:numPr>
        <w:spacing w:after="0" w:line="240" w:lineRule="auto"/>
        <w:contextualSpacing/>
        <w:rPr>
          <w:rFonts w:eastAsia="Times New Roman" w:cs="Calibri"/>
          <w:bCs/>
          <w:sz w:val="18"/>
          <w:szCs w:val="18"/>
        </w:rPr>
      </w:pPr>
      <w:r w:rsidRPr="00930BF0">
        <w:rPr>
          <w:rFonts w:eastAsia="Times New Roman" w:cs="Calibri"/>
          <w:b/>
          <w:sz w:val="18"/>
          <w:szCs w:val="18"/>
        </w:rPr>
        <w:t xml:space="preserve">Biodiversity and Climate Change Committee Report </w:t>
      </w:r>
      <w:r w:rsidR="007D1D1A" w:rsidRPr="00930BF0">
        <w:rPr>
          <w:rFonts w:eastAsia="Times New Roman" w:cs="Calibri"/>
          <w:bCs/>
          <w:sz w:val="18"/>
          <w:szCs w:val="18"/>
        </w:rPr>
        <w:t>. No report available as DL was absent</w:t>
      </w:r>
    </w:p>
    <w:p w14:paraId="1311FB00" w14:textId="79638E76" w:rsidR="003F0E83" w:rsidRPr="000A5DD6" w:rsidRDefault="003F0E83" w:rsidP="003F0E83">
      <w:pPr>
        <w:numPr>
          <w:ilvl w:val="1"/>
          <w:numId w:val="9"/>
        </w:numPr>
        <w:spacing w:after="0" w:line="240" w:lineRule="auto"/>
        <w:contextualSpacing/>
        <w:rPr>
          <w:rFonts w:eastAsia="Times New Roman" w:cs="Calibri"/>
          <w:bCs/>
          <w:sz w:val="18"/>
          <w:szCs w:val="18"/>
        </w:rPr>
      </w:pPr>
      <w:r w:rsidRPr="00930BF0">
        <w:rPr>
          <w:rFonts w:eastAsia="Times New Roman" w:cs="Calibri"/>
          <w:bCs/>
          <w:sz w:val="18"/>
          <w:szCs w:val="18"/>
          <w:u w:val="single"/>
        </w:rPr>
        <w:t>Rimside Wildflower area update</w:t>
      </w:r>
      <w:r w:rsidRPr="00930BF0">
        <w:rPr>
          <w:rFonts w:eastAsia="Times New Roman" w:cs="Calibri"/>
          <w:bCs/>
          <w:sz w:val="18"/>
          <w:szCs w:val="18"/>
        </w:rPr>
        <w:t>.</w:t>
      </w:r>
      <w:r w:rsidR="007D1D1A" w:rsidRPr="00930BF0">
        <w:rPr>
          <w:rFonts w:eastAsia="Times New Roman" w:cs="Calibri"/>
          <w:bCs/>
          <w:sz w:val="18"/>
          <w:szCs w:val="18"/>
        </w:rPr>
        <w:t xml:space="preserve"> Following the PC’s re</w:t>
      </w:r>
      <w:r w:rsidR="00930BF0" w:rsidRPr="00930BF0">
        <w:rPr>
          <w:rFonts w:eastAsia="Times New Roman" w:cs="Calibri"/>
          <w:bCs/>
          <w:sz w:val="18"/>
          <w:szCs w:val="18"/>
        </w:rPr>
        <w:t>ply</w:t>
      </w:r>
      <w:r w:rsidR="007D1D1A" w:rsidRPr="00930BF0">
        <w:rPr>
          <w:rFonts w:eastAsia="Times New Roman" w:cs="Calibri"/>
          <w:bCs/>
          <w:sz w:val="18"/>
          <w:szCs w:val="18"/>
        </w:rPr>
        <w:t xml:space="preserve"> to the email from Bob Hodgson, NCC  Local Services Area Manager</w:t>
      </w:r>
      <w:r w:rsidR="00E14834">
        <w:rPr>
          <w:rFonts w:eastAsia="Times New Roman" w:cs="Calibri"/>
          <w:bCs/>
          <w:sz w:val="18"/>
          <w:szCs w:val="18"/>
        </w:rPr>
        <w:t>,</w:t>
      </w:r>
      <w:r w:rsidR="007D1D1A" w:rsidRPr="00930BF0">
        <w:rPr>
          <w:rFonts w:eastAsia="Times New Roman" w:cs="Calibri"/>
          <w:bCs/>
          <w:sz w:val="18"/>
          <w:szCs w:val="18"/>
        </w:rPr>
        <w:t xml:space="preserve"> regarding  the complaint they had received concerning the Rimside wild flower area, an immediate response had been received from the NCC Estates Department </w:t>
      </w:r>
      <w:r w:rsidR="00930BF0" w:rsidRPr="00930BF0">
        <w:rPr>
          <w:rFonts w:eastAsia="Times New Roman" w:cs="Calibri"/>
          <w:bCs/>
          <w:sz w:val="18"/>
          <w:szCs w:val="18"/>
        </w:rPr>
        <w:t>which</w:t>
      </w:r>
      <w:r w:rsidR="007D1D1A" w:rsidRPr="00930BF0">
        <w:rPr>
          <w:rFonts w:eastAsia="Times New Roman" w:cs="Calibri"/>
          <w:bCs/>
          <w:sz w:val="18"/>
          <w:szCs w:val="18"/>
        </w:rPr>
        <w:t xml:space="preserve"> </w:t>
      </w:r>
      <w:r w:rsidR="00E14834">
        <w:rPr>
          <w:rFonts w:eastAsia="Times New Roman" w:cs="Calibri"/>
          <w:bCs/>
          <w:sz w:val="18"/>
          <w:szCs w:val="18"/>
        </w:rPr>
        <w:t>is</w:t>
      </w:r>
      <w:r w:rsidR="007D1D1A" w:rsidRPr="00930BF0">
        <w:rPr>
          <w:rFonts w:eastAsia="Times New Roman" w:cs="Calibri"/>
          <w:bCs/>
          <w:sz w:val="18"/>
          <w:szCs w:val="18"/>
        </w:rPr>
        <w:t xml:space="preserve"> responsible for </w:t>
      </w:r>
      <w:r w:rsidR="00E14834">
        <w:rPr>
          <w:rFonts w:eastAsia="Times New Roman" w:cs="Calibri"/>
          <w:bCs/>
          <w:sz w:val="18"/>
          <w:szCs w:val="18"/>
        </w:rPr>
        <w:t xml:space="preserve">ownership of </w:t>
      </w:r>
      <w:r w:rsidR="007D1D1A" w:rsidRPr="00930BF0">
        <w:rPr>
          <w:rFonts w:eastAsia="Times New Roman" w:cs="Calibri"/>
          <w:bCs/>
          <w:sz w:val="18"/>
          <w:szCs w:val="18"/>
        </w:rPr>
        <w:t>this piece of land</w:t>
      </w:r>
      <w:r w:rsidR="00E14834">
        <w:rPr>
          <w:rFonts w:eastAsia="Times New Roman" w:cs="Calibri"/>
          <w:bCs/>
          <w:sz w:val="18"/>
          <w:szCs w:val="18"/>
        </w:rPr>
        <w:t xml:space="preserve">, </w:t>
      </w:r>
      <w:r w:rsidR="007D1D1A" w:rsidRPr="00930BF0">
        <w:rPr>
          <w:rFonts w:eastAsia="Times New Roman" w:cs="Calibri"/>
          <w:bCs/>
          <w:sz w:val="18"/>
          <w:szCs w:val="18"/>
        </w:rPr>
        <w:t>to say that</w:t>
      </w:r>
      <w:r w:rsidR="00930BF0" w:rsidRPr="00930BF0">
        <w:rPr>
          <w:rFonts w:eastAsia="Times New Roman" w:cs="Calibri"/>
          <w:bCs/>
          <w:sz w:val="18"/>
          <w:szCs w:val="18"/>
        </w:rPr>
        <w:t xml:space="preserve"> </w:t>
      </w:r>
      <w:r w:rsidR="009B07AF">
        <w:rPr>
          <w:rFonts w:eastAsia="Times New Roman" w:cs="Calibri"/>
          <w:bCs/>
          <w:sz w:val="18"/>
          <w:szCs w:val="18"/>
        </w:rPr>
        <w:t xml:space="preserve">they </w:t>
      </w:r>
      <w:r w:rsidR="007D1D1A" w:rsidRPr="00930BF0">
        <w:rPr>
          <w:rFonts w:eastAsia="Times New Roman" w:cs="Calibri"/>
          <w:bCs/>
          <w:sz w:val="18"/>
          <w:szCs w:val="18"/>
        </w:rPr>
        <w:t>had reviewed the matter</w:t>
      </w:r>
      <w:r w:rsidR="009B07AF">
        <w:rPr>
          <w:rFonts w:eastAsia="Times New Roman" w:cs="Calibri"/>
          <w:bCs/>
          <w:sz w:val="18"/>
          <w:szCs w:val="18"/>
        </w:rPr>
        <w:t xml:space="preserve"> and</w:t>
      </w:r>
      <w:r w:rsidR="007D1D1A" w:rsidRPr="00930BF0">
        <w:rPr>
          <w:rFonts w:eastAsia="Times New Roman" w:cs="Calibri"/>
          <w:bCs/>
          <w:sz w:val="18"/>
          <w:szCs w:val="18"/>
        </w:rPr>
        <w:t xml:space="preserve"> were fully in</w:t>
      </w:r>
      <w:r w:rsidR="00930BF0" w:rsidRPr="00930BF0">
        <w:rPr>
          <w:rFonts w:eastAsia="Times New Roman" w:cs="Calibri"/>
          <w:bCs/>
          <w:sz w:val="18"/>
          <w:szCs w:val="18"/>
        </w:rPr>
        <w:t xml:space="preserve"> </w:t>
      </w:r>
      <w:r w:rsidR="007D1D1A" w:rsidRPr="00930BF0">
        <w:rPr>
          <w:rFonts w:eastAsia="Times New Roman" w:cs="Calibri"/>
          <w:bCs/>
          <w:sz w:val="18"/>
          <w:szCs w:val="18"/>
        </w:rPr>
        <w:t xml:space="preserve">support of the Parish Council’s biodiversity activities </w:t>
      </w:r>
      <w:r w:rsidR="009B07AF">
        <w:rPr>
          <w:rFonts w:eastAsia="Times New Roman" w:cs="Calibri"/>
          <w:bCs/>
          <w:sz w:val="18"/>
          <w:szCs w:val="18"/>
        </w:rPr>
        <w:t xml:space="preserve">including the wildflower area </w:t>
      </w:r>
      <w:r w:rsidR="007D1D1A" w:rsidRPr="00930BF0">
        <w:rPr>
          <w:rFonts w:eastAsia="Times New Roman" w:cs="Calibri"/>
          <w:bCs/>
          <w:sz w:val="18"/>
          <w:szCs w:val="18"/>
        </w:rPr>
        <w:t xml:space="preserve">and would produce a licence which would </w:t>
      </w:r>
      <w:r w:rsidR="00930BF0" w:rsidRPr="00930BF0">
        <w:rPr>
          <w:rFonts w:eastAsia="Times New Roman" w:cs="Calibri"/>
          <w:bCs/>
          <w:sz w:val="18"/>
          <w:szCs w:val="18"/>
        </w:rPr>
        <w:t xml:space="preserve">allow the PC to continue to </w:t>
      </w:r>
      <w:r w:rsidR="00E409F1">
        <w:rPr>
          <w:rFonts w:eastAsia="Times New Roman" w:cs="Calibri"/>
          <w:bCs/>
          <w:sz w:val="18"/>
          <w:szCs w:val="18"/>
        </w:rPr>
        <w:t xml:space="preserve">maintain </w:t>
      </w:r>
      <w:r w:rsidR="009B07AF">
        <w:rPr>
          <w:rFonts w:eastAsia="Times New Roman" w:cs="Calibri"/>
          <w:bCs/>
          <w:sz w:val="18"/>
          <w:szCs w:val="18"/>
        </w:rPr>
        <w:t>it</w:t>
      </w:r>
      <w:r w:rsidR="00930BF0">
        <w:rPr>
          <w:rFonts w:eastAsia="Times New Roman" w:cs="Calibri"/>
          <w:bCs/>
          <w:sz w:val="18"/>
          <w:szCs w:val="18"/>
        </w:rPr>
        <w:t>. Members expressed their satisfaction at the very positive response from NCC</w:t>
      </w:r>
      <w:r w:rsidR="009B07AF">
        <w:rPr>
          <w:rFonts w:eastAsia="Times New Roman" w:cs="Calibri"/>
          <w:bCs/>
          <w:sz w:val="18"/>
          <w:szCs w:val="18"/>
        </w:rPr>
        <w:t xml:space="preserve"> and the final outcome</w:t>
      </w:r>
      <w:r w:rsidR="00930BF0">
        <w:rPr>
          <w:rFonts w:eastAsia="Times New Roman" w:cs="Calibri"/>
          <w:bCs/>
          <w:sz w:val="18"/>
          <w:szCs w:val="18"/>
        </w:rPr>
        <w:t>.</w:t>
      </w:r>
    </w:p>
    <w:p w14:paraId="33D6FD4D" w14:textId="2B59DAF2" w:rsidR="003F0E83" w:rsidRPr="000A5DD6" w:rsidRDefault="003F0E83" w:rsidP="003F0E83">
      <w:pPr>
        <w:numPr>
          <w:ilvl w:val="0"/>
          <w:numId w:val="9"/>
        </w:numPr>
        <w:spacing w:after="0" w:line="240" w:lineRule="auto"/>
        <w:contextualSpacing/>
        <w:rPr>
          <w:rFonts w:eastAsia="Times New Roman" w:cs="Calibri"/>
          <w:b/>
          <w:sz w:val="18"/>
          <w:szCs w:val="18"/>
        </w:rPr>
      </w:pPr>
      <w:r w:rsidRPr="000A5DD6">
        <w:rPr>
          <w:rFonts w:eastAsia="Times New Roman" w:cs="Calibri"/>
          <w:b/>
          <w:sz w:val="18"/>
          <w:szCs w:val="18"/>
        </w:rPr>
        <w:t xml:space="preserve">Cheviot Lodge Bus Stop (South side).  </w:t>
      </w:r>
      <w:r w:rsidRPr="00CF1D54">
        <w:rPr>
          <w:rFonts w:eastAsia="Times New Roman" w:cs="Calibri"/>
          <w:bCs/>
          <w:sz w:val="18"/>
          <w:szCs w:val="18"/>
        </w:rPr>
        <w:t>Two residents ha</w:t>
      </w:r>
      <w:r w:rsidR="00CF1D54" w:rsidRPr="00CF1D54">
        <w:rPr>
          <w:rFonts w:eastAsia="Times New Roman" w:cs="Calibri"/>
          <w:bCs/>
          <w:sz w:val="18"/>
          <w:szCs w:val="18"/>
        </w:rPr>
        <w:t>d</w:t>
      </w:r>
      <w:r w:rsidRPr="00CF1D54">
        <w:rPr>
          <w:rFonts w:eastAsia="Times New Roman" w:cs="Calibri"/>
          <w:bCs/>
          <w:sz w:val="18"/>
          <w:szCs w:val="18"/>
        </w:rPr>
        <w:t xml:space="preserve"> contacted the Parish Council regarding the lack of a </w:t>
      </w:r>
      <w:r w:rsidR="009B07AF" w:rsidRPr="00CF1D54">
        <w:rPr>
          <w:rFonts w:eastAsia="Times New Roman" w:cs="Calibri"/>
          <w:bCs/>
          <w:sz w:val="18"/>
          <w:szCs w:val="18"/>
        </w:rPr>
        <w:t>suitable</w:t>
      </w:r>
      <w:r w:rsidRPr="00CF1D54">
        <w:rPr>
          <w:rFonts w:eastAsia="Times New Roman" w:cs="Calibri"/>
          <w:bCs/>
          <w:sz w:val="18"/>
          <w:szCs w:val="18"/>
        </w:rPr>
        <w:t xml:space="preserve"> bus stop with hard standing on the south side of the Rothbury Road.  Bus users/school children and their parents </w:t>
      </w:r>
      <w:r w:rsidR="00CF1D54" w:rsidRPr="00CF1D54">
        <w:rPr>
          <w:rFonts w:eastAsia="Times New Roman" w:cs="Calibri"/>
          <w:bCs/>
          <w:sz w:val="18"/>
          <w:szCs w:val="18"/>
        </w:rPr>
        <w:t>we</w:t>
      </w:r>
      <w:r w:rsidRPr="00CF1D54">
        <w:rPr>
          <w:rFonts w:eastAsia="Times New Roman" w:cs="Calibri"/>
          <w:bCs/>
          <w:sz w:val="18"/>
          <w:szCs w:val="18"/>
        </w:rPr>
        <w:t>re having to stand on the grassed area which becomes very muddy during and following wet periods.</w:t>
      </w:r>
      <w:r w:rsidR="009B07AF">
        <w:rPr>
          <w:rFonts w:eastAsia="Times New Roman" w:cs="Calibri"/>
          <w:bCs/>
          <w:sz w:val="18"/>
          <w:szCs w:val="18"/>
        </w:rPr>
        <w:t xml:space="preserve"> The practice across the County was to have bus shelters and bus stop sign, only on one side of the road.</w:t>
      </w:r>
      <w:r w:rsidRPr="00CF1D54">
        <w:rPr>
          <w:rFonts w:eastAsia="Times New Roman" w:cs="Calibri"/>
          <w:bCs/>
          <w:sz w:val="18"/>
          <w:szCs w:val="18"/>
        </w:rPr>
        <w:t xml:space="preserve"> </w:t>
      </w:r>
      <w:r w:rsidR="00CF1D54" w:rsidRPr="00CF1D54">
        <w:rPr>
          <w:rFonts w:eastAsia="Times New Roman" w:cs="Calibri"/>
          <w:bCs/>
          <w:sz w:val="18"/>
          <w:szCs w:val="18"/>
        </w:rPr>
        <w:t>Members were in support of p</w:t>
      </w:r>
      <w:r w:rsidR="009B07AF">
        <w:rPr>
          <w:rFonts w:eastAsia="Times New Roman" w:cs="Calibri"/>
          <w:bCs/>
          <w:sz w:val="18"/>
          <w:szCs w:val="18"/>
        </w:rPr>
        <w:t>l</w:t>
      </w:r>
      <w:r w:rsidR="00CF1D54" w:rsidRPr="00CF1D54">
        <w:rPr>
          <w:rFonts w:eastAsia="Times New Roman" w:cs="Calibri"/>
          <w:bCs/>
          <w:sz w:val="18"/>
          <w:szCs w:val="18"/>
        </w:rPr>
        <w:t xml:space="preserve">acing a hard standing on the south side bus stop area and It was agreed to ask Cllr Thorne to fund and arrange this through </w:t>
      </w:r>
      <w:bookmarkStart w:id="6" w:name="_Hlk187749600"/>
      <w:r w:rsidR="00CF1D54" w:rsidRPr="00CF1D54">
        <w:rPr>
          <w:rFonts w:eastAsia="Times New Roman" w:cs="Calibri"/>
          <w:bCs/>
          <w:sz w:val="18"/>
          <w:szCs w:val="18"/>
        </w:rPr>
        <w:t>the Members Local Improvement Scheme</w:t>
      </w:r>
      <w:bookmarkEnd w:id="6"/>
      <w:r w:rsidR="00CF1D54" w:rsidRPr="00CF1D54">
        <w:rPr>
          <w:rFonts w:eastAsia="Times New Roman" w:cs="Calibri"/>
          <w:bCs/>
          <w:sz w:val="18"/>
          <w:szCs w:val="18"/>
        </w:rPr>
        <w:t>.</w:t>
      </w:r>
      <w:r w:rsidR="00CF1D54" w:rsidRPr="00CF1D54">
        <w:rPr>
          <w:rFonts w:eastAsia="Times New Roman" w:cs="Calibri"/>
          <w:bCs/>
          <w:sz w:val="18"/>
          <w:szCs w:val="18"/>
        </w:rPr>
        <w:tab/>
      </w:r>
      <w:r w:rsidR="00CF1D54" w:rsidRPr="00CF1D54">
        <w:rPr>
          <w:rFonts w:eastAsia="Times New Roman" w:cs="Calibri"/>
          <w:bCs/>
          <w:sz w:val="18"/>
          <w:szCs w:val="18"/>
        </w:rPr>
        <w:tab/>
      </w:r>
      <w:r w:rsidR="00CF1D54" w:rsidRPr="00CF1D54">
        <w:rPr>
          <w:rFonts w:eastAsia="Times New Roman" w:cs="Calibri"/>
          <w:bCs/>
          <w:sz w:val="18"/>
          <w:szCs w:val="18"/>
        </w:rPr>
        <w:tab/>
      </w:r>
      <w:r w:rsidR="00CF1D54" w:rsidRPr="00CF1D54">
        <w:rPr>
          <w:rFonts w:eastAsia="Times New Roman" w:cs="Calibri"/>
          <w:bCs/>
          <w:sz w:val="18"/>
          <w:szCs w:val="18"/>
        </w:rPr>
        <w:tab/>
      </w:r>
      <w:r w:rsidR="00CF1D54" w:rsidRPr="00CF1D54">
        <w:rPr>
          <w:rFonts w:eastAsia="Times New Roman" w:cs="Calibri"/>
          <w:bCs/>
          <w:sz w:val="18"/>
          <w:szCs w:val="18"/>
        </w:rPr>
        <w:tab/>
      </w:r>
      <w:r w:rsidR="00CF1D54" w:rsidRPr="00CF1D54">
        <w:rPr>
          <w:rFonts w:eastAsia="Times New Roman" w:cs="Calibri"/>
          <w:bCs/>
          <w:sz w:val="18"/>
          <w:szCs w:val="18"/>
        </w:rPr>
        <w:tab/>
      </w:r>
      <w:r w:rsidR="00CF1D54" w:rsidRPr="00CF1D54">
        <w:rPr>
          <w:rFonts w:eastAsia="Times New Roman" w:cs="Calibri"/>
          <w:bCs/>
          <w:sz w:val="18"/>
          <w:szCs w:val="18"/>
        </w:rPr>
        <w:tab/>
      </w:r>
      <w:r w:rsidR="00CF1D54" w:rsidRPr="00CF1D54">
        <w:rPr>
          <w:rFonts w:eastAsia="Times New Roman" w:cs="Calibri"/>
          <w:bCs/>
          <w:sz w:val="18"/>
          <w:szCs w:val="18"/>
        </w:rPr>
        <w:tab/>
      </w:r>
      <w:r w:rsidR="00CF1D54">
        <w:rPr>
          <w:rFonts w:eastAsia="Times New Roman" w:cs="Calibri"/>
          <w:bCs/>
          <w:sz w:val="18"/>
          <w:szCs w:val="18"/>
        </w:rPr>
        <w:tab/>
        <w:t xml:space="preserve"> </w:t>
      </w:r>
      <w:r w:rsidR="009B07AF">
        <w:rPr>
          <w:rFonts w:eastAsia="Times New Roman" w:cs="Calibri"/>
          <w:bCs/>
          <w:sz w:val="18"/>
          <w:szCs w:val="18"/>
        </w:rPr>
        <w:tab/>
        <w:t xml:space="preserve">            </w:t>
      </w:r>
      <w:r w:rsidR="00CF1D54" w:rsidRPr="00CF1D54">
        <w:rPr>
          <w:rFonts w:eastAsia="Times New Roman" w:cs="Calibri"/>
          <w:b/>
          <w:sz w:val="18"/>
          <w:szCs w:val="18"/>
        </w:rPr>
        <w:t xml:space="preserve">Action: </w:t>
      </w:r>
      <w:r w:rsidR="009B07AF">
        <w:rPr>
          <w:rFonts w:eastAsia="Times New Roman" w:cs="Calibri"/>
          <w:b/>
          <w:sz w:val="18"/>
          <w:szCs w:val="18"/>
        </w:rPr>
        <w:t>TT/</w:t>
      </w:r>
      <w:r w:rsidR="00CF1D54" w:rsidRPr="00CF1D54">
        <w:rPr>
          <w:rFonts w:eastAsia="Times New Roman" w:cs="Calibri"/>
          <w:b/>
          <w:sz w:val="18"/>
          <w:szCs w:val="18"/>
        </w:rPr>
        <w:t>Clerk</w:t>
      </w:r>
    </w:p>
    <w:p w14:paraId="59C045B1" w14:textId="24643CA4" w:rsidR="003F0E83" w:rsidRPr="00F00037" w:rsidRDefault="003F0E83" w:rsidP="003F0E83">
      <w:pPr>
        <w:pStyle w:val="ListParagraph"/>
        <w:numPr>
          <w:ilvl w:val="0"/>
          <w:numId w:val="9"/>
        </w:numPr>
        <w:spacing w:after="0" w:line="240" w:lineRule="auto"/>
        <w:rPr>
          <w:rFonts w:cs="Calibri"/>
          <w:sz w:val="18"/>
          <w:szCs w:val="18"/>
        </w:rPr>
      </w:pPr>
      <w:r w:rsidRPr="000A5DD6">
        <w:rPr>
          <w:rFonts w:cs="Calibri"/>
          <w:b/>
          <w:sz w:val="18"/>
          <w:szCs w:val="18"/>
        </w:rPr>
        <w:t xml:space="preserve">Any Urgent Business </w:t>
      </w:r>
      <w:r w:rsidR="00B130CC">
        <w:rPr>
          <w:rFonts w:cs="Calibri"/>
          <w:b/>
          <w:sz w:val="18"/>
          <w:szCs w:val="18"/>
        </w:rPr>
        <w:t>–</w:t>
      </w:r>
      <w:r w:rsidRPr="000A5DD6">
        <w:rPr>
          <w:rFonts w:cs="Calibri"/>
          <w:b/>
          <w:sz w:val="18"/>
          <w:szCs w:val="18"/>
        </w:rPr>
        <w:t xml:space="preserve"> </w:t>
      </w:r>
      <w:r w:rsidR="00B130CC">
        <w:rPr>
          <w:rFonts w:cs="Calibri"/>
          <w:sz w:val="18"/>
          <w:szCs w:val="18"/>
        </w:rPr>
        <w:t>None.</w:t>
      </w:r>
    </w:p>
    <w:p w14:paraId="403E8585" w14:textId="77777777" w:rsidR="003F0E83" w:rsidRPr="00595E47" w:rsidRDefault="003F0E83" w:rsidP="003F0E83">
      <w:pPr>
        <w:pStyle w:val="ListParagraph"/>
        <w:numPr>
          <w:ilvl w:val="0"/>
          <w:numId w:val="9"/>
        </w:numPr>
        <w:spacing w:after="0" w:line="240" w:lineRule="auto"/>
        <w:rPr>
          <w:rFonts w:cs="Calibri"/>
          <w:sz w:val="18"/>
          <w:szCs w:val="18"/>
        </w:rPr>
      </w:pPr>
      <w:r w:rsidRPr="00F25205">
        <w:rPr>
          <w:rFonts w:cs="Calibri"/>
          <w:b/>
          <w:sz w:val="18"/>
          <w:szCs w:val="18"/>
        </w:rPr>
        <w:t>Agenda Items for, and Date of Next Meeting:</w:t>
      </w:r>
      <w:r>
        <w:rPr>
          <w:rFonts w:cs="Calibri"/>
          <w:b/>
          <w:sz w:val="18"/>
          <w:szCs w:val="18"/>
        </w:rPr>
        <w:t xml:space="preserve"> </w:t>
      </w:r>
      <w:r>
        <w:rPr>
          <w:rFonts w:cs="Calibri"/>
          <w:b/>
          <w:sz w:val="18"/>
          <w:szCs w:val="18"/>
          <w:u w:val="single"/>
        </w:rPr>
        <w:t>WEDNESDAY 5</w:t>
      </w:r>
      <w:r w:rsidRPr="00957AC7">
        <w:rPr>
          <w:rFonts w:cs="Calibri"/>
          <w:b/>
          <w:sz w:val="18"/>
          <w:szCs w:val="18"/>
          <w:u w:val="single"/>
          <w:vertAlign w:val="superscript"/>
        </w:rPr>
        <w:t>th</w:t>
      </w:r>
      <w:r>
        <w:rPr>
          <w:rFonts w:cs="Calibri"/>
          <w:b/>
          <w:sz w:val="18"/>
          <w:szCs w:val="18"/>
          <w:u w:val="single"/>
        </w:rPr>
        <w:t xml:space="preserve"> February 2025 </w:t>
      </w:r>
      <w:r w:rsidRPr="00595E47">
        <w:rPr>
          <w:rFonts w:cs="Calibri"/>
          <w:b/>
          <w:sz w:val="18"/>
          <w:szCs w:val="18"/>
          <w:u w:val="single"/>
        </w:rPr>
        <w:t>at 7.00 p.m.</w:t>
      </w:r>
      <w:r>
        <w:rPr>
          <w:rFonts w:cs="Calibri"/>
          <w:b/>
          <w:sz w:val="18"/>
          <w:szCs w:val="18"/>
        </w:rPr>
        <w:t xml:space="preserve"> </w:t>
      </w:r>
    </w:p>
    <w:p w14:paraId="6C9EF90B" w14:textId="77777777" w:rsidR="003F0E83" w:rsidRDefault="003F0E83" w:rsidP="002F5E3E">
      <w:pPr>
        <w:spacing w:after="0"/>
        <w:rPr>
          <w:rFonts w:cs="Calibri"/>
          <w:sz w:val="18"/>
          <w:szCs w:val="18"/>
        </w:rPr>
      </w:pPr>
    </w:p>
    <w:p w14:paraId="2094E3D9" w14:textId="5DE62347" w:rsidR="00466FE5" w:rsidRDefault="00466FE5" w:rsidP="00B87DFE">
      <w:pPr>
        <w:spacing w:after="0" w:line="240" w:lineRule="auto"/>
        <w:jc w:val="both"/>
        <w:rPr>
          <w:rFonts w:cs="Calibri"/>
          <w:bCs/>
          <w:i/>
          <w:iCs/>
          <w:sz w:val="18"/>
          <w:szCs w:val="18"/>
        </w:rPr>
      </w:pPr>
      <w:r w:rsidRPr="00466FE5">
        <w:rPr>
          <w:rFonts w:cs="Calibri"/>
          <w:bCs/>
          <w:i/>
          <w:iCs/>
          <w:sz w:val="18"/>
          <w:szCs w:val="18"/>
        </w:rPr>
        <w:t xml:space="preserve">The </w:t>
      </w:r>
      <w:r w:rsidRPr="002A05C1">
        <w:rPr>
          <w:rFonts w:cs="Calibri"/>
          <w:bCs/>
          <w:i/>
          <w:iCs/>
          <w:sz w:val="18"/>
          <w:szCs w:val="18"/>
        </w:rPr>
        <w:t xml:space="preserve">meeting closed at </w:t>
      </w:r>
      <w:r w:rsidR="00760A95">
        <w:rPr>
          <w:rFonts w:cs="Calibri"/>
          <w:bCs/>
          <w:i/>
          <w:iCs/>
          <w:sz w:val="18"/>
          <w:szCs w:val="18"/>
        </w:rPr>
        <w:t>8</w:t>
      </w:r>
      <w:r w:rsidR="00F57355">
        <w:rPr>
          <w:rFonts w:cs="Calibri"/>
          <w:bCs/>
          <w:i/>
          <w:iCs/>
          <w:sz w:val="18"/>
          <w:szCs w:val="18"/>
        </w:rPr>
        <w:t>.</w:t>
      </w:r>
      <w:r w:rsidR="00B130CC">
        <w:rPr>
          <w:rFonts w:cs="Calibri"/>
          <w:bCs/>
          <w:i/>
          <w:iCs/>
          <w:sz w:val="18"/>
          <w:szCs w:val="18"/>
        </w:rPr>
        <w:t>35</w:t>
      </w:r>
      <w:r w:rsidRPr="002A05C1">
        <w:rPr>
          <w:rFonts w:cs="Calibri"/>
          <w:bCs/>
          <w:i/>
          <w:iCs/>
          <w:sz w:val="18"/>
          <w:szCs w:val="18"/>
        </w:rPr>
        <w:t xml:space="preserve"> p.m.</w:t>
      </w:r>
    </w:p>
    <w:p w14:paraId="2CF5F558" w14:textId="77777777" w:rsidR="00A0789D" w:rsidRDefault="00A0789D" w:rsidP="00B87DFE">
      <w:pPr>
        <w:spacing w:after="0" w:line="240" w:lineRule="auto"/>
        <w:jc w:val="both"/>
        <w:rPr>
          <w:rFonts w:cs="Calibri"/>
          <w:bCs/>
          <w:i/>
          <w:iCs/>
          <w:sz w:val="18"/>
          <w:szCs w:val="18"/>
        </w:rPr>
      </w:pPr>
    </w:p>
    <w:p w14:paraId="3394A0CE" w14:textId="6C55E3C2" w:rsidR="000C3DFC" w:rsidRDefault="000C26AA" w:rsidP="00B87DFE">
      <w:pPr>
        <w:spacing w:after="0" w:line="240" w:lineRule="auto"/>
        <w:jc w:val="both"/>
        <w:rPr>
          <w:rFonts w:cs="Calibri"/>
          <w:sz w:val="18"/>
          <w:szCs w:val="18"/>
        </w:rPr>
      </w:pPr>
      <w:r w:rsidRPr="00183CE1">
        <w:rPr>
          <w:rFonts w:cs="Calibri"/>
          <w:b/>
          <w:color w:val="000000"/>
          <w:sz w:val="16"/>
          <w:szCs w:val="16"/>
        </w:rPr>
        <w:t>Garth Rhodes – Parish Clerk,</w:t>
      </w:r>
      <w:r w:rsidRPr="00183CE1">
        <w:rPr>
          <w:rFonts w:cs="Calibri"/>
          <w:color w:val="000000"/>
          <w:sz w:val="16"/>
          <w:szCs w:val="16"/>
        </w:rPr>
        <w:t xml:space="preserve"> </w:t>
      </w:r>
      <w:r w:rsidRPr="00183CE1">
        <w:rPr>
          <w:rFonts w:cs="Calibri"/>
          <w:b/>
          <w:bCs/>
          <w:color w:val="000000"/>
          <w:sz w:val="16"/>
          <w:szCs w:val="16"/>
        </w:rPr>
        <w:t>5 Wardle Terrace, Longframlington, Northumberland NE65 8AB.  E-mail</w:t>
      </w:r>
      <w:r w:rsidRPr="00183CE1">
        <w:rPr>
          <w:rFonts w:cs="Calibri"/>
          <w:color w:val="000000"/>
          <w:sz w:val="16"/>
          <w:szCs w:val="16"/>
        </w:rPr>
        <w:t xml:space="preserve"> </w:t>
      </w:r>
      <w:hyperlink r:id="rId11" w:history="1">
        <w:r w:rsidRPr="00183CE1">
          <w:rPr>
            <w:rStyle w:val="Hyperlink"/>
            <w:rFonts w:cs="Calibri"/>
            <w:sz w:val="16"/>
            <w:szCs w:val="16"/>
          </w:rPr>
          <w:t>longframlingtonpc@gmail.com</w:t>
        </w:r>
      </w:hyperlink>
      <w:r>
        <w:rPr>
          <w:rFonts w:cs="Calibri"/>
          <w:sz w:val="18"/>
          <w:szCs w:val="18"/>
        </w:rPr>
        <w:tab/>
      </w:r>
    </w:p>
    <w:sectPr w:rsidR="000C3DFC" w:rsidSect="00DE1E06">
      <w:headerReference w:type="default" r:id="rId12"/>
      <w:footerReference w:type="default" r:id="rId13"/>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70A81" w14:textId="77777777" w:rsidR="008F21EA" w:rsidRDefault="008F21EA" w:rsidP="00972163">
      <w:pPr>
        <w:spacing w:after="0" w:line="240" w:lineRule="auto"/>
      </w:pPr>
      <w:r>
        <w:separator/>
      </w:r>
    </w:p>
  </w:endnote>
  <w:endnote w:type="continuationSeparator" w:id="0">
    <w:p w14:paraId="7EDA6442" w14:textId="77777777" w:rsidR="008F21EA" w:rsidRDefault="008F21EA"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9A7A" w14:textId="1071BB5F" w:rsidR="00241C8A" w:rsidRPr="002F35CC" w:rsidRDefault="00D2110A" w:rsidP="00241C8A">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 PC Minutes - 202</w:t>
    </w:r>
    <w:r w:rsidR="00EC2296">
      <w:rPr>
        <w:noProof/>
        <w:sz w:val="16"/>
        <w:szCs w:val="16"/>
      </w:rPr>
      <w:t>50108</w:t>
    </w:r>
    <w:r>
      <w:rPr>
        <w:sz w:val="16"/>
        <w:szCs w:val="16"/>
      </w:rPr>
      <w:fldChar w:fldCharType="end"/>
    </w:r>
    <w:r w:rsidR="00241C8A" w:rsidRPr="002F35CC">
      <w:rPr>
        <w:sz w:val="16"/>
        <w:szCs w:val="16"/>
      </w:rPr>
      <w:tab/>
    </w:r>
    <w:r w:rsidR="00241C8A">
      <w:rPr>
        <w:sz w:val="16"/>
        <w:szCs w:val="16"/>
      </w:rPr>
      <w:tab/>
    </w:r>
    <w:r w:rsidR="00241C8A" w:rsidRPr="002F35CC">
      <w:rPr>
        <w:sz w:val="16"/>
        <w:szCs w:val="16"/>
      </w:rPr>
      <w:t>Signed……………………….</w:t>
    </w:r>
    <w:r w:rsidR="00241C8A">
      <w:rPr>
        <w:sz w:val="16"/>
        <w:szCs w:val="16"/>
      </w:rPr>
      <w:t xml:space="preserve">      </w:t>
    </w:r>
    <w:r w:rsidR="00241C8A" w:rsidRPr="002F35CC">
      <w:rPr>
        <w:sz w:val="16"/>
        <w:szCs w:val="16"/>
      </w:rPr>
      <w:t xml:space="preserve"> Date</w:t>
    </w:r>
    <w:r w:rsidR="00241C8A">
      <w:rPr>
        <w:sz w:val="16"/>
        <w:szCs w:val="16"/>
      </w:rPr>
      <w:t>….</w:t>
    </w:r>
    <w:r w:rsidR="00241C8A" w:rsidRPr="002F35CC">
      <w:rPr>
        <w:sz w:val="16"/>
        <w:szCs w:val="16"/>
      </w:rPr>
      <w:t xml:space="preserve">…………………. </w:t>
    </w:r>
    <w:r w:rsidR="00241C8A" w:rsidRPr="002F35CC">
      <w:rPr>
        <w:sz w:val="16"/>
        <w:szCs w:val="16"/>
      </w:rPr>
      <w:ptab w:relativeTo="margin" w:alignment="center" w:leader="none"/>
    </w:r>
    <w:r w:rsidR="00241C8A" w:rsidRPr="002F35CC">
      <w:rPr>
        <w:sz w:val="16"/>
        <w:szCs w:val="16"/>
      </w:rPr>
      <w:fldChar w:fldCharType="begin"/>
    </w:r>
    <w:r w:rsidR="00241C8A" w:rsidRPr="002F35CC">
      <w:rPr>
        <w:sz w:val="16"/>
        <w:szCs w:val="16"/>
      </w:rPr>
      <w:instrText xml:space="preserve"> PAGE   \* MERGEFORMAT </w:instrText>
    </w:r>
    <w:r w:rsidR="00241C8A" w:rsidRPr="002F35CC">
      <w:rPr>
        <w:sz w:val="16"/>
        <w:szCs w:val="16"/>
      </w:rPr>
      <w:fldChar w:fldCharType="separate"/>
    </w:r>
    <w:r w:rsidR="00241C8A">
      <w:rPr>
        <w:sz w:val="16"/>
        <w:szCs w:val="16"/>
      </w:rPr>
      <w:t>1</w:t>
    </w:r>
    <w:r w:rsidR="00241C8A" w:rsidRPr="002F35CC">
      <w:rPr>
        <w:noProof/>
        <w:sz w:val="16"/>
        <w:szCs w:val="16"/>
      </w:rPr>
      <w:fldChar w:fldCharType="end"/>
    </w:r>
    <w:r w:rsidR="00241C8A" w:rsidRPr="002F35CC">
      <w:rPr>
        <w:sz w:val="16"/>
        <w:szCs w:val="16"/>
      </w:rPr>
      <w:ptab w:relativeTo="margin" w:alignment="right" w:leader="none"/>
    </w:r>
  </w:p>
  <w:p w14:paraId="3DA6F44B" w14:textId="7CD309AF" w:rsidR="00A67D29" w:rsidRDefault="00A6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AA6DA" w14:textId="77777777" w:rsidR="008F21EA" w:rsidRDefault="008F21EA" w:rsidP="00972163">
      <w:pPr>
        <w:spacing w:after="0" w:line="240" w:lineRule="auto"/>
      </w:pPr>
      <w:r>
        <w:separator/>
      </w:r>
    </w:p>
  </w:footnote>
  <w:footnote w:type="continuationSeparator" w:id="0">
    <w:p w14:paraId="5F7022CF" w14:textId="77777777" w:rsidR="008F21EA" w:rsidRDefault="008F21EA"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7F"/>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D329E1"/>
    <w:multiLevelType w:val="hybridMultilevel"/>
    <w:tmpl w:val="CCD8186C"/>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 w15:restartNumberingAfterBreak="0">
    <w:nsid w:val="02F52EBB"/>
    <w:multiLevelType w:val="hybridMultilevel"/>
    <w:tmpl w:val="F5E025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782688"/>
    <w:multiLevelType w:val="hybridMultilevel"/>
    <w:tmpl w:val="C10C9B50"/>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5" w15:restartNumberingAfterBreak="0">
    <w:nsid w:val="06522FB7"/>
    <w:multiLevelType w:val="hybridMultilevel"/>
    <w:tmpl w:val="2438BA2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6" w15:restartNumberingAfterBreak="0">
    <w:nsid w:val="066E686D"/>
    <w:multiLevelType w:val="hybridMultilevel"/>
    <w:tmpl w:val="CA20C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6BB702F"/>
    <w:multiLevelType w:val="multilevel"/>
    <w:tmpl w:val="9DD2F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B7B18FB"/>
    <w:multiLevelType w:val="hybridMultilevel"/>
    <w:tmpl w:val="1BD2BFEA"/>
    <w:lvl w:ilvl="0" w:tplc="607AB754">
      <w:start w:val="1"/>
      <w:numFmt w:val="decimal"/>
      <w:lvlText w:val="%1."/>
      <w:lvlJc w:val="left"/>
      <w:pPr>
        <w:ind w:left="360" w:hanging="360"/>
      </w:pPr>
      <w:rPr>
        <w:b/>
        <w:bCs/>
      </w:rPr>
    </w:lvl>
    <w:lvl w:ilvl="1" w:tplc="0FD49C1A">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EB86D1E"/>
    <w:multiLevelType w:val="hybridMultilevel"/>
    <w:tmpl w:val="2744D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04F50DD"/>
    <w:multiLevelType w:val="hybridMultilevel"/>
    <w:tmpl w:val="F3AC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293182"/>
    <w:multiLevelType w:val="hybridMultilevel"/>
    <w:tmpl w:val="4D46F818"/>
    <w:lvl w:ilvl="0" w:tplc="C52E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DC71981"/>
    <w:multiLevelType w:val="multilevel"/>
    <w:tmpl w:val="2CE6BB26"/>
    <w:lvl w:ilvl="0">
      <w:start w:val="1"/>
      <w:numFmt w:val="decimal"/>
      <w:lvlText w:val="%1)"/>
      <w:lvlJc w:val="left"/>
      <w:pPr>
        <w:tabs>
          <w:tab w:val="num" w:pos="360"/>
        </w:tabs>
        <w:ind w:left="360" w:hanging="360"/>
      </w:pPr>
      <w:rPr>
        <w:b/>
        <w:i w:val="0"/>
        <w:iCs w:val="0"/>
        <w:sz w:val="18"/>
        <w:szCs w:val="18"/>
      </w:rPr>
    </w:lvl>
    <w:lvl w:ilvl="1">
      <w:start w:val="1"/>
      <w:numFmt w:val="bullet"/>
      <w:lvlText w:val=""/>
      <w:lvlJc w:val="left"/>
      <w:pPr>
        <w:ind w:left="720" w:hanging="360"/>
      </w:pPr>
      <w:rPr>
        <w:rFonts w:ascii="Symbol" w:hAnsi="Symbol" w:hint="default"/>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E487A86"/>
    <w:multiLevelType w:val="multilevel"/>
    <w:tmpl w:val="DC7AC9C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E5F5E4F"/>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8D6655"/>
    <w:multiLevelType w:val="hybridMultilevel"/>
    <w:tmpl w:val="9D66EBEA"/>
    <w:lvl w:ilvl="0" w:tplc="0809000F">
      <w:start w:val="1"/>
      <w:numFmt w:val="decimal"/>
      <w:lvlText w:val="%1."/>
      <w:lvlJc w:val="left"/>
      <w:pPr>
        <w:ind w:left="720" w:hanging="360"/>
      </w:pPr>
      <w:rPr>
        <w:rFonts w:hint="default"/>
      </w:rPr>
    </w:lvl>
    <w:lvl w:ilvl="1" w:tplc="F9F27E4A">
      <w:start w:val="1"/>
      <w:numFmt w:val="decimal"/>
      <w:lvlText w:val="%2."/>
      <w:lvlJc w:val="left"/>
      <w:pPr>
        <w:ind w:left="1440" w:hanging="360"/>
      </w:pPr>
      <w:rPr>
        <w:rFonts w:hint="default"/>
        <w:i w:val="0"/>
        <w:i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2C7C6A"/>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55E4754"/>
    <w:multiLevelType w:val="multilevel"/>
    <w:tmpl w:val="164A69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8AC098B"/>
    <w:multiLevelType w:val="hybridMultilevel"/>
    <w:tmpl w:val="AC72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245AE3"/>
    <w:multiLevelType w:val="hybridMultilevel"/>
    <w:tmpl w:val="EB1AD1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2A5F4178"/>
    <w:multiLevelType w:val="hybridMultilevel"/>
    <w:tmpl w:val="9B1AB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2F4470D5"/>
    <w:multiLevelType w:val="hybridMultilevel"/>
    <w:tmpl w:val="FB3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3633EF"/>
    <w:multiLevelType w:val="hybridMultilevel"/>
    <w:tmpl w:val="2F34523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6" w15:restartNumberingAfterBreak="0">
    <w:nsid w:val="30CC36D9"/>
    <w:multiLevelType w:val="hybridMultilevel"/>
    <w:tmpl w:val="DD30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0B7E2F"/>
    <w:multiLevelType w:val="hybridMultilevel"/>
    <w:tmpl w:val="2926F800"/>
    <w:lvl w:ilvl="0" w:tplc="7686970C">
      <w:start w:val="1"/>
      <w:numFmt w:val="lowerLetter"/>
      <w:lvlText w:val="%1."/>
      <w:lvlJc w:val="left"/>
      <w:pPr>
        <w:ind w:left="758" w:hanging="720"/>
      </w:pPr>
      <w:rPr>
        <w:rFonts w:hint="default"/>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28" w15:restartNumberingAfterBreak="0">
    <w:nsid w:val="329420BE"/>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2EB2D70"/>
    <w:multiLevelType w:val="hybridMultilevel"/>
    <w:tmpl w:val="CE58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1E3C7B"/>
    <w:multiLevelType w:val="hybridMultilevel"/>
    <w:tmpl w:val="E99A8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33C12C01"/>
    <w:multiLevelType w:val="hybridMultilevel"/>
    <w:tmpl w:val="D58884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36AE623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8943255"/>
    <w:multiLevelType w:val="hybridMultilevel"/>
    <w:tmpl w:val="4CACE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8FB43B7"/>
    <w:multiLevelType w:val="multilevel"/>
    <w:tmpl w:val="8F0ADA1C"/>
    <w:lvl w:ilvl="0">
      <w:start w:val="1"/>
      <w:numFmt w:val="decimal"/>
      <w:lvlText w:val="%1."/>
      <w:lvlJc w:val="left"/>
      <w:pPr>
        <w:tabs>
          <w:tab w:val="num" w:pos="720"/>
        </w:tabs>
        <w:ind w:left="720" w:hanging="720"/>
      </w:pPr>
      <w:rPr>
        <w:b/>
        <w:bCs/>
      </w:rPr>
    </w:lvl>
    <w:lvl w:ilvl="1">
      <w:start w:val="1"/>
      <w:numFmt w:val="lowerRoman"/>
      <w:lvlText w:val="%2."/>
      <w:lvlJc w:val="right"/>
      <w:pPr>
        <w:tabs>
          <w:tab w:val="num" w:pos="1004"/>
        </w:tabs>
        <w:ind w:left="1004" w:hanging="720"/>
      </w:pPr>
      <w:rPr>
        <w:b w:val="0"/>
        <w:bCs w:val="0"/>
      </w:rPr>
    </w:lvl>
    <w:lvl w:ilvl="2">
      <w:start w:val="1"/>
      <w:numFmt w:val="lowerLetter"/>
      <w:lvlText w:val="%3)"/>
      <w:lvlJc w:val="left"/>
      <w:pPr>
        <w:tabs>
          <w:tab w:val="num" w:pos="2160"/>
        </w:tabs>
        <w:ind w:left="2160" w:hanging="720"/>
      </w:pPr>
      <w:rPr>
        <w:b w:val="0"/>
        <w:bCs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8FF3BDC"/>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9FF1F7B"/>
    <w:multiLevelType w:val="hybridMultilevel"/>
    <w:tmpl w:val="F8C64CA0"/>
    <w:lvl w:ilvl="0" w:tplc="08090001">
      <w:start w:val="1"/>
      <w:numFmt w:val="bullet"/>
      <w:lvlText w:val=""/>
      <w:lvlJc w:val="left"/>
      <w:pPr>
        <w:ind w:left="2924" w:hanging="360"/>
      </w:pPr>
      <w:rPr>
        <w:rFonts w:ascii="Symbol" w:hAnsi="Symbol" w:hint="default"/>
      </w:rPr>
    </w:lvl>
    <w:lvl w:ilvl="1" w:tplc="08090003" w:tentative="1">
      <w:start w:val="1"/>
      <w:numFmt w:val="bullet"/>
      <w:lvlText w:val="o"/>
      <w:lvlJc w:val="left"/>
      <w:pPr>
        <w:ind w:left="3644" w:hanging="360"/>
      </w:pPr>
      <w:rPr>
        <w:rFonts w:ascii="Courier New" w:hAnsi="Courier New" w:cs="Courier New" w:hint="default"/>
      </w:rPr>
    </w:lvl>
    <w:lvl w:ilvl="2" w:tplc="08090005" w:tentative="1">
      <w:start w:val="1"/>
      <w:numFmt w:val="bullet"/>
      <w:lvlText w:val=""/>
      <w:lvlJc w:val="left"/>
      <w:pPr>
        <w:ind w:left="4364" w:hanging="360"/>
      </w:pPr>
      <w:rPr>
        <w:rFonts w:ascii="Wingdings" w:hAnsi="Wingdings" w:hint="default"/>
      </w:rPr>
    </w:lvl>
    <w:lvl w:ilvl="3" w:tplc="08090001" w:tentative="1">
      <w:start w:val="1"/>
      <w:numFmt w:val="bullet"/>
      <w:lvlText w:val=""/>
      <w:lvlJc w:val="left"/>
      <w:pPr>
        <w:ind w:left="5084" w:hanging="360"/>
      </w:pPr>
      <w:rPr>
        <w:rFonts w:ascii="Symbol" w:hAnsi="Symbol" w:hint="default"/>
      </w:rPr>
    </w:lvl>
    <w:lvl w:ilvl="4" w:tplc="08090003" w:tentative="1">
      <w:start w:val="1"/>
      <w:numFmt w:val="bullet"/>
      <w:lvlText w:val="o"/>
      <w:lvlJc w:val="left"/>
      <w:pPr>
        <w:ind w:left="5804" w:hanging="360"/>
      </w:pPr>
      <w:rPr>
        <w:rFonts w:ascii="Courier New" w:hAnsi="Courier New" w:cs="Courier New" w:hint="default"/>
      </w:rPr>
    </w:lvl>
    <w:lvl w:ilvl="5" w:tplc="08090005" w:tentative="1">
      <w:start w:val="1"/>
      <w:numFmt w:val="bullet"/>
      <w:lvlText w:val=""/>
      <w:lvlJc w:val="left"/>
      <w:pPr>
        <w:ind w:left="6524" w:hanging="360"/>
      </w:pPr>
      <w:rPr>
        <w:rFonts w:ascii="Wingdings" w:hAnsi="Wingdings" w:hint="default"/>
      </w:rPr>
    </w:lvl>
    <w:lvl w:ilvl="6" w:tplc="08090001" w:tentative="1">
      <w:start w:val="1"/>
      <w:numFmt w:val="bullet"/>
      <w:lvlText w:val=""/>
      <w:lvlJc w:val="left"/>
      <w:pPr>
        <w:ind w:left="7244" w:hanging="360"/>
      </w:pPr>
      <w:rPr>
        <w:rFonts w:ascii="Symbol" w:hAnsi="Symbol" w:hint="default"/>
      </w:rPr>
    </w:lvl>
    <w:lvl w:ilvl="7" w:tplc="08090003" w:tentative="1">
      <w:start w:val="1"/>
      <w:numFmt w:val="bullet"/>
      <w:lvlText w:val="o"/>
      <w:lvlJc w:val="left"/>
      <w:pPr>
        <w:ind w:left="7964" w:hanging="360"/>
      </w:pPr>
      <w:rPr>
        <w:rFonts w:ascii="Courier New" w:hAnsi="Courier New" w:cs="Courier New" w:hint="default"/>
      </w:rPr>
    </w:lvl>
    <w:lvl w:ilvl="8" w:tplc="08090005" w:tentative="1">
      <w:start w:val="1"/>
      <w:numFmt w:val="bullet"/>
      <w:lvlText w:val=""/>
      <w:lvlJc w:val="left"/>
      <w:pPr>
        <w:ind w:left="8684" w:hanging="360"/>
      </w:pPr>
      <w:rPr>
        <w:rFonts w:ascii="Wingdings" w:hAnsi="Wingdings" w:hint="default"/>
      </w:rPr>
    </w:lvl>
  </w:abstractNum>
  <w:abstractNum w:abstractNumId="38" w15:restartNumberingAfterBreak="0">
    <w:nsid w:val="3BAB4EA4"/>
    <w:multiLevelType w:val="hybridMultilevel"/>
    <w:tmpl w:val="47ECB9C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9" w15:restartNumberingAfterBreak="0">
    <w:nsid w:val="3CB47B70"/>
    <w:multiLevelType w:val="hybridMultilevel"/>
    <w:tmpl w:val="11ECD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EC260DF"/>
    <w:multiLevelType w:val="multilevel"/>
    <w:tmpl w:val="7BC24762"/>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3ED250DA"/>
    <w:multiLevelType w:val="multilevel"/>
    <w:tmpl w:val="56BCC99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4253393F"/>
    <w:multiLevelType w:val="hybridMultilevel"/>
    <w:tmpl w:val="78D0622A"/>
    <w:lvl w:ilvl="0" w:tplc="3BF23CB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45"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46C95027"/>
    <w:multiLevelType w:val="multilevel"/>
    <w:tmpl w:val="EF0C53AA"/>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upp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4A513A45"/>
    <w:multiLevelType w:val="hybridMultilevel"/>
    <w:tmpl w:val="53463D4E"/>
    <w:lvl w:ilvl="0" w:tplc="B7D87B8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CC5734F"/>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52967854"/>
    <w:multiLevelType w:val="hybridMultilevel"/>
    <w:tmpl w:val="76E24F98"/>
    <w:lvl w:ilvl="0" w:tplc="EFBA54E6">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0" w15:restartNumberingAfterBreak="0">
    <w:nsid w:val="543A6B80"/>
    <w:multiLevelType w:val="hybridMultilevel"/>
    <w:tmpl w:val="8174E008"/>
    <w:lvl w:ilvl="0" w:tplc="571EB2A6">
      <w:start w:val="1"/>
      <w:numFmt w:val="lowerRoman"/>
      <w:lvlText w:val="%1."/>
      <w:lvlJc w:val="right"/>
      <w:pPr>
        <w:ind w:left="1287" w:hanging="360"/>
      </w:pPr>
      <w:rPr>
        <w:i w:val="0"/>
        <w:i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1" w15:restartNumberingAfterBreak="0">
    <w:nsid w:val="555326C9"/>
    <w:multiLevelType w:val="hybridMultilevel"/>
    <w:tmpl w:val="6AA49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57BE6301"/>
    <w:multiLevelType w:val="hybridMultilevel"/>
    <w:tmpl w:val="4BD4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9FB3FAA"/>
    <w:multiLevelType w:val="hybridMultilevel"/>
    <w:tmpl w:val="2668E746"/>
    <w:lvl w:ilvl="0" w:tplc="B92E8C28">
      <w:start w:val="1"/>
      <w:numFmt w:val="decimal"/>
      <w:lvlText w:val="%1."/>
      <w:lvlJc w:val="left"/>
      <w:pPr>
        <w:tabs>
          <w:tab w:val="num" w:pos="35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5B260CC4"/>
    <w:multiLevelType w:val="hybridMultilevel"/>
    <w:tmpl w:val="F8E4D5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B551CBC"/>
    <w:multiLevelType w:val="hybridMultilevel"/>
    <w:tmpl w:val="1C707A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6" w15:restartNumberingAfterBreak="0">
    <w:nsid w:val="5B592037"/>
    <w:multiLevelType w:val="hybridMultilevel"/>
    <w:tmpl w:val="8174E008"/>
    <w:lvl w:ilvl="0" w:tplc="FFFFFFFF">
      <w:start w:val="1"/>
      <w:numFmt w:val="lowerRoman"/>
      <w:lvlText w:val="%1."/>
      <w:lvlJc w:val="righ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7" w15:restartNumberingAfterBreak="0">
    <w:nsid w:val="5C987DFB"/>
    <w:multiLevelType w:val="hybridMultilevel"/>
    <w:tmpl w:val="C2887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5F1F6703"/>
    <w:multiLevelType w:val="hybridMultilevel"/>
    <w:tmpl w:val="6E1A6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62AC1FEA"/>
    <w:multiLevelType w:val="hybridMultilevel"/>
    <w:tmpl w:val="3DEE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3797707"/>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63C017C1"/>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65147CBB"/>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674B07DB"/>
    <w:multiLevelType w:val="multilevel"/>
    <w:tmpl w:val="D556F274"/>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sz w:val="18"/>
        <w:szCs w:val="18"/>
      </w:rPr>
    </w:lvl>
    <w:lvl w:ilvl="2">
      <w:start w:val="1"/>
      <w:numFmt w:val="lowerRoman"/>
      <w:lvlText w:val="%3."/>
      <w:lvlJc w:val="right"/>
      <w:pPr>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680C73F9"/>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6CFA08C6"/>
    <w:multiLevelType w:val="hybridMultilevel"/>
    <w:tmpl w:val="66C87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E964676"/>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3CF25A7"/>
    <w:multiLevelType w:val="hybridMultilevel"/>
    <w:tmpl w:val="5E788DB6"/>
    <w:lvl w:ilvl="0" w:tplc="16DA232E">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56B48F9"/>
    <w:multiLevelType w:val="hybridMultilevel"/>
    <w:tmpl w:val="5ECC0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1" w15:restartNumberingAfterBreak="0">
    <w:nsid w:val="77EF5DEA"/>
    <w:multiLevelType w:val="hybridMultilevel"/>
    <w:tmpl w:val="277C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7A526800"/>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15:restartNumberingAfterBreak="0">
    <w:nsid w:val="7A7F3E00"/>
    <w:multiLevelType w:val="hybridMultilevel"/>
    <w:tmpl w:val="235CC5C4"/>
    <w:lvl w:ilvl="0" w:tplc="4580B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7AE87570"/>
    <w:multiLevelType w:val="hybridMultilevel"/>
    <w:tmpl w:val="498E4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BA77D73"/>
    <w:multiLevelType w:val="hybridMultilevel"/>
    <w:tmpl w:val="03402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7C6B7A8E"/>
    <w:multiLevelType w:val="hybridMultilevel"/>
    <w:tmpl w:val="C406A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7CC86890"/>
    <w:multiLevelType w:val="hybridMultilevel"/>
    <w:tmpl w:val="6CEAB0EC"/>
    <w:lvl w:ilvl="0" w:tplc="C8200468">
      <w:numFmt w:val="bullet"/>
      <w:lvlText w:val="-"/>
      <w:lvlJc w:val="left"/>
      <w:pPr>
        <w:tabs>
          <w:tab w:val="num" w:pos="720"/>
        </w:tabs>
        <w:ind w:left="720" w:hanging="360"/>
      </w:pPr>
      <w:rPr>
        <w:rFonts w:ascii="Calibri" w:eastAsia="Calibri" w:hAnsi="Calibri" w:cs="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D10245C"/>
    <w:multiLevelType w:val="hybridMultilevel"/>
    <w:tmpl w:val="2CC62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D173FD0"/>
    <w:multiLevelType w:val="hybridMultilevel"/>
    <w:tmpl w:val="B26ED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1" w15:restartNumberingAfterBreak="0">
    <w:nsid w:val="7E2056AF"/>
    <w:multiLevelType w:val="hybridMultilevel"/>
    <w:tmpl w:val="9D10ECF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558908763">
    <w:abstractNumId w:val="7"/>
  </w:num>
  <w:num w:numId="2" w16cid:durableId="1582791475">
    <w:abstractNumId w:val="74"/>
  </w:num>
  <w:num w:numId="3" w16cid:durableId="1579553425">
    <w:abstractNumId w:val="12"/>
  </w:num>
  <w:num w:numId="4" w16cid:durableId="519970010">
    <w:abstractNumId w:val="47"/>
  </w:num>
  <w:num w:numId="5" w16cid:durableId="1595937416">
    <w:abstractNumId w:val="43"/>
  </w:num>
  <w:num w:numId="6" w16cid:durableId="1940679577">
    <w:abstractNumId w:val="76"/>
  </w:num>
  <w:num w:numId="7" w16cid:durableId="1901593240">
    <w:abstractNumId w:val="53"/>
  </w:num>
  <w:num w:numId="8" w16cid:durableId="31542793">
    <w:abstractNumId w:val="20"/>
  </w:num>
  <w:num w:numId="9" w16cid:durableId="729153918">
    <w:abstractNumId w:val="19"/>
  </w:num>
  <w:num w:numId="10" w16cid:durableId="1021589205">
    <w:abstractNumId w:val="78"/>
  </w:num>
  <w:num w:numId="11" w16cid:durableId="732580785">
    <w:abstractNumId w:val="57"/>
  </w:num>
  <w:num w:numId="12" w16cid:durableId="693114123">
    <w:abstractNumId w:val="33"/>
  </w:num>
  <w:num w:numId="13" w16cid:durableId="104155379">
    <w:abstractNumId w:val="79"/>
  </w:num>
  <w:num w:numId="14" w16cid:durableId="1664970736">
    <w:abstractNumId w:val="54"/>
  </w:num>
  <w:num w:numId="15" w16cid:durableId="706223139">
    <w:abstractNumId w:val="27"/>
  </w:num>
  <w:num w:numId="16" w16cid:durableId="1629314012">
    <w:abstractNumId w:val="45"/>
  </w:num>
  <w:num w:numId="17" w16cid:durableId="1983580361">
    <w:abstractNumId w:val="2"/>
  </w:num>
  <w:num w:numId="18" w16cid:durableId="1852254161">
    <w:abstractNumId w:val="68"/>
  </w:num>
  <w:num w:numId="19" w16cid:durableId="1686707177">
    <w:abstractNumId w:val="14"/>
  </w:num>
  <w:num w:numId="20" w16cid:durableId="834344822">
    <w:abstractNumId w:val="63"/>
  </w:num>
  <w:num w:numId="21" w16cid:durableId="541091201">
    <w:abstractNumId w:val="9"/>
  </w:num>
  <w:num w:numId="22" w16cid:durableId="1627470904">
    <w:abstractNumId w:val="37"/>
  </w:num>
  <w:num w:numId="23" w16cid:durableId="1170946476">
    <w:abstractNumId w:val="13"/>
  </w:num>
  <w:num w:numId="24" w16cid:durableId="994142565">
    <w:abstractNumId w:val="3"/>
  </w:num>
  <w:num w:numId="25" w16cid:durableId="226259339">
    <w:abstractNumId w:val="8"/>
  </w:num>
  <w:num w:numId="26" w16cid:durableId="918365278">
    <w:abstractNumId w:val="39"/>
  </w:num>
  <w:num w:numId="27" w16cid:durableId="1950114751">
    <w:abstractNumId w:val="69"/>
  </w:num>
  <w:num w:numId="28" w16cid:durableId="1973637014">
    <w:abstractNumId w:val="26"/>
  </w:num>
  <w:num w:numId="29" w16cid:durableId="65033399">
    <w:abstractNumId w:val="11"/>
  </w:num>
  <w:num w:numId="30" w16cid:durableId="638846605">
    <w:abstractNumId w:val="71"/>
  </w:num>
  <w:num w:numId="31" w16cid:durableId="1871992599">
    <w:abstractNumId w:val="59"/>
  </w:num>
  <w:num w:numId="32" w16cid:durableId="1671785332">
    <w:abstractNumId w:val="24"/>
  </w:num>
  <w:num w:numId="33" w16cid:durableId="350644879">
    <w:abstractNumId w:val="29"/>
  </w:num>
  <w:num w:numId="34" w16cid:durableId="951211594">
    <w:abstractNumId w:val="52"/>
  </w:num>
  <w:num w:numId="35" w16cid:durableId="1444227076">
    <w:abstractNumId w:val="65"/>
  </w:num>
  <w:num w:numId="36" w16cid:durableId="6080456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44681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1038620">
    <w:abstractNumId w:val="44"/>
  </w:num>
  <w:num w:numId="39" w16cid:durableId="1966739254">
    <w:abstractNumId w:val="40"/>
  </w:num>
  <w:num w:numId="40" w16cid:durableId="1571815727">
    <w:abstractNumId w:val="51"/>
  </w:num>
  <w:num w:numId="41" w16cid:durableId="1576546774">
    <w:abstractNumId w:val="21"/>
  </w:num>
  <w:num w:numId="42" w16cid:durableId="929313673">
    <w:abstractNumId w:val="42"/>
  </w:num>
  <w:num w:numId="43" w16cid:durableId="432408388">
    <w:abstractNumId w:val="55"/>
  </w:num>
  <w:num w:numId="44" w16cid:durableId="271325906">
    <w:abstractNumId w:val="30"/>
  </w:num>
  <w:num w:numId="45" w16cid:durableId="261760739">
    <w:abstractNumId w:val="72"/>
  </w:num>
  <w:num w:numId="46" w16cid:durableId="594168736">
    <w:abstractNumId w:val="46"/>
  </w:num>
  <w:num w:numId="47" w16cid:durableId="211843897">
    <w:abstractNumId w:val="32"/>
  </w:num>
  <w:num w:numId="48" w16cid:durableId="4509034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8513052">
    <w:abstractNumId w:val="16"/>
  </w:num>
  <w:num w:numId="50" w16cid:durableId="1554195888">
    <w:abstractNumId w:val="49"/>
  </w:num>
  <w:num w:numId="51" w16cid:durableId="295452387">
    <w:abstractNumId w:val="50"/>
  </w:num>
  <w:num w:numId="52" w16cid:durableId="610892428">
    <w:abstractNumId w:val="56"/>
  </w:num>
  <w:num w:numId="53" w16cid:durableId="1094592578">
    <w:abstractNumId w:val="34"/>
  </w:num>
  <w:num w:numId="54" w16cid:durableId="2023580384">
    <w:abstractNumId w:val="66"/>
  </w:num>
  <w:num w:numId="55" w16cid:durableId="692805154">
    <w:abstractNumId w:val="77"/>
  </w:num>
  <w:num w:numId="56" w16cid:durableId="727997218">
    <w:abstractNumId w:val="58"/>
  </w:num>
  <w:num w:numId="57" w16cid:durableId="1175344363">
    <w:abstractNumId w:val="4"/>
  </w:num>
  <w:num w:numId="58" w16cid:durableId="1294403332">
    <w:abstractNumId w:val="10"/>
  </w:num>
  <w:num w:numId="59" w16cid:durableId="1148327679">
    <w:abstractNumId w:val="70"/>
  </w:num>
  <w:num w:numId="60" w16cid:durableId="138886637">
    <w:abstractNumId w:val="67"/>
  </w:num>
  <w:num w:numId="61" w16cid:durableId="557478995">
    <w:abstractNumId w:val="36"/>
  </w:num>
  <w:num w:numId="62" w16cid:durableId="556089502">
    <w:abstractNumId w:val="18"/>
  </w:num>
  <w:num w:numId="63" w16cid:durableId="550505253">
    <w:abstractNumId w:val="22"/>
  </w:num>
  <w:num w:numId="64" w16cid:durableId="526606815">
    <w:abstractNumId w:val="5"/>
  </w:num>
  <w:num w:numId="65" w16cid:durableId="1279871695">
    <w:abstractNumId w:val="38"/>
  </w:num>
  <w:num w:numId="66" w16cid:durableId="556360654">
    <w:abstractNumId w:val="31"/>
  </w:num>
  <w:num w:numId="67" w16cid:durableId="924070337">
    <w:abstractNumId w:val="1"/>
  </w:num>
  <w:num w:numId="68" w16cid:durableId="526261145">
    <w:abstractNumId w:val="80"/>
  </w:num>
  <w:num w:numId="69" w16cid:durableId="520171459">
    <w:abstractNumId w:val="15"/>
  </w:num>
  <w:num w:numId="70" w16cid:durableId="943464689">
    <w:abstractNumId w:val="81"/>
  </w:num>
  <w:num w:numId="71" w16cid:durableId="271204333">
    <w:abstractNumId w:val="60"/>
  </w:num>
  <w:num w:numId="72" w16cid:durableId="1668089729">
    <w:abstractNumId w:val="28"/>
  </w:num>
  <w:num w:numId="73" w16cid:durableId="1830320115">
    <w:abstractNumId w:val="61"/>
  </w:num>
  <w:num w:numId="74" w16cid:durableId="1846169491">
    <w:abstractNumId w:val="64"/>
  </w:num>
  <w:num w:numId="75" w16cid:durableId="70546396">
    <w:abstractNumId w:val="41"/>
  </w:num>
  <w:num w:numId="76" w16cid:durableId="214775690">
    <w:abstractNumId w:val="73"/>
  </w:num>
  <w:num w:numId="77" w16cid:durableId="47344550">
    <w:abstractNumId w:val="75"/>
  </w:num>
  <w:num w:numId="78" w16cid:durableId="1641762826">
    <w:abstractNumId w:val="35"/>
  </w:num>
  <w:num w:numId="79" w16cid:durableId="1660958478">
    <w:abstractNumId w:val="48"/>
  </w:num>
  <w:num w:numId="80" w16cid:durableId="926425803">
    <w:abstractNumId w:val="17"/>
  </w:num>
  <w:num w:numId="81" w16cid:durableId="1495142176">
    <w:abstractNumId w:val="0"/>
  </w:num>
  <w:num w:numId="82" w16cid:durableId="63726661">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A58"/>
    <w:rsid w:val="00000C57"/>
    <w:rsid w:val="0000124E"/>
    <w:rsid w:val="0000190D"/>
    <w:rsid w:val="00001B0D"/>
    <w:rsid w:val="00002591"/>
    <w:rsid w:val="00002CB3"/>
    <w:rsid w:val="00003347"/>
    <w:rsid w:val="00004ADE"/>
    <w:rsid w:val="00004D2C"/>
    <w:rsid w:val="000058A1"/>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9DD"/>
    <w:rsid w:val="00021EC3"/>
    <w:rsid w:val="0002505F"/>
    <w:rsid w:val="00025791"/>
    <w:rsid w:val="00025D32"/>
    <w:rsid w:val="00026433"/>
    <w:rsid w:val="00027EED"/>
    <w:rsid w:val="00031037"/>
    <w:rsid w:val="0003202F"/>
    <w:rsid w:val="00032AF8"/>
    <w:rsid w:val="0003399C"/>
    <w:rsid w:val="000343C7"/>
    <w:rsid w:val="000344B8"/>
    <w:rsid w:val="00035B24"/>
    <w:rsid w:val="00035FC1"/>
    <w:rsid w:val="00037843"/>
    <w:rsid w:val="000409A6"/>
    <w:rsid w:val="00040DEA"/>
    <w:rsid w:val="00041349"/>
    <w:rsid w:val="00041F6B"/>
    <w:rsid w:val="0004267F"/>
    <w:rsid w:val="00045B60"/>
    <w:rsid w:val="00047EFE"/>
    <w:rsid w:val="00047FB2"/>
    <w:rsid w:val="000511E6"/>
    <w:rsid w:val="0005140D"/>
    <w:rsid w:val="00052DDC"/>
    <w:rsid w:val="00052FA5"/>
    <w:rsid w:val="00053A13"/>
    <w:rsid w:val="00054B9F"/>
    <w:rsid w:val="00056FA4"/>
    <w:rsid w:val="00060715"/>
    <w:rsid w:val="00061D02"/>
    <w:rsid w:val="000623C2"/>
    <w:rsid w:val="000623D2"/>
    <w:rsid w:val="000650D0"/>
    <w:rsid w:val="000658FE"/>
    <w:rsid w:val="000700D0"/>
    <w:rsid w:val="0007080E"/>
    <w:rsid w:val="00071569"/>
    <w:rsid w:val="00073572"/>
    <w:rsid w:val="00074FCB"/>
    <w:rsid w:val="00075DA7"/>
    <w:rsid w:val="00075FA6"/>
    <w:rsid w:val="00076B9D"/>
    <w:rsid w:val="000806F7"/>
    <w:rsid w:val="000809E6"/>
    <w:rsid w:val="00081F45"/>
    <w:rsid w:val="000820F8"/>
    <w:rsid w:val="00082106"/>
    <w:rsid w:val="00083C36"/>
    <w:rsid w:val="00084146"/>
    <w:rsid w:val="000850B3"/>
    <w:rsid w:val="00085F92"/>
    <w:rsid w:val="0008679B"/>
    <w:rsid w:val="00086DEA"/>
    <w:rsid w:val="00086EF9"/>
    <w:rsid w:val="000873E1"/>
    <w:rsid w:val="00087E5E"/>
    <w:rsid w:val="00090E3C"/>
    <w:rsid w:val="00093D30"/>
    <w:rsid w:val="00094A8C"/>
    <w:rsid w:val="00095E82"/>
    <w:rsid w:val="000961E2"/>
    <w:rsid w:val="00096939"/>
    <w:rsid w:val="000976BD"/>
    <w:rsid w:val="00097B60"/>
    <w:rsid w:val="00097E76"/>
    <w:rsid w:val="000A1B1A"/>
    <w:rsid w:val="000A2761"/>
    <w:rsid w:val="000A27DA"/>
    <w:rsid w:val="000A3198"/>
    <w:rsid w:val="000A4176"/>
    <w:rsid w:val="000A41EC"/>
    <w:rsid w:val="000A4F3F"/>
    <w:rsid w:val="000A7FA7"/>
    <w:rsid w:val="000B0EFB"/>
    <w:rsid w:val="000B1ABC"/>
    <w:rsid w:val="000B1FB7"/>
    <w:rsid w:val="000B237D"/>
    <w:rsid w:val="000C0795"/>
    <w:rsid w:val="000C0D49"/>
    <w:rsid w:val="000C1253"/>
    <w:rsid w:val="000C12AA"/>
    <w:rsid w:val="000C260B"/>
    <w:rsid w:val="000C26AA"/>
    <w:rsid w:val="000C2CCC"/>
    <w:rsid w:val="000C2E41"/>
    <w:rsid w:val="000C3DFC"/>
    <w:rsid w:val="000C3F26"/>
    <w:rsid w:val="000C4132"/>
    <w:rsid w:val="000C4A13"/>
    <w:rsid w:val="000C79C0"/>
    <w:rsid w:val="000D0117"/>
    <w:rsid w:val="000D06D2"/>
    <w:rsid w:val="000D0768"/>
    <w:rsid w:val="000D165A"/>
    <w:rsid w:val="000D280A"/>
    <w:rsid w:val="000D3466"/>
    <w:rsid w:val="000D3876"/>
    <w:rsid w:val="000D6EFE"/>
    <w:rsid w:val="000D78A6"/>
    <w:rsid w:val="000D7BCE"/>
    <w:rsid w:val="000E091A"/>
    <w:rsid w:val="000E0ED2"/>
    <w:rsid w:val="000E18E2"/>
    <w:rsid w:val="000E3219"/>
    <w:rsid w:val="000E3356"/>
    <w:rsid w:val="000E3D9A"/>
    <w:rsid w:val="000E40D4"/>
    <w:rsid w:val="000E4F57"/>
    <w:rsid w:val="000E5850"/>
    <w:rsid w:val="000E5B0F"/>
    <w:rsid w:val="000E6888"/>
    <w:rsid w:val="000E6F96"/>
    <w:rsid w:val="000F0761"/>
    <w:rsid w:val="000F081F"/>
    <w:rsid w:val="000F1533"/>
    <w:rsid w:val="000F2D70"/>
    <w:rsid w:val="000F2EDF"/>
    <w:rsid w:val="000F4297"/>
    <w:rsid w:val="000F5305"/>
    <w:rsid w:val="000F5E2E"/>
    <w:rsid w:val="000F6FDF"/>
    <w:rsid w:val="000F793B"/>
    <w:rsid w:val="001005B2"/>
    <w:rsid w:val="00101A6E"/>
    <w:rsid w:val="00101AAC"/>
    <w:rsid w:val="001023D5"/>
    <w:rsid w:val="001023DE"/>
    <w:rsid w:val="00104E2A"/>
    <w:rsid w:val="00104FA9"/>
    <w:rsid w:val="00105651"/>
    <w:rsid w:val="00105961"/>
    <w:rsid w:val="0010596E"/>
    <w:rsid w:val="00105CAF"/>
    <w:rsid w:val="001077F2"/>
    <w:rsid w:val="00111F4B"/>
    <w:rsid w:val="00113D44"/>
    <w:rsid w:val="00114142"/>
    <w:rsid w:val="001141F6"/>
    <w:rsid w:val="00116EE4"/>
    <w:rsid w:val="001172C3"/>
    <w:rsid w:val="00120912"/>
    <w:rsid w:val="00120CD2"/>
    <w:rsid w:val="001211B8"/>
    <w:rsid w:val="001214BC"/>
    <w:rsid w:val="00123143"/>
    <w:rsid w:val="00130C77"/>
    <w:rsid w:val="00133518"/>
    <w:rsid w:val="00134301"/>
    <w:rsid w:val="00134DEB"/>
    <w:rsid w:val="001356B3"/>
    <w:rsid w:val="001358C7"/>
    <w:rsid w:val="00135ACA"/>
    <w:rsid w:val="0013674E"/>
    <w:rsid w:val="00136BB4"/>
    <w:rsid w:val="00136F08"/>
    <w:rsid w:val="001378E8"/>
    <w:rsid w:val="00137D62"/>
    <w:rsid w:val="00140F4E"/>
    <w:rsid w:val="00142F43"/>
    <w:rsid w:val="001436EC"/>
    <w:rsid w:val="00145818"/>
    <w:rsid w:val="001463CF"/>
    <w:rsid w:val="0014793D"/>
    <w:rsid w:val="00150094"/>
    <w:rsid w:val="00150D41"/>
    <w:rsid w:val="001514EA"/>
    <w:rsid w:val="001518B8"/>
    <w:rsid w:val="00151E4C"/>
    <w:rsid w:val="00152EBF"/>
    <w:rsid w:val="00153041"/>
    <w:rsid w:val="001536B1"/>
    <w:rsid w:val="00153C78"/>
    <w:rsid w:val="0015511B"/>
    <w:rsid w:val="001563F4"/>
    <w:rsid w:val="0015714F"/>
    <w:rsid w:val="00157889"/>
    <w:rsid w:val="00157DF1"/>
    <w:rsid w:val="00157FAD"/>
    <w:rsid w:val="001610BD"/>
    <w:rsid w:val="00161494"/>
    <w:rsid w:val="001631B2"/>
    <w:rsid w:val="001642D1"/>
    <w:rsid w:val="001664EA"/>
    <w:rsid w:val="00166508"/>
    <w:rsid w:val="00167570"/>
    <w:rsid w:val="00167749"/>
    <w:rsid w:val="00171852"/>
    <w:rsid w:val="0017221C"/>
    <w:rsid w:val="00172400"/>
    <w:rsid w:val="00172A11"/>
    <w:rsid w:val="001735AF"/>
    <w:rsid w:val="00174D8A"/>
    <w:rsid w:val="00175D4F"/>
    <w:rsid w:val="00175EB1"/>
    <w:rsid w:val="001767DB"/>
    <w:rsid w:val="00180020"/>
    <w:rsid w:val="001837D0"/>
    <w:rsid w:val="00185463"/>
    <w:rsid w:val="001860DA"/>
    <w:rsid w:val="00186B5A"/>
    <w:rsid w:val="00191B8C"/>
    <w:rsid w:val="00192485"/>
    <w:rsid w:val="00192E87"/>
    <w:rsid w:val="00193EFE"/>
    <w:rsid w:val="00195269"/>
    <w:rsid w:val="00195866"/>
    <w:rsid w:val="00195CC2"/>
    <w:rsid w:val="00195FE6"/>
    <w:rsid w:val="001A2848"/>
    <w:rsid w:val="001A39F2"/>
    <w:rsid w:val="001A50EE"/>
    <w:rsid w:val="001A536C"/>
    <w:rsid w:val="001A5F4E"/>
    <w:rsid w:val="001A63ED"/>
    <w:rsid w:val="001A6E11"/>
    <w:rsid w:val="001A736E"/>
    <w:rsid w:val="001B1D1D"/>
    <w:rsid w:val="001B285C"/>
    <w:rsid w:val="001B2ACF"/>
    <w:rsid w:val="001B2DB0"/>
    <w:rsid w:val="001B2FEA"/>
    <w:rsid w:val="001B719E"/>
    <w:rsid w:val="001B71E1"/>
    <w:rsid w:val="001B74C9"/>
    <w:rsid w:val="001C0AE1"/>
    <w:rsid w:val="001C224D"/>
    <w:rsid w:val="001C2443"/>
    <w:rsid w:val="001C3D8F"/>
    <w:rsid w:val="001C76DE"/>
    <w:rsid w:val="001D058B"/>
    <w:rsid w:val="001D21DE"/>
    <w:rsid w:val="001D2800"/>
    <w:rsid w:val="001D2A03"/>
    <w:rsid w:val="001D37A4"/>
    <w:rsid w:val="001D3C09"/>
    <w:rsid w:val="001D44C6"/>
    <w:rsid w:val="001D4A7E"/>
    <w:rsid w:val="001D4C12"/>
    <w:rsid w:val="001D63E8"/>
    <w:rsid w:val="001D712B"/>
    <w:rsid w:val="001D762C"/>
    <w:rsid w:val="001D7A42"/>
    <w:rsid w:val="001E192A"/>
    <w:rsid w:val="001E1C3D"/>
    <w:rsid w:val="001E1D51"/>
    <w:rsid w:val="001E32C9"/>
    <w:rsid w:val="001E3AB6"/>
    <w:rsid w:val="001E3ECD"/>
    <w:rsid w:val="001E4457"/>
    <w:rsid w:val="001E56E1"/>
    <w:rsid w:val="001E5B44"/>
    <w:rsid w:val="001E6427"/>
    <w:rsid w:val="001E773D"/>
    <w:rsid w:val="001F03FB"/>
    <w:rsid w:val="001F0B3D"/>
    <w:rsid w:val="001F11A1"/>
    <w:rsid w:val="001F1C8F"/>
    <w:rsid w:val="001F266E"/>
    <w:rsid w:val="001F441B"/>
    <w:rsid w:val="001F4ACF"/>
    <w:rsid w:val="001F56E1"/>
    <w:rsid w:val="001F68F6"/>
    <w:rsid w:val="001F714B"/>
    <w:rsid w:val="00201799"/>
    <w:rsid w:val="0020271C"/>
    <w:rsid w:val="00202F0C"/>
    <w:rsid w:val="002044F7"/>
    <w:rsid w:val="00204750"/>
    <w:rsid w:val="00205C95"/>
    <w:rsid w:val="002060EB"/>
    <w:rsid w:val="00207FCF"/>
    <w:rsid w:val="0021119D"/>
    <w:rsid w:val="00211217"/>
    <w:rsid w:val="00211315"/>
    <w:rsid w:val="00211F4B"/>
    <w:rsid w:val="00213C7F"/>
    <w:rsid w:val="00214865"/>
    <w:rsid w:val="00214F9C"/>
    <w:rsid w:val="0021511E"/>
    <w:rsid w:val="00216D4F"/>
    <w:rsid w:val="00217151"/>
    <w:rsid w:val="002201E5"/>
    <w:rsid w:val="00221051"/>
    <w:rsid w:val="00221AFB"/>
    <w:rsid w:val="002222BB"/>
    <w:rsid w:val="002224A0"/>
    <w:rsid w:val="00222A43"/>
    <w:rsid w:val="00223355"/>
    <w:rsid w:val="00223B4C"/>
    <w:rsid w:val="00224FAC"/>
    <w:rsid w:val="002256A5"/>
    <w:rsid w:val="002268F2"/>
    <w:rsid w:val="002275EA"/>
    <w:rsid w:val="00230416"/>
    <w:rsid w:val="00230791"/>
    <w:rsid w:val="00230E07"/>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F72"/>
    <w:rsid w:val="00245AC6"/>
    <w:rsid w:val="00246A46"/>
    <w:rsid w:val="00247036"/>
    <w:rsid w:val="00247202"/>
    <w:rsid w:val="00250E82"/>
    <w:rsid w:val="00251F39"/>
    <w:rsid w:val="00252A68"/>
    <w:rsid w:val="00253243"/>
    <w:rsid w:val="002538B4"/>
    <w:rsid w:val="00254008"/>
    <w:rsid w:val="00254734"/>
    <w:rsid w:val="0025479D"/>
    <w:rsid w:val="00254FA0"/>
    <w:rsid w:val="0025649B"/>
    <w:rsid w:val="00256EFF"/>
    <w:rsid w:val="00257A86"/>
    <w:rsid w:val="00260073"/>
    <w:rsid w:val="00262A06"/>
    <w:rsid w:val="0026409B"/>
    <w:rsid w:val="00265E58"/>
    <w:rsid w:val="0026694B"/>
    <w:rsid w:val="002672D1"/>
    <w:rsid w:val="00267E8B"/>
    <w:rsid w:val="00270510"/>
    <w:rsid w:val="00270F4F"/>
    <w:rsid w:val="00271051"/>
    <w:rsid w:val="002751A0"/>
    <w:rsid w:val="0027631A"/>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05C1"/>
    <w:rsid w:val="002A18D8"/>
    <w:rsid w:val="002A1A7E"/>
    <w:rsid w:val="002A1C8D"/>
    <w:rsid w:val="002A1EB9"/>
    <w:rsid w:val="002A1F63"/>
    <w:rsid w:val="002A395A"/>
    <w:rsid w:val="002A5302"/>
    <w:rsid w:val="002A6B8A"/>
    <w:rsid w:val="002A6E15"/>
    <w:rsid w:val="002B0442"/>
    <w:rsid w:val="002B0A48"/>
    <w:rsid w:val="002B1579"/>
    <w:rsid w:val="002B15AA"/>
    <w:rsid w:val="002B1AFC"/>
    <w:rsid w:val="002B212D"/>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D13"/>
    <w:rsid w:val="002D030F"/>
    <w:rsid w:val="002D0AEE"/>
    <w:rsid w:val="002D1C7A"/>
    <w:rsid w:val="002D2A24"/>
    <w:rsid w:val="002D31C4"/>
    <w:rsid w:val="002D49E4"/>
    <w:rsid w:val="002D637A"/>
    <w:rsid w:val="002D6E01"/>
    <w:rsid w:val="002E1525"/>
    <w:rsid w:val="002E3F95"/>
    <w:rsid w:val="002E5015"/>
    <w:rsid w:val="002E581B"/>
    <w:rsid w:val="002E5826"/>
    <w:rsid w:val="002E746D"/>
    <w:rsid w:val="002E7CEB"/>
    <w:rsid w:val="002F14AF"/>
    <w:rsid w:val="002F1C05"/>
    <w:rsid w:val="002F22C4"/>
    <w:rsid w:val="002F37FF"/>
    <w:rsid w:val="002F4544"/>
    <w:rsid w:val="002F54E4"/>
    <w:rsid w:val="002F5AF8"/>
    <w:rsid w:val="002F5E3E"/>
    <w:rsid w:val="002F6ADD"/>
    <w:rsid w:val="002F7C1B"/>
    <w:rsid w:val="00300722"/>
    <w:rsid w:val="00300AA6"/>
    <w:rsid w:val="00302398"/>
    <w:rsid w:val="00303CC3"/>
    <w:rsid w:val="003042B4"/>
    <w:rsid w:val="00304732"/>
    <w:rsid w:val="00304751"/>
    <w:rsid w:val="0030499A"/>
    <w:rsid w:val="00306EC4"/>
    <w:rsid w:val="0030732C"/>
    <w:rsid w:val="00311266"/>
    <w:rsid w:val="003121D3"/>
    <w:rsid w:val="0031259B"/>
    <w:rsid w:val="00313411"/>
    <w:rsid w:val="00314BC6"/>
    <w:rsid w:val="003163B1"/>
    <w:rsid w:val="00316774"/>
    <w:rsid w:val="00316D1C"/>
    <w:rsid w:val="003174FA"/>
    <w:rsid w:val="0031781D"/>
    <w:rsid w:val="00321701"/>
    <w:rsid w:val="0032223F"/>
    <w:rsid w:val="003227C3"/>
    <w:rsid w:val="003232BA"/>
    <w:rsid w:val="00323433"/>
    <w:rsid w:val="0032372E"/>
    <w:rsid w:val="00324289"/>
    <w:rsid w:val="0032572B"/>
    <w:rsid w:val="00325B3F"/>
    <w:rsid w:val="00330B88"/>
    <w:rsid w:val="00333D30"/>
    <w:rsid w:val="00341454"/>
    <w:rsid w:val="0034172D"/>
    <w:rsid w:val="00341904"/>
    <w:rsid w:val="00342106"/>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0F3"/>
    <w:rsid w:val="003565A9"/>
    <w:rsid w:val="00356B10"/>
    <w:rsid w:val="00357985"/>
    <w:rsid w:val="00357DF3"/>
    <w:rsid w:val="00363709"/>
    <w:rsid w:val="00363DF1"/>
    <w:rsid w:val="0036553B"/>
    <w:rsid w:val="003656B1"/>
    <w:rsid w:val="003661ED"/>
    <w:rsid w:val="0036729F"/>
    <w:rsid w:val="003713DE"/>
    <w:rsid w:val="00372730"/>
    <w:rsid w:val="0037289B"/>
    <w:rsid w:val="00372A43"/>
    <w:rsid w:val="00373221"/>
    <w:rsid w:val="00373DC6"/>
    <w:rsid w:val="00374D3E"/>
    <w:rsid w:val="00374FE0"/>
    <w:rsid w:val="00376D7E"/>
    <w:rsid w:val="00377134"/>
    <w:rsid w:val="00377649"/>
    <w:rsid w:val="00380276"/>
    <w:rsid w:val="00381EFD"/>
    <w:rsid w:val="00382C32"/>
    <w:rsid w:val="00382EA4"/>
    <w:rsid w:val="00383481"/>
    <w:rsid w:val="003843B6"/>
    <w:rsid w:val="00386CF9"/>
    <w:rsid w:val="00387FEC"/>
    <w:rsid w:val="00390CD5"/>
    <w:rsid w:val="00391833"/>
    <w:rsid w:val="003919E6"/>
    <w:rsid w:val="00391BDC"/>
    <w:rsid w:val="00391DE8"/>
    <w:rsid w:val="00395034"/>
    <w:rsid w:val="00397243"/>
    <w:rsid w:val="0039796B"/>
    <w:rsid w:val="003A056D"/>
    <w:rsid w:val="003A088B"/>
    <w:rsid w:val="003A08C9"/>
    <w:rsid w:val="003A2668"/>
    <w:rsid w:val="003A3605"/>
    <w:rsid w:val="003A5769"/>
    <w:rsid w:val="003A68C8"/>
    <w:rsid w:val="003A7BBE"/>
    <w:rsid w:val="003B26E3"/>
    <w:rsid w:val="003B3D4C"/>
    <w:rsid w:val="003B521B"/>
    <w:rsid w:val="003C092B"/>
    <w:rsid w:val="003C14BE"/>
    <w:rsid w:val="003C1663"/>
    <w:rsid w:val="003C17FF"/>
    <w:rsid w:val="003C2551"/>
    <w:rsid w:val="003C2D61"/>
    <w:rsid w:val="003C336B"/>
    <w:rsid w:val="003C421D"/>
    <w:rsid w:val="003C56CB"/>
    <w:rsid w:val="003D02C7"/>
    <w:rsid w:val="003D0B14"/>
    <w:rsid w:val="003D0FE7"/>
    <w:rsid w:val="003D42CC"/>
    <w:rsid w:val="003D4697"/>
    <w:rsid w:val="003D58EB"/>
    <w:rsid w:val="003D71AB"/>
    <w:rsid w:val="003D7B04"/>
    <w:rsid w:val="003E181F"/>
    <w:rsid w:val="003E3331"/>
    <w:rsid w:val="003E51E4"/>
    <w:rsid w:val="003E6BC8"/>
    <w:rsid w:val="003F09FE"/>
    <w:rsid w:val="003F0E83"/>
    <w:rsid w:val="003F1861"/>
    <w:rsid w:val="003F2D84"/>
    <w:rsid w:val="003F5127"/>
    <w:rsid w:val="003F5891"/>
    <w:rsid w:val="003F5E22"/>
    <w:rsid w:val="003F5FE5"/>
    <w:rsid w:val="003F6E0A"/>
    <w:rsid w:val="004002BD"/>
    <w:rsid w:val="00400745"/>
    <w:rsid w:val="00400AA4"/>
    <w:rsid w:val="00400E34"/>
    <w:rsid w:val="004019A3"/>
    <w:rsid w:val="00402586"/>
    <w:rsid w:val="00402602"/>
    <w:rsid w:val="00402A81"/>
    <w:rsid w:val="0040396E"/>
    <w:rsid w:val="004051D1"/>
    <w:rsid w:val="0040579E"/>
    <w:rsid w:val="004059B1"/>
    <w:rsid w:val="00405E49"/>
    <w:rsid w:val="0041124B"/>
    <w:rsid w:val="004112A4"/>
    <w:rsid w:val="00412C45"/>
    <w:rsid w:val="0042329A"/>
    <w:rsid w:val="00424FDE"/>
    <w:rsid w:val="004252DE"/>
    <w:rsid w:val="00425C27"/>
    <w:rsid w:val="004267DE"/>
    <w:rsid w:val="004269E5"/>
    <w:rsid w:val="00427240"/>
    <w:rsid w:val="004276AB"/>
    <w:rsid w:val="004300D0"/>
    <w:rsid w:val="004302AD"/>
    <w:rsid w:val="004309DD"/>
    <w:rsid w:val="00430D88"/>
    <w:rsid w:val="00431444"/>
    <w:rsid w:val="00432C91"/>
    <w:rsid w:val="00433697"/>
    <w:rsid w:val="0043519C"/>
    <w:rsid w:val="00436B2F"/>
    <w:rsid w:val="00436FFF"/>
    <w:rsid w:val="00437DF1"/>
    <w:rsid w:val="00440F8D"/>
    <w:rsid w:val="00442421"/>
    <w:rsid w:val="00442B23"/>
    <w:rsid w:val="00446865"/>
    <w:rsid w:val="00450340"/>
    <w:rsid w:val="0045041E"/>
    <w:rsid w:val="004509EE"/>
    <w:rsid w:val="00450E2C"/>
    <w:rsid w:val="004515FC"/>
    <w:rsid w:val="00451684"/>
    <w:rsid w:val="0045190B"/>
    <w:rsid w:val="00452245"/>
    <w:rsid w:val="0045259E"/>
    <w:rsid w:val="0045297E"/>
    <w:rsid w:val="0045330A"/>
    <w:rsid w:val="0045432A"/>
    <w:rsid w:val="00457276"/>
    <w:rsid w:val="004573FE"/>
    <w:rsid w:val="00457791"/>
    <w:rsid w:val="00460184"/>
    <w:rsid w:val="0046298B"/>
    <w:rsid w:val="00462E3F"/>
    <w:rsid w:val="00463B37"/>
    <w:rsid w:val="00463D09"/>
    <w:rsid w:val="00463F2E"/>
    <w:rsid w:val="00464AAB"/>
    <w:rsid w:val="00465F86"/>
    <w:rsid w:val="0046612B"/>
    <w:rsid w:val="00466A14"/>
    <w:rsid w:val="00466FE5"/>
    <w:rsid w:val="004671C7"/>
    <w:rsid w:val="00474B62"/>
    <w:rsid w:val="00476B41"/>
    <w:rsid w:val="00477F2D"/>
    <w:rsid w:val="0048349D"/>
    <w:rsid w:val="004834BE"/>
    <w:rsid w:val="004837B2"/>
    <w:rsid w:val="00485A48"/>
    <w:rsid w:val="004867C0"/>
    <w:rsid w:val="00487764"/>
    <w:rsid w:val="00487D52"/>
    <w:rsid w:val="00490016"/>
    <w:rsid w:val="004924EB"/>
    <w:rsid w:val="00492648"/>
    <w:rsid w:val="004928B8"/>
    <w:rsid w:val="00492E1A"/>
    <w:rsid w:val="00493B14"/>
    <w:rsid w:val="004943C3"/>
    <w:rsid w:val="004947A0"/>
    <w:rsid w:val="00495E48"/>
    <w:rsid w:val="00496083"/>
    <w:rsid w:val="0049709A"/>
    <w:rsid w:val="00497656"/>
    <w:rsid w:val="004A0539"/>
    <w:rsid w:val="004A1168"/>
    <w:rsid w:val="004A1444"/>
    <w:rsid w:val="004A1604"/>
    <w:rsid w:val="004A2C8E"/>
    <w:rsid w:val="004A35DB"/>
    <w:rsid w:val="004A3F77"/>
    <w:rsid w:val="004A49EE"/>
    <w:rsid w:val="004A5A1A"/>
    <w:rsid w:val="004A6A0F"/>
    <w:rsid w:val="004B0FFD"/>
    <w:rsid w:val="004B1721"/>
    <w:rsid w:val="004B238B"/>
    <w:rsid w:val="004B26F5"/>
    <w:rsid w:val="004B36F3"/>
    <w:rsid w:val="004B4489"/>
    <w:rsid w:val="004B45A4"/>
    <w:rsid w:val="004B45C5"/>
    <w:rsid w:val="004B48F9"/>
    <w:rsid w:val="004B5017"/>
    <w:rsid w:val="004B5708"/>
    <w:rsid w:val="004B62CF"/>
    <w:rsid w:val="004B6B67"/>
    <w:rsid w:val="004B727A"/>
    <w:rsid w:val="004B7BF6"/>
    <w:rsid w:val="004C03B6"/>
    <w:rsid w:val="004C0810"/>
    <w:rsid w:val="004C244B"/>
    <w:rsid w:val="004C3BC4"/>
    <w:rsid w:val="004C5E20"/>
    <w:rsid w:val="004C5F59"/>
    <w:rsid w:val="004C624D"/>
    <w:rsid w:val="004C74D2"/>
    <w:rsid w:val="004C75BA"/>
    <w:rsid w:val="004C7787"/>
    <w:rsid w:val="004C7E43"/>
    <w:rsid w:val="004D087C"/>
    <w:rsid w:val="004D1826"/>
    <w:rsid w:val="004D2C03"/>
    <w:rsid w:val="004D5497"/>
    <w:rsid w:val="004D5E28"/>
    <w:rsid w:val="004D6C28"/>
    <w:rsid w:val="004E3771"/>
    <w:rsid w:val="004E6114"/>
    <w:rsid w:val="004E6212"/>
    <w:rsid w:val="004E70A1"/>
    <w:rsid w:val="004E7262"/>
    <w:rsid w:val="004E7C78"/>
    <w:rsid w:val="004F02FF"/>
    <w:rsid w:val="004F0BCA"/>
    <w:rsid w:val="004F0F22"/>
    <w:rsid w:val="004F32AA"/>
    <w:rsid w:val="004F49D7"/>
    <w:rsid w:val="004F4B0A"/>
    <w:rsid w:val="004F5E41"/>
    <w:rsid w:val="004F7B00"/>
    <w:rsid w:val="00500AE2"/>
    <w:rsid w:val="00502151"/>
    <w:rsid w:val="00502D9B"/>
    <w:rsid w:val="00504EE3"/>
    <w:rsid w:val="005053EE"/>
    <w:rsid w:val="005060C7"/>
    <w:rsid w:val="00506437"/>
    <w:rsid w:val="00506D72"/>
    <w:rsid w:val="00512039"/>
    <w:rsid w:val="00512C04"/>
    <w:rsid w:val="005132D3"/>
    <w:rsid w:val="0051384A"/>
    <w:rsid w:val="00514F67"/>
    <w:rsid w:val="0051677B"/>
    <w:rsid w:val="00516B34"/>
    <w:rsid w:val="0052076A"/>
    <w:rsid w:val="00520B96"/>
    <w:rsid w:val="005218DE"/>
    <w:rsid w:val="0052219C"/>
    <w:rsid w:val="00522CBD"/>
    <w:rsid w:val="00523585"/>
    <w:rsid w:val="00524079"/>
    <w:rsid w:val="00524C9D"/>
    <w:rsid w:val="00524FE2"/>
    <w:rsid w:val="00525339"/>
    <w:rsid w:val="00526D20"/>
    <w:rsid w:val="00526E61"/>
    <w:rsid w:val="00530C09"/>
    <w:rsid w:val="005332CA"/>
    <w:rsid w:val="00533A21"/>
    <w:rsid w:val="0053427C"/>
    <w:rsid w:val="005343EA"/>
    <w:rsid w:val="00534876"/>
    <w:rsid w:val="00534899"/>
    <w:rsid w:val="005358AC"/>
    <w:rsid w:val="00536BE4"/>
    <w:rsid w:val="00541A67"/>
    <w:rsid w:val="00542803"/>
    <w:rsid w:val="005437D7"/>
    <w:rsid w:val="00543A68"/>
    <w:rsid w:val="00543E9E"/>
    <w:rsid w:val="0054404C"/>
    <w:rsid w:val="00544516"/>
    <w:rsid w:val="005462AD"/>
    <w:rsid w:val="005462F7"/>
    <w:rsid w:val="00547EDA"/>
    <w:rsid w:val="00552AD1"/>
    <w:rsid w:val="00554386"/>
    <w:rsid w:val="00555FEF"/>
    <w:rsid w:val="0055766E"/>
    <w:rsid w:val="00557B3A"/>
    <w:rsid w:val="00557E2F"/>
    <w:rsid w:val="00557E49"/>
    <w:rsid w:val="00557E7C"/>
    <w:rsid w:val="005606AA"/>
    <w:rsid w:val="00560DB6"/>
    <w:rsid w:val="005611CA"/>
    <w:rsid w:val="00561AE5"/>
    <w:rsid w:val="00561E3B"/>
    <w:rsid w:val="005620EA"/>
    <w:rsid w:val="005621BD"/>
    <w:rsid w:val="0056280B"/>
    <w:rsid w:val="0056304E"/>
    <w:rsid w:val="00563156"/>
    <w:rsid w:val="00563335"/>
    <w:rsid w:val="0056420F"/>
    <w:rsid w:val="005675A7"/>
    <w:rsid w:val="00567941"/>
    <w:rsid w:val="005679DC"/>
    <w:rsid w:val="00567C70"/>
    <w:rsid w:val="005706D2"/>
    <w:rsid w:val="005709EF"/>
    <w:rsid w:val="00571F0B"/>
    <w:rsid w:val="00572AE6"/>
    <w:rsid w:val="00573A7F"/>
    <w:rsid w:val="00574E4B"/>
    <w:rsid w:val="005756D1"/>
    <w:rsid w:val="005767B9"/>
    <w:rsid w:val="00577259"/>
    <w:rsid w:val="00581121"/>
    <w:rsid w:val="0058165E"/>
    <w:rsid w:val="00581773"/>
    <w:rsid w:val="005820F3"/>
    <w:rsid w:val="00584836"/>
    <w:rsid w:val="00584D14"/>
    <w:rsid w:val="00584F02"/>
    <w:rsid w:val="00585141"/>
    <w:rsid w:val="00585258"/>
    <w:rsid w:val="005854CA"/>
    <w:rsid w:val="00586102"/>
    <w:rsid w:val="0059080C"/>
    <w:rsid w:val="005909A3"/>
    <w:rsid w:val="00590ED5"/>
    <w:rsid w:val="005921AB"/>
    <w:rsid w:val="00592E13"/>
    <w:rsid w:val="00593A57"/>
    <w:rsid w:val="00594307"/>
    <w:rsid w:val="00597AB9"/>
    <w:rsid w:val="005A019A"/>
    <w:rsid w:val="005A05E9"/>
    <w:rsid w:val="005A26BF"/>
    <w:rsid w:val="005A3BE8"/>
    <w:rsid w:val="005A4354"/>
    <w:rsid w:val="005A4768"/>
    <w:rsid w:val="005A49EE"/>
    <w:rsid w:val="005A4DFA"/>
    <w:rsid w:val="005B2BEE"/>
    <w:rsid w:val="005B2C19"/>
    <w:rsid w:val="005B3A18"/>
    <w:rsid w:val="005B3BB9"/>
    <w:rsid w:val="005B5CED"/>
    <w:rsid w:val="005B7327"/>
    <w:rsid w:val="005C073E"/>
    <w:rsid w:val="005C1BE6"/>
    <w:rsid w:val="005C3797"/>
    <w:rsid w:val="005C3875"/>
    <w:rsid w:val="005C3E7E"/>
    <w:rsid w:val="005C410F"/>
    <w:rsid w:val="005C4893"/>
    <w:rsid w:val="005C5211"/>
    <w:rsid w:val="005C588B"/>
    <w:rsid w:val="005C6351"/>
    <w:rsid w:val="005C72A8"/>
    <w:rsid w:val="005C7502"/>
    <w:rsid w:val="005D2D5E"/>
    <w:rsid w:val="005D4904"/>
    <w:rsid w:val="005D4A61"/>
    <w:rsid w:val="005D5B98"/>
    <w:rsid w:val="005D6307"/>
    <w:rsid w:val="005D65DB"/>
    <w:rsid w:val="005D66B3"/>
    <w:rsid w:val="005D67B5"/>
    <w:rsid w:val="005D7740"/>
    <w:rsid w:val="005E0C74"/>
    <w:rsid w:val="005E1444"/>
    <w:rsid w:val="005E3C05"/>
    <w:rsid w:val="005E4DB6"/>
    <w:rsid w:val="005E50CF"/>
    <w:rsid w:val="005E5DFA"/>
    <w:rsid w:val="005E63D5"/>
    <w:rsid w:val="005E6834"/>
    <w:rsid w:val="005E6E46"/>
    <w:rsid w:val="005E6F5A"/>
    <w:rsid w:val="005E6FEF"/>
    <w:rsid w:val="005E7BF3"/>
    <w:rsid w:val="005F0689"/>
    <w:rsid w:val="005F074E"/>
    <w:rsid w:val="005F2094"/>
    <w:rsid w:val="005F21FA"/>
    <w:rsid w:val="005F28CB"/>
    <w:rsid w:val="005F2F7A"/>
    <w:rsid w:val="005F3C46"/>
    <w:rsid w:val="005F3D4B"/>
    <w:rsid w:val="005F42A7"/>
    <w:rsid w:val="005F42B2"/>
    <w:rsid w:val="005F47A7"/>
    <w:rsid w:val="005F511F"/>
    <w:rsid w:val="005F6EF5"/>
    <w:rsid w:val="005F7168"/>
    <w:rsid w:val="005F73D5"/>
    <w:rsid w:val="005F7C26"/>
    <w:rsid w:val="00600071"/>
    <w:rsid w:val="00603B03"/>
    <w:rsid w:val="00605BFC"/>
    <w:rsid w:val="006062E0"/>
    <w:rsid w:val="00606BF1"/>
    <w:rsid w:val="00606D37"/>
    <w:rsid w:val="00610403"/>
    <w:rsid w:val="00610D4E"/>
    <w:rsid w:val="0061168B"/>
    <w:rsid w:val="006123D8"/>
    <w:rsid w:val="00612613"/>
    <w:rsid w:val="0061477D"/>
    <w:rsid w:val="00615963"/>
    <w:rsid w:val="00615F9E"/>
    <w:rsid w:val="006211B5"/>
    <w:rsid w:val="0062147D"/>
    <w:rsid w:val="00621AD9"/>
    <w:rsid w:val="00622A83"/>
    <w:rsid w:val="0062328B"/>
    <w:rsid w:val="0062541C"/>
    <w:rsid w:val="0062719A"/>
    <w:rsid w:val="006312F5"/>
    <w:rsid w:val="006316AB"/>
    <w:rsid w:val="00631AD5"/>
    <w:rsid w:val="00634B2E"/>
    <w:rsid w:val="00635B68"/>
    <w:rsid w:val="00635C32"/>
    <w:rsid w:val="00637810"/>
    <w:rsid w:val="006404E4"/>
    <w:rsid w:val="00640511"/>
    <w:rsid w:val="00640580"/>
    <w:rsid w:val="006411ED"/>
    <w:rsid w:val="00642094"/>
    <w:rsid w:val="00642B8B"/>
    <w:rsid w:val="00642C4F"/>
    <w:rsid w:val="006441F9"/>
    <w:rsid w:val="0064573C"/>
    <w:rsid w:val="00646C27"/>
    <w:rsid w:val="0064762F"/>
    <w:rsid w:val="00650ABD"/>
    <w:rsid w:val="006510BC"/>
    <w:rsid w:val="00652DE9"/>
    <w:rsid w:val="006532DD"/>
    <w:rsid w:val="00653549"/>
    <w:rsid w:val="00653617"/>
    <w:rsid w:val="0065394C"/>
    <w:rsid w:val="00654495"/>
    <w:rsid w:val="006556C0"/>
    <w:rsid w:val="00655F71"/>
    <w:rsid w:val="0065637E"/>
    <w:rsid w:val="00656D28"/>
    <w:rsid w:val="006572DF"/>
    <w:rsid w:val="00657BCC"/>
    <w:rsid w:val="00657DC2"/>
    <w:rsid w:val="0066005B"/>
    <w:rsid w:val="00661031"/>
    <w:rsid w:val="0066212A"/>
    <w:rsid w:val="00663909"/>
    <w:rsid w:val="00663F63"/>
    <w:rsid w:val="00665B4E"/>
    <w:rsid w:val="00666307"/>
    <w:rsid w:val="00666990"/>
    <w:rsid w:val="006709AA"/>
    <w:rsid w:val="006724F6"/>
    <w:rsid w:val="00675EF3"/>
    <w:rsid w:val="006767BB"/>
    <w:rsid w:val="00676F7B"/>
    <w:rsid w:val="00677038"/>
    <w:rsid w:val="00680D3A"/>
    <w:rsid w:val="00682F1C"/>
    <w:rsid w:val="006831E4"/>
    <w:rsid w:val="00683599"/>
    <w:rsid w:val="0068621E"/>
    <w:rsid w:val="0068629A"/>
    <w:rsid w:val="00690C97"/>
    <w:rsid w:val="006929CE"/>
    <w:rsid w:val="00693673"/>
    <w:rsid w:val="0069378F"/>
    <w:rsid w:val="00693C11"/>
    <w:rsid w:val="00693FB5"/>
    <w:rsid w:val="00695B45"/>
    <w:rsid w:val="006970DC"/>
    <w:rsid w:val="006975CB"/>
    <w:rsid w:val="006978D1"/>
    <w:rsid w:val="006979D3"/>
    <w:rsid w:val="006A340D"/>
    <w:rsid w:val="006A3B00"/>
    <w:rsid w:val="006A5357"/>
    <w:rsid w:val="006A5644"/>
    <w:rsid w:val="006A7260"/>
    <w:rsid w:val="006A7359"/>
    <w:rsid w:val="006A7CE9"/>
    <w:rsid w:val="006B031D"/>
    <w:rsid w:val="006B1935"/>
    <w:rsid w:val="006B1E3F"/>
    <w:rsid w:val="006B2292"/>
    <w:rsid w:val="006B2C23"/>
    <w:rsid w:val="006B354C"/>
    <w:rsid w:val="006C0E9E"/>
    <w:rsid w:val="006C2202"/>
    <w:rsid w:val="006C3DA9"/>
    <w:rsid w:val="006C77D2"/>
    <w:rsid w:val="006C77E8"/>
    <w:rsid w:val="006D0646"/>
    <w:rsid w:val="006D192F"/>
    <w:rsid w:val="006D19BE"/>
    <w:rsid w:val="006D1F2C"/>
    <w:rsid w:val="006D1FD4"/>
    <w:rsid w:val="006D44FE"/>
    <w:rsid w:val="006D4A38"/>
    <w:rsid w:val="006D5953"/>
    <w:rsid w:val="006D5EC5"/>
    <w:rsid w:val="006D657C"/>
    <w:rsid w:val="006D68D2"/>
    <w:rsid w:val="006D7773"/>
    <w:rsid w:val="006D7C65"/>
    <w:rsid w:val="006D7D97"/>
    <w:rsid w:val="006E020B"/>
    <w:rsid w:val="006E613B"/>
    <w:rsid w:val="006E6930"/>
    <w:rsid w:val="006F03DE"/>
    <w:rsid w:val="006F064A"/>
    <w:rsid w:val="006F13E7"/>
    <w:rsid w:val="006F23ED"/>
    <w:rsid w:val="006F280B"/>
    <w:rsid w:val="006F2E47"/>
    <w:rsid w:val="006F35E2"/>
    <w:rsid w:val="006F406A"/>
    <w:rsid w:val="006F41CF"/>
    <w:rsid w:val="006F44C8"/>
    <w:rsid w:val="006F5D7D"/>
    <w:rsid w:val="006F6780"/>
    <w:rsid w:val="006F692E"/>
    <w:rsid w:val="006F6D73"/>
    <w:rsid w:val="006F7656"/>
    <w:rsid w:val="006F7974"/>
    <w:rsid w:val="006F7A3B"/>
    <w:rsid w:val="007001F5"/>
    <w:rsid w:val="00700213"/>
    <w:rsid w:val="007033F0"/>
    <w:rsid w:val="007039E9"/>
    <w:rsid w:val="00703C6A"/>
    <w:rsid w:val="00704692"/>
    <w:rsid w:val="00704C5D"/>
    <w:rsid w:val="007050BD"/>
    <w:rsid w:val="00705B40"/>
    <w:rsid w:val="00707789"/>
    <w:rsid w:val="00710C7A"/>
    <w:rsid w:val="007114C1"/>
    <w:rsid w:val="00712013"/>
    <w:rsid w:val="007123B4"/>
    <w:rsid w:val="00713C61"/>
    <w:rsid w:val="0071616D"/>
    <w:rsid w:val="007166E2"/>
    <w:rsid w:val="007173AB"/>
    <w:rsid w:val="00717F78"/>
    <w:rsid w:val="00721DBD"/>
    <w:rsid w:val="00722688"/>
    <w:rsid w:val="00723606"/>
    <w:rsid w:val="007237A0"/>
    <w:rsid w:val="00723B67"/>
    <w:rsid w:val="0072474F"/>
    <w:rsid w:val="00725AF6"/>
    <w:rsid w:val="007279DC"/>
    <w:rsid w:val="0073072C"/>
    <w:rsid w:val="00731EE4"/>
    <w:rsid w:val="007335E0"/>
    <w:rsid w:val="00734F5E"/>
    <w:rsid w:val="00735950"/>
    <w:rsid w:val="007361CA"/>
    <w:rsid w:val="00736890"/>
    <w:rsid w:val="00736A38"/>
    <w:rsid w:val="007374A8"/>
    <w:rsid w:val="0073790A"/>
    <w:rsid w:val="007379E4"/>
    <w:rsid w:val="007407E6"/>
    <w:rsid w:val="00740A7E"/>
    <w:rsid w:val="00741D09"/>
    <w:rsid w:val="00743845"/>
    <w:rsid w:val="0074402F"/>
    <w:rsid w:val="00745107"/>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0A95"/>
    <w:rsid w:val="00762A77"/>
    <w:rsid w:val="00763042"/>
    <w:rsid w:val="007649F8"/>
    <w:rsid w:val="007653EA"/>
    <w:rsid w:val="00766954"/>
    <w:rsid w:val="00766F5B"/>
    <w:rsid w:val="007673E2"/>
    <w:rsid w:val="0076751C"/>
    <w:rsid w:val="00767D12"/>
    <w:rsid w:val="00771921"/>
    <w:rsid w:val="007727E6"/>
    <w:rsid w:val="00772F07"/>
    <w:rsid w:val="007737E2"/>
    <w:rsid w:val="00775378"/>
    <w:rsid w:val="00775AD7"/>
    <w:rsid w:val="00775D60"/>
    <w:rsid w:val="007761FC"/>
    <w:rsid w:val="00776300"/>
    <w:rsid w:val="0077658C"/>
    <w:rsid w:val="007768B7"/>
    <w:rsid w:val="007768CC"/>
    <w:rsid w:val="00781B66"/>
    <w:rsid w:val="00781F74"/>
    <w:rsid w:val="00782D2E"/>
    <w:rsid w:val="0078373A"/>
    <w:rsid w:val="007877D2"/>
    <w:rsid w:val="007910D8"/>
    <w:rsid w:val="007916BF"/>
    <w:rsid w:val="00791833"/>
    <w:rsid w:val="0079377E"/>
    <w:rsid w:val="00794BD9"/>
    <w:rsid w:val="00794C61"/>
    <w:rsid w:val="00794E4A"/>
    <w:rsid w:val="00795D97"/>
    <w:rsid w:val="007968B1"/>
    <w:rsid w:val="00796C52"/>
    <w:rsid w:val="00796D34"/>
    <w:rsid w:val="00796EF8"/>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71F"/>
    <w:rsid w:val="007B2AA4"/>
    <w:rsid w:val="007B596D"/>
    <w:rsid w:val="007C0610"/>
    <w:rsid w:val="007C0849"/>
    <w:rsid w:val="007C0960"/>
    <w:rsid w:val="007C0FF0"/>
    <w:rsid w:val="007C19FA"/>
    <w:rsid w:val="007C1BA9"/>
    <w:rsid w:val="007C24A1"/>
    <w:rsid w:val="007C2789"/>
    <w:rsid w:val="007C2AAC"/>
    <w:rsid w:val="007C3164"/>
    <w:rsid w:val="007C3CAD"/>
    <w:rsid w:val="007C4B7D"/>
    <w:rsid w:val="007C6474"/>
    <w:rsid w:val="007C7C0D"/>
    <w:rsid w:val="007C7DF6"/>
    <w:rsid w:val="007D0E4F"/>
    <w:rsid w:val="007D0F2C"/>
    <w:rsid w:val="007D1042"/>
    <w:rsid w:val="007D1873"/>
    <w:rsid w:val="007D1D1A"/>
    <w:rsid w:val="007D2405"/>
    <w:rsid w:val="007D29AB"/>
    <w:rsid w:val="007D2F9D"/>
    <w:rsid w:val="007D38A1"/>
    <w:rsid w:val="007D3A21"/>
    <w:rsid w:val="007D4076"/>
    <w:rsid w:val="007D5DF6"/>
    <w:rsid w:val="007D734B"/>
    <w:rsid w:val="007D745B"/>
    <w:rsid w:val="007D7862"/>
    <w:rsid w:val="007E05A9"/>
    <w:rsid w:val="007E0804"/>
    <w:rsid w:val="007E18A8"/>
    <w:rsid w:val="007E1E75"/>
    <w:rsid w:val="007E24F2"/>
    <w:rsid w:val="007E3CD8"/>
    <w:rsid w:val="007E4145"/>
    <w:rsid w:val="007E420C"/>
    <w:rsid w:val="007E5179"/>
    <w:rsid w:val="007E69FA"/>
    <w:rsid w:val="007E6E2E"/>
    <w:rsid w:val="007E72B3"/>
    <w:rsid w:val="007E7851"/>
    <w:rsid w:val="007F27B9"/>
    <w:rsid w:val="007F349D"/>
    <w:rsid w:val="007F51CF"/>
    <w:rsid w:val="007F5A5C"/>
    <w:rsid w:val="007F7057"/>
    <w:rsid w:val="00800EB4"/>
    <w:rsid w:val="00800F38"/>
    <w:rsid w:val="008023B2"/>
    <w:rsid w:val="0080301D"/>
    <w:rsid w:val="00803BB9"/>
    <w:rsid w:val="00804E73"/>
    <w:rsid w:val="0080622E"/>
    <w:rsid w:val="00806650"/>
    <w:rsid w:val="00806C94"/>
    <w:rsid w:val="00806E70"/>
    <w:rsid w:val="00807FDE"/>
    <w:rsid w:val="00810728"/>
    <w:rsid w:val="00811375"/>
    <w:rsid w:val="00812A73"/>
    <w:rsid w:val="00812B42"/>
    <w:rsid w:val="008136E1"/>
    <w:rsid w:val="00813E8F"/>
    <w:rsid w:val="00814434"/>
    <w:rsid w:val="0081498E"/>
    <w:rsid w:val="008149C2"/>
    <w:rsid w:val="008151B4"/>
    <w:rsid w:val="00821C0A"/>
    <w:rsid w:val="008226A3"/>
    <w:rsid w:val="008228DF"/>
    <w:rsid w:val="00823BE8"/>
    <w:rsid w:val="00824075"/>
    <w:rsid w:val="008258A2"/>
    <w:rsid w:val="00825F88"/>
    <w:rsid w:val="0082603E"/>
    <w:rsid w:val="00826750"/>
    <w:rsid w:val="008267F2"/>
    <w:rsid w:val="00826D3E"/>
    <w:rsid w:val="008273CB"/>
    <w:rsid w:val="0083057B"/>
    <w:rsid w:val="00830979"/>
    <w:rsid w:val="00830B12"/>
    <w:rsid w:val="00830E1D"/>
    <w:rsid w:val="00831D81"/>
    <w:rsid w:val="0083293B"/>
    <w:rsid w:val="00832C05"/>
    <w:rsid w:val="00833119"/>
    <w:rsid w:val="00833D8E"/>
    <w:rsid w:val="00835DC8"/>
    <w:rsid w:val="0083629C"/>
    <w:rsid w:val="00837636"/>
    <w:rsid w:val="00837864"/>
    <w:rsid w:val="00837A45"/>
    <w:rsid w:val="0084075B"/>
    <w:rsid w:val="00841002"/>
    <w:rsid w:val="00841B01"/>
    <w:rsid w:val="00841DD1"/>
    <w:rsid w:val="008427C8"/>
    <w:rsid w:val="008431E6"/>
    <w:rsid w:val="00843493"/>
    <w:rsid w:val="008465C8"/>
    <w:rsid w:val="008467F4"/>
    <w:rsid w:val="00847F52"/>
    <w:rsid w:val="0085166F"/>
    <w:rsid w:val="00851DAD"/>
    <w:rsid w:val="0085334E"/>
    <w:rsid w:val="00853372"/>
    <w:rsid w:val="00854526"/>
    <w:rsid w:val="008546D8"/>
    <w:rsid w:val="008550FB"/>
    <w:rsid w:val="008578A9"/>
    <w:rsid w:val="00857BDD"/>
    <w:rsid w:val="00860C00"/>
    <w:rsid w:val="00860F24"/>
    <w:rsid w:val="00863113"/>
    <w:rsid w:val="0086339A"/>
    <w:rsid w:val="008633E1"/>
    <w:rsid w:val="008638FC"/>
    <w:rsid w:val="00864386"/>
    <w:rsid w:val="00864A57"/>
    <w:rsid w:val="00864E58"/>
    <w:rsid w:val="00864EC2"/>
    <w:rsid w:val="00864F23"/>
    <w:rsid w:val="00865D6B"/>
    <w:rsid w:val="00865F9B"/>
    <w:rsid w:val="008674E2"/>
    <w:rsid w:val="00867D3C"/>
    <w:rsid w:val="00871635"/>
    <w:rsid w:val="0087346D"/>
    <w:rsid w:val="00874B55"/>
    <w:rsid w:val="00875A83"/>
    <w:rsid w:val="008764B9"/>
    <w:rsid w:val="008767AA"/>
    <w:rsid w:val="008767B4"/>
    <w:rsid w:val="008803E4"/>
    <w:rsid w:val="008811E6"/>
    <w:rsid w:val="008818D1"/>
    <w:rsid w:val="00882790"/>
    <w:rsid w:val="008848FC"/>
    <w:rsid w:val="00885947"/>
    <w:rsid w:val="008866A8"/>
    <w:rsid w:val="0088713A"/>
    <w:rsid w:val="00890505"/>
    <w:rsid w:val="008905F0"/>
    <w:rsid w:val="00890DB1"/>
    <w:rsid w:val="00890F81"/>
    <w:rsid w:val="008928D1"/>
    <w:rsid w:val="00892CE0"/>
    <w:rsid w:val="00894959"/>
    <w:rsid w:val="008966FE"/>
    <w:rsid w:val="00896DDB"/>
    <w:rsid w:val="0089739F"/>
    <w:rsid w:val="008A181C"/>
    <w:rsid w:val="008A1A94"/>
    <w:rsid w:val="008A1AE5"/>
    <w:rsid w:val="008A3115"/>
    <w:rsid w:val="008A383A"/>
    <w:rsid w:val="008A4870"/>
    <w:rsid w:val="008A5986"/>
    <w:rsid w:val="008A5B8E"/>
    <w:rsid w:val="008A751F"/>
    <w:rsid w:val="008B0348"/>
    <w:rsid w:val="008B206A"/>
    <w:rsid w:val="008B22A8"/>
    <w:rsid w:val="008B3055"/>
    <w:rsid w:val="008B31DF"/>
    <w:rsid w:val="008B5251"/>
    <w:rsid w:val="008B610E"/>
    <w:rsid w:val="008B62EF"/>
    <w:rsid w:val="008B6B89"/>
    <w:rsid w:val="008B6C65"/>
    <w:rsid w:val="008C0963"/>
    <w:rsid w:val="008C1999"/>
    <w:rsid w:val="008C1AE4"/>
    <w:rsid w:val="008C3333"/>
    <w:rsid w:val="008C409D"/>
    <w:rsid w:val="008C4B74"/>
    <w:rsid w:val="008C5322"/>
    <w:rsid w:val="008C5B3C"/>
    <w:rsid w:val="008C5E16"/>
    <w:rsid w:val="008C775C"/>
    <w:rsid w:val="008C7D89"/>
    <w:rsid w:val="008D0C22"/>
    <w:rsid w:val="008D24D3"/>
    <w:rsid w:val="008D2845"/>
    <w:rsid w:val="008D3CF4"/>
    <w:rsid w:val="008D4D36"/>
    <w:rsid w:val="008D508F"/>
    <w:rsid w:val="008D7C7E"/>
    <w:rsid w:val="008E1A99"/>
    <w:rsid w:val="008E20D7"/>
    <w:rsid w:val="008E2AC9"/>
    <w:rsid w:val="008E49FB"/>
    <w:rsid w:val="008E55F7"/>
    <w:rsid w:val="008E6265"/>
    <w:rsid w:val="008E6C44"/>
    <w:rsid w:val="008E6FF5"/>
    <w:rsid w:val="008E7AAE"/>
    <w:rsid w:val="008E7CC6"/>
    <w:rsid w:val="008F09F3"/>
    <w:rsid w:val="008F21EA"/>
    <w:rsid w:val="008F3A41"/>
    <w:rsid w:val="008F4830"/>
    <w:rsid w:val="008F4A58"/>
    <w:rsid w:val="008F53AA"/>
    <w:rsid w:val="008F59D5"/>
    <w:rsid w:val="008F6C53"/>
    <w:rsid w:val="008F6C5E"/>
    <w:rsid w:val="008F7068"/>
    <w:rsid w:val="008F73E1"/>
    <w:rsid w:val="008F7757"/>
    <w:rsid w:val="00900E71"/>
    <w:rsid w:val="00901C3A"/>
    <w:rsid w:val="00901F88"/>
    <w:rsid w:val="00902528"/>
    <w:rsid w:val="00903DE5"/>
    <w:rsid w:val="00904706"/>
    <w:rsid w:val="0090566C"/>
    <w:rsid w:val="00906850"/>
    <w:rsid w:val="00906CCC"/>
    <w:rsid w:val="00912250"/>
    <w:rsid w:val="00912671"/>
    <w:rsid w:val="00912C31"/>
    <w:rsid w:val="00913236"/>
    <w:rsid w:val="00913D6A"/>
    <w:rsid w:val="00916A4F"/>
    <w:rsid w:val="00917D85"/>
    <w:rsid w:val="00920886"/>
    <w:rsid w:val="00920A65"/>
    <w:rsid w:val="00922583"/>
    <w:rsid w:val="009261D6"/>
    <w:rsid w:val="00926959"/>
    <w:rsid w:val="00927377"/>
    <w:rsid w:val="009275D5"/>
    <w:rsid w:val="00930BF0"/>
    <w:rsid w:val="00931AAE"/>
    <w:rsid w:val="00931ADC"/>
    <w:rsid w:val="009321BF"/>
    <w:rsid w:val="00932249"/>
    <w:rsid w:val="00932A10"/>
    <w:rsid w:val="00933121"/>
    <w:rsid w:val="00933A8B"/>
    <w:rsid w:val="00935C9C"/>
    <w:rsid w:val="00936DAF"/>
    <w:rsid w:val="00937986"/>
    <w:rsid w:val="00937EFE"/>
    <w:rsid w:val="00940847"/>
    <w:rsid w:val="00941999"/>
    <w:rsid w:val="00943402"/>
    <w:rsid w:val="009440D8"/>
    <w:rsid w:val="0094439A"/>
    <w:rsid w:val="0094445F"/>
    <w:rsid w:val="00944BCE"/>
    <w:rsid w:val="00944E59"/>
    <w:rsid w:val="009453B8"/>
    <w:rsid w:val="009467B7"/>
    <w:rsid w:val="00946C7D"/>
    <w:rsid w:val="00947417"/>
    <w:rsid w:val="00947E7A"/>
    <w:rsid w:val="0095077F"/>
    <w:rsid w:val="00950AAD"/>
    <w:rsid w:val="00950B73"/>
    <w:rsid w:val="0095147C"/>
    <w:rsid w:val="00951C16"/>
    <w:rsid w:val="009523A3"/>
    <w:rsid w:val="0095446F"/>
    <w:rsid w:val="009545E9"/>
    <w:rsid w:val="009547FB"/>
    <w:rsid w:val="00955A88"/>
    <w:rsid w:val="009561D1"/>
    <w:rsid w:val="00956505"/>
    <w:rsid w:val="00957396"/>
    <w:rsid w:val="009576AB"/>
    <w:rsid w:val="00957B58"/>
    <w:rsid w:val="00960BAA"/>
    <w:rsid w:val="0096204A"/>
    <w:rsid w:val="009623D7"/>
    <w:rsid w:val="00962BF3"/>
    <w:rsid w:val="00963803"/>
    <w:rsid w:val="00966002"/>
    <w:rsid w:val="00966F33"/>
    <w:rsid w:val="009677C2"/>
    <w:rsid w:val="00967DBC"/>
    <w:rsid w:val="00967F95"/>
    <w:rsid w:val="0097041B"/>
    <w:rsid w:val="0097180C"/>
    <w:rsid w:val="00972163"/>
    <w:rsid w:val="009726F0"/>
    <w:rsid w:val="009750F5"/>
    <w:rsid w:val="00975635"/>
    <w:rsid w:val="0097683C"/>
    <w:rsid w:val="00976AF3"/>
    <w:rsid w:val="00976C1A"/>
    <w:rsid w:val="00980279"/>
    <w:rsid w:val="0098069C"/>
    <w:rsid w:val="00980A1B"/>
    <w:rsid w:val="00980CC1"/>
    <w:rsid w:val="00983EEC"/>
    <w:rsid w:val="00984942"/>
    <w:rsid w:val="00984CB5"/>
    <w:rsid w:val="00984EA6"/>
    <w:rsid w:val="00984F2D"/>
    <w:rsid w:val="00985B16"/>
    <w:rsid w:val="00985FBB"/>
    <w:rsid w:val="00986B55"/>
    <w:rsid w:val="00986E9F"/>
    <w:rsid w:val="009878DC"/>
    <w:rsid w:val="00991A42"/>
    <w:rsid w:val="009923FF"/>
    <w:rsid w:val="00993891"/>
    <w:rsid w:val="00993AD0"/>
    <w:rsid w:val="00995A41"/>
    <w:rsid w:val="00995C09"/>
    <w:rsid w:val="00995DE5"/>
    <w:rsid w:val="009962AB"/>
    <w:rsid w:val="00996579"/>
    <w:rsid w:val="009976F9"/>
    <w:rsid w:val="009A01D6"/>
    <w:rsid w:val="009A0B58"/>
    <w:rsid w:val="009A0D7E"/>
    <w:rsid w:val="009A0DD8"/>
    <w:rsid w:val="009A1C69"/>
    <w:rsid w:val="009A1C6F"/>
    <w:rsid w:val="009A27A5"/>
    <w:rsid w:val="009A3083"/>
    <w:rsid w:val="009A3187"/>
    <w:rsid w:val="009A576B"/>
    <w:rsid w:val="009A70A4"/>
    <w:rsid w:val="009A7469"/>
    <w:rsid w:val="009A7836"/>
    <w:rsid w:val="009A7856"/>
    <w:rsid w:val="009B07AF"/>
    <w:rsid w:val="009B0FEA"/>
    <w:rsid w:val="009B1524"/>
    <w:rsid w:val="009B2A7C"/>
    <w:rsid w:val="009B47ED"/>
    <w:rsid w:val="009B5256"/>
    <w:rsid w:val="009B5799"/>
    <w:rsid w:val="009B586F"/>
    <w:rsid w:val="009B6130"/>
    <w:rsid w:val="009B6D4B"/>
    <w:rsid w:val="009B75AA"/>
    <w:rsid w:val="009B7BED"/>
    <w:rsid w:val="009C05A2"/>
    <w:rsid w:val="009C16F2"/>
    <w:rsid w:val="009C3C3D"/>
    <w:rsid w:val="009C5B81"/>
    <w:rsid w:val="009C5E09"/>
    <w:rsid w:val="009C724C"/>
    <w:rsid w:val="009C7909"/>
    <w:rsid w:val="009D00D8"/>
    <w:rsid w:val="009D03EB"/>
    <w:rsid w:val="009D16D0"/>
    <w:rsid w:val="009D19AC"/>
    <w:rsid w:val="009D3000"/>
    <w:rsid w:val="009D7ECB"/>
    <w:rsid w:val="009E0974"/>
    <w:rsid w:val="009E0E58"/>
    <w:rsid w:val="009E1A3C"/>
    <w:rsid w:val="009E1E87"/>
    <w:rsid w:val="009E29D4"/>
    <w:rsid w:val="009E7211"/>
    <w:rsid w:val="009E74C6"/>
    <w:rsid w:val="009E7B3B"/>
    <w:rsid w:val="009E7B64"/>
    <w:rsid w:val="009F0C2E"/>
    <w:rsid w:val="009F2301"/>
    <w:rsid w:val="009F3205"/>
    <w:rsid w:val="009F35C2"/>
    <w:rsid w:val="009F3792"/>
    <w:rsid w:val="009F3DF1"/>
    <w:rsid w:val="009F567E"/>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0789D"/>
    <w:rsid w:val="00A1032C"/>
    <w:rsid w:val="00A1035C"/>
    <w:rsid w:val="00A10AA9"/>
    <w:rsid w:val="00A1104C"/>
    <w:rsid w:val="00A1301B"/>
    <w:rsid w:val="00A13B2C"/>
    <w:rsid w:val="00A13F26"/>
    <w:rsid w:val="00A14D95"/>
    <w:rsid w:val="00A151A3"/>
    <w:rsid w:val="00A15BE4"/>
    <w:rsid w:val="00A16687"/>
    <w:rsid w:val="00A17DDC"/>
    <w:rsid w:val="00A20E0A"/>
    <w:rsid w:val="00A2172B"/>
    <w:rsid w:val="00A21DEE"/>
    <w:rsid w:val="00A21EEA"/>
    <w:rsid w:val="00A22889"/>
    <w:rsid w:val="00A22B19"/>
    <w:rsid w:val="00A25445"/>
    <w:rsid w:val="00A26257"/>
    <w:rsid w:val="00A26E9D"/>
    <w:rsid w:val="00A27017"/>
    <w:rsid w:val="00A27AB6"/>
    <w:rsid w:val="00A27B99"/>
    <w:rsid w:val="00A30113"/>
    <w:rsid w:val="00A30B0C"/>
    <w:rsid w:val="00A31137"/>
    <w:rsid w:val="00A31A35"/>
    <w:rsid w:val="00A33516"/>
    <w:rsid w:val="00A341A4"/>
    <w:rsid w:val="00A35FED"/>
    <w:rsid w:val="00A36066"/>
    <w:rsid w:val="00A40750"/>
    <w:rsid w:val="00A40FA6"/>
    <w:rsid w:val="00A435FF"/>
    <w:rsid w:val="00A4431B"/>
    <w:rsid w:val="00A454BE"/>
    <w:rsid w:val="00A454F7"/>
    <w:rsid w:val="00A46402"/>
    <w:rsid w:val="00A4655D"/>
    <w:rsid w:val="00A46833"/>
    <w:rsid w:val="00A505BA"/>
    <w:rsid w:val="00A51821"/>
    <w:rsid w:val="00A519EC"/>
    <w:rsid w:val="00A52D33"/>
    <w:rsid w:val="00A53375"/>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F7D"/>
    <w:rsid w:val="00A80E2B"/>
    <w:rsid w:val="00A80E54"/>
    <w:rsid w:val="00A829DB"/>
    <w:rsid w:val="00A847D0"/>
    <w:rsid w:val="00A8491A"/>
    <w:rsid w:val="00A8494B"/>
    <w:rsid w:val="00A87D53"/>
    <w:rsid w:val="00A90FE4"/>
    <w:rsid w:val="00A91784"/>
    <w:rsid w:val="00A91C07"/>
    <w:rsid w:val="00A924AA"/>
    <w:rsid w:val="00A92C0A"/>
    <w:rsid w:val="00A93A04"/>
    <w:rsid w:val="00A93BA2"/>
    <w:rsid w:val="00A943D5"/>
    <w:rsid w:val="00A944EA"/>
    <w:rsid w:val="00A94FA4"/>
    <w:rsid w:val="00A966C0"/>
    <w:rsid w:val="00A9758B"/>
    <w:rsid w:val="00A9796C"/>
    <w:rsid w:val="00AA1301"/>
    <w:rsid w:val="00AA14A8"/>
    <w:rsid w:val="00AA2E3E"/>
    <w:rsid w:val="00AA361D"/>
    <w:rsid w:val="00AA5364"/>
    <w:rsid w:val="00AA6C5D"/>
    <w:rsid w:val="00AA7AD9"/>
    <w:rsid w:val="00AB082E"/>
    <w:rsid w:val="00AB21E5"/>
    <w:rsid w:val="00AB2F96"/>
    <w:rsid w:val="00AB3E77"/>
    <w:rsid w:val="00AB4895"/>
    <w:rsid w:val="00AB54AC"/>
    <w:rsid w:val="00AB5574"/>
    <w:rsid w:val="00AB5EE9"/>
    <w:rsid w:val="00AB6609"/>
    <w:rsid w:val="00AB6A30"/>
    <w:rsid w:val="00AB6D14"/>
    <w:rsid w:val="00AB7FF1"/>
    <w:rsid w:val="00AC0730"/>
    <w:rsid w:val="00AC1500"/>
    <w:rsid w:val="00AC2999"/>
    <w:rsid w:val="00AC4E64"/>
    <w:rsid w:val="00AC71C6"/>
    <w:rsid w:val="00AD0001"/>
    <w:rsid w:val="00AD0493"/>
    <w:rsid w:val="00AD15D4"/>
    <w:rsid w:val="00AD213A"/>
    <w:rsid w:val="00AD2BAF"/>
    <w:rsid w:val="00AD34D1"/>
    <w:rsid w:val="00AD5138"/>
    <w:rsid w:val="00AD60CA"/>
    <w:rsid w:val="00AD6440"/>
    <w:rsid w:val="00AD6C86"/>
    <w:rsid w:val="00AE0C97"/>
    <w:rsid w:val="00AE1E79"/>
    <w:rsid w:val="00AE2363"/>
    <w:rsid w:val="00AE280A"/>
    <w:rsid w:val="00AE298D"/>
    <w:rsid w:val="00AE4E0E"/>
    <w:rsid w:val="00AE78E6"/>
    <w:rsid w:val="00AE7DE0"/>
    <w:rsid w:val="00AF1D88"/>
    <w:rsid w:val="00AF27C7"/>
    <w:rsid w:val="00AF4823"/>
    <w:rsid w:val="00AF668B"/>
    <w:rsid w:val="00AF71A3"/>
    <w:rsid w:val="00AF76B6"/>
    <w:rsid w:val="00AF78E1"/>
    <w:rsid w:val="00B00D48"/>
    <w:rsid w:val="00B014E0"/>
    <w:rsid w:val="00B01941"/>
    <w:rsid w:val="00B02D67"/>
    <w:rsid w:val="00B032EC"/>
    <w:rsid w:val="00B0370B"/>
    <w:rsid w:val="00B04B21"/>
    <w:rsid w:val="00B04FEB"/>
    <w:rsid w:val="00B070AB"/>
    <w:rsid w:val="00B07260"/>
    <w:rsid w:val="00B07414"/>
    <w:rsid w:val="00B10253"/>
    <w:rsid w:val="00B10540"/>
    <w:rsid w:val="00B11CFC"/>
    <w:rsid w:val="00B11F35"/>
    <w:rsid w:val="00B124EB"/>
    <w:rsid w:val="00B130CC"/>
    <w:rsid w:val="00B134F0"/>
    <w:rsid w:val="00B136B4"/>
    <w:rsid w:val="00B14B2F"/>
    <w:rsid w:val="00B16960"/>
    <w:rsid w:val="00B17289"/>
    <w:rsid w:val="00B20B5F"/>
    <w:rsid w:val="00B2348A"/>
    <w:rsid w:val="00B241CE"/>
    <w:rsid w:val="00B25883"/>
    <w:rsid w:val="00B26533"/>
    <w:rsid w:val="00B279DE"/>
    <w:rsid w:val="00B31928"/>
    <w:rsid w:val="00B31A0A"/>
    <w:rsid w:val="00B34425"/>
    <w:rsid w:val="00B3572D"/>
    <w:rsid w:val="00B35D6C"/>
    <w:rsid w:val="00B37435"/>
    <w:rsid w:val="00B4137E"/>
    <w:rsid w:val="00B4204C"/>
    <w:rsid w:val="00B42060"/>
    <w:rsid w:val="00B4249E"/>
    <w:rsid w:val="00B43692"/>
    <w:rsid w:val="00B43D1F"/>
    <w:rsid w:val="00B463B1"/>
    <w:rsid w:val="00B5008B"/>
    <w:rsid w:val="00B5015A"/>
    <w:rsid w:val="00B50603"/>
    <w:rsid w:val="00B507BB"/>
    <w:rsid w:val="00B513BF"/>
    <w:rsid w:val="00B51BE6"/>
    <w:rsid w:val="00B522F8"/>
    <w:rsid w:val="00B52735"/>
    <w:rsid w:val="00B53DCA"/>
    <w:rsid w:val="00B53DE5"/>
    <w:rsid w:val="00B55FDF"/>
    <w:rsid w:val="00B560CB"/>
    <w:rsid w:val="00B56C70"/>
    <w:rsid w:val="00B57DE0"/>
    <w:rsid w:val="00B57F26"/>
    <w:rsid w:val="00B6198D"/>
    <w:rsid w:val="00B62112"/>
    <w:rsid w:val="00B648F9"/>
    <w:rsid w:val="00B6585A"/>
    <w:rsid w:val="00B65ADC"/>
    <w:rsid w:val="00B671DB"/>
    <w:rsid w:val="00B70338"/>
    <w:rsid w:val="00B7086F"/>
    <w:rsid w:val="00B71278"/>
    <w:rsid w:val="00B717AC"/>
    <w:rsid w:val="00B717C5"/>
    <w:rsid w:val="00B71FE3"/>
    <w:rsid w:val="00B72184"/>
    <w:rsid w:val="00B72BB9"/>
    <w:rsid w:val="00B734E0"/>
    <w:rsid w:val="00B74767"/>
    <w:rsid w:val="00B7512E"/>
    <w:rsid w:val="00B7716A"/>
    <w:rsid w:val="00B776DA"/>
    <w:rsid w:val="00B77DD6"/>
    <w:rsid w:val="00B80ECD"/>
    <w:rsid w:val="00B80F1E"/>
    <w:rsid w:val="00B82D2C"/>
    <w:rsid w:val="00B83570"/>
    <w:rsid w:val="00B83C93"/>
    <w:rsid w:val="00B850B4"/>
    <w:rsid w:val="00B85FF6"/>
    <w:rsid w:val="00B864D3"/>
    <w:rsid w:val="00B86A43"/>
    <w:rsid w:val="00B87CD5"/>
    <w:rsid w:val="00B87DFE"/>
    <w:rsid w:val="00B9028A"/>
    <w:rsid w:val="00B90921"/>
    <w:rsid w:val="00B912EA"/>
    <w:rsid w:val="00B9212B"/>
    <w:rsid w:val="00B92A75"/>
    <w:rsid w:val="00B93650"/>
    <w:rsid w:val="00B94E91"/>
    <w:rsid w:val="00B95A4C"/>
    <w:rsid w:val="00B97B98"/>
    <w:rsid w:val="00BA01A9"/>
    <w:rsid w:val="00BA0632"/>
    <w:rsid w:val="00BA1424"/>
    <w:rsid w:val="00BA1EB2"/>
    <w:rsid w:val="00BA3093"/>
    <w:rsid w:val="00BA34FB"/>
    <w:rsid w:val="00BA3DAA"/>
    <w:rsid w:val="00BA55CC"/>
    <w:rsid w:val="00BA698F"/>
    <w:rsid w:val="00BA69DD"/>
    <w:rsid w:val="00BA7676"/>
    <w:rsid w:val="00BA76CD"/>
    <w:rsid w:val="00BA7E0D"/>
    <w:rsid w:val="00BB0494"/>
    <w:rsid w:val="00BB17DD"/>
    <w:rsid w:val="00BB1F77"/>
    <w:rsid w:val="00BB2997"/>
    <w:rsid w:val="00BB37CF"/>
    <w:rsid w:val="00BB386A"/>
    <w:rsid w:val="00BB3E52"/>
    <w:rsid w:val="00BB4253"/>
    <w:rsid w:val="00BB4603"/>
    <w:rsid w:val="00BB4C01"/>
    <w:rsid w:val="00BB4C51"/>
    <w:rsid w:val="00BB5983"/>
    <w:rsid w:val="00BB6236"/>
    <w:rsid w:val="00BB681B"/>
    <w:rsid w:val="00BB7109"/>
    <w:rsid w:val="00BB7415"/>
    <w:rsid w:val="00BB7E16"/>
    <w:rsid w:val="00BB7EA0"/>
    <w:rsid w:val="00BC267F"/>
    <w:rsid w:val="00BC3553"/>
    <w:rsid w:val="00BC46E7"/>
    <w:rsid w:val="00BC4D3B"/>
    <w:rsid w:val="00BC54B4"/>
    <w:rsid w:val="00BC5C8C"/>
    <w:rsid w:val="00BC7EBF"/>
    <w:rsid w:val="00BD05EA"/>
    <w:rsid w:val="00BD3A2B"/>
    <w:rsid w:val="00BD5BB8"/>
    <w:rsid w:val="00BD5C46"/>
    <w:rsid w:val="00BD5E3C"/>
    <w:rsid w:val="00BD5F3B"/>
    <w:rsid w:val="00BE0289"/>
    <w:rsid w:val="00BE0655"/>
    <w:rsid w:val="00BE09FC"/>
    <w:rsid w:val="00BE0ABB"/>
    <w:rsid w:val="00BE0F0A"/>
    <w:rsid w:val="00BE1F96"/>
    <w:rsid w:val="00BE2BAA"/>
    <w:rsid w:val="00BE3732"/>
    <w:rsid w:val="00BE4025"/>
    <w:rsid w:val="00BE4C13"/>
    <w:rsid w:val="00BE4DE9"/>
    <w:rsid w:val="00BE505A"/>
    <w:rsid w:val="00BE5DCD"/>
    <w:rsid w:val="00BE60F7"/>
    <w:rsid w:val="00BE75E4"/>
    <w:rsid w:val="00BF0D65"/>
    <w:rsid w:val="00BF1C7C"/>
    <w:rsid w:val="00BF2341"/>
    <w:rsid w:val="00BF3F50"/>
    <w:rsid w:val="00BF5B0E"/>
    <w:rsid w:val="00BF6C96"/>
    <w:rsid w:val="00BF6D28"/>
    <w:rsid w:val="00BF6F6F"/>
    <w:rsid w:val="00C006D9"/>
    <w:rsid w:val="00C00E38"/>
    <w:rsid w:val="00C01CDD"/>
    <w:rsid w:val="00C03E83"/>
    <w:rsid w:val="00C04F1E"/>
    <w:rsid w:val="00C07342"/>
    <w:rsid w:val="00C0739A"/>
    <w:rsid w:val="00C10CE7"/>
    <w:rsid w:val="00C116F6"/>
    <w:rsid w:val="00C11FF8"/>
    <w:rsid w:val="00C12826"/>
    <w:rsid w:val="00C143F2"/>
    <w:rsid w:val="00C16D22"/>
    <w:rsid w:val="00C204FA"/>
    <w:rsid w:val="00C208A8"/>
    <w:rsid w:val="00C20DFA"/>
    <w:rsid w:val="00C21016"/>
    <w:rsid w:val="00C2186E"/>
    <w:rsid w:val="00C218BB"/>
    <w:rsid w:val="00C22322"/>
    <w:rsid w:val="00C22AA4"/>
    <w:rsid w:val="00C22E7B"/>
    <w:rsid w:val="00C234E0"/>
    <w:rsid w:val="00C23531"/>
    <w:rsid w:val="00C236FB"/>
    <w:rsid w:val="00C2373C"/>
    <w:rsid w:val="00C23861"/>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66D3"/>
    <w:rsid w:val="00C47430"/>
    <w:rsid w:val="00C47EED"/>
    <w:rsid w:val="00C50124"/>
    <w:rsid w:val="00C50322"/>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1F4B"/>
    <w:rsid w:val="00C61F59"/>
    <w:rsid w:val="00C62723"/>
    <w:rsid w:val="00C62E07"/>
    <w:rsid w:val="00C64AAD"/>
    <w:rsid w:val="00C65185"/>
    <w:rsid w:val="00C65894"/>
    <w:rsid w:val="00C66C4D"/>
    <w:rsid w:val="00C67458"/>
    <w:rsid w:val="00C70151"/>
    <w:rsid w:val="00C702A0"/>
    <w:rsid w:val="00C71C9A"/>
    <w:rsid w:val="00C71E3D"/>
    <w:rsid w:val="00C72909"/>
    <w:rsid w:val="00C73D2C"/>
    <w:rsid w:val="00C74C88"/>
    <w:rsid w:val="00C760B0"/>
    <w:rsid w:val="00C76A45"/>
    <w:rsid w:val="00C77840"/>
    <w:rsid w:val="00C77BA9"/>
    <w:rsid w:val="00C77FA6"/>
    <w:rsid w:val="00C80137"/>
    <w:rsid w:val="00C809A5"/>
    <w:rsid w:val="00C819E3"/>
    <w:rsid w:val="00C82025"/>
    <w:rsid w:val="00C83115"/>
    <w:rsid w:val="00C842CF"/>
    <w:rsid w:val="00C856F4"/>
    <w:rsid w:val="00C8633F"/>
    <w:rsid w:val="00C863A9"/>
    <w:rsid w:val="00C8659C"/>
    <w:rsid w:val="00C86A1E"/>
    <w:rsid w:val="00C86EDA"/>
    <w:rsid w:val="00C90D5A"/>
    <w:rsid w:val="00C9254E"/>
    <w:rsid w:val="00C927E9"/>
    <w:rsid w:val="00C92A53"/>
    <w:rsid w:val="00C92D2C"/>
    <w:rsid w:val="00C93118"/>
    <w:rsid w:val="00C9322A"/>
    <w:rsid w:val="00C939AF"/>
    <w:rsid w:val="00C93AE4"/>
    <w:rsid w:val="00C94234"/>
    <w:rsid w:val="00C94475"/>
    <w:rsid w:val="00C94A83"/>
    <w:rsid w:val="00C94B8F"/>
    <w:rsid w:val="00C95361"/>
    <w:rsid w:val="00C971AD"/>
    <w:rsid w:val="00C97371"/>
    <w:rsid w:val="00C97672"/>
    <w:rsid w:val="00CA172A"/>
    <w:rsid w:val="00CA409B"/>
    <w:rsid w:val="00CA4CFD"/>
    <w:rsid w:val="00CA50DA"/>
    <w:rsid w:val="00CA53F2"/>
    <w:rsid w:val="00CA56F0"/>
    <w:rsid w:val="00CA612D"/>
    <w:rsid w:val="00CA64AA"/>
    <w:rsid w:val="00CA7267"/>
    <w:rsid w:val="00CA7630"/>
    <w:rsid w:val="00CA7CE9"/>
    <w:rsid w:val="00CA7FE3"/>
    <w:rsid w:val="00CB043B"/>
    <w:rsid w:val="00CB0DBD"/>
    <w:rsid w:val="00CB1CCE"/>
    <w:rsid w:val="00CB1D2A"/>
    <w:rsid w:val="00CB43A5"/>
    <w:rsid w:val="00CB5CD8"/>
    <w:rsid w:val="00CB5D28"/>
    <w:rsid w:val="00CC4DAE"/>
    <w:rsid w:val="00CC5781"/>
    <w:rsid w:val="00CC69F4"/>
    <w:rsid w:val="00CD0C0F"/>
    <w:rsid w:val="00CD1A54"/>
    <w:rsid w:val="00CD3DCB"/>
    <w:rsid w:val="00CD41F2"/>
    <w:rsid w:val="00CD4457"/>
    <w:rsid w:val="00CD4B85"/>
    <w:rsid w:val="00CD55DA"/>
    <w:rsid w:val="00CD6212"/>
    <w:rsid w:val="00CD6EAF"/>
    <w:rsid w:val="00CD753B"/>
    <w:rsid w:val="00CE0227"/>
    <w:rsid w:val="00CE12AB"/>
    <w:rsid w:val="00CE14C4"/>
    <w:rsid w:val="00CE2C46"/>
    <w:rsid w:val="00CE328E"/>
    <w:rsid w:val="00CE3583"/>
    <w:rsid w:val="00CE4214"/>
    <w:rsid w:val="00CE4DD4"/>
    <w:rsid w:val="00CE590E"/>
    <w:rsid w:val="00CE5D1F"/>
    <w:rsid w:val="00CE682F"/>
    <w:rsid w:val="00CE797A"/>
    <w:rsid w:val="00CE798A"/>
    <w:rsid w:val="00CF03DA"/>
    <w:rsid w:val="00CF0586"/>
    <w:rsid w:val="00CF1B4C"/>
    <w:rsid w:val="00CF1D54"/>
    <w:rsid w:val="00CF2AF5"/>
    <w:rsid w:val="00CF2E54"/>
    <w:rsid w:val="00CF44A8"/>
    <w:rsid w:val="00CF698F"/>
    <w:rsid w:val="00CF7C82"/>
    <w:rsid w:val="00CF7CF5"/>
    <w:rsid w:val="00D032F3"/>
    <w:rsid w:val="00D0357D"/>
    <w:rsid w:val="00D055CE"/>
    <w:rsid w:val="00D05E67"/>
    <w:rsid w:val="00D06262"/>
    <w:rsid w:val="00D076BD"/>
    <w:rsid w:val="00D1004D"/>
    <w:rsid w:val="00D108FB"/>
    <w:rsid w:val="00D1184C"/>
    <w:rsid w:val="00D12AB1"/>
    <w:rsid w:val="00D12F2D"/>
    <w:rsid w:val="00D15F44"/>
    <w:rsid w:val="00D169B6"/>
    <w:rsid w:val="00D2110A"/>
    <w:rsid w:val="00D21A03"/>
    <w:rsid w:val="00D22CFE"/>
    <w:rsid w:val="00D23DEB"/>
    <w:rsid w:val="00D240C1"/>
    <w:rsid w:val="00D24A32"/>
    <w:rsid w:val="00D255ED"/>
    <w:rsid w:val="00D258CD"/>
    <w:rsid w:val="00D26412"/>
    <w:rsid w:val="00D269F4"/>
    <w:rsid w:val="00D27FA0"/>
    <w:rsid w:val="00D30A43"/>
    <w:rsid w:val="00D30EF3"/>
    <w:rsid w:val="00D32AB6"/>
    <w:rsid w:val="00D3300F"/>
    <w:rsid w:val="00D34F03"/>
    <w:rsid w:val="00D34F53"/>
    <w:rsid w:val="00D35597"/>
    <w:rsid w:val="00D36202"/>
    <w:rsid w:val="00D36B41"/>
    <w:rsid w:val="00D36C8F"/>
    <w:rsid w:val="00D36FA9"/>
    <w:rsid w:val="00D40F3E"/>
    <w:rsid w:val="00D41A2B"/>
    <w:rsid w:val="00D41A51"/>
    <w:rsid w:val="00D42A2B"/>
    <w:rsid w:val="00D42DB8"/>
    <w:rsid w:val="00D42E35"/>
    <w:rsid w:val="00D44201"/>
    <w:rsid w:val="00D444D1"/>
    <w:rsid w:val="00D447D8"/>
    <w:rsid w:val="00D44FAA"/>
    <w:rsid w:val="00D453A6"/>
    <w:rsid w:val="00D45740"/>
    <w:rsid w:val="00D473AB"/>
    <w:rsid w:val="00D51266"/>
    <w:rsid w:val="00D517E6"/>
    <w:rsid w:val="00D51FFC"/>
    <w:rsid w:val="00D5437E"/>
    <w:rsid w:val="00D560AD"/>
    <w:rsid w:val="00D57DEB"/>
    <w:rsid w:val="00D60109"/>
    <w:rsid w:val="00D60CF7"/>
    <w:rsid w:val="00D610AD"/>
    <w:rsid w:val="00D619F4"/>
    <w:rsid w:val="00D62A2A"/>
    <w:rsid w:val="00D62AB9"/>
    <w:rsid w:val="00D6375B"/>
    <w:rsid w:val="00D63CD4"/>
    <w:rsid w:val="00D6590E"/>
    <w:rsid w:val="00D65D20"/>
    <w:rsid w:val="00D65E1C"/>
    <w:rsid w:val="00D668A7"/>
    <w:rsid w:val="00D66D75"/>
    <w:rsid w:val="00D67FA9"/>
    <w:rsid w:val="00D70702"/>
    <w:rsid w:val="00D70ACB"/>
    <w:rsid w:val="00D714E8"/>
    <w:rsid w:val="00D717B3"/>
    <w:rsid w:val="00D725B6"/>
    <w:rsid w:val="00D72A08"/>
    <w:rsid w:val="00D73BAF"/>
    <w:rsid w:val="00D74719"/>
    <w:rsid w:val="00D75C51"/>
    <w:rsid w:val="00D772D6"/>
    <w:rsid w:val="00D77798"/>
    <w:rsid w:val="00D80653"/>
    <w:rsid w:val="00D840A1"/>
    <w:rsid w:val="00D846B3"/>
    <w:rsid w:val="00D84724"/>
    <w:rsid w:val="00D84A32"/>
    <w:rsid w:val="00D84D09"/>
    <w:rsid w:val="00D85547"/>
    <w:rsid w:val="00D86348"/>
    <w:rsid w:val="00D87E7B"/>
    <w:rsid w:val="00D87F81"/>
    <w:rsid w:val="00D90921"/>
    <w:rsid w:val="00D90A4B"/>
    <w:rsid w:val="00D9154E"/>
    <w:rsid w:val="00D91873"/>
    <w:rsid w:val="00D933DE"/>
    <w:rsid w:val="00D9419B"/>
    <w:rsid w:val="00D94493"/>
    <w:rsid w:val="00D954EA"/>
    <w:rsid w:val="00D95A94"/>
    <w:rsid w:val="00D96486"/>
    <w:rsid w:val="00D968B5"/>
    <w:rsid w:val="00D96DBF"/>
    <w:rsid w:val="00D97531"/>
    <w:rsid w:val="00D97D7A"/>
    <w:rsid w:val="00D97FA9"/>
    <w:rsid w:val="00DA037B"/>
    <w:rsid w:val="00DA136F"/>
    <w:rsid w:val="00DA180D"/>
    <w:rsid w:val="00DA30A8"/>
    <w:rsid w:val="00DA397B"/>
    <w:rsid w:val="00DA3CE6"/>
    <w:rsid w:val="00DA4C4B"/>
    <w:rsid w:val="00DA5040"/>
    <w:rsid w:val="00DA605C"/>
    <w:rsid w:val="00DB1368"/>
    <w:rsid w:val="00DB260E"/>
    <w:rsid w:val="00DB29D3"/>
    <w:rsid w:val="00DB3370"/>
    <w:rsid w:val="00DB35B1"/>
    <w:rsid w:val="00DB3663"/>
    <w:rsid w:val="00DB381F"/>
    <w:rsid w:val="00DB3ABE"/>
    <w:rsid w:val="00DB62BA"/>
    <w:rsid w:val="00DB71F5"/>
    <w:rsid w:val="00DC1719"/>
    <w:rsid w:val="00DC302F"/>
    <w:rsid w:val="00DC33B1"/>
    <w:rsid w:val="00DC3CF5"/>
    <w:rsid w:val="00DC68C2"/>
    <w:rsid w:val="00DC7797"/>
    <w:rsid w:val="00DD03CE"/>
    <w:rsid w:val="00DD11A7"/>
    <w:rsid w:val="00DD3007"/>
    <w:rsid w:val="00DD3357"/>
    <w:rsid w:val="00DD38FB"/>
    <w:rsid w:val="00DD4282"/>
    <w:rsid w:val="00DD4FE3"/>
    <w:rsid w:val="00DD5591"/>
    <w:rsid w:val="00DD571D"/>
    <w:rsid w:val="00DD72BE"/>
    <w:rsid w:val="00DD7F04"/>
    <w:rsid w:val="00DE00A4"/>
    <w:rsid w:val="00DE0142"/>
    <w:rsid w:val="00DE1474"/>
    <w:rsid w:val="00DE1E06"/>
    <w:rsid w:val="00DE5F4D"/>
    <w:rsid w:val="00DE79DB"/>
    <w:rsid w:val="00DE7E8C"/>
    <w:rsid w:val="00DF063C"/>
    <w:rsid w:val="00DF1440"/>
    <w:rsid w:val="00DF2BE8"/>
    <w:rsid w:val="00DF43FA"/>
    <w:rsid w:val="00DF4A1F"/>
    <w:rsid w:val="00DF5153"/>
    <w:rsid w:val="00DF5167"/>
    <w:rsid w:val="00DF5F88"/>
    <w:rsid w:val="00DF64B2"/>
    <w:rsid w:val="00DF65A2"/>
    <w:rsid w:val="00DF7083"/>
    <w:rsid w:val="00DF7E27"/>
    <w:rsid w:val="00E00588"/>
    <w:rsid w:val="00E00799"/>
    <w:rsid w:val="00E00892"/>
    <w:rsid w:val="00E01A91"/>
    <w:rsid w:val="00E023D2"/>
    <w:rsid w:val="00E02736"/>
    <w:rsid w:val="00E03367"/>
    <w:rsid w:val="00E0642D"/>
    <w:rsid w:val="00E068C7"/>
    <w:rsid w:val="00E07D9F"/>
    <w:rsid w:val="00E114C4"/>
    <w:rsid w:val="00E11FCE"/>
    <w:rsid w:val="00E13651"/>
    <w:rsid w:val="00E14834"/>
    <w:rsid w:val="00E14AA8"/>
    <w:rsid w:val="00E14FF0"/>
    <w:rsid w:val="00E15137"/>
    <w:rsid w:val="00E15963"/>
    <w:rsid w:val="00E159E4"/>
    <w:rsid w:val="00E16450"/>
    <w:rsid w:val="00E1705B"/>
    <w:rsid w:val="00E1714E"/>
    <w:rsid w:val="00E1777E"/>
    <w:rsid w:val="00E20B23"/>
    <w:rsid w:val="00E23DD5"/>
    <w:rsid w:val="00E24ED0"/>
    <w:rsid w:val="00E26BDB"/>
    <w:rsid w:val="00E26E43"/>
    <w:rsid w:val="00E27575"/>
    <w:rsid w:val="00E27923"/>
    <w:rsid w:val="00E313AD"/>
    <w:rsid w:val="00E3188C"/>
    <w:rsid w:val="00E3241D"/>
    <w:rsid w:val="00E3380D"/>
    <w:rsid w:val="00E34003"/>
    <w:rsid w:val="00E348BB"/>
    <w:rsid w:val="00E350E7"/>
    <w:rsid w:val="00E352A8"/>
    <w:rsid w:val="00E37040"/>
    <w:rsid w:val="00E37835"/>
    <w:rsid w:val="00E37FD0"/>
    <w:rsid w:val="00E40838"/>
    <w:rsid w:val="00E409F1"/>
    <w:rsid w:val="00E4135F"/>
    <w:rsid w:val="00E427D7"/>
    <w:rsid w:val="00E439D6"/>
    <w:rsid w:val="00E463EC"/>
    <w:rsid w:val="00E479F1"/>
    <w:rsid w:val="00E50770"/>
    <w:rsid w:val="00E538D1"/>
    <w:rsid w:val="00E548A7"/>
    <w:rsid w:val="00E54976"/>
    <w:rsid w:val="00E54A7C"/>
    <w:rsid w:val="00E555A7"/>
    <w:rsid w:val="00E55927"/>
    <w:rsid w:val="00E55BE3"/>
    <w:rsid w:val="00E56626"/>
    <w:rsid w:val="00E57605"/>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606"/>
    <w:rsid w:val="00E7234C"/>
    <w:rsid w:val="00E73195"/>
    <w:rsid w:val="00E7450D"/>
    <w:rsid w:val="00E74862"/>
    <w:rsid w:val="00E75002"/>
    <w:rsid w:val="00E76291"/>
    <w:rsid w:val="00E7669F"/>
    <w:rsid w:val="00E80097"/>
    <w:rsid w:val="00E8025C"/>
    <w:rsid w:val="00E80533"/>
    <w:rsid w:val="00E827A1"/>
    <w:rsid w:val="00E82931"/>
    <w:rsid w:val="00E82D79"/>
    <w:rsid w:val="00E84DBF"/>
    <w:rsid w:val="00E861C4"/>
    <w:rsid w:val="00E86919"/>
    <w:rsid w:val="00E8750E"/>
    <w:rsid w:val="00E87DDC"/>
    <w:rsid w:val="00E90F7C"/>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2B7"/>
    <w:rsid w:val="00EB457F"/>
    <w:rsid w:val="00EB4718"/>
    <w:rsid w:val="00EB4AED"/>
    <w:rsid w:val="00EB56CF"/>
    <w:rsid w:val="00EB5A2F"/>
    <w:rsid w:val="00EB654C"/>
    <w:rsid w:val="00EC054E"/>
    <w:rsid w:val="00EC06FC"/>
    <w:rsid w:val="00EC0F36"/>
    <w:rsid w:val="00EC1680"/>
    <w:rsid w:val="00EC16DB"/>
    <w:rsid w:val="00EC2296"/>
    <w:rsid w:val="00EC35B9"/>
    <w:rsid w:val="00EC37F7"/>
    <w:rsid w:val="00EC6880"/>
    <w:rsid w:val="00EC73A5"/>
    <w:rsid w:val="00EC7523"/>
    <w:rsid w:val="00EC7B60"/>
    <w:rsid w:val="00EC7D0C"/>
    <w:rsid w:val="00ED12CC"/>
    <w:rsid w:val="00ED1C07"/>
    <w:rsid w:val="00ED26CB"/>
    <w:rsid w:val="00ED2EA6"/>
    <w:rsid w:val="00ED3538"/>
    <w:rsid w:val="00ED4293"/>
    <w:rsid w:val="00ED56A0"/>
    <w:rsid w:val="00ED5B92"/>
    <w:rsid w:val="00ED6072"/>
    <w:rsid w:val="00ED661C"/>
    <w:rsid w:val="00EE002C"/>
    <w:rsid w:val="00EE05CA"/>
    <w:rsid w:val="00EE0657"/>
    <w:rsid w:val="00EE0AA3"/>
    <w:rsid w:val="00EE0F5A"/>
    <w:rsid w:val="00EE1B01"/>
    <w:rsid w:val="00EE1E9A"/>
    <w:rsid w:val="00EE2D03"/>
    <w:rsid w:val="00EE40EC"/>
    <w:rsid w:val="00EE4C69"/>
    <w:rsid w:val="00EE5721"/>
    <w:rsid w:val="00EE77CF"/>
    <w:rsid w:val="00EF01BD"/>
    <w:rsid w:val="00EF11BA"/>
    <w:rsid w:val="00EF2FB6"/>
    <w:rsid w:val="00EF463D"/>
    <w:rsid w:val="00EF48F8"/>
    <w:rsid w:val="00EF5B61"/>
    <w:rsid w:val="00EF620A"/>
    <w:rsid w:val="00F00037"/>
    <w:rsid w:val="00F0160E"/>
    <w:rsid w:val="00F01A99"/>
    <w:rsid w:val="00F01FBB"/>
    <w:rsid w:val="00F02ED0"/>
    <w:rsid w:val="00F03B2C"/>
    <w:rsid w:val="00F0430E"/>
    <w:rsid w:val="00F047EA"/>
    <w:rsid w:val="00F05EC5"/>
    <w:rsid w:val="00F06586"/>
    <w:rsid w:val="00F06B95"/>
    <w:rsid w:val="00F10B33"/>
    <w:rsid w:val="00F10C78"/>
    <w:rsid w:val="00F11190"/>
    <w:rsid w:val="00F11758"/>
    <w:rsid w:val="00F11873"/>
    <w:rsid w:val="00F12471"/>
    <w:rsid w:val="00F12E4B"/>
    <w:rsid w:val="00F13F5E"/>
    <w:rsid w:val="00F14674"/>
    <w:rsid w:val="00F15FF0"/>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A31"/>
    <w:rsid w:val="00F32B5D"/>
    <w:rsid w:val="00F32E08"/>
    <w:rsid w:val="00F335DC"/>
    <w:rsid w:val="00F33B33"/>
    <w:rsid w:val="00F33B68"/>
    <w:rsid w:val="00F340E1"/>
    <w:rsid w:val="00F3478B"/>
    <w:rsid w:val="00F358DF"/>
    <w:rsid w:val="00F35DB4"/>
    <w:rsid w:val="00F36AB5"/>
    <w:rsid w:val="00F37474"/>
    <w:rsid w:val="00F403EF"/>
    <w:rsid w:val="00F405DA"/>
    <w:rsid w:val="00F40712"/>
    <w:rsid w:val="00F41F8D"/>
    <w:rsid w:val="00F4203A"/>
    <w:rsid w:val="00F421D3"/>
    <w:rsid w:val="00F4252E"/>
    <w:rsid w:val="00F4320A"/>
    <w:rsid w:val="00F43B80"/>
    <w:rsid w:val="00F46032"/>
    <w:rsid w:val="00F473C7"/>
    <w:rsid w:val="00F54D28"/>
    <w:rsid w:val="00F56CD7"/>
    <w:rsid w:val="00F56F75"/>
    <w:rsid w:val="00F57355"/>
    <w:rsid w:val="00F57621"/>
    <w:rsid w:val="00F57B15"/>
    <w:rsid w:val="00F6011E"/>
    <w:rsid w:val="00F60D15"/>
    <w:rsid w:val="00F61DF1"/>
    <w:rsid w:val="00F629D1"/>
    <w:rsid w:val="00F636CE"/>
    <w:rsid w:val="00F64213"/>
    <w:rsid w:val="00F64939"/>
    <w:rsid w:val="00F66843"/>
    <w:rsid w:val="00F71173"/>
    <w:rsid w:val="00F726BB"/>
    <w:rsid w:val="00F72753"/>
    <w:rsid w:val="00F7295E"/>
    <w:rsid w:val="00F74BDE"/>
    <w:rsid w:val="00F762C3"/>
    <w:rsid w:val="00F7678E"/>
    <w:rsid w:val="00F76A56"/>
    <w:rsid w:val="00F80672"/>
    <w:rsid w:val="00F8164B"/>
    <w:rsid w:val="00F82B38"/>
    <w:rsid w:val="00F82FC6"/>
    <w:rsid w:val="00F84EFC"/>
    <w:rsid w:val="00F85E57"/>
    <w:rsid w:val="00F86455"/>
    <w:rsid w:val="00F87277"/>
    <w:rsid w:val="00F87E5A"/>
    <w:rsid w:val="00F900B3"/>
    <w:rsid w:val="00F900EB"/>
    <w:rsid w:val="00F90953"/>
    <w:rsid w:val="00F90B4B"/>
    <w:rsid w:val="00F90E8C"/>
    <w:rsid w:val="00F90F7A"/>
    <w:rsid w:val="00F933FD"/>
    <w:rsid w:val="00F94D78"/>
    <w:rsid w:val="00F95BF7"/>
    <w:rsid w:val="00F9605A"/>
    <w:rsid w:val="00F96BFE"/>
    <w:rsid w:val="00FA2A6F"/>
    <w:rsid w:val="00FA2A80"/>
    <w:rsid w:val="00FA303D"/>
    <w:rsid w:val="00FA3959"/>
    <w:rsid w:val="00FA40B8"/>
    <w:rsid w:val="00FA580B"/>
    <w:rsid w:val="00FA6D2C"/>
    <w:rsid w:val="00FA75E2"/>
    <w:rsid w:val="00FB05CC"/>
    <w:rsid w:val="00FB14DF"/>
    <w:rsid w:val="00FB1FFF"/>
    <w:rsid w:val="00FB2614"/>
    <w:rsid w:val="00FB2EAD"/>
    <w:rsid w:val="00FB35BB"/>
    <w:rsid w:val="00FB4A99"/>
    <w:rsid w:val="00FB54AE"/>
    <w:rsid w:val="00FB5754"/>
    <w:rsid w:val="00FB5C40"/>
    <w:rsid w:val="00FB67D5"/>
    <w:rsid w:val="00FC02A3"/>
    <w:rsid w:val="00FC0AB2"/>
    <w:rsid w:val="00FC125B"/>
    <w:rsid w:val="00FC188D"/>
    <w:rsid w:val="00FC18B9"/>
    <w:rsid w:val="00FC2535"/>
    <w:rsid w:val="00FC2C42"/>
    <w:rsid w:val="00FC2D08"/>
    <w:rsid w:val="00FC3009"/>
    <w:rsid w:val="00FC357E"/>
    <w:rsid w:val="00FC4CEF"/>
    <w:rsid w:val="00FC4E46"/>
    <w:rsid w:val="00FC636E"/>
    <w:rsid w:val="00FC7D5A"/>
    <w:rsid w:val="00FD0E2E"/>
    <w:rsid w:val="00FD2170"/>
    <w:rsid w:val="00FD291E"/>
    <w:rsid w:val="00FD2A01"/>
    <w:rsid w:val="00FD3433"/>
    <w:rsid w:val="00FD3A46"/>
    <w:rsid w:val="00FD419A"/>
    <w:rsid w:val="00FD42EF"/>
    <w:rsid w:val="00FD46AA"/>
    <w:rsid w:val="00FD54A0"/>
    <w:rsid w:val="00FD562A"/>
    <w:rsid w:val="00FD5E96"/>
    <w:rsid w:val="00FD722B"/>
    <w:rsid w:val="00FE0923"/>
    <w:rsid w:val="00FE1629"/>
    <w:rsid w:val="00FE332A"/>
    <w:rsid w:val="00FE3FB7"/>
    <w:rsid w:val="00FE5545"/>
    <w:rsid w:val="00FE592F"/>
    <w:rsid w:val="00FE60B6"/>
    <w:rsid w:val="00FE6281"/>
    <w:rsid w:val="00FE7358"/>
    <w:rsid w:val="00FF0993"/>
    <w:rsid w:val="00FF0E75"/>
    <w:rsid w:val="00FF1390"/>
    <w:rsid w:val="00FF1B75"/>
    <w:rsid w:val="00FF1BAB"/>
    <w:rsid w:val="00FF24E0"/>
    <w:rsid w:val="00FF2779"/>
    <w:rsid w:val="00FF2838"/>
    <w:rsid w:val="00FF3A47"/>
    <w:rsid w:val="00FF40E7"/>
    <w:rsid w:val="00FF4EF1"/>
    <w:rsid w:val="00FF56E7"/>
    <w:rsid w:val="00FF66E6"/>
    <w:rsid w:val="00FF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5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UnresolvedMention">
    <w:name w:val="Unresolved Mention"/>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 w:type="character" w:styleId="CommentReference">
    <w:name w:val="annotation reference"/>
    <w:basedOn w:val="DefaultParagraphFont"/>
    <w:uiPriority w:val="99"/>
    <w:semiHidden/>
    <w:unhideWhenUsed/>
    <w:rsid w:val="00B87DFE"/>
    <w:rPr>
      <w:sz w:val="16"/>
      <w:szCs w:val="16"/>
    </w:rPr>
  </w:style>
  <w:style w:type="paragraph" w:styleId="CommentText">
    <w:name w:val="annotation text"/>
    <w:basedOn w:val="Normal"/>
    <w:link w:val="CommentTextChar"/>
    <w:uiPriority w:val="99"/>
    <w:semiHidden/>
    <w:unhideWhenUsed/>
    <w:rsid w:val="00B87DFE"/>
    <w:pPr>
      <w:spacing w:line="240" w:lineRule="auto"/>
    </w:pPr>
    <w:rPr>
      <w:sz w:val="20"/>
      <w:szCs w:val="20"/>
    </w:rPr>
  </w:style>
  <w:style w:type="character" w:customStyle="1" w:styleId="CommentTextChar">
    <w:name w:val="Comment Text Char"/>
    <w:basedOn w:val="DefaultParagraphFont"/>
    <w:link w:val="CommentText"/>
    <w:uiPriority w:val="99"/>
    <w:semiHidden/>
    <w:rsid w:val="00B87DFE"/>
    <w:rPr>
      <w:lang w:eastAsia="en-US"/>
    </w:rPr>
  </w:style>
  <w:style w:type="character" w:styleId="PlaceholderText">
    <w:name w:val="Placeholder Text"/>
    <w:basedOn w:val="DefaultParagraphFont"/>
    <w:uiPriority w:val="99"/>
    <w:semiHidden/>
    <w:rsid w:val="00D211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479082824">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47782686">
      <w:bodyDiv w:val="1"/>
      <w:marLeft w:val="0"/>
      <w:marRight w:val="0"/>
      <w:marTop w:val="0"/>
      <w:marBottom w:val="0"/>
      <w:divBdr>
        <w:top w:val="none" w:sz="0" w:space="0" w:color="auto"/>
        <w:left w:val="none" w:sz="0" w:space="0" w:color="auto"/>
        <w:bottom w:val="none" w:sz="0" w:space="0" w:color="auto"/>
        <w:right w:val="none" w:sz="0" w:space="0" w:color="auto"/>
      </w:divBdr>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27374609">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63820628">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6C6A-B3F6-4339-9312-1BFD6D8D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2692</Words>
  <Characters>15350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3</cp:revision>
  <cp:lastPrinted>2024-01-30T10:14:00Z</cp:lastPrinted>
  <dcterms:created xsi:type="dcterms:W3CDTF">2025-01-14T17:52:00Z</dcterms:created>
  <dcterms:modified xsi:type="dcterms:W3CDTF">2025-01-14T17:58:00Z</dcterms:modified>
</cp:coreProperties>
</file>