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D3C" w:rsidP="3049235B" w:rsidRDefault="56351348" w14:paraId="5E6521F5" w14:textId="7E548A3A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</w:t>
      </w:r>
      <w:r w:rsidR="525FDFC3">
        <w:t xml:space="preserve">   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0AF91F21" wp14:editId="0FCE6471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528E535E" w14:paraId="3CBC2236" w14:textId="5B2CE8B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lang w:val="en-US"/>
        </w:rPr>
        <w:t xml:space="preserve">         </w:t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 xml:space="preserve">Minutes of the Parish Council Meeting held </w:t>
      </w:r>
      <w:r w:rsidR="00942818">
        <w:rPr>
          <w:rFonts w:ascii="Arial" w:hAnsi="Arial" w:cs="Arial"/>
          <w:b/>
          <w:bCs/>
          <w:sz w:val="22"/>
          <w:szCs w:val="22"/>
          <w:lang w:val="en-US"/>
        </w:rPr>
        <w:t>Thursday 2</w:t>
      </w:r>
      <w:r w:rsidRPr="00942818" w:rsidR="00942818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nd</w:t>
      </w:r>
      <w:r w:rsidR="00942818">
        <w:rPr>
          <w:rFonts w:ascii="Arial" w:hAnsi="Arial" w:cs="Arial"/>
          <w:b/>
          <w:bCs/>
          <w:sz w:val="22"/>
          <w:szCs w:val="22"/>
          <w:lang w:val="en-US"/>
        </w:rPr>
        <w:t xml:space="preserve"> October</w:t>
      </w:r>
      <w:r w:rsidR="00234CA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55B72">
        <w:rPr>
          <w:rFonts w:ascii="Arial" w:hAnsi="Arial" w:cs="Arial"/>
          <w:b/>
          <w:bCs/>
          <w:sz w:val="22"/>
          <w:szCs w:val="22"/>
          <w:lang w:val="en-US"/>
        </w:rPr>
        <w:t>2025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6D31CBBD" w:rsidP="0082481C" w:rsidRDefault="6D31CBBD" w14:paraId="1C6CD7E5" w14:textId="16272AFA">
      <w:pPr>
        <w:ind w:left="1440" w:hanging="1440"/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>Present</w:t>
      </w:r>
      <w:proofErr w:type="gramStart"/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:  </w:t>
      </w:r>
      <w:r>
        <w:tab/>
      </w:r>
      <w:proofErr w:type="gramEnd"/>
      <w:r w:rsidR="00234CA9">
        <w:rPr>
          <w:b/>
          <w:bCs/>
        </w:rPr>
        <w:t xml:space="preserve">Cllrs </w:t>
      </w:r>
      <w:r w:rsidR="00942818">
        <w:rPr>
          <w:b/>
          <w:bCs/>
        </w:rPr>
        <w:t xml:space="preserve">Oakley (Chair), </w:t>
      </w:r>
      <w:proofErr w:type="spellStart"/>
      <w:proofErr w:type="gramStart"/>
      <w:r w:rsidR="00234CA9">
        <w:rPr>
          <w:b/>
          <w:bCs/>
        </w:rPr>
        <w:t>Sambr</w:t>
      </w:r>
      <w:r w:rsidRPr="3049235B" w:rsidR="00EC13CE">
        <w:rPr>
          <w:rFonts w:ascii="Arial" w:hAnsi="Arial" w:cs="Arial"/>
          <w:b/>
          <w:bCs/>
          <w:sz w:val="22"/>
          <w:szCs w:val="22"/>
          <w:lang w:val="en-US"/>
        </w:rPr>
        <w:t>ook</w:t>
      </w:r>
      <w:proofErr w:type="spellEnd"/>
      <w:r w:rsidR="00234CA9">
        <w:rPr>
          <w:rFonts w:ascii="Arial" w:hAnsi="Arial" w:cs="Arial"/>
          <w:b/>
          <w:bCs/>
          <w:sz w:val="22"/>
          <w:szCs w:val="22"/>
          <w:lang w:val="en-US"/>
        </w:rPr>
        <w:t>(</w:t>
      </w:r>
      <w:proofErr w:type="gramEnd"/>
      <w:r w:rsidR="00234CA9">
        <w:rPr>
          <w:rFonts w:ascii="Arial" w:hAnsi="Arial" w:cs="Arial"/>
          <w:b/>
          <w:bCs/>
          <w:sz w:val="22"/>
          <w:szCs w:val="22"/>
          <w:lang w:val="en-US"/>
        </w:rPr>
        <w:t>Vice Chair)</w:t>
      </w:r>
      <w:r w:rsidRPr="3049235B" w:rsidR="00EC13CE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Mallon</w:t>
      </w:r>
      <w:r w:rsidRPr="3049235B" w:rsidR="0174A468">
        <w:rPr>
          <w:rFonts w:ascii="Arial" w:hAnsi="Arial" w:cs="Arial"/>
          <w:b/>
          <w:bCs/>
          <w:sz w:val="22"/>
          <w:szCs w:val="22"/>
          <w:lang w:val="en-US"/>
        </w:rPr>
        <w:t>, Millar</w:t>
      </w:r>
      <w:r w:rsidR="00942818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Proud</w:t>
      </w:r>
      <w:r w:rsidR="00942818">
        <w:rPr>
          <w:rFonts w:ascii="Arial" w:hAnsi="Arial" w:cs="Arial"/>
          <w:b/>
          <w:bCs/>
          <w:sz w:val="22"/>
          <w:szCs w:val="22"/>
          <w:lang w:val="en-US"/>
        </w:rPr>
        <w:t xml:space="preserve"> and Quinlan</w:t>
      </w:r>
    </w:p>
    <w:p w:rsidR="2E2BD42C" w:rsidP="3049235B" w:rsidRDefault="6D31CBBD" w14:paraId="79DBAB4E" w14:textId="3D77BE7C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>Jade Reynolds (Clerk) Pauline Bell (Admin Assistant)</w:t>
      </w:r>
    </w:p>
    <w:p w:rsidR="3049235B" w:rsidP="3049235B" w:rsidRDefault="3049235B" w14:paraId="53A6A477" w14:textId="2E51067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E730C" w:rsidP="3049235B" w:rsidRDefault="00942818" w14:paraId="36A1A20C" w14:textId="48AB07B3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37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Apologies for Absence</w:t>
      </w:r>
    </w:p>
    <w:p w:rsidR="00C80D3C" w:rsidP="3049235B" w:rsidRDefault="0040095C" w14:paraId="3B0B8EF9" w14:textId="6DAD5AF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234CA9">
        <w:rPr>
          <w:rFonts w:ascii="Arial" w:hAnsi="Arial" w:cs="Arial"/>
          <w:sz w:val="22"/>
          <w:szCs w:val="22"/>
          <w:lang w:val="en-US"/>
        </w:rPr>
        <w:t xml:space="preserve">Cllr </w:t>
      </w:r>
      <w:r w:rsidR="00942818">
        <w:rPr>
          <w:rFonts w:ascii="Arial" w:hAnsi="Arial" w:cs="Arial"/>
          <w:sz w:val="22"/>
          <w:szCs w:val="22"/>
          <w:lang w:val="en-US"/>
        </w:rPr>
        <w:t>Beresford</w:t>
      </w:r>
    </w:p>
    <w:p w:rsidR="00B50BEC" w:rsidP="3049235B" w:rsidRDefault="00B50BEC" w14:paraId="4398BE64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942818" w14:paraId="44A6D315" w14:textId="62D8756D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38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5BE378D9">
        <w:rPr>
          <w:rFonts w:ascii="Arial" w:hAnsi="Arial" w:cs="Arial"/>
          <w:b/>
          <w:bCs/>
          <w:sz w:val="22"/>
          <w:szCs w:val="22"/>
          <w:lang w:val="en-US"/>
        </w:rPr>
        <w:t>Public Session</w:t>
      </w:r>
    </w:p>
    <w:p w:rsidRPr="0027107D" w:rsidR="00C80D3C" w:rsidP="0027107D" w:rsidRDefault="009E730C" w14:paraId="0B0233B9" w14:textId="1CC9DD0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 w:rsidR="00B27895">
        <w:rPr>
          <w:rFonts w:ascii="Arial" w:hAnsi="Arial" w:cs="Arial"/>
          <w:sz w:val="22"/>
          <w:szCs w:val="22"/>
        </w:rPr>
        <w:t>No members of the public were present</w:t>
      </w:r>
      <w:r w:rsidR="0027107D">
        <w:rPr>
          <w:rFonts w:ascii="Arial" w:hAnsi="Arial" w:cs="Arial"/>
          <w:sz w:val="22"/>
          <w:szCs w:val="22"/>
          <w:lang w:val="en-US"/>
        </w:rPr>
        <w:t>.</w:t>
      </w:r>
    </w:p>
    <w:p w:rsidR="00C80D3C" w:rsidP="3049235B" w:rsidRDefault="00C80D3C" w14:paraId="54DCADBC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942818" w14:paraId="33524B6D" w14:textId="1F252A05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39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2B1DB822">
        <w:rPr>
          <w:rFonts w:ascii="Arial" w:hAnsi="Arial" w:cs="Arial"/>
          <w:b/>
          <w:bCs/>
          <w:sz w:val="22"/>
          <w:szCs w:val="22"/>
          <w:lang w:val="en-US"/>
        </w:rPr>
        <w:t>To receive any declarations of interest and requests for dispensation</w:t>
      </w:r>
    </w:p>
    <w:p w:rsidR="00C80D3C" w:rsidP="004C3559" w:rsidRDefault="00152C27" w14:paraId="66C9F569" w14:textId="75A81C41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None received.</w:t>
      </w:r>
    </w:p>
    <w:p w:rsidR="3049235B" w:rsidP="3049235B" w:rsidRDefault="3049235B" w14:paraId="2A11780E" w14:textId="7792B5C3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942818" w14:paraId="4DC30098" w14:textId="1AD85088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40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F10FE3">
        <w:tab/>
      </w:r>
      <w:r w:rsidR="00E224C0">
        <w:rPr>
          <w:rFonts w:ascii="Arial" w:hAnsi="Arial" w:cs="Arial"/>
          <w:b/>
          <w:bCs/>
          <w:sz w:val="22"/>
          <w:szCs w:val="22"/>
          <w:lang w:val="en-US"/>
        </w:rPr>
        <w:t>Co-option</w:t>
      </w:r>
    </w:p>
    <w:p w:rsidR="002B6795" w:rsidP="3049235B" w:rsidRDefault="00E224C0" w14:paraId="1C704C58" w14:textId="0FB943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3A4CBF">
        <w:rPr>
          <w:rFonts w:ascii="Arial" w:hAnsi="Arial" w:cs="Arial"/>
          <w:sz w:val="22"/>
          <w:szCs w:val="22"/>
          <w:lang w:val="en-US"/>
        </w:rPr>
        <w:t>Natasha Quinlan was Co-opted</w:t>
      </w:r>
      <w:r w:rsidR="00762ADC">
        <w:rPr>
          <w:rFonts w:ascii="Arial" w:hAnsi="Arial" w:cs="Arial"/>
          <w:sz w:val="22"/>
          <w:szCs w:val="22"/>
          <w:lang w:val="en-US"/>
        </w:rPr>
        <w:t xml:space="preserve"> onto Pegswood Parish Council</w:t>
      </w:r>
      <w:r w:rsidR="75FA6908">
        <w:rPr>
          <w:rFonts w:ascii="Arial" w:hAnsi="Arial" w:cs="Arial"/>
          <w:sz w:val="22"/>
          <w:szCs w:val="22"/>
          <w:lang w:val="en-US"/>
        </w:rPr>
        <w:t>.</w:t>
      </w:r>
    </w:p>
    <w:p w:rsidR="00B50BEC" w:rsidP="3049235B" w:rsidRDefault="00B50BEC" w14:paraId="30384302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3049235B" w:rsidRDefault="00942818" w14:paraId="15B09B89" w14:textId="55CCE349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41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2B6795">
        <w:tab/>
      </w:r>
      <w:r w:rsidR="004308AC">
        <w:rPr>
          <w:rFonts w:ascii="Arial" w:hAnsi="Arial" w:cs="Arial"/>
          <w:b/>
          <w:bCs/>
          <w:sz w:val="22"/>
          <w:szCs w:val="22"/>
          <w:lang w:val="en-US"/>
        </w:rPr>
        <w:t>Reports</w:t>
      </w:r>
    </w:p>
    <w:p w:rsidR="002B6795" w:rsidP="004308AC" w:rsidRDefault="004308AC" w14:paraId="5F84EF65" w14:textId="49FE1BE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Northumbria Police </w:t>
      </w:r>
      <w:r w:rsidR="009F39D8">
        <w:rPr>
          <w:rFonts w:ascii="Arial" w:hAnsi="Arial" w:cs="Arial"/>
          <w:sz w:val="22"/>
          <w:szCs w:val="22"/>
          <w:lang w:val="en-US"/>
        </w:rPr>
        <w:t>reported that there have not been</w:t>
      </w:r>
      <w:r w:rsidR="00DA6FAD">
        <w:rPr>
          <w:rFonts w:ascii="Arial" w:hAnsi="Arial" w:cs="Arial"/>
          <w:sz w:val="22"/>
          <w:szCs w:val="22"/>
          <w:lang w:val="en-US"/>
        </w:rPr>
        <w:t xml:space="preserve"> any specific incidents or patterns to report.</w:t>
      </w:r>
    </w:p>
    <w:p w:rsidRPr="004308AC" w:rsidR="00DA6FAD" w:rsidP="004308AC" w:rsidRDefault="009D6642" w14:paraId="68715FD2" w14:textId="4C53BFA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3FF6A9AB">
        <w:rPr>
          <w:rFonts w:ascii="Arial" w:hAnsi="Arial" w:cs="Arial"/>
          <w:sz w:val="22"/>
          <w:szCs w:val="22"/>
          <w:lang w:val="en-US"/>
        </w:rPr>
        <w:t>County Councillor Oakley</w:t>
      </w:r>
      <w:r w:rsidRPr="3FF6A9AB" w:rsidR="72CD44F7">
        <w:rPr>
          <w:rFonts w:ascii="Arial" w:hAnsi="Arial" w:cs="Arial"/>
          <w:sz w:val="22"/>
          <w:szCs w:val="22"/>
          <w:lang w:val="en-US"/>
        </w:rPr>
        <w:t xml:space="preserve"> reported that the LAC meetings will now be held </w:t>
      </w:r>
      <w:proofErr w:type="gramStart"/>
      <w:r w:rsidRPr="3FF6A9AB" w:rsidR="72CD44F7">
        <w:rPr>
          <w:rFonts w:ascii="Arial" w:hAnsi="Arial" w:cs="Arial"/>
          <w:sz w:val="22"/>
          <w:szCs w:val="22"/>
          <w:lang w:val="en-US"/>
        </w:rPr>
        <w:t>quarterly</w:t>
      </w:r>
      <w:proofErr w:type="gramEnd"/>
      <w:r w:rsidRPr="3FF6A9AB" w:rsidR="72CD44F7">
        <w:rPr>
          <w:rFonts w:ascii="Arial" w:hAnsi="Arial" w:cs="Arial"/>
          <w:sz w:val="22"/>
          <w:szCs w:val="22"/>
          <w:lang w:val="en-US"/>
        </w:rPr>
        <w:t xml:space="preserve"> and she will bring further information to the PC when she receives it.</w:t>
      </w:r>
    </w:p>
    <w:p w:rsidR="3049235B" w:rsidP="3049235B" w:rsidRDefault="3049235B" w14:paraId="1793DDC5" w14:textId="107FC0C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3049235B" w:rsidRDefault="00942818" w14:paraId="2EC032B0" w14:textId="72C8ECB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FF6A9AB">
        <w:rPr>
          <w:rFonts w:ascii="Arial" w:hAnsi="Arial" w:cs="Arial"/>
          <w:b/>
          <w:bCs/>
          <w:sz w:val="22"/>
          <w:szCs w:val="22"/>
          <w:lang w:val="en-US"/>
        </w:rPr>
        <w:t>42</w:t>
      </w:r>
      <w:r w:rsidRPr="3FF6A9AB"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3FF6A9AB" w:rsidR="3D84D064">
        <w:rPr>
          <w:rFonts w:ascii="Arial" w:hAnsi="Arial" w:cs="Arial"/>
          <w:b/>
          <w:bCs/>
          <w:sz w:val="22"/>
          <w:szCs w:val="22"/>
          <w:lang w:val="en-US"/>
        </w:rPr>
        <w:t>To agree the minutes of the last meeting and any matters arising</w:t>
      </w:r>
    </w:p>
    <w:p w:rsidR="2685DD30" w:rsidP="0089478F" w:rsidRDefault="39688EAA" w14:paraId="52ABB3BF" w14:textId="672AA5F6">
      <w:pPr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 xml:space="preserve">The minutes were </w:t>
      </w:r>
      <w:bookmarkStart w:name="_Int_sgTZIWoU" w:id="0"/>
      <w:r w:rsidRPr="5A87C46E" w:rsidR="1A6DD2E5">
        <w:rPr>
          <w:rFonts w:ascii="Arial" w:hAnsi="Arial" w:cs="Arial"/>
          <w:sz w:val="22"/>
          <w:szCs w:val="22"/>
          <w:lang w:val="en-US"/>
        </w:rPr>
        <w:t>approved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</w:t>
      </w:r>
      <w:r w:rsidRPr="5A87C46E" w:rsidR="5EB9CD67">
        <w:rPr>
          <w:rFonts w:ascii="Arial" w:hAnsi="Arial" w:cs="Arial"/>
          <w:sz w:val="22"/>
          <w:szCs w:val="22"/>
          <w:lang w:val="en-US"/>
        </w:rPr>
        <w:t>with</w:t>
      </w:r>
      <w:bookmarkEnd w:id="0"/>
      <w:r w:rsidRPr="5A87C46E" w:rsidR="5EB9CD67">
        <w:rPr>
          <w:rFonts w:ascii="Arial" w:hAnsi="Arial" w:cs="Arial"/>
          <w:sz w:val="22"/>
          <w:szCs w:val="22"/>
          <w:lang w:val="en-US"/>
        </w:rPr>
        <w:t xml:space="preserve"> </w:t>
      </w:r>
      <w:r w:rsidRPr="5A87C46E">
        <w:rPr>
          <w:rFonts w:ascii="Arial" w:hAnsi="Arial" w:cs="Arial"/>
          <w:sz w:val="22"/>
          <w:szCs w:val="22"/>
          <w:lang w:val="en-US"/>
        </w:rPr>
        <w:t>no matters arising.</w:t>
      </w:r>
    </w:p>
    <w:p w:rsidRPr="0089478F" w:rsidR="00B50BEC" w:rsidP="0089478F" w:rsidRDefault="00B50BEC" w14:paraId="4DC84CBE" w14:textId="77777777">
      <w:pPr>
        <w:rPr>
          <w:rFonts w:ascii="Arial" w:hAnsi="Arial" w:cs="Arial"/>
          <w:sz w:val="22"/>
          <w:szCs w:val="22"/>
          <w:lang w:val="en-US"/>
        </w:rPr>
      </w:pPr>
    </w:p>
    <w:p w:rsidR="1B0EA51A" w:rsidP="1B0EA51A" w:rsidRDefault="1B0EA51A" w14:paraId="4100E7DD" w14:textId="492A81EA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1B0EA51A" w:rsidP="1B0EA51A" w:rsidRDefault="1B0EA51A" w14:paraId="4C19F852" w14:textId="34B2CBE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02B6795" w:rsidP="5A87C46E" w:rsidRDefault="00942818" w14:paraId="520916EA" w14:textId="1205B7AD">
      <w:pPr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43</w:t>
      </w:r>
      <w:r w:rsidRPr="5A87C46E" w:rsidR="00034AA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23FA3581">
        <w:rPr>
          <w:rFonts w:ascii="Arial" w:hAnsi="Arial" w:cs="Arial"/>
          <w:b/>
          <w:bCs/>
          <w:sz w:val="22"/>
          <w:szCs w:val="22"/>
          <w:lang w:val="en-US"/>
        </w:rPr>
        <w:t>Governance and Finance</w:t>
      </w:r>
    </w:p>
    <w:p w:rsidR="55476A83" w:rsidP="5A87C46E" w:rsidRDefault="55476A83" w14:paraId="3D956A27" w14:textId="703A7F6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 xml:space="preserve">The financial statements and bank reconciliation were </w:t>
      </w:r>
      <w:bookmarkStart w:name="_Int_nxvLre0D" w:id="1"/>
      <w:r w:rsidRPr="5A87C46E">
        <w:rPr>
          <w:rFonts w:ascii="Arial" w:hAnsi="Arial" w:cs="Arial"/>
          <w:sz w:val="22"/>
          <w:szCs w:val="22"/>
          <w:lang w:val="en-US"/>
        </w:rPr>
        <w:t>approved with</w:t>
      </w:r>
      <w:bookmarkEnd w:id="1"/>
      <w:r w:rsidRPr="5A87C46E">
        <w:rPr>
          <w:rFonts w:ascii="Arial" w:hAnsi="Arial" w:cs="Arial"/>
          <w:sz w:val="22"/>
          <w:szCs w:val="22"/>
          <w:lang w:val="en-US"/>
        </w:rPr>
        <w:t xml:space="preserve"> no matters arising.</w:t>
      </w:r>
    </w:p>
    <w:p w:rsidRPr="00B50BEC" w:rsidR="5A87C46E" w:rsidP="5A87C46E" w:rsidRDefault="604DE4E6" w14:paraId="2CE2B7A0" w14:textId="41083102">
      <w:pPr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>The External Audit passed and was returned with no recommendations.</w:t>
      </w:r>
    </w:p>
    <w:p w:rsidRPr="001546FC" w:rsidR="0D1F04CF" w:rsidP="0003148D" w:rsidRDefault="0D1F04CF" w14:paraId="614DA5C4" w14:textId="077F62B5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2B6795" w:rsidP="5A87C46E" w:rsidRDefault="00942818" w14:paraId="1CB4D0F2" w14:textId="60F45F49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44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002B6795">
        <w:rPr>
          <w:rFonts w:ascii="Arial" w:hAnsi="Arial" w:cs="Arial"/>
          <w:b/>
          <w:bCs/>
          <w:sz w:val="22"/>
          <w:szCs w:val="22"/>
          <w:lang w:val="en-US"/>
        </w:rPr>
        <w:t>Planning</w:t>
      </w:r>
    </w:p>
    <w:p w:rsidR="6A427155" w:rsidP="5A87C46E" w:rsidRDefault="6A427155" w14:paraId="2CF4C399" w14:textId="31E055A0">
      <w:pPr>
        <w:ind w:left="720"/>
      </w:pPr>
      <w:r w:rsidRPr="5A87C46E">
        <w:rPr>
          <w:rFonts w:ascii="Arial" w:hAnsi="Arial" w:cs="Arial"/>
          <w:sz w:val="22"/>
          <w:szCs w:val="22"/>
          <w:lang w:val="en-US"/>
        </w:rPr>
        <w:t>Planning application 25/03303/FUL was discussed with no issues raised and no further comments required.</w:t>
      </w:r>
    </w:p>
    <w:p w:rsidR="006B0280" w:rsidP="3049235B" w:rsidRDefault="006B0280" w14:paraId="4BD30428" w14:textId="77777777">
      <w:pPr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942818" w14:paraId="2F5BB6B6" w14:textId="139968C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45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0CA58C3A">
        <w:rPr>
          <w:rFonts w:ascii="Arial" w:hAnsi="Arial" w:cs="Arial"/>
          <w:b/>
          <w:bCs/>
          <w:sz w:val="22"/>
          <w:szCs w:val="22"/>
          <w:lang w:val="en-US"/>
        </w:rPr>
        <w:t>Confirm dates for the following:</w:t>
      </w:r>
    </w:p>
    <w:p w:rsidR="0CA58C3A" w:rsidP="5A87C46E" w:rsidRDefault="0CA58C3A" w14:paraId="4FC2AE93" w14:textId="61D1C145">
      <w:pPr>
        <w:ind w:left="720"/>
      </w:pPr>
      <w:r w:rsidRPr="5A87C46E">
        <w:rPr>
          <w:rFonts w:ascii="Arial" w:hAnsi="Arial" w:cs="Arial"/>
          <w:sz w:val="22"/>
          <w:szCs w:val="22"/>
          <w:lang w:val="en-US"/>
        </w:rPr>
        <w:t>Skip Day – Saturday 1</w:t>
      </w:r>
      <w:r w:rsidRPr="5A87C46E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November, to be located on Charles Street</w:t>
      </w:r>
    </w:p>
    <w:p w:rsidR="0CA58C3A" w:rsidP="5A87C46E" w:rsidRDefault="0CA58C3A" w14:paraId="024DE72A" w14:textId="649B9B70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>Saturday Councillor Surgery – 17</w:t>
      </w:r>
      <w:r w:rsidRPr="5A87C46E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January 2026 10am-11:30am</w:t>
      </w:r>
    </w:p>
    <w:p w:rsidR="0CA58C3A" w:rsidP="5A87C46E" w:rsidRDefault="0CA58C3A" w14:paraId="747BA495" w14:textId="5800A65F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>Planning Day – Wednesday 22</w:t>
      </w:r>
      <w:r w:rsidRPr="5A87C46E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October @ The Courtyard</w:t>
      </w:r>
    </w:p>
    <w:p w:rsidR="0CA58C3A" w:rsidP="5A87C46E" w:rsidRDefault="0CA58C3A" w14:paraId="0A5168ED" w14:textId="239B94D5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>Budget Meeting – Wednesday 12</w:t>
      </w:r>
      <w:r w:rsidRPr="5A87C46E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November @ 9am</w:t>
      </w:r>
    </w:p>
    <w:p w:rsidR="00F02C32" w:rsidP="00F02C32" w:rsidRDefault="00F02C32" w14:paraId="7E4E41C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F02C32" w:rsidP="00F02C32" w:rsidRDefault="00942818" w14:paraId="0C26FE7D" w14:textId="278891F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46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0B8D0D05">
        <w:rPr>
          <w:rFonts w:ascii="Arial" w:hAnsi="Arial" w:cs="Arial"/>
          <w:b/>
          <w:bCs/>
          <w:sz w:val="22"/>
          <w:szCs w:val="22"/>
          <w:lang w:val="en-US"/>
        </w:rPr>
        <w:t>Request to replace broken shredder</w:t>
      </w:r>
    </w:p>
    <w:p w:rsidR="0B8D0D05" w:rsidP="5A87C46E" w:rsidRDefault="0B8D0D05" w14:paraId="739B688A" w14:textId="3B50CE95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 xml:space="preserve">The Clerk requested to replace the broken shredder as per GDPR </w:t>
      </w:r>
      <w:r w:rsidRPr="5A87C46E" w:rsidR="5DE9E62C">
        <w:rPr>
          <w:rFonts w:ascii="Arial" w:hAnsi="Arial" w:cs="Arial"/>
          <w:sz w:val="22"/>
          <w:szCs w:val="22"/>
          <w:lang w:val="en-US"/>
        </w:rPr>
        <w:t xml:space="preserve">and security </w:t>
      </w:r>
      <w:r w:rsidRPr="5A87C46E">
        <w:rPr>
          <w:rFonts w:ascii="Arial" w:hAnsi="Arial" w:cs="Arial"/>
          <w:sz w:val="22"/>
          <w:szCs w:val="22"/>
          <w:lang w:val="en-US"/>
        </w:rPr>
        <w:t>requirements</w:t>
      </w:r>
      <w:r w:rsidRPr="5A87C46E" w:rsidR="7A8C7FBD">
        <w:rPr>
          <w:rFonts w:ascii="Arial" w:hAnsi="Arial" w:cs="Arial"/>
          <w:sz w:val="22"/>
          <w:szCs w:val="22"/>
          <w:lang w:val="en-US"/>
        </w:rPr>
        <w:t>.  The request was approved.</w:t>
      </w:r>
    </w:p>
    <w:p w:rsidR="002B6795" w:rsidP="07E79B88" w:rsidRDefault="002B6795" w14:paraId="5D4B6BA0" w14:textId="6506FDB4">
      <w:pPr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942818" w14:paraId="13D8F247" w14:textId="6269708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47</w:t>
      </w:r>
      <w:r w:rsidRPr="5A87C46E" w:rsidR="000A03E6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64D7AD3F">
        <w:rPr>
          <w:rFonts w:ascii="Arial" w:hAnsi="Arial" w:cs="Arial"/>
          <w:b/>
          <w:bCs/>
          <w:sz w:val="22"/>
          <w:szCs w:val="22"/>
          <w:lang w:val="en-US"/>
        </w:rPr>
        <w:t>Tablets for Councillors</w:t>
      </w:r>
    </w:p>
    <w:p w:rsidR="2685DD30" w:rsidP="5A87C46E" w:rsidRDefault="64D7AD3F" w14:paraId="69BB576F" w14:textId="3670B0E9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</w:rPr>
        <w:t xml:space="preserve">It was resolved that any councillor that would like a dedicated Parish Council tablet would let the clerk know and she will order them via our ITC </w:t>
      </w:r>
      <w:r w:rsidRPr="5A87C46E" w:rsidR="23E0D637">
        <w:rPr>
          <w:rFonts w:ascii="Arial" w:hAnsi="Arial" w:cs="Arial"/>
          <w:sz w:val="22"/>
          <w:szCs w:val="22"/>
        </w:rPr>
        <w:t>provider.  Costs were shown and approved.</w:t>
      </w:r>
    </w:p>
    <w:p w:rsidR="4266801E" w:rsidP="3049235B" w:rsidRDefault="00942818" w14:paraId="15A31D3E" w14:textId="2D0D9461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48</w:t>
      </w:r>
      <w:r w:rsidRPr="5A87C46E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Pr="5A87C46E" w:rsidR="4266801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5A87C46E" w:rsidR="3276991C">
        <w:rPr>
          <w:rFonts w:ascii="Arial" w:hAnsi="Arial" w:cs="Arial"/>
          <w:b/>
          <w:bCs/>
          <w:sz w:val="22"/>
          <w:szCs w:val="22"/>
          <w:lang w:val="en-US"/>
        </w:rPr>
        <w:t>Pl</w:t>
      </w:r>
      <w:r w:rsidRPr="5A87C46E" w:rsidR="00DD3CC5">
        <w:rPr>
          <w:rFonts w:ascii="Arial" w:hAnsi="Arial" w:cs="Arial"/>
          <w:b/>
          <w:bCs/>
          <w:sz w:val="22"/>
          <w:szCs w:val="22"/>
          <w:lang w:val="en-US"/>
        </w:rPr>
        <w:t>ay</w:t>
      </w:r>
      <w:r w:rsidRPr="5A87C46E" w:rsidR="3276991C">
        <w:rPr>
          <w:rFonts w:ascii="Arial" w:hAnsi="Arial" w:cs="Arial"/>
          <w:b/>
          <w:bCs/>
          <w:sz w:val="22"/>
          <w:szCs w:val="22"/>
          <w:lang w:val="en-US"/>
        </w:rPr>
        <w:t>ground inspection quote</w:t>
      </w:r>
    </w:p>
    <w:p w:rsidR="3276991C" w:rsidP="5A87C46E" w:rsidRDefault="3276991C" w14:paraId="04A24729" w14:textId="5D81F914">
      <w:pPr>
        <w:ind w:left="720"/>
      </w:pPr>
      <w:r w:rsidRPr="5A87C46E">
        <w:rPr>
          <w:rFonts w:ascii="Arial" w:hAnsi="Arial" w:cs="Arial"/>
          <w:sz w:val="22"/>
          <w:szCs w:val="22"/>
          <w:lang w:val="en-US"/>
        </w:rPr>
        <w:t>It was resolved to use Playworks for our quarterly and annual park checks.  Costs were shown and approved.</w:t>
      </w:r>
    </w:p>
    <w:p w:rsidR="001F6CB1" w:rsidP="001B336A" w:rsidRDefault="001F6CB1" w14:paraId="2FE61D14" w14:textId="77777777">
      <w:pPr>
        <w:rPr>
          <w:rFonts w:ascii="Arial" w:hAnsi="Arial" w:cs="Arial"/>
          <w:sz w:val="22"/>
          <w:szCs w:val="22"/>
          <w:lang w:val="en-US"/>
        </w:rPr>
      </w:pPr>
    </w:p>
    <w:p w:rsidR="001B336A" w:rsidP="001B336A" w:rsidRDefault="00942818" w14:paraId="742DD48C" w14:textId="5803A3DA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49</w:t>
      </w:r>
      <w:r w:rsidRPr="5A87C46E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61E45B1A">
        <w:rPr>
          <w:rFonts w:ascii="Arial" w:hAnsi="Arial" w:cs="Arial"/>
          <w:b/>
          <w:bCs/>
          <w:sz w:val="22"/>
          <w:szCs w:val="22"/>
          <w:lang w:val="en-US"/>
        </w:rPr>
        <w:t>Poppy wreaths and lamppost poppies for Remembrance Day</w:t>
      </w:r>
    </w:p>
    <w:p w:rsidRPr="0087585D" w:rsidR="0087585D" w:rsidP="00CF318D" w:rsidRDefault="61E45B1A" w14:paraId="50695EC9" w14:textId="2BC9327D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>It was agreed to purchase two wreaths and ten lamppost poppies from the Royal British Legion</w:t>
      </w:r>
      <w:r w:rsidRPr="5A87C46E" w:rsidR="00890B98">
        <w:rPr>
          <w:rFonts w:ascii="Arial" w:hAnsi="Arial" w:cs="Arial"/>
          <w:sz w:val="22"/>
          <w:szCs w:val="22"/>
          <w:lang w:val="en-US"/>
        </w:rPr>
        <w:t>.</w:t>
      </w:r>
    </w:p>
    <w:p w:rsidR="00871E8D" w:rsidP="3049235B" w:rsidRDefault="00871E8D" w14:paraId="1316C851" w14:textId="77777777">
      <w:pPr>
        <w:rPr>
          <w:rFonts w:ascii="Arial" w:hAnsi="Arial" w:cs="Arial"/>
          <w:sz w:val="22"/>
          <w:szCs w:val="22"/>
          <w:lang w:val="en-US"/>
        </w:rPr>
      </w:pPr>
    </w:p>
    <w:p w:rsidR="000F67BA" w:rsidP="3049235B" w:rsidRDefault="00942818" w14:paraId="08A86D29" w14:textId="731BB1EC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50</w:t>
      </w:r>
      <w:r w:rsidRPr="5A87C46E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A87C46E" w:rsidR="00930CC5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Pr="5A87C46E" w:rsidR="425DF07A">
        <w:rPr>
          <w:rFonts w:ascii="Arial" w:hAnsi="Arial" w:cs="Arial"/>
          <w:b/>
          <w:bCs/>
          <w:sz w:val="22"/>
          <w:szCs w:val="22"/>
          <w:lang w:val="en-US"/>
        </w:rPr>
        <w:t xml:space="preserve">estival feedback and </w:t>
      </w:r>
      <w:proofErr w:type="gramStart"/>
      <w:r w:rsidRPr="5A87C46E" w:rsidR="425DF07A">
        <w:rPr>
          <w:rFonts w:ascii="Arial" w:hAnsi="Arial" w:cs="Arial"/>
          <w:b/>
          <w:bCs/>
          <w:sz w:val="22"/>
          <w:szCs w:val="22"/>
          <w:lang w:val="en-US"/>
        </w:rPr>
        <w:t>to set</w:t>
      </w:r>
      <w:proofErr w:type="gramEnd"/>
      <w:r w:rsidRPr="5A87C46E" w:rsidR="425DF07A">
        <w:rPr>
          <w:rFonts w:ascii="Arial" w:hAnsi="Arial" w:cs="Arial"/>
          <w:b/>
          <w:bCs/>
          <w:sz w:val="22"/>
          <w:szCs w:val="22"/>
          <w:lang w:val="en-US"/>
        </w:rPr>
        <w:t xml:space="preserve"> a date for 2026</w:t>
      </w:r>
    </w:p>
    <w:p w:rsidR="00341E45" w:rsidP="0077445C" w:rsidRDefault="425DF07A" w14:paraId="0F2795B0" w14:textId="527726AD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 xml:space="preserve">The music festival was a great </w:t>
      </w:r>
      <w:r w:rsidRPr="5A87C46E" w:rsidR="00B50BEC">
        <w:rPr>
          <w:rFonts w:ascii="Arial" w:hAnsi="Arial" w:cs="Arial"/>
          <w:sz w:val="22"/>
          <w:szCs w:val="22"/>
          <w:lang w:val="en-US"/>
        </w:rPr>
        <w:t>success,</w:t>
      </w:r>
      <w:r w:rsidRPr="5A87C46E">
        <w:rPr>
          <w:rFonts w:ascii="Arial" w:hAnsi="Arial" w:cs="Arial"/>
          <w:sz w:val="22"/>
          <w:szCs w:val="22"/>
          <w:lang w:val="en-US"/>
        </w:rPr>
        <w:t xml:space="preserve"> and it was agreed to organise another one for next year on the </w:t>
      </w:r>
      <w:proofErr w:type="gramStart"/>
      <w:r w:rsidRPr="5A87C46E">
        <w:rPr>
          <w:rFonts w:ascii="Arial" w:hAnsi="Arial" w:cs="Arial"/>
          <w:sz w:val="22"/>
          <w:szCs w:val="22"/>
          <w:lang w:val="en-US"/>
        </w:rPr>
        <w:t>22</w:t>
      </w:r>
      <w:r w:rsidRPr="5A87C46E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proofErr w:type="gramEnd"/>
      <w:r w:rsidRPr="5A87C46E">
        <w:rPr>
          <w:rFonts w:ascii="Arial" w:hAnsi="Arial" w:cs="Arial"/>
          <w:sz w:val="22"/>
          <w:szCs w:val="22"/>
          <w:lang w:val="en-US"/>
        </w:rPr>
        <w:t xml:space="preserve"> August.  The Clerk will set up a working group.</w:t>
      </w:r>
    </w:p>
    <w:p w:rsidR="001A4141" w:rsidP="3049235B" w:rsidRDefault="001A4141" w14:paraId="198FF4F6" w14:textId="77777777">
      <w:pPr>
        <w:rPr>
          <w:rFonts w:ascii="Arial" w:hAnsi="Arial" w:cs="Arial"/>
          <w:sz w:val="22"/>
          <w:szCs w:val="22"/>
          <w:lang w:val="en-US"/>
        </w:rPr>
      </w:pPr>
    </w:p>
    <w:p w:rsidR="1B0EA51A" w:rsidP="1B0EA51A" w:rsidRDefault="1B0EA51A" w14:paraId="5076A144" w14:textId="60D89FE4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1B0EA51A" w:rsidP="1B0EA51A" w:rsidRDefault="1B0EA51A" w14:paraId="15BC67BC" w14:textId="72EBEBE7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5B97B53B" w:rsidP="3049235B" w:rsidRDefault="00942818" w14:paraId="314356D7" w14:textId="12CBF8EC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A87C46E">
        <w:rPr>
          <w:rFonts w:ascii="Arial" w:hAnsi="Arial" w:cs="Arial"/>
          <w:b/>
          <w:bCs/>
          <w:sz w:val="22"/>
          <w:szCs w:val="22"/>
          <w:lang w:val="en-US"/>
        </w:rPr>
        <w:t>51</w:t>
      </w:r>
      <w:r w:rsidRPr="5A87C46E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Pr="5A87C46E" w:rsidR="5B97B53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5A87C46E" w:rsidR="583DD85A">
        <w:rPr>
          <w:rFonts w:ascii="Arial" w:hAnsi="Arial" w:cs="Arial"/>
          <w:b/>
          <w:bCs/>
          <w:sz w:val="22"/>
          <w:szCs w:val="22"/>
          <w:lang w:val="en-US"/>
        </w:rPr>
        <w:t xml:space="preserve">Park – Removal of </w:t>
      </w:r>
      <w:proofErr w:type="spellStart"/>
      <w:r w:rsidRPr="5A87C46E" w:rsidR="583DD85A">
        <w:rPr>
          <w:rFonts w:ascii="Arial" w:hAnsi="Arial" w:cs="Arial"/>
          <w:b/>
          <w:bCs/>
          <w:sz w:val="22"/>
          <w:szCs w:val="22"/>
          <w:lang w:val="en-US"/>
        </w:rPr>
        <w:t>vandalised</w:t>
      </w:r>
      <w:proofErr w:type="spellEnd"/>
      <w:r w:rsidRPr="5A87C46E" w:rsidR="583DD85A">
        <w:rPr>
          <w:rFonts w:ascii="Arial" w:hAnsi="Arial" w:cs="Arial"/>
          <w:b/>
          <w:bCs/>
          <w:sz w:val="22"/>
          <w:szCs w:val="22"/>
          <w:lang w:val="en-US"/>
        </w:rPr>
        <w:t xml:space="preserve"> tree and sandpit refill </w:t>
      </w:r>
    </w:p>
    <w:p w:rsidR="583DD85A" w:rsidP="5A87C46E" w:rsidRDefault="583DD85A" w14:paraId="5A892C9C" w14:textId="66D7EBB4">
      <w:pPr>
        <w:ind w:left="720"/>
        <w:rPr>
          <w:rFonts w:ascii="Arial" w:hAnsi="Arial" w:cs="Arial"/>
          <w:sz w:val="22"/>
          <w:szCs w:val="22"/>
          <w:lang w:val="en-US"/>
        </w:rPr>
      </w:pPr>
      <w:r w:rsidRPr="5A87C46E">
        <w:rPr>
          <w:rFonts w:ascii="Arial" w:hAnsi="Arial" w:cs="Arial"/>
          <w:sz w:val="22"/>
          <w:szCs w:val="22"/>
          <w:lang w:val="en-US"/>
        </w:rPr>
        <w:t xml:space="preserve">It was agreed that the </w:t>
      </w:r>
      <w:proofErr w:type="spellStart"/>
      <w:r w:rsidRPr="5A87C46E">
        <w:rPr>
          <w:rFonts w:ascii="Arial" w:hAnsi="Arial" w:cs="Arial"/>
          <w:sz w:val="22"/>
          <w:szCs w:val="22"/>
          <w:lang w:val="en-US"/>
        </w:rPr>
        <w:t>vandalised</w:t>
      </w:r>
      <w:proofErr w:type="spellEnd"/>
      <w:r w:rsidRPr="5A87C46E">
        <w:rPr>
          <w:rFonts w:ascii="Arial" w:hAnsi="Arial" w:cs="Arial"/>
          <w:sz w:val="22"/>
          <w:szCs w:val="22"/>
          <w:lang w:val="en-US"/>
        </w:rPr>
        <w:t xml:space="preserve"> tree should be removed</w:t>
      </w:r>
      <w:r w:rsidRPr="5A87C46E" w:rsidR="09C53907">
        <w:rPr>
          <w:rFonts w:ascii="Arial" w:hAnsi="Arial" w:cs="Arial"/>
          <w:sz w:val="22"/>
          <w:szCs w:val="22"/>
          <w:lang w:val="en-US"/>
        </w:rPr>
        <w:t xml:space="preserve"> and for the sand pit to be refilled.  </w:t>
      </w:r>
      <w:r w:rsidRPr="51B89703" w:rsidR="09C53907">
        <w:rPr>
          <w:rFonts w:ascii="Arial" w:hAnsi="Arial" w:cs="Arial"/>
          <w:sz w:val="22"/>
          <w:szCs w:val="22"/>
          <w:lang w:val="en-US"/>
        </w:rPr>
        <w:t xml:space="preserve">The office will liaise with the Park’s </w:t>
      </w:r>
      <w:r w:rsidRPr="51B89703" w:rsidR="25CF4F42">
        <w:rPr>
          <w:rFonts w:ascii="Arial" w:hAnsi="Arial" w:cs="Arial"/>
          <w:sz w:val="22"/>
          <w:szCs w:val="22"/>
          <w:lang w:val="en-US"/>
        </w:rPr>
        <w:t>grounds man</w:t>
      </w:r>
      <w:r w:rsidRPr="51B89703" w:rsidR="09C53907">
        <w:rPr>
          <w:rFonts w:ascii="Arial" w:hAnsi="Arial" w:cs="Arial"/>
          <w:sz w:val="22"/>
          <w:szCs w:val="22"/>
          <w:lang w:val="en-US"/>
        </w:rPr>
        <w:t xml:space="preserve"> to have this work completed</w:t>
      </w:r>
      <w:r w:rsidRPr="51B89703" w:rsidR="5137B782">
        <w:rPr>
          <w:rFonts w:ascii="Arial" w:hAnsi="Arial" w:cs="Arial"/>
          <w:sz w:val="22"/>
          <w:szCs w:val="22"/>
          <w:lang w:val="en-US"/>
        </w:rPr>
        <w:t>.</w:t>
      </w:r>
    </w:p>
    <w:p w:rsidR="00436C08" w:rsidP="00436C08" w:rsidRDefault="00436C08" w14:paraId="129F984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942818" w:rsidP="51B89703" w:rsidRDefault="00942818" w14:paraId="62632061" w14:textId="2AF952C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1B89703">
        <w:rPr>
          <w:rFonts w:ascii="Arial" w:hAnsi="Arial" w:cs="Arial"/>
          <w:b/>
          <w:bCs/>
          <w:sz w:val="22"/>
          <w:szCs w:val="22"/>
          <w:lang w:val="en-US"/>
        </w:rPr>
        <w:t>52</w:t>
      </w:r>
      <w:r w:rsidRPr="51B89703" w:rsidR="00436C08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1B89703" w:rsidR="3F8D841F">
        <w:rPr>
          <w:rFonts w:ascii="Arial" w:hAnsi="Arial" w:cs="Arial"/>
          <w:b/>
          <w:bCs/>
          <w:sz w:val="22"/>
          <w:szCs w:val="22"/>
          <w:lang w:val="en-US"/>
        </w:rPr>
        <w:t>Damaged Car at Festival</w:t>
      </w:r>
    </w:p>
    <w:p w:rsidR="3F8D841F" w:rsidP="00CB2A5F" w:rsidRDefault="3F8D841F" w14:paraId="434776B6" w14:textId="7586570A">
      <w:pPr>
        <w:ind w:left="720"/>
        <w:rPr>
          <w:rFonts w:ascii="Arial" w:hAnsi="Arial" w:cs="Arial"/>
          <w:sz w:val="22"/>
          <w:szCs w:val="22"/>
          <w:lang w:val="en-US"/>
        </w:rPr>
      </w:pPr>
      <w:r w:rsidRPr="51B89703">
        <w:rPr>
          <w:rFonts w:ascii="Arial" w:hAnsi="Arial" w:cs="Arial"/>
          <w:sz w:val="22"/>
          <w:szCs w:val="22"/>
          <w:lang w:val="en-US"/>
        </w:rPr>
        <w:t>A MOP’s car was damaged at the festival due to instructions given by festi</w:t>
      </w:r>
      <w:r w:rsidRPr="51B89703" w:rsidR="437DAFD0">
        <w:rPr>
          <w:rFonts w:ascii="Arial" w:hAnsi="Arial" w:cs="Arial"/>
          <w:sz w:val="22"/>
          <w:szCs w:val="22"/>
          <w:lang w:val="en-US"/>
        </w:rPr>
        <w:t xml:space="preserve">val parking </w:t>
      </w:r>
      <w:r w:rsidRPr="51B89703" w:rsidR="00CB2A5F">
        <w:rPr>
          <w:rFonts w:ascii="Arial" w:hAnsi="Arial" w:cs="Arial"/>
          <w:sz w:val="22"/>
          <w:szCs w:val="22"/>
          <w:lang w:val="en-US"/>
        </w:rPr>
        <w:t>attendants,</w:t>
      </w:r>
      <w:r w:rsidRPr="51B89703" w:rsidR="2A4BFB9D">
        <w:rPr>
          <w:rFonts w:ascii="Arial" w:hAnsi="Arial" w:cs="Arial"/>
          <w:sz w:val="22"/>
          <w:szCs w:val="22"/>
          <w:lang w:val="en-US"/>
        </w:rPr>
        <w:t xml:space="preserve"> and it was agreed by the council to cover the cost of the damage.</w:t>
      </w:r>
    </w:p>
    <w:p w:rsidR="002E0A93" w:rsidP="00436C08" w:rsidRDefault="002E0A93" w14:paraId="7E988180" w14:textId="77777777">
      <w:pPr>
        <w:rPr>
          <w:rFonts w:ascii="Arial" w:hAnsi="Arial" w:cs="Arial"/>
          <w:sz w:val="22"/>
          <w:szCs w:val="22"/>
          <w:lang w:val="en-US"/>
        </w:rPr>
      </w:pPr>
    </w:p>
    <w:p w:rsidR="002E0A93" w:rsidP="00436C08" w:rsidRDefault="00942818" w14:paraId="757C2E9B" w14:textId="29BAEAA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51B89703">
        <w:rPr>
          <w:rFonts w:ascii="Arial" w:hAnsi="Arial" w:cs="Arial"/>
          <w:b/>
          <w:bCs/>
          <w:sz w:val="22"/>
          <w:szCs w:val="22"/>
          <w:lang w:val="en-US"/>
        </w:rPr>
        <w:t>53</w:t>
      </w:r>
      <w:r w:rsidRPr="51B89703" w:rsidR="002E0A93">
        <w:rPr>
          <w:rFonts w:ascii="Arial" w:hAnsi="Arial" w:cs="Arial"/>
          <w:b/>
          <w:bCs/>
          <w:sz w:val="22"/>
          <w:szCs w:val="22"/>
          <w:lang w:val="en-US"/>
        </w:rPr>
        <w:t>/25</w:t>
      </w:r>
      <w:r>
        <w:tab/>
      </w:r>
      <w:r w:rsidRPr="51B89703" w:rsidR="6616DE90">
        <w:rPr>
          <w:rFonts w:ascii="Arial" w:hAnsi="Arial" w:cs="Arial"/>
          <w:b/>
          <w:bCs/>
          <w:sz w:val="22"/>
          <w:szCs w:val="22"/>
          <w:lang w:val="en-US"/>
        </w:rPr>
        <w:t>Date of next meeting</w:t>
      </w:r>
    </w:p>
    <w:p w:rsidR="6616DE90" w:rsidP="00CB2A5F" w:rsidRDefault="6616DE90" w14:paraId="61E7D005" w14:textId="253B9574">
      <w:pPr>
        <w:ind w:firstLine="720"/>
      </w:pPr>
      <w:r w:rsidRPr="51B89703">
        <w:rPr>
          <w:rFonts w:ascii="Arial" w:hAnsi="Arial" w:cs="Arial"/>
          <w:sz w:val="22"/>
          <w:szCs w:val="22"/>
          <w:lang w:val="en-US"/>
        </w:rPr>
        <w:t>The date of the next meeting will be Monday 27</w:t>
      </w:r>
      <w:r w:rsidRPr="51B89703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51B89703">
        <w:rPr>
          <w:rFonts w:ascii="Arial" w:hAnsi="Arial" w:cs="Arial"/>
          <w:sz w:val="22"/>
          <w:szCs w:val="22"/>
          <w:lang w:val="en-US"/>
        </w:rPr>
        <w:t xml:space="preserve"> October, 6pm at the Hub.</w:t>
      </w:r>
    </w:p>
    <w:p w:rsidR="00F265E1" w:rsidP="00436C08" w:rsidRDefault="00F265E1" w14:paraId="5AB5A8DB" w14:textId="77777777">
      <w:pPr>
        <w:rPr>
          <w:rFonts w:ascii="Arial" w:hAnsi="Arial" w:cs="Arial"/>
          <w:sz w:val="22"/>
          <w:szCs w:val="22"/>
          <w:lang w:val="en-US"/>
        </w:rPr>
      </w:pPr>
    </w:p>
    <w:p w:rsidRPr="00675648" w:rsidR="00675648" w:rsidP="00436C08" w:rsidRDefault="00675648" w14:paraId="1A3F33D6" w14:textId="4EB2259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:rsidR="000A53BB" w:rsidP="3049235B" w:rsidRDefault="000A53BB" w14:paraId="6AF604C4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8816A4" w:rsidP="2EBE7B71" w:rsidRDefault="008816A4" w14:paraId="7AE1FFB5" w14:textId="3E0BEFA9">
      <w:pPr>
        <w:rPr>
          <w:rFonts w:ascii="Arial" w:hAnsi="Arial" w:cs="Arial"/>
          <w:b/>
          <w:bCs/>
          <w:sz w:val="22"/>
          <w:szCs w:val="22"/>
        </w:rPr>
      </w:pPr>
      <w:r w:rsidRPr="2EBE7B71">
        <w:rPr>
          <w:rFonts w:ascii="Arial" w:hAnsi="Arial" w:cs="Arial"/>
          <w:b/>
          <w:bCs/>
          <w:sz w:val="22"/>
          <w:szCs w:val="22"/>
        </w:rPr>
        <w:t>Chair Signature:  ………………………………</w:t>
      </w:r>
      <w:proofErr w:type="gramStart"/>
      <w:r w:rsidRPr="2EBE7B71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Pr="005A5B9D" w:rsidR="002B6795" w:rsidP="3049235B" w:rsidRDefault="008816A4" w14:paraId="1195ADEA" w14:textId="7139471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>Date:  ………………………………………………...</w:t>
      </w:r>
    </w:p>
    <w:sectPr w:rsidRPr="005A5B9D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3F0" w:rsidP="002C269F" w:rsidRDefault="002163F0" w14:paraId="7692BC2C" w14:textId="77777777">
      <w:pPr>
        <w:spacing w:after="0" w:line="240" w:lineRule="auto"/>
      </w:pPr>
      <w:r>
        <w:separator/>
      </w:r>
    </w:p>
  </w:endnote>
  <w:endnote w:type="continuationSeparator" w:id="0">
    <w:p w:rsidR="002163F0" w:rsidP="002C269F" w:rsidRDefault="002163F0" w14:paraId="089EFB66" w14:textId="77777777">
      <w:pPr>
        <w:spacing w:after="0" w:line="240" w:lineRule="auto"/>
      </w:pPr>
      <w:r>
        <w:continuationSeparator/>
      </w:r>
    </w:p>
  </w:endnote>
  <w:endnote w:type="continuationNotice" w:id="1">
    <w:p w:rsidR="002163F0" w:rsidRDefault="002163F0" w14:paraId="0645C1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41BA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99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6D8" w:rsidRDefault="006F56D8" w14:paraId="5CEA25EC" w14:textId="09D4F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3464B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3F0" w:rsidP="002C269F" w:rsidRDefault="002163F0" w14:paraId="45616DE7" w14:textId="77777777">
      <w:pPr>
        <w:spacing w:after="0" w:line="240" w:lineRule="auto"/>
      </w:pPr>
      <w:r>
        <w:separator/>
      </w:r>
    </w:p>
  </w:footnote>
  <w:footnote w:type="continuationSeparator" w:id="0">
    <w:p w:rsidR="002163F0" w:rsidP="002C269F" w:rsidRDefault="002163F0" w14:paraId="415470C9" w14:textId="77777777">
      <w:pPr>
        <w:spacing w:after="0" w:line="240" w:lineRule="auto"/>
      </w:pPr>
      <w:r>
        <w:continuationSeparator/>
      </w:r>
    </w:p>
  </w:footnote>
  <w:footnote w:type="continuationNotice" w:id="1">
    <w:p w:rsidR="002163F0" w:rsidRDefault="002163F0" w14:paraId="0DB544A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424960FB" w14:textId="3DE12638">
    <w:pPr>
      <w:pStyle w:val="Header"/>
    </w:pPr>
    <w:r>
      <w:rPr>
        <w:noProof/>
      </w:rPr>
      <w:pict w14:anchorId="0AF0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1" style="position:absolute;margin-left:0;margin-top:0;width:461.1pt;height:276.65pt;rotation:315;z-index:-251658239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53667D62" w14:textId="7E89026E">
    <w:pPr>
      <w:pStyle w:val="Header"/>
    </w:pPr>
    <w:r>
      <w:rPr>
        <w:noProof/>
      </w:rPr>
      <w:pict w14:anchorId="0A01B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2" style="position:absolute;margin-left:0;margin-top:0;width:461.1pt;height:276.65pt;rotation:315;z-index:-251658238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700A501A" w14:textId="3B6877C8">
    <w:pPr>
      <w:pStyle w:val="Header"/>
    </w:pPr>
    <w:r>
      <w:rPr>
        <w:noProof/>
      </w:rPr>
      <w:pict w14:anchorId="09E54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0" style="position:absolute;margin-left:0;margin-top:0;width:461.1pt;height:276.65pt;rotation:315;z-index:-251658240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BnfvgVePc6EoD" int2:id="CjMcMPT3">
      <int2:state int2:value="Rejected" int2:type="spell"/>
    </int2:textHash>
    <int2:textHash int2:hashCode="fiSunaEFjv7plc" int2:id="DGRr2TI5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zTkHq4ZPf6AdM4" int2:id="Sl0KAHpi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ni8UUdXdlt6RIo" int2:id="nL0ifFxI">
      <int2:state int2:value="Rejected" int2:type="AugLoop_Text_Critique"/>
    </int2:textHash>
    <int2:bookmark int2:bookmarkName="_Int_sgTZIWoU" int2:invalidationBookmarkName="" int2:hashCode="tHdhVH/XRdXfQ+" int2:id="1RhsczW6">
      <int2:state int2:value="Rejected" int2:type="gram"/>
    </int2:bookmark>
    <int2:bookmark int2:bookmarkName="_Int_nxvLre0D" int2:invalidationBookmarkName="" int2:hashCode="tHdhVH/XRdXfQ+" int2:id="QBepISc4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C341"/>
    <w:multiLevelType w:val="hybridMultilevel"/>
    <w:tmpl w:val="1B12D8F4"/>
    <w:lvl w:ilvl="0" w:tplc="9B62A886">
      <w:start w:val="1"/>
      <w:numFmt w:val="lowerRoman"/>
      <w:lvlText w:val="%1."/>
      <w:lvlJc w:val="left"/>
      <w:pPr>
        <w:ind w:left="1080" w:hanging="360"/>
      </w:pPr>
    </w:lvl>
    <w:lvl w:ilvl="1" w:tplc="98383F66">
      <w:start w:val="1"/>
      <w:numFmt w:val="lowerLetter"/>
      <w:lvlText w:val="%2."/>
      <w:lvlJc w:val="left"/>
      <w:pPr>
        <w:ind w:left="1800" w:hanging="360"/>
      </w:pPr>
    </w:lvl>
    <w:lvl w:ilvl="2" w:tplc="801C44F8">
      <w:start w:val="1"/>
      <w:numFmt w:val="lowerRoman"/>
      <w:lvlText w:val="%3."/>
      <w:lvlJc w:val="right"/>
      <w:pPr>
        <w:ind w:left="2520" w:hanging="180"/>
      </w:pPr>
    </w:lvl>
    <w:lvl w:ilvl="3" w:tplc="48DCB56E">
      <w:start w:val="1"/>
      <w:numFmt w:val="decimal"/>
      <w:lvlText w:val="%4."/>
      <w:lvlJc w:val="left"/>
      <w:pPr>
        <w:ind w:left="3240" w:hanging="360"/>
      </w:pPr>
    </w:lvl>
    <w:lvl w:ilvl="4" w:tplc="B8A67040">
      <w:start w:val="1"/>
      <w:numFmt w:val="lowerLetter"/>
      <w:lvlText w:val="%5."/>
      <w:lvlJc w:val="left"/>
      <w:pPr>
        <w:ind w:left="3960" w:hanging="360"/>
      </w:pPr>
    </w:lvl>
    <w:lvl w:ilvl="5" w:tplc="E6F4C398">
      <w:start w:val="1"/>
      <w:numFmt w:val="lowerRoman"/>
      <w:lvlText w:val="%6."/>
      <w:lvlJc w:val="right"/>
      <w:pPr>
        <w:ind w:left="4680" w:hanging="180"/>
      </w:pPr>
    </w:lvl>
    <w:lvl w:ilvl="6" w:tplc="57EC5596">
      <w:start w:val="1"/>
      <w:numFmt w:val="decimal"/>
      <w:lvlText w:val="%7."/>
      <w:lvlJc w:val="left"/>
      <w:pPr>
        <w:ind w:left="5400" w:hanging="360"/>
      </w:pPr>
    </w:lvl>
    <w:lvl w:ilvl="7" w:tplc="D2CC7890">
      <w:start w:val="1"/>
      <w:numFmt w:val="lowerLetter"/>
      <w:lvlText w:val="%8."/>
      <w:lvlJc w:val="left"/>
      <w:pPr>
        <w:ind w:left="6120" w:hanging="360"/>
      </w:pPr>
    </w:lvl>
    <w:lvl w:ilvl="8" w:tplc="CE1248D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C4EA0"/>
    <w:multiLevelType w:val="hybridMultilevel"/>
    <w:tmpl w:val="19CE338C"/>
    <w:lvl w:ilvl="0" w:tplc="B6B01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1080" w:hanging="360"/>
      </w:pPr>
    </w:lvl>
    <w:lvl w:ilvl="1" w:tplc="412468AC">
      <w:start w:val="1"/>
      <w:numFmt w:val="lowerLetter"/>
      <w:lvlText w:val="%2."/>
      <w:lvlJc w:val="left"/>
      <w:pPr>
        <w:ind w:left="1800" w:hanging="360"/>
      </w:pPr>
    </w:lvl>
    <w:lvl w:ilvl="2" w:tplc="F094E036">
      <w:start w:val="1"/>
      <w:numFmt w:val="lowerRoman"/>
      <w:lvlText w:val="%3."/>
      <w:lvlJc w:val="right"/>
      <w:pPr>
        <w:ind w:left="2520" w:hanging="180"/>
      </w:pPr>
    </w:lvl>
    <w:lvl w:ilvl="3" w:tplc="25D6FAC6">
      <w:start w:val="1"/>
      <w:numFmt w:val="decimal"/>
      <w:lvlText w:val="%4."/>
      <w:lvlJc w:val="left"/>
      <w:pPr>
        <w:ind w:left="3240" w:hanging="360"/>
      </w:pPr>
    </w:lvl>
    <w:lvl w:ilvl="4" w:tplc="236C3D86">
      <w:start w:val="1"/>
      <w:numFmt w:val="lowerLetter"/>
      <w:lvlText w:val="%5."/>
      <w:lvlJc w:val="left"/>
      <w:pPr>
        <w:ind w:left="3960" w:hanging="360"/>
      </w:pPr>
    </w:lvl>
    <w:lvl w:ilvl="5" w:tplc="8702BFDC">
      <w:start w:val="1"/>
      <w:numFmt w:val="lowerRoman"/>
      <w:lvlText w:val="%6."/>
      <w:lvlJc w:val="right"/>
      <w:pPr>
        <w:ind w:left="4680" w:hanging="180"/>
      </w:pPr>
    </w:lvl>
    <w:lvl w:ilvl="6" w:tplc="D8F822A2">
      <w:start w:val="1"/>
      <w:numFmt w:val="decimal"/>
      <w:lvlText w:val="%7."/>
      <w:lvlJc w:val="left"/>
      <w:pPr>
        <w:ind w:left="5400" w:hanging="360"/>
      </w:pPr>
    </w:lvl>
    <w:lvl w:ilvl="7" w:tplc="2D10130A">
      <w:start w:val="1"/>
      <w:numFmt w:val="lowerLetter"/>
      <w:lvlText w:val="%8."/>
      <w:lvlJc w:val="left"/>
      <w:pPr>
        <w:ind w:left="6120" w:hanging="360"/>
      </w:pPr>
    </w:lvl>
    <w:lvl w:ilvl="8" w:tplc="C4383A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14FA1"/>
    <w:multiLevelType w:val="hybridMultilevel"/>
    <w:tmpl w:val="85429340"/>
    <w:lvl w:ilvl="0" w:tplc="BEF08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2841">
    <w:abstractNumId w:val="0"/>
  </w:num>
  <w:num w:numId="2" w16cid:durableId="1170101540">
    <w:abstractNumId w:val="9"/>
  </w:num>
  <w:num w:numId="3" w16cid:durableId="1792085981">
    <w:abstractNumId w:val="1"/>
  </w:num>
  <w:num w:numId="4" w16cid:durableId="177238545">
    <w:abstractNumId w:val="4"/>
  </w:num>
  <w:num w:numId="5" w16cid:durableId="1336570254">
    <w:abstractNumId w:val="5"/>
  </w:num>
  <w:num w:numId="6" w16cid:durableId="1868906465">
    <w:abstractNumId w:val="3"/>
  </w:num>
  <w:num w:numId="7" w16cid:durableId="1137796419">
    <w:abstractNumId w:val="8"/>
  </w:num>
  <w:num w:numId="8" w16cid:durableId="86196358">
    <w:abstractNumId w:val="6"/>
  </w:num>
  <w:num w:numId="9" w16cid:durableId="1015692298">
    <w:abstractNumId w:val="2"/>
  </w:num>
  <w:num w:numId="10" w16cid:durableId="1211989659">
    <w:abstractNumId w:val="11"/>
  </w:num>
  <w:num w:numId="11" w16cid:durableId="996956151">
    <w:abstractNumId w:val="7"/>
  </w:num>
  <w:num w:numId="12" w16cid:durableId="202788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17507"/>
    <w:rsid w:val="00024378"/>
    <w:rsid w:val="0002562B"/>
    <w:rsid w:val="00025FB8"/>
    <w:rsid w:val="0003148D"/>
    <w:rsid w:val="00034AAF"/>
    <w:rsid w:val="000373E0"/>
    <w:rsid w:val="00037BA9"/>
    <w:rsid w:val="0005329E"/>
    <w:rsid w:val="000605D4"/>
    <w:rsid w:val="0008661E"/>
    <w:rsid w:val="000944A5"/>
    <w:rsid w:val="000A03E6"/>
    <w:rsid w:val="000A53BB"/>
    <w:rsid w:val="000A79E1"/>
    <w:rsid w:val="000D37BE"/>
    <w:rsid w:val="000D733D"/>
    <w:rsid w:val="000E5DD3"/>
    <w:rsid w:val="000F25BE"/>
    <w:rsid w:val="000F480F"/>
    <w:rsid w:val="000F67BA"/>
    <w:rsid w:val="001044F7"/>
    <w:rsid w:val="001117AB"/>
    <w:rsid w:val="0011193F"/>
    <w:rsid w:val="0012490B"/>
    <w:rsid w:val="001458F7"/>
    <w:rsid w:val="00152C27"/>
    <w:rsid w:val="001546FC"/>
    <w:rsid w:val="001574F0"/>
    <w:rsid w:val="00164052"/>
    <w:rsid w:val="0017202D"/>
    <w:rsid w:val="001735DF"/>
    <w:rsid w:val="00182154"/>
    <w:rsid w:val="00186305"/>
    <w:rsid w:val="00192DC0"/>
    <w:rsid w:val="001A4141"/>
    <w:rsid w:val="001B1BFE"/>
    <w:rsid w:val="001B2309"/>
    <w:rsid w:val="001B336A"/>
    <w:rsid w:val="001D43ED"/>
    <w:rsid w:val="001F0AD0"/>
    <w:rsid w:val="001F6162"/>
    <w:rsid w:val="001F6CB1"/>
    <w:rsid w:val="00202956"/>
    <w:rsid w:val="0021299C"/>
    <w:rsid w:val="002163F0"/>
    <w:rsid w:val="00224478"/>
    <w:rsid w:val="002322F9"/>
    <w:rsid w:val="00234CA9"/>
    <w:rsid w:val="0023743A"/>
    <w:rsid w:val="002568B4"/>
    <w:rsid w:val="00270B3E"/>
    <w:rsid w:val="0027107D"/>
    <w:rsid w:val="0028020D"/>
    <w:rsid w:val="00292DC9"/>
    <w:rsid w:val="002B311E"/>
    <w:rsid w:val="002B4259"/>
    <w:rsid w:val="002B4FA1"/>
    <w:rsid w:val="002B6795"/>
    <w:rsid w:val="002C269F"/>
    <w:rsid w:val="002C657A"/>
    <w:rsid w:val="002E0A93"/>
    <w:rsid w:val="002E409A"/>
    <w:rsid w:val="002E7B30"/>
    <w:rsid w:val="002F4D89"/>
    <w:rsid w:val="00313F2B"/>
    <w:rsid w:val="003204FC"/>
    <w:rsid w:val="003231B5"/>
    <w:rsid w:val="00341E45"/>
    <w:rsid w:val="003454A9"/>
    <w:rsid w:val="0035142A"/>
    <w:rsid w:val="0036530E"/>
    <w:rsid w:val="0036660B"/>
    <w:rsid w:val="00385E8F"/>
    <w:rsid w:val="00394D35"/>
    <w:rsid w:val="00396BBB"/>
    <w:rsid w:val="003A4810"/>
    <w:rsid w:val="003A4CBF"/>
    <w:rsid w:val="003B7839"/>
    <w:rsid w:val="003B7CFB"/>
    <w:rsid w:val="003C3BEB"/>
    <w:rsid w:val="003E0C41"/>
    <w:rsid w:val="0040095C"/>
    <w:rsid w:val="00413FCB"/>
    <w:rsid w:val="00424EF0"/>
    <w:rsid w:val="0042685B"/>
    <w:rsid w:val="004308AC"/>
    <w:rsid w:val="004336C2"/>
    <w:rsid w:val="00436C08"/>
    <w:rsid w:val="00440439"/>
    <w:rsid w:val="00441C2B"/>
    <w:rsid w:val="00443B9E"/>
    <w:rsid w:val="004512EC"/>
    <w:rsid w:val="004541FA"/>
    <w:rsid w:val="004A5AC4"/>
    <w:rsid w:val="004C3559"/>
    <w:rsid w:val="004D00E3"/>
    <w:rsid w:val="004D46F2"/>
    <w:rsid w:val="004E06F3"/>
    <w:rsid w:val="004E56A3"/>
    <w:rsid w:val="004E7D71"/>
    <w:rsid w:val="004F03A6"/>
    <w:rsid w:val="0051452B"/>
    <w:rsid w:val="00522484"/>
    <w:rsid w:val="00523157"/>
    <w:rsid w:val="0052412E"/>
    <w:rsid w:val="00533E74"/>
    <w:rsid w:val="0053BEC8"/>
    <w:rsid w:val="005429C8"/>
    <w:rsid w:val="00550921"/>
    <w:rsid w:val="00574655"/>
    <w:rsid w:val="0058196E"/>
    <w:rsid w:val="00581B3F"/>
    <w:rsid w:val="00582C37"/>
    <w:rsid w:val="00587D6A"/>
    <w:rsid w:val="005A08EB"/>
    <w:rsid w:val="005A3FF2"/>
    <w:rsid w:val="005A5B9D"/>
    <w:rsid w:val="005B1709"/>
    <w:rsid w:val="005D1B24"/>
    <w:rsid w:val="005E492F"/>
    <w:rsid w:val="005F3BCB"/>
    <w:rsid w:val="00604A33"/>
    <w:rsid w:val="00610D8B"/>
    <w:rsid w:val="006119F4"/>
    <w:rsid w:val="00616767"/>
    <w:rsid w:val="00627B5E"/>
    <w:rsid w:val="006308E4"/>
    <w:rsid w:val="006324E6"/>
    <w:rsid w:val="00646BB6"/>
    <w:rsid w:val="006573F3"/>
    <w:rsid w:val="00660C1C"/>
    <w:rsid w:val="006616C4"/>
    <w:rsid w:val="00666989"/>
    <w:rsid w:val="00675648"/>
    <w:rsid w:val="0068036D"/>
    <w:rsid w:val="0069440E"/>
    <w:rsid w:val="00696561"/>
    <w:rsid w:val="006A2C3A"/>
    <w:rsid w:val="006B0280"/>
    <w:rsid w:val="006B4258"/>
    <w:rsid w:val="006E50F2"/>
    <w:rsid w:val="006F56D8"/>
    <w:rsid w:val="006F5A25"/>
    <w:rsid w:val="00706CA7"/>
    <w:rsid w:val="00712E6D"/>
    <w:rsid w:val="0071637C"/>
    <w:rsid w:val="00716508"/>
    <w:rsid w:val="00727E58"/>
    <w:rsid w:val="007522B4"/>
    <w:rsid w:val="00762ADC"/>
    <w:rsid w:val="007728FD"/>
    <w:rsid w:val="0077445C"/>
    <w:rsid w:val="007A4B27"/>
    <w:rsid w:val="007C2ABD"/>
    <w:rsid w:val="007C5B9A"/>
    <w:rsid w:val="007F2B56"/>
    <w:rsid w:val="00803698"/>
    <w:rsid w:val="00803F27"/>
    <w:rsid w:val="00806B45"/>
    <w:rsid w:val="00815C03"/>
    <w:rsid w:val="0082481C"/>
    <w:rsid w:val="00830ED9"/>
    <w:rsid w:val="0084416C"/>
    <w:rsid w:val="008629A8"/>
    <w:rsid w:val="00871E8D"/>
    <w:rsid w:val="0087585D"/>
    <w:rsid w:val="008816A4"/>
    <w:rsid w:val="008907DA"/>
    <w:rsid w:val="00890B98"/>
    <w:rsid w:val="0089478F"/>
    <w:rsid w:val="008A668B"/>
    <w:rsid w:val="008A66B8"/>
    <w:rsid w:val="008B07EB"/>
    <w:rsid w:val="008B5D4B"/>
    <w:rsid w:val="008D199D"/>
    <w:rsid w:val="008D2554"/>
    <w:rsid w:val="008F670A"/>
    <w:rsid w:val="00930CC5"/>
    <w:rsid w:val="00931357"/>
    <w:rsid w:val="00935E0E"/>
    <w:rsid w:val="00942818"/>
    <w:rsid w:val="00943A68"/>
    <w:rsid w:val="00945D5A"/>
    <w:rsid w:val="00951790"/>
    <w:rsid w:val="0098636F"/>
    <w:rsid w:val="00997855"/>
    <w:rsid w:val="009A501B"/>
    <w:rsid w:val="009B23A0"/>
    <w:rsid w:val="009C5716"/>
    <w:rsid w:val="009D04C3"/>
    <w:rsid w:val="009D2933"/>
    <w:rsid w:val="009D6113"/>
    <w:rsid w:val="009D622D"/>
    <w:rsid w:val="009D6642"/>
    <w:rsid w:val="009E4743"/>
    <w:rsid w:val="009E730C"/>
    <w:rsid w:val="009F39D8"/>
    <w:rsid w:val="00A1082D"/>
    <w:rsid w:val="00A156DB"/>
    <w:rsid w:val="00A310F8"/>
    <w:rsid w:val="00A3722E"/>
    <w:rsid w:val="00A4258B"/>
    <w:rsid w:val="00A43646"/>
    <w:rsid w:val="00A61350"/>
    <w:rsid w:val="00A91249"/>
    <w:rsid w:val="00AA274E"/>
    <w:rsid w:val="00AB7357"/>
    <w:rsid w:val="00AC2F8D"/>
    <w:rsid w:val="00AD78AC"/>
    <w:rsid w:val="00B26502"/>
    <w:rsid w:val="00B27895"/>
    <w:rsid w:val="00B33078"/>
    <w:rsid w:val="00B34E70"/>
    <w:rsid w:val="00B41576"/>
    <w:rsid w:val="00B5082B"/>
    <w:rsid w:val="00B50BEC"/>
    <w:rsid w:val="00B51D86"/>
    <w:rsid w:val="00B677C0"/>
    <w:rsid w:val="00B91925"/>
    <w:rsid w:val="00B97586"/>
    <w:rsid w:val="00BB6B6A"/>
    <w:rsid w:val="00BC1730"/>
    <w:rsid w:val="00BC2318"/>
    <w:rsid w:val="00BD44A6"/>
    <w:rsid w:val="00BE030B"/>
    <w:rsid w:val="00C02EA8"/>
    <w:rsid w:val="00C165C5"/>
    <w:rsid w:val="00C645BF"/>
    <w:rsid w:val="00C80D3C"/>
    <w:rsid w:val="00C90580"/>
    <w:rsid w:val="00C976F3"/>
    <w:rsid w:val="00CA4DE8"/>
    <w:rsid w:val="00CA6CAB"/>
    <w:rsid w:val="00CA8D54"/>
    <w:rsid w:val="00CB2A5F"/>
    <w:rsid w:val="00CC56C1"/>
    <w:rsid w:val="00CE49CC"/>
    <w:rsid w:val="00CF318D"/>
    <w:rsid w:val="00D01346"/>
    <w:rsid w:val="00D074A9"/>
    <w:rsid w:val="00D24029"/>
    <w:rsid w:val="00D30708"/>
    <w:rsid w:val="00D329C7"/>
    <w:rsid w:val="00D34A19"/>
    <w:rsid w:val="00D42B57"/>
    <w:rsid w:val="00D50A04"/>
    <w:rsid w:val="00D516AB"/>
    <w:rsid w:val="00D70718"/>
    <w:rsid w:val="00D72FFD"/>
    <w:rsid w:val="00D8645F"/>
    <w:rsid w:val="00DA43DC"/>
    <w:rsid w:val="00DA6FAD"/>
    <w:rsid w:val="00DB4D69"/>
    <w:rsid w:val="00DB4EB3"/>
    <w:rsid w:val="00DD3CC5"/>
    <w:rsid w:val="00DF3B88"/>
    <w:rsid w:val="00DF5565"/>
    <w:rsid w:val="00E03A17"/>
    <w:rsid w:val="00E06D27"/>
    <w:rsid w:val="00E11300"/>
    <w:rsid w:val="00E224C0"/>
    <w:rsid w:val="00E22AA1"/>
    <w:rsid w:val="00E24A5A"/>
    <w:rsid w:val="00E33FE1"/>
    <w:rsid w:val="00E36B1E"/>
    <w:rsid w:val="00E409E7"/>
    <w:rsid w:val="00E4459C"/>
    <w:rsid w:val="00E445BB"/>
    <w:rsid w:val="00E76B49"/>
    <w:rsid w:val="00E80B70"/>
    <w:rsid w:val="00E870B3"/>
    <w:rsid w:val="00EB5C50"/>
    <w:rsid w:val="00EC13CE"/>
    <w:rsid w:val="00EC4951"/>
    <w:rsid w:val="00EC78D4"/>
    <w:rsid w:val="00ED3278"/>
    <w:rsid w:val="00EE1D4B"/>
    <w:rsid w:val="00F02C32"/>
    <w:rsid w:val="00F10FE3"/>
    <w:rsid w:val="00F12DC8"/>
    <w:rsid w:val="00F157EC"/>
    <w:rsid w:val="00F2060B"/>
    <w:rsid w:val="00F265E1"/>
    <w:rsid w:val="00F27CBC"/>
    <w:rsid w:val="00F27ED2"/>
    <w:rsid w:val="00F462F9"/>
    <w:rsid w:val="00F55B72"/>
    <w:rsid w:val="00F610BF"/>
    <w:rsid w:val="00F93F5F"/>
    <w:rsid w:val="00F97DA8"/>
    <w:rsid w:val="00FB2EF3"/>
    <w:rsid w:val="00FD2561"/>
    <w:rsid w:val="00FE01F2"/>
    <w:rsid w:val="00FE29CB"/>
    <w:rsid w:val="00FE3E32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5E12C18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79B88"/>
    <w:rsid w:val="07EAD405"/>
    <w:rsid w:val="082B22E8"/>
    <w:rsid w:val="085E4294"/>
    <w:rsid w:val="08B59A5F"/>
    <w:rsid w:val="08CDADB5"/>
    <w:rsid w:val="09971B77"/>
    <w:rsid w:val="09C53907"/>
    <w:rsid w:val="0A3802CC"/>
    <w:rsid w:val="0A7D721A"/>
    <w:rsid w:val="0A7DF234"/>
    <w:rsid w:val="0AE1D9EA"/>
    <w:rsid w:val="0B8783C4"/>
    <w:rsid w:val="0B8D0D05"/>
    <w:rsid w:val="0B9185F0"/>
    <w:rsid w:val="0BF9EAC3"/>
    <w:rsid w:val="0CA45E71"/>
    <w:rsid w:val="0CA58C3A"/>
    <w:rsid w:val="0CBAD2CC"/>
    <w:rsid w:val="0CD41F1E"/>
    <w:rsid w:val="0CD54D95"/>
    <w:rsid w:val="0D1F04CF"/>
    <w:rsid w:val="0D29214C"/>
    <w:rsid w:val="0D351432"/>
    <w:rsid w:val="0E5DBA26"/>
    <w:rsid w:val="0E6D8A4B"/>
    <w:rsid w:val="0F2F9B9F"/>
    <w:rsid w:val="0FA4B6D8"/>
    <w:rsid w:val="0FB0ED71"/>
    <w:rsid w:val="0FFF6754"/>
    <w:rsid w:val="116E329D"/>
    <w:rsid w:val="11BC5D84"/>
    <w:rsid w:val="11C14682"/>
    <w:rsid w:val="12152EF4"/>
    <w:rsid w:val="12E06975"/>
    <w:rsid w:val="137C6AE1"/>
    <w:rsid w:val="13E9C7D1"/>
    <w:rsid w:val="140DE711"/>
    <w:rsid w:val="14571F36"/>
    <w:rsid w:val="14699B25"/>
    <w:rsid w:val="14A8FEF6"/>
    <w:rsid w:val="14F905EE"/>
    <w:rsid w:val="16044695"/>
    <w:rsid w:val="1691ED48"/>
    <w:rsid w:val="1705D5E4"/>
    <w:rsid w:val="17118F77"/>
    <w:rsid w:val="1737142A"/>
    <w:rsid w:val="174472A0"/>
    <w:rsid w:val="180EB575"/>
    <w:rsid w:val="180FA95E"/>
    <w:rsid w:val="1832D071"/>
    <w:rsid w:val="183CD5DD"/>
    <w:rsid w:val="19ACBE45"/>
    <w:rsid w:val="19C18F64"/>
    <w:rsid w:val="19E3A7A2"/>
    <w:rsid w:val="19E3F90A"/>
    <w:rsid w:val="1A6DD2E5"/>
    <w:rsid w:val="1B0EA51A"/>
    <w:rsid w:val="1BFD2C70"/>
    <w:rsid w:val="1C01E681"/>
    <w:rsid w:val="1DD1A78D"/>
    <w:rsid w:val="1E12BCF5"/>
    <w:rsid w:val="1EACFB21"/>
    <w:rsid w:val="1F0B0505"/>
    <w:rsid w:val="1F325B9B"/>
    <w:rsid w:val="1FFBBB92"/>
    <w:rsid w:val="205D47AE"/>
    <w:rsid w:val="20721A22"/>
    <w:rsid w:val="208928C3"/>
    <w:rsid w:val="208D2E17"/>
    <w:rsid w:val="20913F33"/>
    <w:rsid w:val="20D7EE6A"/>
    <w:rsid w:val="20F8D4CE"/>
    <w:rsid w:val="21519A08"/>
    <w:rsid w:val="2169DDA9"/>
    <w:rsid w:val="22876D30"/>
    <w:rsid w:val="22D4D4AF"/>
    <w:rsid w:val="2325E173"/>
    <w:rsid w:val="23E0D637"/>
    <w:rsid w:val="23FA3581"/>
    <w:rsid w:val="24001790"/>
    <w:rsid w:val="25B91FFE"/>
    <w:rsid w:val="25CF4F42"/>
    <w:rsid w:val="25E690FE"/>
    <w:rsid w:val="260AC831"/>
    <w:rsid w:val="2685DD30"/>
    <w:rsid w:val="26D53A15"/>
    <w:rsid w:val="26EEA7EF"/>
    <w:rsid w:val="278350C9"/>
    <w:rsid w:val="2825136C"/>
    <w:rsid w:val="2989EAF3"/>
    <w:rsid w:val="29B2F0CC"/>
    <w:rsid w:val="2A1AABF7"/>
    <w:rsid w:val="2A4BFB9D"/>
    <w:rsid w:val="2A4CBF50"/>
    <w:rsid w:val="2A713017"/>
    <w:rsid w:val="2A73DCE9"/>
    <w:rsid w:val="2AD38622"/>
    <w:rsid w:val="2B1DB822"/>
    <w:rsid w:val="2B3E19CF"/>
    <w:rsid w:val="2BB2D3BE"/>
    <w:rsid w:val="2CD96567"/>
    <w:rsid w:val="2D113EAF"/>
    <w:rsid w:val="2D8B614A"/>
    <w:rsid w:val="2DDE5684"/>
    <w:rsid w:val="2DE5517C"/>
    <w:rsid w:val="2DE69AA2"/>
    <w:rsid w:val="2E2BD42C"/>
    <w:rsid w:val="2E2C5D36"/>
    <w:rsid w:val="2EBE7B71"/>
    <w:rsid w:val="2EDFDB98"/>
    <w:rsid w:val="2EE131A3"/>
    <w:rsid w:val="2F5A1E35"/>
    <w:rsid w:val="2F67E273"/>
    <w:rsid w:val="2F76C5AB"/>
    <w:rsid w:val="2FD906C9"/>
    <w:rsid w:val="3049235B"/>
    <w:rsid w:val="30771465"/>
    <w:rsid w:val="3079AB4C"/>
    <w:rsid w:val="3124D77E"/>
    <w:rsid w:val="315EC32F"/>
    <w:rsid w:val="317B89E6"/>
    <w:rsid w:val="3276991C"/>
    <w:rsid w:val="329F756C"/>
    <w:rsid w:val="334F0C51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72DE660"/>
    <w:rsid w:val="373E2F04"/>
    <w:rsid w:val="37E19ED8"/>
    <w:rsid w:val="3806AF4A"/>
    <w:rsid w:val="381D71F7"/>
    <w:rsid w:val="387AC352"/>
    <w:rsid w:val="387F3632"/>
    <w:rsid w:val="38D08923"/>
    <w:rsid w:val="38E4BF27"/>
    <w:rsid w:val="38E88CB8"/>
    <w:rsid w:val="39185BA9"/>
    <w:rsid w:val="392063FC"/>
    <w:rsid w:val="39451F2C"/>
    <w:rsid w:val="39688EAA"/>
    <w:rsid w:val="3A7E3CB0"/>
    <w:rsid w:val="3AB932D7"/>
    <w:rsid w:val="3AE2FDC1"/>
    <w:rsid w:val="3B496A97"/>
    <w:rsid w:val="3BCD994F"/>
    <w:rsid w:val="3C0DC26B"/>
    <w:rsid w:val="3C57FDF2"/>
    <w:rsid w:val="3D27CC85"/>
    <w:rsid w:val="3D6BBD52"/>
    <w:rsid w:val="3D84D064"/>
    <w:rsid w:val="3DFD9E56"/>
    <w:rsid w:val="3E9C0483"/>
    <w:rsid w:val="3EC14A5F"/>
    <w:rsid w:val="3EDB2EF9"/>
    <w:rsid w:val="3F04501F"/>
    <w:rsid w:val="3F22CE94"/>
    <w:rsid w:val="3F8D841F"/>
    <w:rsid w:val="3FF6A9AB"/>
    <w:rsid w:val="40E5CE9C"/>
    <w:rsid w:val="41731AB8"/>
    <w:rsid w:val="418AE74B"/>
    <w:rsid w:val="41F4EB3A"/>
    <w:rsid w:val="425DF07A"/>
    <w:rsid w:val="4266801E"/>
    <w:rsid w:val="42C2DB35"/>
    <w:rsid w:val="42E90C6B"/>
    <w:rsid w:val="42FFF127"/>
    <w:rsid w:val="437DAFD0"/>
    <w:rsid w:val="44D8F0B5"/>
    <w:rsid w:val="454A5866"/>
    <w:rsid w:val="45758D0B"/>
    <w:rsid w:val="4617BB94"/>
    <w:rsid w:val="463E0920"/>
    <w:rsid w:val="469B62B4"/>
    <w:rsid w:val="46A4AABB"/>
    <w:rsid w:val="47463E9C"/>
    <w:rsid w:val="479038FB"/>
    <w:rsid w:val="48253287"/>
    <w:rsid w:val="482DA071"/>
    <w:rsid w:val="486896A2"/>
    <w:rsid w:val="48A7D8D9"/>
    <w:rsid w:val="49053350"/>
    <w:rsid w:val="49ABAF66"/>
    <w:rsid w:val="49F26C80"/>
    <w:rsid w:val="4A62BC57"/>
    <w:rsid w:val="4A6B149C"/>
    <w:rsid w:val="4ABAE82F"/>
    <w:rsid w:val="4BF68425"/>
    <w:rsid w:val="4BF9C494"/>
    <w:rsid w:val="4C47457C"/>
    <w:rsid w:val="4C523F39"/>
    <w:rsid w:val="4CD53740"/>
    <w:rsid w:val="4D0288E0"/>
    <w:rsid w:val="4E6179D3"/>
    <w:rsid w:val="4EACE11A"/>
    <w:rsid w:val="4EB84923"/>
    <w:rsid w:val="4EC4851F"/>
    <w:rsid w:val="4F45D3D6"/>
    <w:rsid w:val="4FB874D9"/>
    <w:rsid w:val="4FCD32EA"/>
    <w:rsid w:val="5025ED7F"/>
    <w:rsid w:val="505C6ADA"/>
    <w:rsid w:val="50E33B6C"/>
    <w:rsid w:val="5137B782"/>
    <w:rsid w:val="51B89703"/>
    <w:rsid w:val="5230AC6A"/>
    <w:rsid w:val="524DE5DE"/>
    <w:rsid w:val="525FDFC3"/>
    <w:rsid w:val="528E535E"/>
    <w:rsid w:val="52AA600B"/>
    <w:rsid w:val="52AD79DB"/>
    <w:rsid w:val="53366263"/>
    <w:rsid w:val="53475374"/>
    <w:rsid w:val="536B3A42"/>
    <w:rsid w:val="5403E673"/>
    <w:rsid w:val="550A7056"/>
    <w:rsid w:val="55476A83"/>
    <w:rsid w:val="562FFD1E"/>
    <w:rsid w:val="56351348"/>
    <w:rsid w:val="5644CAB7"/>
    <w:rsid w:val="567CE341"/>
    <w:rsid w:val="576E5E8F"/>
    <w:rsid w:val="57AD8B8E"/>
    <w:rsid w:val="583DD85A"/>
    <w:rsid w:val="58A245C8"/>
    <w:rsid w:val="5901B543"/>
    <w:rsid w:val="59410DAE"/>
    <w:rsid w:val="5997298F"/>
    <w:rsid w:val="59BD230A"/>
    <w:rsid w:val="5A706F8B"/>
    <w:rsid w:val="5A87C46E"/>
    <w:rsid w:val="5B2B3565"/>
    <w:rsid w:val="5B97B53B"/>
    <w:rsid w:val="5BE378D9"/>
    <w:rsid w:val="5C60B127"/>
    <w:rsid w:val="5D05C514"/>
    <w:rsid w:val="5D15CAE0"/>
    <w:rsid w:val="5DE9E62C"/>
    <w:rsid w:val="5E02D930"/>
    <w:rsid w:val="5EB9CD67"/>
    <w:rsid w:val="5FCBFAF3"/>
    <w:rsid w:val="604DE4E6"/>
    <w:rsid w:val="60FA5EB5"/>
    <w:rsid w:val="6163DCAB"/>
    <w:rsid w:val="61A31FEE"/>
    <w:rsid w:val="61B544B8"/>
    <w:rsid w:val="61E45B1A"/>
    <w:rsid w:val="623D4F6B"/>
    <w:rsid w:val="6240C94D"/>
    <w:rsid w:val="626B70F6"/>
    <w:rsid w:val="6271AD59"/>
    <w:rsid w:val="62CD20EC"/>
    <w:rsid w:val="62D34871"/>
    <w:rsid w:val="62EADE27"/>
    <w:rsid w:val="632F387C"/>
    <w:rsid w:val="63CDC085"/>
    <w:rsid w:val="63FC1F95"/>
    <w:rsid w:val="63FC282C"/>
    <w:rsid w:val="641F56A1"/>
    <w:rsid w:val="648D6364"/>
    <w:rsid w:val="649B6F3F"/>
    <w:rsid w:val="64AC87DB"/>
    <w:rsid w:val="64D0AEFA"/>
    <w:rsid w:val="64D7AD3F"/>
    <w:rsid w:val="6500F755"/>
    <w:rsid w:val="6518A4CF"/>
    <w:rsid w:val="6616DE90"/>
    <w:rsid w:val="6650AC6D"/>
    <w:rsid w:val="66FB3179"/>
    <w:rsid w:val="671F591D"/>
    <w:rsid w:val="674067D9"/>
    <w:rsid w:val="676C7A33"/>
    <w:rsid w:val="67B2BB57"/>
    <w:rsid w:val="680DB092"/>
    <w:rsid w:val="6914BA6E"/>
    <w:rsid w:val="699AC734"/>
    <w:rsid w:val="6A427155"/>
    <w:rsid w:val="6A48F18E"/>
    <w:rsid w:val="6A4EC87B"/>
    <w:rsid w:val="6A74FEAB"/>
    <w:rsid w:val="6AAEEF2A"/>
    <w:rsid w:val="6B9716E8"/>
    <w:rsid w:val="6C296104"/>
    <w:rsid w:val="6C39B392"/>
    <w:rsid w:val="6CBFEFAE"/>
    <w:rsid w:val="6CF3FC88"/>
    <w:rsid w:val="6D080110"/>
    <w:rsid w:val="6D31CBBD"/>
    <w:rsid w:val="6DB30706"/>
    <w:rsid w:val="6E8D829F"/>
    <w:rsid w:val="7013F2C7"/>
    <w:rsid w:val="70AA8C65"/>
    <w:rsid w:val="70D1A03D"/>
    <w:rsid w:val="70ED5BE3"/>
    <w:rsid w:val="713C49CA"/>
    <w:rsid w:val="71609C42"/>
    <w:rsid w:val="729CC55A"/>
    <w:rsid w:val="72CD44F7"/>
    <w:rsid w:val="7350B255"/>
    <w:rsid w:val="736157F4"/>
    <w:rsid w:val="73F94422"/>
    <w:rsid w:val="75186ED5"/>
    <w:rsid w:val="7587A342"/>
    <w:rsid w:val="75FA6908"/>
    <w:rsid w:val="766DE57A"/>
    <w:rsid w:val="7692F9B7"/>
    <w:rsid w:val="76C8F3EB"/>
    <w:rsid w:val="77102101"/>
    <w:rsid w:val="77B92A98"/>
    <w:rsid w:val="78649CC9"/>
    <w:rsid w:val="78A918B4"/>
    <w:rsid w:val="78E6E1AE"/>
    <w:rsid w:val="7A2E1B70"/>
    <w:rsid w:val="7A75AB0E"/>
    <w:rsid w:val="7A8C7FBD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326C04"/>
    <w:rsid w:val="7DA046DB"/>
    <w:rsid w:val="7DEF13B6"/>
    <w:rsid w:val="7ECE51EB"/>
    <w:rsid w:val="7F171947"/>
    <w:rsid w:val="7F58CEB1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name w:val="Hyperlink"/>
    <w:basedOn w:val="DefaultParagraphFont"/>
    <w:uiPriority w:val="99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3.xml><?xml version="1.0" encoding="utf-8"?>
<ds:datastoreItem xmlns:ds="http://schemas.openxmlformats.org/officeDocument/2006/customXml" ds:itemID="{DC12C8F7-7486-44B4-9BB1-7B793091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19</revision>
  <lastPrinted>2025-07-07T10:46:00.0000000Z</lastPrinted>
  <dcterms:created xsi:type="dcterms:W3CDTF">2025-10-09T08:35:00.0000000Z</dcterms:created>
  <dcterms:modified xsi:type="dcterms:W3CDTF">2025-10-21T10:24:01.1341849Z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