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AC29" w14:textId="2302C383" w:rsidR="00463AA4" w:rsidRPr="0002463D" w:rsidRDefault="00A91605" w:rsidP="00C032A4">
      <w:pPr>
        <w:jc w:val="center"/>
        <w:rPr>
          <w:rFonts w:asciiTheme="minorHAnsi" w:hAnsiTheme="minorHAnsi" w:cstheme="minorHAnsi"/>
          <w:b/>
          <w:bCs/>
          <w:sz w:val="20"/>
          <w:szCs w:val="20"/>
        </w:rPr>
      </w:pPr>
      <w:r w:rsidRPr="0002463D">
        <w:rPr>
          <w:rFonts w:asciiTheme="minorHAnsi" w:hAnsiTheme="minorHAnsi" w:cstheme="minorHAnsi"/>
          <w:b/>
          <w:bCs/>
          <w:sz w:val="20"/>
          <w:szCs w:val="20"/>
        </w:rPr>
        <w:t>Notes of th</w:t>
      </w:r>
      <w:r w:rsidR="009717C7" w:rsidRPr="0002463D">
        <w:rPr>
          <w:rFonts w:asciiTheme="minorHAnsi" w:hAnsiTheme="minorHAnsi" w:cstheme="minorHAnsi"/>
          <w:b/>
          <w:bCs/>
          <w:sz w:val="20"/>
          <w:szCs w:val="20"/>
        </w:rPr>
        <w:t>e</w:t>
      </w:r>
      <w:r w:rsidRPr="0002463D">
        <w:rPr>
          <w:rFonts w:asciiTheme="minorHAnsi" w:hAnsiTheme="minorHAnsi" w:cstheme="minorHAnsi"/>
          <w:b/>
          <w:bCs/>
          <w:sz w:val="20"/>
          <w:szCs w:val="20"/>
        </w:rPr>
        <w:t xml:space="preserve"> </w:t>
      </w:r>
      <w:r w:rsidR="00463AA4" w:rsidRPr="0002463D">
        <w:rPr>
          <w:rFonts w:asciiTheme="minorHAnsi" w:hAnsiTheme="minorHAnsi" w:cstheme="minorHAnsi"/>
          <w:b/>
          <w:bCs/>
          <w:sz w:val="20"/>
          <w:szCs w:val="20"/>
        </w:rPr>
        <w:t>Brinkburn &amp; Hesleyhurst Parish Climate Change Action Plan Meeting</w:t>
      </w:r>
    </w:p>
    <w:p w14:paraId="73116FF7" w14:textId="4AF89ECA" w:rsidR="00D211BC" w:rsidRPr="0002463D" w:rsidRDefault="00C577BA" w:rsidP="00C032A4">
      <w:pPr>
        <w:jc w:val="center"/>
        <w:rPr>
          <w:rFonts w:asciiTheme="minorHAnsi" w:hAnsiTheme="minorHAnsi" w:cstheme="minorHAnsi"/>
          <w:b/>
          <w:bCs/>
          <w:sz w:val="20"/>
          <w:szCs w:val="20"/>
        </w:rPr>
      </w:pPr>
      <w:r w:rsidRPr="0002463D">
        <w:rPr>
          <w:rFonts w:asciiTheme="minorHAnsi" w:hAnsiTheme="minorHAnsi" w:cstheme="minorHAnsi"/>
          <w:b/>
          <w:bCs/>
          <w:sz w:val="20"/>
          <w:szCs w:val="20"/>
        </w:rPr>
        <w:t xml:space="preserve">Tuesday </w:t>
      </w:r>
      <w:r w:rsidR="00463AA4" w:rsidRPr="0002463D">
        <w:rPr>
          <w:rFonts w:asciiTheme="minorHAnsi" w:hAnsiTheme="minorHAnsi" w:cstheme="minorHAnsi"/>
          <w:b/>
          <w:bCs/>
          <w:sz w:val="20"/>
          <w:szCs w:val="20"/>
        </w:rPr>
        <w:t>28</w:t>
      </w:r>
      <w:r w:rsidR="00463AA4" w:rsidRPr="0002463D">
        <w:rPr>
          <w:rFonts w:asciiTheme="minorHAnsi" w:hAnsiTheme="minorHAnsi" w:cstheme="minorHAnsi"/>
          <w:b/>
          <w:bCs/>
          <w:sz w:val="20"/>
          <w:szCs w:val="20"/>
          <w:vertAlign w:val="superscript"/>
        </w:rPr>
        <w:t>th</w:t>
      </w:r>
      <w:r w:rsidR="00463AA4" w:rsidRPr="0002463D">
        <w:rPr>
          <w:rFonts w:asciiTheme="minorHAnsi" w:hAnsiTheme="minorHAnsi" w:cstheme="minorHAnsi"/>
          <w:b/>
          <w:bCs/>
          <w:sz w:val="20"/>
          <w:szCs w:val="20"/>
        </w:rPr>
        <w:t xml:space="preserve"> February</w:t>
      </w:r>
      <w:r w:rsidR="00B91D01" w:rsidRPr="0002463D">
        <w:rPr>
          <w:rFonts w:asciiTheme="minorHAnsi" w:hAnsiTheme="minorHAnsi" w:cstheme="minorHAnsi"/>
          <w:b/>
          <w:bCs/>
          <w:sz w:val="20"/>
          <w:szCs w:val="20"/>
        </w:rPr>
        <w:t xml:space="preserve"> </w:t>
      </w:r>
      <w:r w:rsidR="00196595" w:rsidRPr="0002463D">
        <w:rPr>
          <w:rFonts w:asciiTheme="minorHAnsi" w:hAnsiTheme="minorHAnsi" w:cstheme="minorHAnsi"/>
          <w:b/>
          <w:bCs/>
          <w:sz w:val="20"/>
          <w:szCs w:val="20"/>
        </w:rPr>
        <w:t>202</w:t>
      </w:r>
      <w:r w:rsidR="0043216E">
        <w:rPr>
          <w:rFonts w:asciiTheme="minorHAnsi" w:hAnsiTheme="minorHAnsi" w:cstheme="minorHAnsi"/>
          <w:b/>
          <w:bCs/>
          <w:sz w:val="20"/>
          <w:szCs w:val="20"/>
        </w:rPr>
        <w:t>3</w:t>
      </w:r>
      <w:r w:rsidR="001F3FE0" w:rsidRPr="0002463D">
        <w:rPr>
          <w:rFonts w:asciiTheme="minorHAnsi" w:hAnsiTheme="minorHAnsi" w:cstheme="minorHAnsi"/>
          <w:b/>
          <w:bCs/>
          <w:sz w:val="20"/>
          <w:szCs w:val="20"/>
        </w:rPr>
        <w:t xml:space="preserve"> </w:t>
      </w:r>
    </w:p>
    <w:p w14:paraId="0C7A55EB" w14:textId="05D3B83E" w:rsidR="004C00FD" w:rsidRPr="0002463D" w:rsidRDefault="008110B9" w:rsidP="00C032A4">
      <w:pPr>
        <w:jc w:val="center"/>
        <w:rPr>
          <w:rFonts w:asciiTheme="minorHAnsi" w:hAnsiTheme="minorHAnsi" w:cstheme="minorHAnsi"/>
          <w:b/>
          <w:bCs/>
          <w:sz w:val="20"/>
          <w:szCs w:val="20"/>
        </w:rPr>
      </w:pPr>
      <w:r w:rsidRPr="0002463D">
        <w:rPr>
          <w:rFonts w:asciiTheme="minorHAnsi" w:hAnsiTheme="minorHAnsi" w:cstheme="minorHAnsi"/>
          <w:b/>
          <w:bCs/>
          <w:sz w:val="20"/>
          <w:szCs w:val="20"/>
        </w:rPr>
        <w:t xml:space="preserve">At </w:t>
      </w:r>
      <w:r w:rsidR="00284EA0" w:rsidRPr="0002463D">
        <w:rPr>
          <w:rFonts w:asciiTheme="minorHAnsi" w:hAnsiTheme="minorHAnsi" w:cstheme="minorHAnsi"/>
          <w:b/>
          <w:bCs/>
          <w:sz w:val="20"/>
          <w:szCs w:val="20"/>
        </w:rPr>
        <w:t>7.</w:t>
      </w:r>
      <w:r w:rsidR="000D0227" w:rsidRPr="0002463D">
        <w:rPr>
          <w:rFonts w:asciiTheme="minorHAnsi" w:hAnsiTheme="minorHAnsi" w:cstheme="minorHAnsi"/>
          <w:b/>
          <w:bCs/>
          <w:sz w:val="20"/>
          <w:szCs w:val="20"/>
        </w:rPr>
        <w:t>3</w:t>
      </w:r>
      <w:r w:rsidR="00284EA0" w:rsidRPr="0002463D">
        <w:rPr>
          <w:rFonts w:asciiTheme="minorHAnsi" w:hAnsiTheme="minorHAnsi" w:cstheme="minorHAnsi"/>
          <w:b/>
          <w:bCs/>
          <w:sz w:val="20"/>
          <w:szCs w:val="20"/>
        </w:rPr>
        <w:t>0 p.m.</w:t>
      </w:r>
    </w:p>
    <w:p w14:paraId="13B5607E" w14:textId="7E5AC9B5" w:rsidR="000D0227" w:rsidRPr="0002463D" w:rsidRDefault="000D0227" w:rsidP="00C032A4">
      <w:pPr>
        <w:jc w:val="center"/>
        <w:rPr>
          <w:rFonts w:asciiTheme="minorHAnsi" w:hAnsiTheme="minorHAnsi" w:cstheme="minorHAnsi"/>
          <w:b/>
          <w:bCs/>
          <w:sz w:val="20"/>
          <w:szCs w:val="20"/>
        </w:rPr>
      </w:pPr>
      <w:r w:rsidRPr="0002463D">
        <w:rPr>
          <w:rFonts w:asciiTheme="minorHAnsi" w:hAnsiTheme="minorHAnsi" w:cstheme="minorHAnsi"/>
          <w:b/>
          <w:bCs/>
          <w:sz w:val="20"/>
          <w:szCs w:val="20"/>
        </w:rPr>
        <w:t>In the Memorial Hall, Rothbury Road, Longframlington</w:t>
      </w:r>
    </w:p>
    <w:p w14:paraId="76B63CAF" w14:textId="77777777" w:rsidR="00A91605" w:rsidRPr="0002463D" w:rsidRDefault="00A91605" w:rsidP="00A91605">
      <w:pPr>
        <w:rPr>
          <w:rFonts w:asciiTheme="minorHAnsi" w:hAnsiTheme="minorHAnsi" w:cstheme="minorHAnsi"/>
          <w:b/>
          <w:bCs/>
          <w:sz w:val="20"/>
          <w:szCs w:val="20"/>
        </w:rPr>
      </w:pPr>
    </w:p>
    <w:p w14:paraId="0008D475" w14:textId="775A455B" w:rsidR="001341FA" w:rsidRPr="0002463D" w:rsidRDefault="00A91605" w:rsidP="00A91605">
      <w:pPr>
        <w:rPr>
          <w:rFonts w:asciiTheme="minorHAnsi" w:hAnsiTheme="minorHAnsi" w:cstheme="minorHAnsi"/>
          <w:sz w:val="20"/>
          <w:szCs w:val="20"/>
        </w:rPr>
      </w:pPr>
      <w:r w:rsidRPr="0002463D">
        <w:rPr>
          <w:rFonts w:asciiTheme="minorHAnsi" w:hAnsiTheme="minorHAnsi" w:cstheme="minorHAnsi"/>
          <w:b/>
          <w:bCs/>
          <w:sz w:val="20"/>
          <w:szCs w:val="20"/>
        </w:rPr>
        <w:t>Present:</w:t>
      </w:r>
      <w:r w:rsidRPr="0002463D">
        <w:rPr>
          <w:rFonts w:asciiTheme="minorHAnsi" w:hAnsiTheme="minorHAnsi" w:cstheme="minorHAnsi"/>
          <w:b/>
          <w:bCs/>
          <w:sz w:val="20"/>
          <w:szCs w:val="20"/>
        </w:rPr>
        <w:tab/>
      </w:r>
      <w:r w:rsidR="0002463D">
        <w:rPr>
          <w:rFonts w:asciiTheme="minorHAnsi" w:hAnsiTheme="minorHAnsi" w:cstheme="minorHAnsi"/>
          <w:b/>
          <w:bCs/>
          <w:sz w:val="20"/>
          <w:szCs w:val="20"/>
        </w:rPr>
        <w:tab/>
      </w:r>
      <w:r w:rsidRPr="0002463D">
        <w:rPr>
          <w:rFonts w:asciiTheme="minorHAnsi" w:hAnsiTheme="minorHAnsi" w:cstheme="minorHAnsi"/>
          <w:sz w:val="20"/>
          <w:szCs w:val="20"/>
        </w:rPr>
        <w:t xml:space="preserve">Cllrs: </w:t>
      </w:r>
      <w:bookmarkStart w:id="0" w:name="_Hlk128566557"/>
      <w:r w:rsidR="001B0256" w:rsidRPr="0002463D">
        <w:rPr>
          <w:rFonts w:asciiTheme="minorHAnsi" w:hAnsiTheme="minorHAnsi" w:cstheme="minorHAnsi"/>
          <w:sz w:val="20"/>
          <w:szCs w:val="20"/>
        </w:rPr>
        <w:t xml:space="preserve">Steve Bray (SB), </w:t>
      </w:r>
      <w:r w:rsidRPr="0002463D">
        <w:rPr>
          <w:rFonts w:asciiTheme="minorHAnsi" w:hAnsiTheme="minorHAnsi" w:cstheme="minorHAnsi"/>
          <w:sz w:val="20"/>
          <w:szCs w:val="20"/>
        </w:rPr>
        <w:t>Lesley Turnbull-Hall (LH),</w:t>
      </w:r>
      <w:r w:rsidR="001B0256" w:rsidRPr="0002463D">
        <w:rPr>
          <w:rFonts w:asciiTheme="minorHAnsi" w:hAnsiTheme="minorHAnsi" w:cstheme="minorHAnsi"/>
          <w:sz w:val="20"/>
          <w:szCs w:val="20"/>
        </w:rPr>
        <w:t xml:space="preserve"> Jackie Scarpa (JS), Jamie Whicker (JW) </w:t>
      </w:r>
      <w:bookmarkEnd w:id="0"/>
      <w:r w:rsidR="001B0256" w:rsidRPr="0002463D">
        <w:rPr>
          <w:rFonts w:asciiTheme="minorHAnsi" w:hAnsiTheme="minorHAnsi" w:cstheme="minorHAnsi"/>
          <w:sz w:val="20"/>
          <w:szCs w:val="20"/>
        </w:rPr>
        <w:t>– Chair</w:t>
      </w:r>
    </w:p>
    <w:p w14:paraId="7DFE6866" w14:textId="25C2D3D6" w:rsidR="001B0256" w:rsidRDefault="001B0256" w:rsidP="001B0256">
      <w:pPr>
        <w:ind w:left="1440"/>
        <w:rPr>
          <w:rFonts w:asciiTheme="minorHAnsi" w:hAnsiTheme="minorHAnsi" w:cstheme="minorHAnsi"/>
          <w:sz w:val="20"/>
          <w:szCs w:val="20"/>
        </w:rPr>
      </w:pPr>
      <w:r w:rsidRPr="0002463D">
        <w:rPr>
          <w:rFonts w:asciiTheme="minorHAnsi" w:hAnsiTheme="minorHAnsi" w:cstheme="minorHAnsi"/>
          <w:sz w:val="20"/>
          <w:szCs w:val="20"/>
        </w:rPr>
        <w:t>Members of the Public:</w:t>
      </w:r>
      <w:bookmarkStart w:id="1" w:name="_Hlk128566614"/>
      <w:r w:rsidR="0002463D">
        <w:rPr>
          <w:rFonts w:asciiTheme="minorHAnsi" w:hAnsiTheme="minorHAnsi" w:cstheme="minorHAnsi"/>
          <w:sz w:val="20"/>
          <w:szCs w:val="20"/>
        </w:rPr>
        <w:t xml:space="preserve"> </w:t>
      </w:r>
      <w:r w:rsidRPr="0002463D">
        <w:rPr>
          <w:rFonts w:asciiTheme="minorHAnsi" w:hAnsiTheme="minorHAnsi" w:cstheme="minorHAnsi"/>
          <w:sz w:val="20"/>
          <w:szCs w:val="20"/>
        </w:rPr>
        <w:t>Des Barker (DB), Michele Harcus (MiH), Mark Harris (MaH), Roger Powell (RP), Sue Whicker (SW)</w:t>
      </w:r>
      <w:r w:rsidR="00E605F7" w:rsidRPr="0002463D">
        <w:rPr>
          <w:rFonts w:asciiTheme="minorHAnsi" w:hAnsiTheme="minorHAnsi" w:cstheme="minorHAnsi"/>
          <w:sz w:val="20"/>
          <w:szCs w:val="20"/>
        </w:rPr>
        <w:t>, Patricia Welsh (PW)</w:t>
      </w:r>
    </w:p>
    <w:p w14:paraId="7911AF31" w14:textId="7D04371A" w:rsidR="0002463D" w:rsidRPr="0002463D" w:rsidRDefault="0002463D" w:rsidP="0002463D">
      <w:pPr>
        <w:rPr>
          <w:rFonts w:asciiTheme="minorHAnsi" w:hAnsiTheme="minorHAnsi" w:cstheme="minorHAnsi"/>
          <w:sz w:val="20"/>
          <w:szCs w:val="20"/>
        </w:rPr>
      </w:pPr>
      <w:r>
        <w:rPr>
          <w:rFonts w:asciiTheme="minorHAnsi" w:hAnsiTheme="minorHAnsi" w:cstheme="minorHAnsi"/>
          <w:b/>
          <w:bCs/>
          <w:sz w:val="20"/>
          <w:szCs w:val="20"/>
        </w:rPr>
        <w:t>In attendance:</w:t>
      </w:r>
      <w:r>
        <w:rPr>
          <w:rFonts w:asciiTheme="minorHAnsi" w:hAnsiTheme="minorHAnsi" w:cstheme="minorHAnsi"/>
          <w:b/>
          <w:bCs/>
          <w:sz w:val="20"/>
          <w:szCs w:val="20"/>
        </w:rPr>
        <w:tab/>
      </w:r>
      <w:r w:rsidRPr="0002463D">
        <w:rPr>
          <w:rFonts w:asciiTheme="minorHAnsi" w:hAnsiTheme="minorHAnsi" w:cstheme="minorHAnsi"/>
          <w:sz w:val="20"/>
          <w:szCs w:val="20"/>
        </w:rPr>
        <w:t>Clerk</w:t>
      </w:r>
    </w:p>
    <w:bookmarkEnd w:id="1"/>
    <w:p w14:paraId="41BC8E1B" w14:textId="77777777" w:rsidR="00284EA0" w:rsidRPr="0002463D" w:rsidRDefault="00284EA0" w:rsidP="00A91605">
      <w:pPr>
        <w:rPr>
          <w:rFonts w:asciiTheme="minorHAnsi" w:hAnsiTheme="minorHAnsi" w:cstheme="minorHAnsi"/>
          <w:b/>
          <w:bCs/>
          <w:sz w:val="20"/>
          <w:szCs w:val="20"/>
        </w:rPr>
      </w:pPr>
    </w:p>
    <w:p w14:paraId="182AD980" w14:textId="61146CB2" w:rsidR="00463AA4" w:rsidRPr="0002463D" w:rsidRDefault="00463AA4" w:rsidP="001B0256">
      <w:pPr>
        <w:pStyle w:val="ListParagraph"/>
        <w:numPr>
          <w:ilvl w:val="0"/>
          <w:numId w:val="42"/>
        </w:numPr>
        <w:rPr>
          <w:rFonts w:asciiTheme="minorHAnsi" w:hAnsiTheme="minorHAnsi" w:cstheme="minorHAnsi"/>
          <w:sz w:val="20"/>
          <w:szCs w:val="20"/>
        </w:rPr>
      </w:pPr>
      <w:r w:rsidRPr="0002463D">
        <w:rPr>
          <w:rFonts w:asciiTheme="minorHAnsi" w:hAnsiTheme="minorHAnsi" w:cstheme="minorHAnsi"/>
          <w:sz w:val="20"/>
          <w:szCs w:val="20"/>
          <w:u w:val="single"/>
        </w:rPr>
        <w:t>Welcome</w:t>
      </w:r>
      <w:r w:rsidR="001B0256" w:rsidRPr="0002463D">
        <w:rPr>
          <w:rFonts w:asciiTheme="minorHAnsi" w:hAnsiTheme="minorHAnsi" w:cstheme="minorHAnsi"/>
          <w:sz w:val="20"/>
          <w:szCs w:val="20"/>
          <w:u w:val="single"/>
        </w:rPr>
        <w:t>.</w:t>
      </w:r>
      <w:r w:rsidR="001B0256" w:rsidRPr="0002463D">
        <w:rPr>
          <w:rFonts w:asciiTheme="minorHAnsi" w:hAnsiTheme="minorHAnsi" w:cstheme="minorHAnsi"/>
          <w:sz w:val="20"/>
          <w:szCs w:val="20"/>
        </w:rPr>
        <w:t xml:space="preserve"> The Chair welcomed everyone to the meeting.</w:t>
      </w:r>
    </w:p>
    <w:p w14:paraId="3EE6CF07" w14:textId="5C81A3C5" w:rsidR="00463AA4" w:rsidRPr="0002463D" w:rsidRDefault="00463AA4" w:rsidP="001B0256">
      <w:pPr>
        <w:pStyle w:val="ListParagraph"/>
        <w:numPr>
          <w:ilvl w:val="0"/>
          <w:numId w:val="42"/>
        </w:numPr>
        <w:rPr>
          <w:rFonts w:asciiTheme="minorHAnsi" w:hAnsiTheme="minorHAnsi" w:cstheme="minorHAnsi"/>
          <w:sz w:val="20"/>
          <w:szCs w:val="20"/>
        </w:rPr>
      </w:pPr>
      <w:r w:rsidRPr="0002463D">
        <w:rPr>
          <w:rFonts w:asciiTheme="minorHAnsi" w:hAnsiTheme="minorHAnsi" w:cstheme="minorHAnsi"/>
          <w:sz w:val="20"/>
          <w:szCs w:val="20"/>
          <w:u w:val="single"/>
        </w:rPr>
        <w:t>Overview of the purpose of the Climate Change Action Plan</w:t>
      </w:r>
      <w:r w:rsidR="001F6DEC">
        <w:rPr>
          <w:rFonts w:asciiTheme="minorHAnsi" w:hAnsiTheme="minorHAnsi" w:cstheme="minorHAnsi"/>
          <w:sz w:val="20"/>
          <w:szCs w:val="20"/>
          <w:u w:val="single"/>
        </w:rPr>
        <w:t>.</w:t>
      </w:r>
      <w:r w:rsidR="001F6DEC">
        <w:rPr>
          <w:rFonts w:asciiTheme="minorHAnsi" w:hAnsiTheme="minorHAnsi" w:cstheme="minorHAnsi"/>
          <w:sz w:val="20"/>
          <w:szCs w:val="20"/>
        </w:rPr>
        <w:t xml:space="preserve"> </w:t>
      </w:r>
      <w:r w:rsidR="001B0256" w:rsidRPr="0002463D">
        <w:rPr>
          <w:rFonts w:asciiTheme="minorHAnsi" w:hAnsiTheme="minorHAnsi" w:cstheme="minorHAnsi"/>
          <w:sz w:val="20"/>
          <w:szCs w:val="20"/>
        </w:rPr>
        <w:t xml:space="preserve">The Chair </w:t>
      </w:r>
      <w:r w:rsidR="009717C7" w:rsidRPr="0002463D">
        <w:rPr>
          <w:rFonts w:asciiTheme="minorHAnsi" w:hAnsiTheme="minorHAnsi" w:cstheme="minorHAnsi"/>
          <w:sz w:val="20"/>
          <w:szCs w:val="20"/>
        </w:rPr>
        <w:t xml:space="preserve">provided an overview of the purpose of the </w:t>
      </w:r>
      <w:r w:rsidR="001F6DEC">
        <w:rPr>
          <w:rFonts w:asciiTheme="minorHAnsi" w:hAnsiTheme="minorHAnsi" w:cstheme="minorHAnsi"/>
          <w:sz w:val="20"/>
          <w:szCs w:val="20"/>
        </w:rPr>
        <w:t xml:space="preserve">Parish Council </w:t>
      </w:r>
      <w:r w:rsidR="009717C7" w:rsidRPr="0002463D">
        <w:rPr>
          <w:rFonts w:asciiTheme="minorHAnsi" w:hAnsiTheme="minorHAnsi" w:cstheme="minorHAnsi"/>
          <w:sz w:val="20"/>
          <w:szCs w:val="20"/>
        </w:rPr>
        <w:t>Action Plan</w:t>
      </w:r>
      <w:r w:rsidR="001F6DEC">
        <w:rPr>
          <w:rFonts w:asciiTheme="minorHAnsi" w:hAnsiTheme="minorHAnsi" w:cstheme="minorHAnsi"/>
          <w:sz w:val="20"/>
          <w:szCs w:val="20"/>
        </w:rPr>
        <w:t xml:space="preserve"> with its focus on improving our environment and lowering our carbon footprint. The County Council had produced its own Action Plan and were inviting local and parish councils to develop their own </w:t>
      </w:r>
      <w:r w:rsidR="002F0CE6">
        <w:rPr>
          <w:rFonts w:asciiTheme="minorHAnsi" w:hAnsiTheme="minorHAnsi" w:cstheme="minorHAnsi"/>
          <w:sz w:val="20"/>
          <w:szCs w:val="20"/>
        </w:rPr>
        <w:t>whilst in alignment</w:t>
      </w:r>
      <w:r w:rsidR="00585A10">
        <w:rPr>
          <w:rFonts w:asciiTheme="minorHAnsi" w:hAnsiTheme="minorHAnsi" w:cstheme="minorHAnsi"/>
          <w:sz w:val="20"/>
          <w:szCs w:val="20"/>
        </w:rPr>
        <w:t xml:space="preserve"> </w:t>
      </w:r>
      <w:r w:rsidR="001F6DEC">
        <w:rPr>
          <w:rFonts w:asciiTheme="minorHAnsi" w:hAnsiTheme="minorHAnsi" w:cstheme="minorHAnsi"/>
          <w:sz w:val="20"/>
          <w:szCs w:val="20"/>
        </w:rPr>
        <w:t xml:space="preserve">with </w:t>
      </w:r>
      <w:r w:rsidR="00585A10">
        <w:rPr>
          <w:rFonts w:asciiTheme="minorHAnsi" w:hAnsiTheme="minorHAnsi" w:cstheme="minorHAnsi"/>
          <w:sz w:val="20"/>
          <w:szCs w:val="20"/>
        </w:rPr>
        <w:t>theirs, specifically</w:t>
      </w:r>
      <w:r w:rsidR="001F6DEC">
        <w:rPr>
          <w:rFonts w:asciiTheme="minorHAnsi" w:hAnsiTheme="minorHAnsi" w:cstheme="minorHAnsi"/>
          <w:sz w:val="20"/>
          <w:szCs w:val="20"/>
        </w:rPr>
        <w:t xml:space="preserve"> address</w:t>
      </w:r>
      <w:r w:rsidR="00585A10">
        <w:rPr>
          <w:rFonts w:asciiTheme="minorHAnsi" w:hAnsiTheme="minorHAnsi" w:cstheme="minorHAnsi"/>
          <w:sz w:val="20"/>
          <w:szCs w:val="20"/>
        </w:rPr>
        <w:t>ed</w:t>
      </w:r>
      <w:r w:rsidR="001F6DEC">
        <w:rPr>
          <w:rFonts w:asciiTheme="minorHAnsi" w:hAnsiTheme="minorHAnsi" w:cstheme="minorHAnsi"/>
          <w:sz w:val="20"/>
          <w:szCs w:val="20"/>
        </w:rPr>
        <w:t xml:space="preserve"> local needs and issues. </w:t>
      </w:r>
    </w:p>
    <w:p w14:paraId="37A11CFB" w14:textId="70E0CE47" w:rsidR="00463AA4" w:rsidRPr="0055671F" w:rsidRDefault="00463AA4" w:rsidP="001B0256">
      <w:pPr>
        <w:pStyle w:val="ListParagraph"/>
        <w:numPr>
          <w:ilvl w:val="0"/>
          <w:numId w:val="42"/>
        </w:numPr>
        <w:rPr>
          <w:rFonts w:asciiTheme="minorHAnsi" w:hAnsiTheme="minorHAnsi" w:cstheme="minorHAnsi"/>
          <w:i/>
          <w:iCs/>
          <w:sz w:val="20"/>
          <w:szCs w:val="20"/>
        </w:rPr>
      </w:pPr>
      <w:r w:rsidRPr="0002463D">
        <w:rPr>
          <w:rFonts w:asciiTheme="minorHAnsi" w:hAnsiTheme="minorHAnsi" w:cstheme="minorHAnsi"/>
          <w:sz w:val="20"/>
          <w:szCs w:val="20"/>
          <w:u w:val="single"/>
        </w:rPr>
        <w:t>To discuss the Climate Change priorities for Brinkburn &amp; Hesleyhurst</w:t>
      </w:r>
      <w:r w:rsidRPr="0002463D">
        <w:rPr>
          <w:rFonts w:asciiTheme="minorHAnsi" w:hAnsiTheme="minorHAnsi" w:cstheme="minorHAnsi"/>
          <w:sz w:val="20"/>
          <w:szCs w:val="20"/>
        </w:rPr>
        <w:t xml:space="preserve"> </w:t>
      </w:r>
    </w:p>
    <w:p w14:paraId="7B56678F" w14:textId="410A27E9" w:rsidR="0055671F" w:rsidRDefault="0055671F" w:rsidP="0055671F">
      <w:pPr>
        <w:ind w:left="720"/>
        <w:rPr>
          <w:rFonts w:asciiTheme="minorHAnsi" w:hAnsiTheme="minorHAnsi" w:cstheme="minorHAnsi"/>
          <w:sz w:val="20"/>
          <w:szCs w:val="20"/>
        </w:rPr>
      </w:pPr>
      <w:r>
        <w:rPr>
          <w:rFonts w:asciiTheme="minorHAnsi" w:hAnsiTheme="minorHAnsi" w:cstheme="minorHAnsi"/>
          <w:sz w:val="20"/>
          <w:szCs w:val="20"/>
        </w:rPr>
        <w:t xml:space="preserve">The Chair invited attendees to share their thoughts and ideas about what climate and biodiversity issues were </w:t>
      </w:r>
      <w:r w:rsidR="001F6DEC">
        <w:rPr>
          <w:rFonts w:asciiTheme="minorHAnsi" w:hAnsiTheme="minorHAnsi" w:cstheme="minorHAnsi"/>
          <w:sz w:val="20"/>
          <w:szCs w:val="20"/>
        </w:rPr>
        <w:t xml:space="preserve">important </w:t>
      </w:r>
      <w:r>
        <w:rPr>
          <w:rFonts w:asciiTheme="minorHAnsi" w:hAnsiTheme="minorHAnsi" w:cstheme="minorHAnsi"/>
          <w:sz w:val="20"/>
          <w:szCs w:val="20"/>
        </w:rPr>
        <w:t>for Brinkburn &amp; Hesleyhurst</w:t>
      </w:r>
      <w:r w:rsidR="00CA2699">
        <w:rPr>
          <w:rFonts w:asciiTheme="minorHAnsi" w:hAnsiTheme="minorHAnsi" w:cstheme="minorHAnsi"/>
          <w:sz w:val="20"/>
          <w:szCs w:val="20"/>
        </w:rPr>
        <w:t xml:space="preserve"> (BHPC)</w:t>
      </w:r>
      <w:r>
        <w:rPr>
          <w:rFonts w:asciiTheme="minorHAnsi" w:hAnsiTheme="minorHAnsi" w:cstheme="minorHAnsi"/>
          <w:sz w:val="20"/>
          <w:szCs w:val="20"/>
        </w:rPr>
        <w:t xml:space="preserve">. There followed </w:t>
      </w:r>
      <w:r w:rsidR="00585A10">
        <w:rPr>
          <w:rFonts w:asciiTheme="minorHAnsi" w:hAnsiTheme="minorHAnsi" w:cstheme="minorHAnsi"/>
          <w:sz w:val="20"/>
          <w:szCs w:val="20"/>
        </w:rPr>
        <w:t>an interesting</w:t>
      </w:r>
      <w:r>
        <w:rPr>
          <w:rFonts w:asciiTheme="minorHAnsi" w:hAnsiTheme="minorHAnsi" w:cstheme="minorHAnsi"/>
          <w:sz w:val="20"/>
          <w:szCs w:val="20"/>
        </w:rPr>
        <w:t xml:space="preserve"> discussion which identified numerous issues. It was clear that there was much interest and that a wealth of </w:t>
      </w:r>
      <w:r w:rsidR="001F6DEC">
        <w:rPr>
          <w:rFonts w:asciiTheme="minorHAnsi" w:hAnsiTheme="minorHAnsi" w:cstheme="minorHAnsi"/>
          <w:sz w:val="20"/>
          <w:szCs w:val="20"/>
        </w:rPr>
        <w:t xml:space="preserve">specific and local knowledge and </w:t>
      </w:r>
      <w:r>
        <w:rPr>
          <w:rFonts w:asciiTheme="minorHAnsi" w:hAnsiTheme="minorHAnsi" w:cstheme="minorHAnsi"/>
          <w:sz w:val="20"/>
          <w:szCs w:val="20"/>
        </w:rPr>
        <w:t>information</w:t>
      </w:r>
      <w:r w:rsidR="001F6DEC">
        <w:rPr>
          <w:rFonts w:asciiTheme="minorHAnsi" w:hAnsiTheme="minorHAnsi" w:cstheme="minorHAnsi"/>
          <w:sz w:val="20"/>
          <w:szCs w:val="20"/>
        </w:rPr>
        <w:t xml:space="preserve"> </w:t>
      </w:r>
      <w:r w:rsidR="00585A10">
        <w:rPr>
          <w:rFonts w:asciiTheme="minorHAnsi" w:hAnsiTheme="minorHAnsi" w:cstheme="minorHAnsi"/>
          <w:sz w:val="20"/>
          <w:szCs w:val="20"/>
        </w:rPr>
        <w:t>w</w:t>
      </w:r>
      <w:r w:rsidR="001F6DEC">
        <w:rPr>
          <w:rFonts w:asciiTheme="minorHAnsi" w:hAnsiTheme="minorHAnsi" w:cstheme="minorHAnsi"/>
          <w:sz w:val="20"/>
          <w:szCs w:val="20"/>
        </w:rPr>
        <w:t>as already held within the group. The following were the key points raised</w:t>
      </w:r>
      <w:r w:rsidR="00E42337">
        <w:rPr>
          <w:rFonts w:asciiTheme="minorHAnsi" w:hAnsiTheme="minorHAnsi" w:cstheme="minorHAnsi"/>
          <w:sz w:val="20"/>
          <w:szCs w:val="20"/>
        </w:rPr>
        <w:t>:</w:t>
      </w:r>
    </w:p>
    <w:p w14:paraId="4CB277C3" w14:textId="05D27671" w:rsidR="0055671F" w:rsidRDefault="0055671F" w:rsidP="0055671F">
      <w:pPr>
        <w:ind w:left="720"/>
        <w:rPr>
          <w:rFonts w:asciiTheme="minorHAnsi" w:hAnsiTheme="minorHAnsi" w:cstheme="minorHAnsi"/>
          <w:sz w:val="20"/>
          <w:szCs w:val="20"/>
          <w:u w:val="single"/>
        </w:rPr>
      </w:pPr>
      <w:r w:rsidRPr="006712DC">
        <w:rPr>
          <w:rFonts w:asciiTheme="minorHAnsi" w:hAnsiTheme="minorHAnsi" w:cstheme="minorHAnsi"/>
          <w:sz w:val="20"/>
          <w:szCs w:val="20"/>
          <w:u w:val="single"/>
        </w:rPr>
        <w:t>Areas of Interest</w:t>
      </w:r>
      <w:r w:rsidR="001F6DEC" w:rsidRPr="006712DC">
        <w:rPr>
          <w:rFonts w:asciiTheme="minorHAnsi" w:hAnsiTheme="minorHAnsi" w:cstheme="minorHAnsi"/>
          <w:sz w:val="20"/>
          <w:szCs w:val="20"/>
          <w:u w:val="single"/>
        </w:rPr>
        <w:t>/Concern</w:t>
      </w:r>
      <w:r w:rsidRPr="006712DC">
        <w:rPr>
          <w:rFonts w:asciiTheme="minorHAnsi" w:hAnsiTheme="minorHAnsi" w:cstheme="minorHAnsi"/>
          <w:sz w:val="20"/>
          <w:szCs w:val="20"/>
          <w:u w:val="single"/>
        </w:rPr>
        <w:t>:</w:t>
      </w:r>
    </w:p>
    <w:p w14:paraId="6CFD9076" w14:textId="13F97995" w:rsidR="00E42337" w:rsidRDefault="00E42337" w:rsidP="00E42337">
      <w:pPr>
        <w:pStyle w:val="ListParagraph"/>
        <w:numPr>
          <w:ilvl w:val="0"/>
          <w:numId w:val="50"/>
        </w:numPr>
        <w:rPr>
          <w:rFonts w:asciiTheme="minorHAnsi" w:hAnsiTheme="minorHAnsi" w:cstheme="minorHAnsi"/>
          <w:sz w:val="20"/>
          <w:szCs w:val="20"/>
        </w:rPr>
      </w:pPr>
      <w:r w:rsidRPr="00E42337">
        <w:rPr>
          <w:rFonts w:asciiTheme="minorHAnsi" w:hAnsiTheme="minorHAnsi" w:cstheme="minorHAnsi"/>
          <w:sz w:val="20"/>
          <w:szCs w:val="20"/>
        </w:rPr>
        <w:t>The need to</w:t>
      </w:r>
      <w:r>
        <w:rPr>
          <w:rFonts w:asciiTheme="minorHAnsi" w:hAnsiTheme="minorHAnsi" w:cstheme="minorHAnsi"/>
          <w:sz w:val="20"/>
          <w:szCs w:val="20"/>
        </w:rPr>
        <w:t xml:space="preserve"> reduce our carbon footprint</w:t>
      </w:r>
      <w:r w:rsidR="00585A10">
        <w:rPr>
          <w:rFonts w:asciiTheme="minorHAnsi" w:hAnsiTheme="minorHAnsi" w:cstheme="minorHAnsi"/>
          <w:sz w:val="20"/>
          <w:szCs w:val="20"/>
        </w:rPr>
        <w:t xml:space="preserve"> and to determine what type of landscape was best for carbon sequestration (re</w:t>
      </w:r>
      <w:r w:rsidR="002630E0">
        <w:rPr>
          <w:rFonts w:asciiTheme="minorHAnsi" w:hAnsiTheme="minorHAnsi" w:cstheme="minorHAnsi"/>
          <w:sz w:val="20"/>
          <w:szCs w:val="20"/>
        </w:rPr>
        <w:t>moving  and storing CO2 from the atmosphere</w:t>
      </w:r>
      <w:r w:rsidR="00585A10">
        <w:rPr>
          <w:rFonts w:asciiTheme="minorHAnsi" w:hAnsiTheme="minorHAnsi" w:cstheme="minorHAnsi"/>
          <w:sz w:val="20"/>
          <w:szCs w:val="20"/>
        </w:rPr>
        <w:t>).</w:t>
      </w:r>
    </w:p>
    <w:p w14:paraId="28F82484" w14:textId="3DA9DE2D" w:rsidR="002F0CE6" w:rsidRDefault="002F0CE6" w:rsidP="00E42337">
      <w:pPr>
        <w:pStyle w:val="ListParagraph"/>
        <w:numPr>
          <w:ilvl w:val="0"/>
          <w:numId w:val="50"/>
        </w:numPr>
        <w:rPr>
          <w:rFonts w:asciiTheme="minorHAnsi" w:hAnsiTheme="minorHAnsi" w:cstheme="minorHAnsi"/>
          <w:sz w:val="20"/>
          <w:szCs w:val="20"/>
        </w:rPr>
      </w:pPr>
      <w:r>
        <w:rPr>
          <w:rFonts w:asciiTheme="minorHAnsi" w:hAnsiTheme="minorHAnsi" w:cstheme="minorHAnsi"/>
          <w:sz w:val="20"/>
          <w:szCs w:val="20"/>
        </w:rPr>
        <w:t>Loss of animal, bird and plant species</w:t>
      </w:r>
      <w:r w:rsidR="00585A10">
        <w:rPr>
          <w:rFonts w:asciiTheme="minorHAnsi" w:hAnsiTheme="minorHAnsi" w:cstheme="minorHAnsi"/>
          <w:sz w:val="20"/>
          <w:szCs w:val="20"/>
        </w:rPr>
        <w:t>.</w:t>
      </w:r>
    </w:p>
    <w:p w14:paraId="29D573FC" w14:textId="21A1DE65" w:rsidR="00E42337" w:rsidRDefault="00E42337" w:rsidP="00E42337">
      <w:pPr>
        <w:pStyle w:val="ListParagraph"/>
        <w:numPr>
          <w:ilvl w:val="0"/>
          <w:numId w:val="50"/>
        </w:numPr>
        <w:rPr>
          <w:rFonts w:asciiTheme="minorHAnsi" w:hAnsiTheme="minorHAnsi" w:cstheme="minorHAnsi"/>
          <w:sz w:val="20"/>
          <w:szCs w:val="20"/>
        </w:rPr>
      </w:pPr>
      <w:r>
        <w:rPr>
          <w:rFonts w:asciiTheme="minorHAnsi" w:hAnsiTheme="minorHAnsi" w:cstheme="minorHAnsi"/>
          <w:sz w:val="20"/>
          <w:szCs w:val="20"/>
        </w:rPr>
        <w:t xml:space="preserve">The change in land husbandry </w:t>
      </w:r>
      <w:r w:rsidR="00F925C0">
        <w:rPr>
          <w:rFonts w:asciiTheme="minorHAnsi" w:hAnsiTheme="minorHAnsi" w:cstheme="minorHAnsi"/>
          <w:sz w:val="20"/>
          <w:szCs w:val="20"/>
        </w:rPr>
        <w:t>in recent years which include</w:t>
      </w:r>
      <w:r w:rsidR="00585A10">
        <w:rPr>
          <w:rFonts w:asciiTheme="minorHAnsi" w:hAnsiTheme="minorHAnsi" w:cstheme="minorHAnsi"/>
          <w:sz w:val="20"/>
          <w:szCs w:val="20"/>
        </w:rPr>
        <w:t>d</w:t>
      </w:r>
      <w:r w:rsidR="00F925C0">
        <w:rPr>
          <w:rFonts w:asciiTheme="minorHAnsi" w:hAnsiTheme="minorHAnsi" w:cstheme="minorHAnsi"/>
          <w:sz w:val="20"/>
          <w:szCs w:val="20"/>
        </w:rPr>
        <w:t xml:space="preserve">: </w:t>
      </w:r>
      <w:r w:rsidR="00585A10">
        <w:rPr>
          <w:rFonts w:asciiTheme="minorHAnsi" w:hAnsiTheme="minorHAnsi" w:cstheme="minorHAnsi"/>
          <w:sz w:val="20"/>
          <w:szCs w:val="20"/>
        </w:rPr>
        <w:t xml:space="preserve">restrictions on cattle numbers and </w:t>
      </w:r>
      <w:r>
        <w:rPr>
          <w:rFonts w:asciiTheme="minorHAnsi" w:hAnsiTheme="minorHAnsi" w:cstheme="minorHAnsi"/>
          <w:sz w:val="20"/>
          <w:szCs w:val="20"/>
        </w:rPr>
        <w:t>loss of</w:t>
      </w:r>
      <w:r w:rsidR="00F925C0">
        <w:rPr>
          <w:rFonts w:asciiTheme="minorHAnsi" w:hAnsiTheme="minorHAnsi" w:cstheme="minorHAnsi"/>
          <w:sz w:val="20"/>
          <w:szCs w:val="20"/>
        </w:rPr>
        <w:t xml:space="preserve"> </w:t>
      </w:r>
      <w:r>
        <w:rPr>
          <w:rFonts w:asciiTheme="minorHAnsi" w:hAnsiTheme="minorHAnsi" w:cstheme="minorHAnsi"/>
          <w:sz w:val="20"/>
          <w:szCs w:val="20"/>
        </w:rPr>
        <w:t xml:space="preserve">cattle grazing impacting </w:t>
      </w:r>
      <w:r w:rsidR="00F925C0">
        <w:rPr>
          <w:rFonts w:asciiTheme="minorHAnsi" w:hAnsiTheme="minorHAnsi" w:cstheme="minorHAnsi"/>
          <w:sz w:val="20"/>
          <w:szCs w:val="20"/>
        </w:rPr>
        <w:t xml:space="preserve">on the extent of </w:t>
      </w:r>
      <w:r>
        <w:rPr>
          <w:rFonts w:asciiTheme="minorHAnsi" w:hAnsiTheme="minorHAnsi" w:cstheme="minorHAnsi"/>
          <w:sz w:val="20"/>
          <w:szCs w:val="20"/>
        </w:rPr>
        <w:t>water meadows/wetland areas, short term farming tenancies,</w:t>
      </w:r>
      <w:r w:rsidR="00F925C0">
        <w:rPr>
          <w:rFonts w:asciiTheme="minorHAnsi" w:hAnsiTheme="minorHAnsi" w:cstheme="minorHAnsi"/>
          <w:sz w:val="20"/>
          <w:szCs w:val="20"/>
        </w:rPr>
        <w:t xml:space="preserve"> ,</w:t>
      </w:r>
      <w:r>
        <w:rPr>
          <w:rFonts w:asciiTheme="minorHAnsi" w:hAnsiTheme="minorHAnsi" w:cstheme="minorHAnsi"/>
          <w:sz w:val="20"/>
          <w:szCs w:val="20"/>
        </w:rPr>
        <w:t xml:space="preserve"> commercial forestry</w:t>
      </w:r>
      <w:r w:rsidR="00F925C0">
        <w:rPr>
          <w:rFonts w:asciiTheme="minorHAnsi" w:hAnsiTheme="minorHAnsi" w:cstheme="minorHAnsi"/>
          <w:sz w:val="20"/>
          <w:szCs w:val="20"/>
        </w:rPr>
        <w:t>, use of land for shooting grounds</w:t>
      </w:r>
      <w:r>
        <w:rPr>
          <w:rFonts w:asciiTheme="minorHAnsi" w:hAnsiTheme="minorHAnsi" w:cstheme="minorHAnsi"/>
          <w:sz w:val="20"/>
          <w:szCs w:val="20"/>
        </w:rPr>
        <w:t xml:space="preserve"> etc.</w:t>
      </w:r>
      <w:r w:rsidR="00F925C0">
        <w:rPr>
          <w:rFonts w:asciiTheme="minorHAnsi" w:hAnsiTheme="minorHAnsi" w:cstheme="minorHAnsi"/>
          <w:sz w:val="20"/>
          <w:szCs w:val="20"/>
        </w:rPr>
        <w:t xml:space="preserve"> all of </w:t>
      </w:r>
      <w:r>
        <w:rPr>
          <w:rFonts w:asciiTheme="minorHAnsi" w:hAnsiTheme="minorHAnsi" w:cstheme="minorHAnsi"/>
          <w:sz w:val="20"/>
          <w:szCs w:val="20"/>
        </w:rPr>
        <w:t>which has had a significant impact, on the fauna and flora within the parish.</w:t>
      </w:r>
    </w:p>
    <w:p w14:paraId="0DD97CBB" w14:textId="19CC6165" w:rsidR="00F925C0" w:rsidRDefault="00F925C0" w:rsidP="00E42337">
      <w:pPr>
        <w:pStyle w:val="ListParagraph"/>
        <w:numPr>
          <w:ilvl w:val="0"/>
          <w:numId w:val="50"/>
        </w:numPr>
        <w:rPr>
          <w:rFonts w:asciiTheme="minorHAnsi" w:hAnsiTheme="minorHAnsi" w:cstheme="minorHAnsi"/>
          <w:sz w:val="20"/>
          <w:szCs w:val="20"/>
        </w:rPr>
      </w:pPr>
      <w:r>
        <w:rPr>
          <w:rFonts w:asciiTheme="minorHAnsi" w:hAnsiTheme="minorHAnsi" w:cstheme="minorHAnsi"/>
          <w:sz w:val="20"/>
          <w:szCs w:val="20"/>
        </w:rPr>
        <w:t>Home heating and energy generation</w:t>
      </w:r>
    </w:p>
    <w:p w14:paraId="50C10F7F" w14:textId="3B145077" w:rsidR="00F925C0" w:rsidRPr="00E42337" w:rsidRDefault="00F925C0" w:rsidP="00E42337">
      <w:pPr>
        <w:pStyle w:val="ListParagraph"/>
        <w:numPr>
          <w:ilvl w:val="0"/>
          <w:numId w:val="50"/>
        </w:numPr>
        <w:rPr>
          <w:rFonts w:asciiTheme="minorHAnsi" w:hAnsiTheme="minorHAnsi" w:cstheme="minorHAnsi"/>
          <w:sz w:val="20"/>
          <w:szCs w:val="20"/>
        </w:rPr>
      </w:pPr>
      <w:r>
        <w:rPr>
          <w:rFonts w:asciiTheme="minorHAnsi" w:hAnsiTheme="minorHAnsi" w:cstheme="minorHAnsi"/>
          <w:sz w:val="20"/>
          <w:szCs w:val="20"/>
        </w:rPr>
        <w:t xml:space="preserve">Litter </w:t>
      </w:r>
    </w:p>
    <w:p w14:paraId="6D5BE977" w14:textId="08C6C691" w:rsidR="0067027D" w:rsidRPr="0067027D" w:rsidRDefault="0067027D" w:rsidP="0055671F">
      <w:pPr>
        <w:ind w:left="720"/>
        <w:rPr>
          <w:rFonts w:asciiTheme="minorHAnsi" w:hAnsiTheme="minorHAnsi" w:cstheme="minorHAnsi"/>
          <w:sz w:val="20"/>
          <w:szCs w:val="20"/>
          <w:u w:val="single"/>
        </w:rPr>
      </w:pPr>
      <w:r w:rsidRPr="0067027D">
        <w:rPr>
          <w:rFonts w:asciiTheme="minorHAnsi" w:hAnsiTheme="minorHAnsi" w:cstheme="minorHAnsi"/>
          <w:sz w:val="20"/>
          <w:szCs w:val="20"/>
          <w:u w:val="single"/>
        </w:rPr>
        <w:t>Possible Projects/Interventions</w:t>
      </w:r>
    </w:p>
    <w:p w14:paraId="7352DCE1" w14:textId="50C6319C" w:rsidR="0067027D" w:rsidRDefault="0067027D" w:rsidP="0067027D">
      <w:pPr>
        <w:pStyle w:val="ListParagraph"/>
        <w:numPr>
          <w:ilvl w:val="0"/>
          <w:numId w:val="49"/>
        </w:numPr>
        <w:rPr>
          <w:rFonts w:asciiTheme="minorHAnsi" w:hAnsiTheme="minorHAnsi" w:cstheme="minorHAnsi"/>
          <w:sz w:val="20"/>
          <w:szCs w:val="20"/>
        </w:rPr>
      </w:pPr>
      <w:r>
        <w:rPr>
          <w:rFonts w:asciiTheme="minorHAnsi" w:hAnsiTheme="minorHAnsi" w:cstheme="minorHAnsi"/>
          <w:sz w:val="20"/>
          <w:szCs w:val="20"/>
        </w:rPr>
        <w:t xml:space="preserve">To calculate the current carbon footprint of the </w:t>
      </w:r>
      <w:r w:rsidR="00F925C0">
        <w:rPr>
          <w:rFonts w:asciiTheme="minorHAnsi" w:hAnsiTheme="minorHAnsi" w:cstheme="minorHAnsi"/>
          <w:sz w:val="20"/>
          <w:szCs w:val="20"/>
        </w:rPr>
        <w:t>P</w:t>
      </w:r>
      <w:r>
        <w:rPr>
          <w:rFonts w:asciiTheme="minorHAnsi" w:hAnsiTheme="minorHAnsi" w:cstheme="minorHAnsi"/>
          <w:sz w:val="20"/>
          <w:szCs w:val="20"/>
        </w:rPr>
        <w:t>arish and set realistic targets</w:t>
      </w:r>
      <w:r w:rsidR="003B32C8">
        <w:rPr>
          <w:rFonts w:asciiTheme="minorHAnsi" w:hAnsiTheme="minorHAnsi" w:cstheme="minorHAnsi"/>
          <w:sz w:val="20"/>
          <w:szCs w:val="20"/>
        </w:rPr>
        <w:t xml:space="preserve"> for the future.</w:t>
      </w:r>
    </w:p>
    <w:p w14:paraId="0FCE6C33" w14:textId="23CA2707" w:rsidR="0067027D" w:rsidRDefault="0067027D" w:rsidP="0067027D">
      <w:pPr>
        <w:pStyle w:val="ListParagraph"/>
        <w:numPr>
          <w:ilvl w:val="0"/>
          <w:numId w:val="49"/>
        </w:numPr>
        <w:rPr>
          <w:rFonts w:asciiTheme="minorHAnsi" w:hAnsiTheme="minorHAnsi" w:cstheme="minorHAnsi"/>
          <w:sz w:val="20"/>
          <w:szCs w:val="20"/>
        </w:rPr>
      </w:pPr>
      <w:r>
        <w:rPr>
          <w:rFonts w:asciiTheme="minorHAnsi" w:hAnsiTheme="minorHAnsi" w:cstheme="minorHAnsi"/>
          <w:sz w:val="20"/>
          <w:szCs w:val="20"/>
        </w:rPr>
        <w:t>To investigate the carbon capture effectiveness of forestry/woodland compared with grassland.</w:t>
      </w:r>
    </w:p>
    <w:p w14:paraId="1D4802B3" w14:textId="270AA31B" w:rsidR="0067027D" w:rsidRDefault="0067027D" w:rsidP="0067027D">
      <w:pPr>
        <w:pStyle w:val="ListParagraph"/>
        <w:numPr>
          <w:ilvl w:val="0"/>
          <w:numId w:val="49"/>
        </w:numPr>
        <w:rPr>
          <w:rFonts w:asciiTheme="minorHAnsi" w:hAnsiTheme="minorHAnsi" w:cstheme="minorHAnsi"/>
          <w:sz w:val="20"/>
          <w:szCs w:val="20"/>
        </w:rPr>
      </w:pPr>
      <w:r>
        <w:rPr>
          <w:rFonts w:asciiTheme="minorHAnsi" w:hAnsiTheme="minorHAnsi" w:cstheme="minorHAnsi"/>
          <w:sz w:val="20"/>
          <w:szCs w:val="20"/>
        </w:rPr>
        <w:t>To carry out a survey of</w:t>
      </w:r>
      <w:r w:rsidR="003B32C8">
        <w:rPr>
          <w:rFonts w:asciiTheme="minorHAnsi" w:hAnsiTheme="minorHAnsi" w:cstheme="minorHAnsi"/>
          <w:sz w:val="20"/>
          <w:szCs w:val="20"/>
        </w:rPr>
        <w:t xml:space="preserve"> fauna</w:t>
      </w:r>
      <w:r>
        <w:rPr>
          <w:rFonts w:asciiTheme="minorHAnsi" w:hAnsiTheme="minorHAnsi" w:cstheme="minorHAnsi"/>
          <w:sz w:val="20"/>
          <w:szCs w:val="20"/>
        </w:rPr>
        <w:t xml:space="preserve"> </w:t>
      </w:r>
      <w:r w:rsidR="00F925C0">
        <w:rPr>
          <w:rFonts w:asciiTheme="minorHAnsi" w:hAnsiTheme="minorHAnsi" w:cstheme="minorHAnsi"/>
          <w:sz w:val="20"/>
          <w:szCs w:val="20"/>
        </w:rPr>
        <w:t>(</w:t>
      </w:r>
      <w:r>
        <w:rPr>
          <w:rFonts w:asciiTheme="minorHAnsi" w:hAnsiTheme="minorHAnsi" w:cstheme="minorHAnsi"/>
          <w:sz w:val="20"/>
          <w:szCs w:val="20"/>
        </w:rPr>
        <w:t>birds/wild animals/insects</w:t>
      </w:r>
      <w:r w:rsidR="003B32C8">
        <w:rPr>
          <w:rFonts w:asciiTheme="minorHAnsi" w:hAnsiTheme="minorHAnsi" w:cstheme="minorHAnsi"/>
          <w:sz w:val="20"/>
          <w:szCs w:val="20"/>
        </w:rPr>
        <w:t>) and flora within the parish</w:t>
      </w:r>
      <w:r w:rsidR="00E42337">
        <w:rPr>
          <w:rFonts w:asciiTheme="minorHAnsi" w:hAnsiTheme="minorHAnsi" w:cstheme="minorHAnsi"/>
          <w:sz w:val="20"/>
          <w:szCs w:val="20"/>
        </w:rPr>
        <w:t>.</w:t>
      </w:r>
    </w:p>
    <w:p w14:paraId="3EA5B1B5" w14:textId="1A9E40AF" w:rsidR="003B32C8" w:rsidRDefault="003B32C8" w:rsidP="0067027D">
      <w:pPr>
        <w:pStyle w:val="ListParagraph"/>
        <w:numPr>
          <w:ilvl w:val="0"/>
          <w:numId w:val="49"/>
        </w:numPr>
        <w:rPr>
          <w:rFonts w:asciiTheme="minorHAnsi" w:hAnsiTheme="minorHAnsi" w:cstheme="minorHAnsi"/>
          <w:sz w:val="20"/>
          <w:szCs w:val="20"/>
        </w:rPr>
      </w:pPr>
      <w:r>
        <w:rPr>
          <w:rFonts w:asciiTheme="minorHAnsi" w:hAnsiTheme="minorHAnsi" w:cstheme="minorHAnsi"/>
          <w:sz w:val="20"/>
          <w:szCs w:val="20"/>
        </w:rPr>
        <w:t>To work with landowners to improve/ assist in the development of their environmental policies</w:t>
      </w:r>
      <w:r w:rsidR="00E42337">
        <w:rPr>
          <w:rFonts w:asciiTheme="minorHAnsi" w:hAnsiTheme="minorHAnsi" w:cstheme="minorHAnsi"/>
          <w:sz w:val="20"/>
          <w:szCs w:val="20"/>
        </w:rPr>
        <w:t>.</w:t>
      </w:r>
    </w:p>
    <w:p w14:paraId="700826DA" w14:textId="7C31134D" w:rsidR="0067027D" w:rsidRDefault="0067027D" w:rsidP="0067027D">
      <w:pPr>
        <w:pStyle w:val="ListParagraph"/>
        <w:numPr>
          <w:ilvl w:val="0"/>
          <w:numId w:val="49"/>
        </w:numPr>
        <w:rPr>
          <w:rFonts w:asciiTheme="minorHAnsi" w:hAnsiTheme="minorHAnsi" w:cstheme="minorHAnsi"/>
          <w:sz w:val="20"/>
          <w:szCs w:val="20"/>
        </w:rPr>
      </w:pPr>
      <w:r>
        <w:rPr>
          <w:rFonts w:asciiTheme="minorHAnsi" w:hAnsiTheme="minorHAnsi" w:cstheme="minorHAnsi"/>
          <w:sz w:val="20"/>
          <w:szCs w:val="20"/>
        </w:rPr>
        <w:t xml:space="preserve">To investigate </w:t>
      </w:r>
      <w:r w:rsidR="003B32C8">
        <w:rPr>
          <w:rFonts w:asciiTheme="minorHAnsi" w:hAnsiTheme="minorHAnsi" w:cstheme="minorHAnsi"/>
          <w:sz w:val="20"/>
          <w:szCs w:val="20"/>
        </w:rPr>
        <w:t xml:space="preserve">ways to improve </w:t>
      </w:r>
      <w:r w:rsidR="0074002B">
        <w:rPr>
          <w:rFonts w:asciiTheme="minorHAnsi" w:hAnsiTheme="minorHAnsi" w:cstheme="minorHAnsi"/>
          <w:sz w:val="20"/>
          <w:szCs w:val="20"/>
        </w:rPr>
        <w:t xml:space="preserve">and replace </w:t>
      </w:r>
      <w:r w:rsidR="003B32C8">
        <w:rPr>
          <w:rFonts w:asciiTheme="minorHAnsi" w:hAnsiTheme="minorHAnsi" w:cstheme="minorHAnsi"/>
          <w:sz w:val="20"/>
          <w:szCs w:val="20"/>
        </w:rPr>
        <w:t xml:space="preserve">current farming methods which have a detrimental impact </w:t>
      </w:r>
      <w:r w:rsidR="0074002B">
        <w:rPr>
          <w:rFonts w:asciiTheme="minorHAnsi" w:hAnsiTheme="minorHAnsi" w:cstheme="minorHAnsi"/>
          <w:sz w:val="20"/>
          <w:szCs w:val="20"/>
        </w:rPr>
        <w:t>up</w:t>
      </w:r>
      <w:r w:rsidR="003B32C8">
        <w:rPr>
          <w:rFonts w:asciiTheme="minorHAnsi" w:hAnsiTheme="minorHAnsi" w:cstheme="minorHAnsi"/>
          <w:sz w:val="20"/>
          <w:szCs w:val="20"/>
        </w:rPr>
        <w:t>on the environment and on wildlife by the introduction of</w:t>
      </w:r>
      <w:r>
        <w:rPr>
          <w:rFonts w:asciiTheme="minorHAnsi" w:hAnsiTheme="minorHAnsi" w:cstheme="minorHAnsi"/>
          <w:sz w:val="20"/>
          <w:szCs w:val="20"/>
        </w:rPr>
        <w:t xml:space="preserve"> alternative farming methods</w:t>
      </w:r>
      <w:r w:rsidR="002F0CE6">
        <w:rPr>
          <w:rFonts w:asciiTheme="minorHAnsi" w:hAnsiTheme="minorHAnsi" w:cstheme="minorHAnsi"/>
          <w:sz w:val="20"/>
          <w:szCs w:val="20"/>
        </w:rPr>
        <w:t xml:space="preserve"> (including reverting to more traditional methods)</w:t>
      </w:r>
      <w:r>
        <w:rPr>
          <w:rFonts w:asciiTheme="minorHAnsi" w:hAnsiTheme="minorHAnsi" w:cstheme="minorHAnsi"/>
          <w:sz w:val="20"/>
          <w:szCs w:val="20"/>
        </w:rPr>
        <w:t xml:space="preserve"> such as mob grazing and integrated farming techniques</w:t>
      </w:r>
      <w:r w:rsidR="0074002B">
        <w:rPr>
          <w:rFonts w:asciiTheme="minorHAnsi" w:hAnsiTheme="minorHAnsi" w:cstheme="minorHAnsi"/>
          <w:sz w:val="20"/>
          <w:szCs w:val="20"/>
        </w:rPr>
        <w:t>.</w:t>
      </w:r>
    </w:p>
    <w:p w14:paraId="720D6D1C" w14:textId="26897CF6" w:rsidR="002F0CE6" w:rsidRPr="002F0CE6" w:rsidRDefault="003B32C8" w:rsidP="006F1C75">
      <w:pPr>
        <w:pStyle w:val="ListParagraph"/>
        <w:numPr>
          <w:ilvl w:val="0"/>
          <w:numId w:val="49"/>
        </w:numPr>
        <w:rPr>
          <w:rFonts w:asciiTheme="minorHAnsi" w:hAnsiTheme="minorHAnsi" w:cstheme="minorHAnsi"/>
          <w:sz w:val="20"/>
          <w:szCs w:val="20"/>
        </w:rPr>
      </w:pPr>
      <w:r w:rsidRPr="002F0CE6">
        <w:rPr>
          <w:rFonts w:asciiTheme="minorHAnsi" w:hAnsiTheme="minorHAnsi" w:cstheme="minorHAnsi"/>
          <w:sz w:val="20"/>
          <w:szCs w:val="20"/>
        </w:rPr>
        <w:t>To explore the ways to increase</w:t>
      </w:r>
      <w:r w:rsidR="00E42337" w:rsidRPr="002F0CE6">
        <w:rPr>
          <w:rFonts w:asciiTheme="minorHAnsi" w:hAnsiTheme="minorHAnsi" w:cstheme="minorHAnsi"/>
          <w:sz w:val="20"/>
          <w:szCs w:val="20"/>
        </w:rPr>
        <w:t xml:space="preserve"> wetland areas</w:t>
      </w:r>
      <w:r w:rsidR="002F0CE6" w:rsidRPr="002F0CE6">
        <w:rPr>
          <w:rFonts w:asciiTheme="minorHAnsi" w:hAnsiTheme="minorHAnsi" w:cstheme="minorHAnsi"/>
          <w:sz w:val="20"/>
          <w:szCs w:val="20"/>
        </w:rPr>
        <w:t>.</w:t>
      </w:r>
    </w:p>
    <w:p w14:paraId="495BE52D" w14:textId="4DA29288" w:rsidR="0027200E" w:rsidRDefault="002F0CE6" w:rsidP="00F16C2D">
      <w:pPr>
        <w:pStyle w:val="ListParagraph"/>
        <w:numPr>
          <w:ilvl w:val="0"/>
          <w:numId w:val="49"/>
        </w:numPr>
        <w:rPr>
          <w:rFonts w:asciiTheme="minorHAnsi" w:hAnsiTheme="minorHAnsi" w:cstheme="minorHAnsi"/>
          <w:sz w:val="20"/>
          <w:szCs w:val="20"/>
        </w:rPr>
      </w:pPr>
      <w:r>
        <w:rPr>
          <w:rFonts w:asciiTheme="minorHAnsi" w:hAnsiTheme="minorHAnsi" w:cstheme="minorHAnsi"/>
          <w:sz w:val="20"/>
          <w:szCs w:val="20"/>
        </w:rPr>
        <w:t>I</w:t>
      </w:r>
      <w:r w:rsidR="003B32C8" w:rsidRPr="00E42337">
        <w:rPr>
          <w:rFonts w:asciiTheme="minorHAnsi" w:hAnsiTheme="minorHAnsi" w:cstheme="minorHAnsi"/>
          <w:sz w:val="20"/>
          <w:szCs w:val="20"/>
        </w:rPr>
        <w:t xml:space="preserve">mprove </w:t>
      </w:r>
      <w:r>
        <w:rPr>
          <w:rFonts w:asciiTheme="minorHAnsi" w:hAnsiTheme="minorHAnsi" w:cstheme="minorHAnsi"/>
          <w:sz w:val="20"/>
          <w:szCs w:val="20"/>
        </w:rPr>
        <w:t xml:space="preserve">and extend </w:t>
      </w:r>
      <w:r w:rsidR="0027200E">
        <w:rPr>
          <w:rFonts w:asciiTheme="minorHAnsi" w:hAnsiTheme="minorHAnsi" w:cstheme="minorHAnsi"/>
          <w:sz w:val="20"/>
          <w:szCs w:val="20"/>
        </w:rPr>
        <w:t xml:space="preserve">the </w:t>
      </w:r>
      <w:r w:rsidR="003B32C8" w:rsidRPr="00E42337">
        <w:rPr>
          <w:rFonts w:asciiTheme="minorHAnsi" w:hAnsiTheme="minorHAnsi" w:cstheme="minorHAnsi"/>
          <w:sz w:val="20"/>
          <w:szCs w:val="20"/>
        </w:rPr>
        <w:t>biodiversity</w:t>
      </w:r>
      <w:r w:rsidR="0027200E">
        <w:rPr>
          <w:rFonts w:asciiTheme="minorHAnsi" w:hAnsiTheme="minorHAnsi" w:cstheme="minorHAnsi"/>
          <w:sz w:val="20"/>
          <w:szCs w:val="20"/>
        </w:rPr>
        <w:t xml:space="preserve"> of the parish</w:t>
      </w:r>
      <w:r w:rsidR="003B32C8" w:rsidRPr="00E42337">
        <w:rPr>
          <w:rFonts w:asciiTheme="minorHAnsi" w:hAnsiTheme="minorHAnsi" w:cstheme="minorHAnsi"/>
          <w:sz w:val="20"/>
          <w:szCs w:val="20"/>
        </w:rPr>
        <w:t xml:space="preserve"> </w:t>
      </w:r>
      <w:r w:rsidR="00F925C0">
        <w:rPr>
          <w:rFonts w:asciiTheme="minorHAnsi" w:hAnsiTheme="minorHAnsi" w:cstheme="minorHAnsi"/>
          <w:sz w:val="20"/>
          <w:szCs w:val="20"/>
        </w:rPr>
        <w:t xml:space="preserve">for example </w:t>
      </w:r>
      <w:r w:rsidR="00E42337" w:rsidRPr="00E42337">
        <w:rPr>
          <w:rFonts w:asciiTheme="minorHAnsi" w:hAnsiTheme="minorHAnsi" w:cstheme="minorHAnsi"/>
          <w:sz w:val="20"/>
          <w:szCs w:val="20"/>
        </w:rPr>
        <w:t>through</w:t>
      </w:r>
      <w:r w:rsidR="0027200E">
        <w:rPr>
          <w:rFonts w:asciiTheme="minorHAnsi" w:hAnsiTheme="minorHAnsi" w:cstheme="minorHAnsi"/>
          <w:sz w:val="20"/>
          <w:szCs w:val="20"/>
        </w:rPr>
        <w:t>:</w:t>
      </w:r>
    </w:p>
    <w:p w14:paraId="16F1AB0D" w14:textId="1DAD3756" w:rsidR="00E42337" w:rsidRDefault="0027200E" w:rsidP="0027200E">
      <w:pPr>
        <w:pStyle w:val="ListParagraph"/>
        <w:numPr>
          <w:ilvl w:val="1"/>
          <w:numId w:val="49"/>
        </w:numPr>
        <w:rPr>
          <w:rFonts w:asciiTheme="minorHAnsi" w:hAnsiTheme="minorHAnsi" w:cstheme="minorHAnsi"/>
          <w:sz w:val="20"/>
          <w:szCs w:val="20"/>
        </w:rPr>
      </w:pPr>
      <w:r w:rsidRPr="0027200E">
        <w:rPr>
          <w:rFonts w:asciiTheme="minorHAnsi" w:hAnsiTheme="minorHAnsi" w:cstheme="minorHAnsi"/>
          <w:sz w:val="20"/>
          <w:szCs w:val="20"/>
        </w:rPr>
        <w:t xml:space="preserve">biodiversity corridors </w:t>
      </w:r>
      <w:r>
        <w:rPr>
          <w:rFonts w:asciiTheme="minorHAnsi" w:hAnsiTheme="minorHAnsi" w:cstheme="minorHAnsi"/>
          <w:sz w:val="20"/>
          <w:szCs w:val="20"/>
        </w:rPr>
        <w:t xml:space="preserve">through </w:t>
      </w:r>
      <w:r w:rsidR="00E42337" w:rsidRPr="00E42337">
        <w:rPr>
          <w:rFonts w:asciiTheme="minorHAnsi" w:hAnsiTheme="minorHAnsi" w:cstheme="minorHAnsi"/>
          <w:sz w:val="20"/>
          <w:szCs w:val="20"/>
        </w:rPr>
        <w:t>the laying of hedgerows (using local expertise)</w:t>
      </w:r>
      <w:r w:rsidR="00F925C0">
        <w:rPr>
          <w:rFonts w:asciiTheme="minorHAnsi" w:hAnsiTheme="minorHAnsi" w:cstheme="minorHAnsi"/>
          <w:sz w:val="20"/>
          <w:szCs w:val="20"/>
        </w:rPr>
        <w:t xml:space="preserve"> which are excellent for car</w:t>
      </w:r>
      <w:r w:rsidR="002F0CE6">
        <w:rPr>
          <w:rFonts w:asciiTheme="minorHAnsi" w:hAnsiTheme="minorHAnsi" w:cstheme="minorHAnsi"/>
          <w:sz w:val="20"/>
          <w:szCs w:val="20"/>
        </w:rPr>
        <w:t>b</w:t>
      </w:r>
      <w:r w:rsidR="00F925C0">
        <w:rPr>
          <w:rFonts w:asciiTheme="minorHAnsi" w:hAnsiTheme="minorHAnsi" w:cstheme="minorHAnsi"/>
          <w:sz w:val="20"/>
          <w:szCs w:val="20"/>
        </w:rPr>
        <w:t>on capture</w:t>
      </w:r>
      <w:r w:rsidR="00E42337" w:rsidRPr="00E42337">
        <w:rPr>
          <w:rFonts w:asciiTheme="minorHAnsi" w:hAnsiTheme="minorHAnsi" w:cstheme="minorHAnsi"/>
          <w:sz w:val="20"/>
          <w:szCs w:val="20"/>
        </w:rPr>
        <w:t>. The laying of the hedgerow around the playing field could be a good place to start.</w:t>
      </w:r>
    </w:p>
    <w:p w14:paraId="27D732A5" w14:textId="0E947C20" w:rsidR="0027200E" w:rsidRDefault="0027200E" w:rsidP="0027200E">
      <w:pPr>
        <w:pStyle w:val="ListParagraph"/>
        <w:numPr>
          <w:ilvl w:val="1"/>
          <w:numId w:val="49"/>
        </w:numPr>
        <w:rPr>
          <w:rFonts w:asciiTheme="minorHAnsi" w:hAnsiTheme="minorHAnsi" w:cstheme="minorHAnsi"/>
          <w:sz w:val="20"/>
          <w:szCs w:val="20"/>
        </w:rPr>
      </w:pPr>
      <w:r>
        <w:rPr>
          <w:rFonts w:asciiTheme="minorHAnsi" w:hAnsiTheme="minorHAnsi" w:cstheme="minorHAnsi"/>
          <w:sz w:val="20"/>
          <w:szCs w:val="20"/>
        </w:rPr>
        <w:t>Wild flower areas on common land and verges</w:t>
      </w:r>
    </w:p>
    <w:p w14:paraId="716A9BF6" w14:textId="315F1526" w:rsidR="0027200E" w:rsidRDefault="0027200E" w:rsidP="0027200E">
      <w:pPr>
        <w:pStyle w:val="ListParagraph"/>
        <w:numPr>
          <w:ilvl w:val="1"/>
          <w:numId w:val="49"/>
        </w:numPr>
        <w:rPr>
          <w:rFonts w:asciiTheme="minorHAnsi" w:hAnsiTheme="minorHAnsi" w:cstheme="minorHAnsi"/>
          <w:sz w:val="20"/>
          <w:szCs w:val="20"/>
        </w:rPr>
      </w:pPr>
      <w:r>
        <w:rPr>
          <w:rFonts w:asciiTheme="minorHAnsi" w:hAnsiTheme="minorHAnsi" w:cstheme="minorHAnsi"/>
          <w:sz w:val="20"/>
          <w:szCs w:val="20"/>
        </w:rPr>
        <w:t>Communal tree nursery to grow native deciduous trees such as oak and beech to be planted on common land verges etc</w:t>
      </w:r>
    </w:p>
    <w:p w14:paraId="0D5050A0" w14:textId="0F2DC215" w:rsidR="002F0CE6" w:rsidRDefault="002F0CE6" w:rsidP="00F16C2D">
      <w:pPr>
        <w:pStyle w:val="ListParagraph"/>
        <w:numPr>
          <w:ilvl w:val="0"/>
          <w:numId w:val="49"/>
        </w:numPr>
        <w:rPr>
          <w:rFonts w:asciiTheme="minorHAnsi" w:hAnsiTheme="minorHAnsi" w:cstheme="minorHAnsi"/>
          <w:sz w:val="20"/>
          <w:szCs w:val="20"/>
        </w:rPr>
      </w:pPr>
      <w:r>
        <w:rPr>
          <w:rFonts w:asciiTheme="minorHAnsi" w:hAnsiTheme="minorHAnsi" w:cstheme="minorHAnsi"/>
          <w:sz w:val="20"/>
          <w:szCs w:val="20"/>
        </w:rPr>
        <w:t>To explore alternative heat sources including community heating and energy generation initiatives.</w:t>
      </w:r>
    </w:p>
    <w:p w14:paraId="63631E32" w14:textId="54DCEEF0" w:rsidR="00F925C0" w:rsidRPr="00E42337" w:rsidRDefault="00F925C0" w:rsidP="00F16C2D">
      <w:pPr>
        <w:pStyle w:val="ListParagraph"/>
        <w:numPr>
          <w:ilvl w:val="0"/>
          <w:numId w:val="49"/>
        </w:numPr>
        <w:rPr>
          <w:rFonts w:asciiTheme="minorHAnsi" w:hAnsiTheme="minorHAnsi" w:cstheme="minorHAnsi"/>
          <w:sz w:val="20"/>
          <w:szCs w:val="20"/>
        </w:rPr>
      </w:pPr>
      <w:r>
        <w:rPr>
          <w:rFonts w:asciiTheme="minorHAnsi" w:hAnsiTheme="minorHAnsi" w:cstheme="minorHAnsi"/>
          <w:sz w:val="20"/>
          <w:szCs w:val="20"/>
        </w:rPr>
        <w:t>A community event where parishioners can meet/share/discuss/learn from and engage with experts and other stakeholders.</w:t>
      </w:r>
    </w:p>
    <w:p w14:paraId="00D678F9" w14:textId="518F6829" w:rsidR="0055671F" w:rsidRPr="006712DC" w:rsidRDefault="0055671F" w:rsidP="0055671F">
      <w:pPr>
        <w:ind w:left="720"/>
        <w:rPr>
          <w:rFonts w:asciiTheme="minorHAnsi" w:hAnsiTheme="minorHAnsi" w:cstheme="minorHAnsi"/>
          <w:sz w:val="20"/>
          <w:szCs w:val="20"/>
          <w:u w:val="single"/>
        </w:rPr>
      </w:pPr>
      <w:r w:rsidRPr="006712DC">
        <w:rPr>
          <w:rFonts w:asciiTheme="minorHAnsi" w:hAnsiTheme="minorHAnsi" w:cstheme="minorHAnsi"/>
          <w:sz w:val="20"/>
          <w:szCs w:val="20"/>
          <w:u w:val="single"/>
        </w:rPr>
        <w:t>Principles</w:t>
      </w:r>
      <w:r w:rsidR="001F6DEC" w:rsidRPr="006712DC">
        <w:rPr>
          <w:rFonts w:asciiTheme="minorHAnsi" w:hAnsiTheme="minorHAnsi" w:cstheme="minorHAnsi"/>
          <w:sz w:val="20"/>
          <w:szCs w:val="20"/>
          <w:u w:val="single"/>
        </w:rPr>
        <w:t xml:space="preserve"> of Working</w:t>
      </w:r>
    </w:p>
    <w:p w14:paraId="6FFF6DAB" w14:textId="3C805004" w:rsidR="001F6DEC" w:rsidRDefault="001F6DEC" w:rsidP="001F6DEC">
      <w:pPr>
        <w:pStyle w:val="ListParagraph"/>
        <w:numPr>
          <w:ilvl w:val="0"/>
          <w:numId w:val="47"/>
        </w:numPr>
        <w:rPr>
          <w:rFonts w:asciiTheme="minorHAnsi" w:hAnsiTheme="minorHAnsi" w:cstheme="minorHAnsi"/>
          <w:sz w:val="20"/>
          <w:szCs w:val="20"/>
        </w:rPr>
      </w:pPr>
      <w:r>
        <w:rPr>
          <w:rFonts w:asciiTheme="minorHAnsi" w:hAnsiTheme="minorHAnsi" w:cstheme="minorHAnsi"/>
          <w:sz w:val="20"/>
          <w:szCs w:val="20"/>
        </w:rPr>
        <w:t xml:space="preserve">To prioritise issues </w:t>
      </w:r>
      <w:r w:rsidR="0074002B">
        <w:rPr>
          <w:rFonts w:asciiTheme="minorHAnsi" w:hAnsiTheme="minorHAnsi" w:cstheme="minorHAnsi"/>
          <w:sz w:val="20"/>
          <w:szCs w:val="20"/>
        </w:rPr>
        <w:t xml:space="preserve">in which to engage </w:t>
      </w:r>
      <w:r w:rsidR="0067027D">
        <w:rPr>
          <w:rFonts w:asciiTheme="minorHAnsi" w:hAnsiTheme="minorHAnsi" w:cstheme="minorHAnsi"/>
          <w:sz w:val="20"/>
          <w:szCs w:val="20"/>
        </w:rPr>
        <w:t>in terms of their importance, impact</w:t>
      </w:r>
      <w:r w:rsidR="0074002B">
        <w:rPr>
          <w:rFonts w:asciiTheme="minorHAnsi" w:hAnsiTheme="minorHAnsi" w:cstheme="minorHAnsi"/>
          <w:sz w:val="20"/>
          <w:szCs w:val="20"/>
        </w:rPr>
        <w:t>, financial constraints/ opportunities</w:t>
      </w:r>
      <w:r w:rsidR="0067027D">
        <w:rPr>
          <w:rFonts w:asciiTheme="minorHAnsi" w:hAnsiTheme="minorHAnsi" w:cstheme="minorHAnsi"/>
          <w:sz w:val="20"/>
          <w:szCs w:val="20"/>
        </w:rPr>
        <w:t xml:space="preserve"> and </w:t>
      </w:r>
      <w:r w:rsidR="0074002B">
        <w:rPr>
          <w:rFonts w:asciiTheme="minorHAnsi" w:hAnsiTheme="minorHAnsi" w:cstheme="minorHAnsi"/>
          <w:sz w:val="20"/>
          <w:szCs w:val="20"/>
        </w:rPr>
        <w:t xml:space="preserve">their </w:t>
      </w:r>
      <w:r w:rsidR="0067027D">
        <w:rPr>
          <w:rFonts w:asciiTheme="minorHAnsi" w:hAnsiTheme="minorHAnsi" w:cstheme="minorHAnsi"/>
          <w:sz w:val="20"/>
          <w:szCs w:val="20"/>
        </w:rPr>
        <w:t>ability to succeed</w:t>
      </w:r>
      <w:r w:rsidR="00CA2699">
        <w:rPr>
          <w:rFonts w:asciiTheme="minorHAnsi" w:hAnsiTheme="minorHAnsi" w:cstheme="minorHAnsi"/>
          <w:sz w:val="20"/>
          <w:szCs w:val="20"/>
        </w:rPr>
        <w:t xml:space="preserve">. </w:t>
      </w:r>
      <w:r w:rsidR="0074002B">
        <w:rPr>
          <w:rFonts w:asciiTheme="minorHAnsi" w:hAnsiTheme="minorHAnsi" w:cstheme="minorHAnsi"/>
          <w:sz w:val="20"/>
          <w:szCs w:val="20"/>
        </w:rPr>
        <w:t>Initially to focus on a small number of projects that will guarantee some ‘immediate’ success and impact.</w:t>
      </w:r>
    </w:p>
    <w:p w14:paraId="2B320842" w14:textId="0807FBB7" w:rsidR="00CA2699" w:rsidRDefault="00CA2699" w:rsidP="001F6DEC">
      <w:pPr>
        <w:pStyle w:val="ListParagraph"/>
        <w:numPr>
          <w:ilvl w:val="0"/>
          <w:numId w:val="47"/>
        </w:numPr>
        <w:rPr>
          <w:rFonts w:asciiTheme="minorHAnsi" w:hAnsiTheme="minorHAnsi" w:cstheme="minorHAnsi"/>
          <w:sz w:val="20"/>
          <w:szCs w:val="20"/>
        </w:rPr>
      </w:pPr>
      <w:r>
        <w:rPr>
          <w:rFonts w:asciiTheme="minorHAnsi" w:hAnsiTheme="minorHAnsi" w:cstheme="minorHAnsi"/>
          <w:sz w:val="20"/>
          <w:szCs w:val="20"/>
        </w:rPr>
        <w:t>To research and gather relevant information about the</w:t>
      </w:r>
      <w:r w:rsidR="0074002B">
        <w:rPr>
          <w:rFonts w:asciiTheme="minorHAnsi" w:hAnsiTheme="minorHAnsi" w:cstheme="minorHAnsi"/>
          <w:sz w:val="20"/>
          <w:szCs w:val="20"/>
        </w:rPr>
        <w:t>se</w:t>
      </w:r>
      <w:r>
        <w:rPr>
          <w:rFonts w:asciiTheme="minorHAnsi" w:hAnsiTheme="minorHAnsi" w:cstheme="minorHAnsi"/>
          <w:sz w:val="20"/>
          <w:szCs w:val="20"/>
        </w:rPr>
        <w:t xml:space="preserve"> priorities as a first stage, in order to gauge their importance and relevance to the </w:t>
      </w:r>
      <w:r w:rsidR="002630E0">
        <w:rPr>
          <w:rFonts w:asciiTheme="minorHAnsi" w:hAnsiTheme="minorHAnsi" w:cstheme="minorHAnsi"/>
          <w:sz w:val="20"/>
          <w:szCs w:val="20"/>
        </w:rPr>
        <w:t>Parish,</w:t>
      </w:r>
      <w:r>
        <w:rPr>
          <w:rFonts w:asciiTheme="minorHAnsi" w:hAnsiTheme="minorHAnsi" w:cstheme="minorHAnsi"/>
          <w:sz w:val="20"/>
          <w:szCs w:val="20"/>
        </w:rPr>
        <w:t xml:space="preserve"> to </w:t>
      </w:r>
      <w:r w:rsidR="002630E0">
        <w:rPr>
          <w:rFonts w:asciiTheme="minorHAnsi" w:hAnsiTheme="minorHAnsi" w:cstheme="minorHAnsi"/>
          <w:sz w:val="20"/>
          <w:szCs w:val="20"/>
        </w:rPr>
        <w:t xml:space="preserve">educate and to </w:t>
      </w:r>
      <w:r>
        <w:rPr>
          <w:rFonts w:asciiTheme="minorHAnsi" w:hAnsiTheme="minorHAnsi" w:cstheme="minorHAnsi"/>
          <w:sz w:val="20"/>
          <w:szCs w:val="20"/>
        </w:rPr>
        <w:t>determine the extent to which the PC can be engaged.</w:t>
      </w:r>
    </w:p>
    <w:p w14:paraId="092489AA" w14:textId="1A8D4165" w:rsidR="0074002B" w:rsidRDefault="0074002B" w:rsidP="001F6DEC">
      <w:pPr>
        <w:pStyle w:val="ListParagraph"/>
        <w:numPr>
          <w:ilvl w:val="0"/>
          <w:numId w:val="47"/>
        </w:numPr>
        <w:rPr>
          <w:rFonts w:asciiTheme="minorHAnsi" w:hAnsiTheme="minorHAnsi" w:cstheme="minorHAnsi"/>
          <w:sz w:val="20"/>
          <w:szCs w:val="20"/>
        </w:rPr>
      </w:pPr>
      <w:r>
        <w:rPr>
          <w:rFonts w:asciiTheme="minorHAnsi" w:hAnsiTheme="minorHAnsi" w:cstheme="minorHAnsi"/>
          <w:sz w:val="20"/>
          <w:szCs w:val="20"/>
        </w:rPr>
        <w:lastRenderedPageBreak/>
        <w:t>To draw upon the expertise of others to advise, inform and support the work of th</w:t>
      </w:r>
      <w:r w:rsidR="002F0CE6">
        <w:rPr>
          <w:rFonts w:asciiTheme="minorHAnsi" w:hAnsiTheme="minorHAnsi" w:cstheme="minorHAnsi"/>
          <w:sz w:val="20"/>
          <w:szCs w:val="20"/>
        </w:rPr>
        <w:t xml:space="preserve">e </w:t>
      </w:r>
      <w:r w:rsidR="00E42337" w:rsidRPr="00E42337">
        <w:rPr>
          <w:rFonts w:asciiTheme="minorHAnsi" w:hAnsiTheme="minorHAnsi" w:cstheme="minorHAnsi"/>
          <w:sz w:val="20"/>
          <w:szCs w:val="20"/>
        </w:rPr>
        <w:t>Parish Council’s Climate Change and Biodiversity Committee (CCBC</w:t>
      </w:r>
      <w:r w:rsidR="00E42337">
        <w:rPr>
          <w:rFonts w:asciiTheme="minorHAnsi" w:hAnsiTheme="minorHAnsi" w:cstheme="minorHAnsi"/>
          <w:sz w:val="20"/>
          <w:szCs w:val="20"/>
        </w:rPr>
        <w:t>)</w:t>
      </w:r>
    </w:p>
    <w:p w14:paraId="059BC6AA" w14:textId="3E2A170A" w:rsidR="001F6DEC" w:rsidRDefault="00CA2699" w:rsidP="001F6DEC">
      <w:pPr>
        <w:pStyle w:val="ListParagraph"/>
        <w:numPr>
          <w:ilvl w:val="0"/>
          <w:numId w:val="47"/>
        </w:numPr>
        <w:rPr>
          <w:rFonts w:asciiTheme="minorHAnsi" w:hAnsiTheme="minorHAnsi" w:cstheme="minorHAnsi"/>
          <w:sz w:val="20"/>
          <w:szCs w:val="20"/>
        </w:rPr>
      </w:pPr>
      <w:r>
        <w:rPr>
          <w:rFonts w:asciiTheme="minorHAnsi" w:hAnsiTheme="minorHAnsi" w:cstheme="minorHAnsi"/>
          <w:sz w:val="20"/>
          <w:szCs w:val="20"/>
        </w:rPr>
        <w:t>To w</w:t>
      </w:r>
      <w:r w:rsidR="001F6DEC">
        <w:rPr>
          <w:rFonts w:asciiTheme="minorHAnsi" w:hAnsiTheme="minorHAnsi" w:cstheme="minorHAnsi"/>
          <w:sz w:val="20"/>
          <w:szCs w:val="20"/>
        </w:rPr>
        <w:t xml:space="preserve">ork in partnership with other key stakeholders which </w:t>
      </w:r>
      <w:r w:rsidR="006712DC">
        <w:rPr>
          <w:rFonts w:asciiTheme="minorHAnsi" w:hAnsiTheme="minorHAnsi" w:cstheme="minorHAnsi"/>
          <w:sz w:val="20"/>
          <w:szCs w:val="20"/>
        </w:rPr>
        <w:t xml:space="preserve">could </w:t>
      </w:r>
      <w:r w:rsidR="001F6DEC">
        <w:rPr>
          <w:rFonts w:asciiTheme="minorHAnsi" w:hAnsiTheme="minorHAnsi" w:cstheme="minorHAnsi"/>
          <w:sz w:val="20"/>
          <w:szCs w:val="20"/>
        </w:rPr>
        <w:t>include:</w:t>
      </w:r>
    </w:p>
    <w:p w14:paraId="03CF23BB" w14:textId="38FD5DCE" w:rsidR="001F6DEC" w:rsidRDefault="001F6DEC" w:rsidP="001F6DEC">
      <w:pPr>
        <w:pStyle w:val="ListParagraph"/>
        <w:numPr>
          <w:ilvl w:val="1"/>
          <w:numId w:val="47"/>
        </w:numPr>
        <w:rPr>
          <w:rFonts w:asciiTheme="minorHAnsi" w:hAnsiTheme="minorHAnsi" w:cstheme="minorHAnsi"/>
          <w:sz w:val="20"/>
          <w:szCs w:val="20"/>
        </w:rPr>
      </w:pPr>
      <w:r>
        <w:rPr>
          <w:rFonts w:asciiTheme="minorHAnsi" w:hAnsiTheme="minorHAnsi" w:cstheme="minorHAnsi"/>
          <w:sz w:val="20"/>
          <w:szCs w:val="20"/>
        </w:rPr>
        <w:t xml:space="preserve">Northumberland County Council </w:t>
      </w:r>
      <w:r w:rsidR="003B32C8">
        <w:rPr>
          <w:rFonts w:asciiTheme="minorHAnsi" w:hAnsiTheme="minorHAnsi" w:cstheme="minorHAnsi"/>
          <w:sz w:val="20"/>
          <w:szCs w:val="20"/>
        </w:rPr>
        <w:t xml:space="preserve">(including Tim Miller – ‘hedging officer’) </w:t>
      </w:r>
      <w:r>
        <w:rPr>
          <w:rFonts w:asciiTheme="minorHAnsi" w:hAnsiTheme="minorHAnsi" w:cstheme="minorHAnsi"/>
          <w:sz w:val="20"/>
          <w:szCs w:val="20"/>
        </w:rPr>
        <w:t xml:space="preserve">and other </w:t>
      </w:r>
      <w:r w:rsidR="002F0CE6">
        <w:rPr>
          <w:rFonts w:asciiTheme="minorHAnsi" w:hAnsiTheme="minorHAnsi" w:cstheme="minorHAnsi"/>
          <w:sz w:val="20"/>
          <w:szCs w:val="20"/>
        </w:rPr>
        <w:t>parishes.</w:t>
      </w:r>
    </w:p>
    <w:p w14:paraId="2D18156C" w14:textId="6CB90B62" w:rsidR="001F6DEC" w:rsidRDefault="001F6DEC" w:rsidP="001F6DEC">
      <w:pPr>
        <w:pStyle w:val="ListParagraph"/>
        <w:numPr>
          <w:ilvl w:val="1"/>
          <w:numId w:val="47"/>
        </w:numPr>
        <w:rPr>
          <w:rFonts w:asciiTheme="minorHAnsi" w:hAnsiTheme="minorHAnsi" w:cstheme="minorHAnsi"/>
          <w:sz w:val="20"/>
          <w:szCs w:val="20"/>
        </w:rPr>
      </w:pPr>
      <w:r>
        <w:rPr>
          <w:rFonts w:asciiTheme="minorHAnsi" w:hAnsiTheme="minorHAnsi" w:cstheme="minorHAnsi"/>
          <w:sz w:val="20"/>
          <w:szCs w:val="20"/>
        </w:rPr>
        <w:t>Landowners</w:t>
      </w:r>
      <w:r w:rsidR="003B32C8">
        <w:rPr>
          <w:rFonts w:asciiTheme="minorHAnsi" w:hAnsiTheme="minorHAnsi" w:cstheme="minorHAnsi"/>
          <w:sz w:val="20"/>
          <w:szCs w:val="20"/>
        </w:rPr>
        <w:t xml:space="preserve">: </w:t>
      </w:r>
      <w:r>
        <w:rPr>
          <w:rFonts w:asciiTheme="minorHAnsi" w:hAnsiTheme="minorHAnsi" w:cstheme="minorHAnsi"/>
          <w:sz w:val="20"/>
          <w:szCs w:val="20"/>
        </w:rPr>
        <w:t xml:space="preserve"> including the Duke of Northumberland and Brinkburn Estates</w:t>
      </w:r>
      <w:r w:rsidR="003B32C8">
        <w:rPr>
          <w:rFonts w:asciiTheme="minorHAnsi" w:hAnsiTheme="minorHAnsi" w:cstheme="minorHAnsi"/>
          <w:sz w:val="20"/>
          <w:szCs w:val="20"/>
        </w:rPr>
        <w:t xml:space="preserve">. </w:t>
      </w:r>
    </w:p>
    <w:p w14:paraId="3100CC89" w14:textId="67F58FE8" w:rsidR="001F6DEC" w:rsidRDefault="001F6DEC" w:rsidP="001F6DEC">
      <w:pPr>
        <w:pStyle w:val="ListParagraph"/>
        <w:numPr>
          <w:ilvl w:val="1"/>
          <w:numId w:val="47"/>
        </w:numPr>
        <w:rPr>
          <w:rFonts w:asciiTheme="minorHAnsi" w:hAnsiTheme="minorHAnsi" w:cstheme="minorHAnsi"/>
          <w:sz w:val="20"/>
          <w:szCs w:val="20"/>
        </w:rPr>
      </w:pPr>
      <w:r>
        <w:rPr>
          <w:rFonts w:asciiTheme="minorHAnsi" w:hAnsiTheme="minorHAnsi" w:cstheme="minorHAnsi"/>
          <w:sz w:val="20"/>
          <w:szCs w:val="20"/>
        </w:rPr>
        <w:t>Northumberland Wildlife Trust</w:t>
      </w:r>
    </w:p>
    <w:p w14:paraId="529EA4D3" w14:textId="37C3B0C9" w:rsidR="003B32C8" w:rsidRDefault="003B32C8" w:rsidP="001F6DEC">
      <w:pPr>
        <w:pStyle w:val="ListParagraph"/>
        <w:numPr>
          <w:ilvl w:val="1"/>
          <w:numId w:val="47"/>
        </w:numPr>
        <w:rPr>
          <w:rFonts w:asciiTheme="minorHAnsi" w:hAnsiTheme="minorHAnsi" w:cstheme="minorHAnsi"/>
          <w:sz w:val="20"/>
          <w:szCs w:val="20"/>
        </w:rPr>
      </w:pPr>
      <w:r>
        <w:rPr>
          <w:rFonts w:asciiTheme="minorHAnsi" w:hAnsiTheme="minorHAnsi" w:cstheme="minorHAnsi"/>
          <w:sz w:val="20"/>
          <w:szCs w:val="20"/>
        </w:rPr>
        <w:t>Forestry England</w:t>
      </w:r>
    </w:p>
    <w:p w14:paraId="74A26C43" w14:textId="59CCB34D" w:rsidR="00CA2699" w:rsidRPr="003B32C8" w:rsidRDefault="003B32C8" w:rsidP="00B570BC">
      <w:pPr>
        <w:pStyle w:val="ListParagraph"/>
        <w:numPr>
          <w:ilvl w:val="1"/>
          <w:numId w:val="47"/>
        </w:numPr>
        <w:rPr>
          <w:rFonts w:asciiTheme="minorHAnsi" w:hAnsiTheme="minorHAnsi" w:cstheme="minorHAnsi"/>
          <w:sz w:val="20"/>
          <w:szCs w:val="20"/>
        </w:rPr>
      </w:pPr>
      <w:r w:rsidRPr="003B32C8">
        <w:rPr>
          <w:rFonts w:asciiTheme="minorHAnsi" w:hAnsiTheme="minorHAnsi" w:cstheme="minorHAnsi"/>
          <w:sz w:val="20"/>
          <w:szCs w:val="20"/>
        </w:rPr>
        <w:t xml:space="preserve">Farmers including </w:t>
      </w:r>
      <w:r w:rsidR="00CA2699" w:rsidRPr="003B32C8">
        <w:rPr>
          <w:rFonts w:asciiTheme="minorHAnsi" w:hAnsiTheme="minorHAnsi" w:cstheme="minorHAnsi"/>
          <w:sz w:val="20"/>
          <w:szCs w:val="20"/>
        </w:rPr>
        <w:t>Thisleyhaugh Organic Farm</w:t>
      </w:r>
    </w:p>
    <w:p w14:paraId="0CF9B998" w14:textId="4F78798F" w:rsidR="001F6DEC" w:rsidRDefault="001F6DEC" w:rsidP="001F6DEC">
      <w:pPr>
        <w:pStyle w:val="ListParagraph"/>
        <w:numPr>
          <w:ilvl w:val="0"/>
          <w:numId w:val="47"/>
        </w:numPr>
        <w:rPr>
          <w:rFonts w:asciiTheme="minorHAnsi" w:hAnsiTheme="minorHAnsi" w:cstheme="minorHAnsi"/>
          <w:sz w:val="20"/>
          <w:szCs w:val="20"/>
        </w:rPr>
      </w:pPr>
      <w:r>
        <w:rPr>
          <w:rFonts w:asciiTheme="minorHAnsi" w:hAnsiTheme="minorHAnsi" w:cstheme="minorHAnsi"/>
          <w:sz w:val="20"/>
          <w:szCs w:val="20"/>
        </w:rPr>
        <w:t xml:space="preserve">To </w:t>
      </w:r>
      <w:r w:rsidR="00CA2699">
        <w:rPr>
          <w:rFonts w:asciiTheme="minorHAnsi" w:hAnsiTheme="minorHAnsi" w:cstheme="minorHAnsi"/>
          <w:sz w:val="20"/>
          <w:szCs w:val="20"/>
        </w:rPr>
        <w:t xml:space="preserve">instigate environmental </w:t>
      </w:r>
      <w:r w:rsidR="0074002B">
        <w:rPr>
          <w:rFonts w:asciiTheme="minorHAnsi" w:hAnsiTheme="minorHAnsi" w:cstheme="minorHAnsi"/>
          <w:sz w:val="20"/>
          <w:szCs w:val="20"/>
        </w:rPr>
        <w:t xml:space="preserve">BHPC led </w:t>
      </w:r>
      <w:r w:rsidR="00CA2699">
        <w:rPr>
          <w:rFonts w:asciiTheme="minorHAnsi" w:hAnsiTheme="minorHAnsi" w:cstheme="minorHAnsi"/>
          <w:sz w:val="20"/>
          <w:szCs w:val="20"/>
        </w:rPr>
        <w:t xml:space="preserve">projects and actively support activities led by others </w:t>
      </w:r>
      <w:proofErr w:type="gramStart"/>
      <w:r w:rsidR="00CA2699">
        <w:rPr>
          <w:rFonts w:asciiTheme="minorHAnsi" w:hAnsiTheme="minorHAnsi" w:cstheme="minorHAnsi"/>
          <w:sz w:val="20"/>
          <w:szCs w:val="20"/>
        </w:rPr>
        <w:t>e.g.</w:t>
      </w:r>
      <w:proofErr w:type="gramEnd"/>
      <w:r w:rsidR="00CA2699">
        <w:rPr>
          <w:rFonts w:asciiTheme="minorHAnsi" w:hAnsiTheme="minorHAnsi" w:cstheme="minorHAnsi"/>
          <w:sz w:val="20"/>
          <w:szCs w:val="20"/>
        </w:rPr>
        <w:t xml:space="preserve"> PWs litter picking events</w:t>
      </w:r>
    </w:p>
    <w:p w14:paraId="5BDC44BB" w14:textId="465C4C52" w:rsidR="0074002B" w:rsidRPr="001F6DEC" w:rsidRDefault="0074002B" w:rsidP="001F6DEC">
      <w:pPr>
        <w:pStyle w:val="ListParagraph"/>
        <w:numPr>
          <w:ilvl w:val="0"/>
          <w:numId w:val="47"/>
        </w:numPr>
        <w:rPr>
          <w:rFonts w:asciiTheme="minorHAnsi" w:hAnsiTheme="minorHAnsi" w:cstheme="minorHAnsi"/>
          <w:sz w:val="20"/>
          <w:szCs w:val="20"/>
        </w:rPr>
      </w:pPr>
      <w:r>
        <w:rPr>
          <w:rFonts w:asciiTheme="minorHAnsi" w:hAnsiTheme="minorHAnsi" w:cstheme="minorHAnsi"/>
          <w:sz w:val="20"/>
          <w:szCs w:val="20"/>
        </w:rPr>
        <w:t xml:space="preserve">To determine mechanisms by which local people </w:t>
      </w:r>
      <w:r w:rsidR="002F0CE6">
        <w:rPr>
          <w:rFonts w:asciiTheme="minorHAnsi" w:hAnsiTheme="minorHAnsi" w:cstheme="minorHAnsi"/>
          <w:sz w:val="20"/>
          <w:szCs w:val="20"/>
        </w:rPr>
        <w:t xml:space="preserve">are </w:t>
      </w:r>
      <w:r>
        <w:rPr>
          <w:rFonts w:asciiTheme="minorHAnsi" w:hAnsiTheme="minorHAnsi" w:cstheme="minorHAnsi"/>
          <w:sz w:val="20"/>
          <w:szCs w:val="20"/>
        </w:rPr>
        <w:t xml:space="preserve">informed of this work and </w:t>
      </w:r>
      <w:r w:rsidR="002F0CE6">
        <w:rPr>
          <w:rFonts w:asciiTheme="minorHAnsi" w:hAnsiTheme="minorHAnsi" w:cstheme="minorHAnsi"/>
          <w:sz w:val="20"/>
          <w:szCs w:val="20"/>
        </w:rPr>
        <w:t xml:space="preserve">become </w:t>
      </w:r>
      <w:r>
        <w:rPr>
          <w:rFonts w:asciiTheme="minorHAnsi" w:hAnsiTheme="minorHAnsi" w:cstheme="minorHAnsi"/>
          <w:sz w:val="20"/>
          <w:szCs w:val="20"/>
        </w:rPr>
        <w:t>actively engaged.</w:t>
      </w:r>
    </w:p>
    <w:p w14:paraId="710079F1" w14:textId="6FC2C16F" w:rsidR="0055671F" w:rsidRPr="0074002B" w:rsidRDefault="0055671F" w:rsidP="0055671F">
      <w:pPr>
        <w:ind w:left="720"/>
        <w:rPr>
          <w:rFonts w:asciiTheme="minorHAnsi" w:hAnsiTheme="minorHAnsi" w:cstheme="minorHAnsi"/>
          <w:sz w:val="20"/>
          <w:szCs w:val="20"/>
          <w:u w:val="single"/>
        </w:rPr>
      </w:pPr>
      <w:r w:rsidRPr="0074002B">
        <w:rPr>
          <w:rFonts w:asciiTheme="minorHAnsi" w:hAnsiTheme="minorHAnsi" w:cstheme="minorHAnsi"/>
          <w:sz w:val="20"/>
          <w:szCs w:val="20"/>
          <w:u w:val="single"/>
        </w:rPr>
        <w:t>The Way Forward</w:t>
      </w:r>
    </w:p>
    <w:p w14:paraId="1D83A142" w14:textId="366DD35A" w:rsidR="006712DC" w:rsidRDefault="006712DC" w:rsidP="006712DC">
      <w:pPr>
        <w:pStyle w:val="ListParagraph"/>
        <w:numPr>
          <w:ilvl w:val="0"/>
          <w:numId w:val="48"/>
        </w:numPr>
        <w:rPr>
          <w:rFonts w:asciiTheme="minorHAnsi" w:hAnsiTheme="minorHAnsi" w:cstheme="minorHAnsi"/>
          <w:sz w:val="20"/>
          <w:szCs w:val="20"/>
        </w:rPr>
      </w:pPr>
      <w:r>
        <w:rPr>
          <w:rFonts w:asciiTheme="minorHAnsi" w:hAnsiTheme="minorHAnsi" w:cstheme="minorHAnsi"/>
          <w:sz w:val="20"/>
          <w:szCs w:val="20"/>
        </w:rPr>
        <w:t>For BHPC to approve the CCBC</w:t>
      </w:r>
      <w:r w:rsidRPr="006712DC">
        <w:rPr>
          <w:rFonts w:asciiTheme="minorHAnsi" w:hAnsiTheme="minorHAnsi" w:cstheme="minorHAnsi"/>
          <w:sz w:val="20"/>
          <w:szCs w:val="20"/>
        </w:rPr>
        <w:t xml:space="preserve"> Terms of Reference and Committee Structure </w:t>
      </w:r>
      <w:r>
        <w:rPr>
          <w:rFonts w:asciiTheme="minorHAnsi" w:hAnsiTheme="minorHAnsi" w:cstheme="minorHAnsi"/>
          <w:sz w:val="20"/>
          <w:szCs w:val="20"/>
        </w:rPr>
        <w:t>and</w:t>
      </w:r>
      <w:r w:rsidRPr="006712DC">
        <w:rPr>
          <w:rFonts w:asciiTheme="minorHAnsi" w:hAnsiTheme="minorHAnsi" w:cstheme="minorHAnsi"/>
          <w:sz w:val="20"/>
          <w:szCs w:val="20"/>
        </w:rPr>
        <w:t xml:space="preserve"> Environmental Policy</w:t>
      </w:r>
      <w:r>
        <w:rPr>
          <w:rFonts w:asciiTheme="minorHAnsi" w:hAnsiTheme="minorHAnsi" w:cstheme="minorHAnsi"/>
          <w:sz w:val="20"/>
          <w:szCs w:val="20"/>
        </w:rPr>
        <w:t>.</w:t>
      </w:r>
    </w:p>
    <w:p w14:paraId="479B2A2B" w14:textId="72D13502" w:rsidR="006712DC" w:rsidRDefault="006712DC" w:rsidP="006712DC">
      <w:pPr>
        <w:pStyle w:val="ListParagraph"/>
        <w:numPr>
          <w:ilvl w:val="0"/>
          <w:numId w:val="48"/>
        </w:numPr>
        <w:rPr>
          <w:rFonts w:asciiTheme="minorHAnsi" w:hAnsiTheme="minorHAnsi" w:cstheme="minorHAnsi"/>
          <w:sz w:val="20"/>
          <w:szCs w:val="20"/>
        </w:rPr>
      </w:pPr>
      <w:r>
        <w:rPr>
          <w:rFonts w:asciiTheme="minorHAnsi" w:hAnsiTheme="minorHAnsi" w:cstheme="minorHAnsi"/>
          <w:sz w:val="20"/>
          <w:szCs w:val="20"/>
        </w:rPr>
        <w:t xml:space="preserve">To set up an early meeting of the CCBC to identify </w:t>
      </w:r>
      <w:r w:rsidR="0067027D">
        <w:rPr>
          <w:rFonts w:asciiTheme="minorHAnsi" w:hAnsiTheme="minorHAnsi" w:cstheme="minorHAnsi"/>
          <w:sz w:val="20"/>
          <w:szCs w:val="20"/>
        </w:rPr>
        <w:t xml:space="preserve">a </w:t>
      </w:r>
      <w:r>
        <w:rPr>
          <w:rFonts w:asciiTheme="minorHAnsi" w:hAnsiTheme="minorHAnsi" w:cstheme="minorHAnsi"/>
          <w:sz w:val="20"/>
          <w:szCs w:val="20"/>
        </w:rPr>
        <w:t xml:space="preserve">workable </w:t>
      </w:r>
      <w:r w:rsidR="0067027D">
        <w:rPr>
          <w:rFonts w:asciiTheme="minorHAnsi" w:hAnsiTheme="minorHAnsi" w:cstheme="minorHAnsi"/>
          <w:sz w:val="20"/>
          <w:szCs w:val="20"/>
        </w:rPr>
        <w:t xml:space="preserve">and realistic </w:t>
      </w:r>
      <w:r>
        <w:rPr>
          <w:rFonts w:asciiTheme="minorHAnsi" w:hAnsiTheme="minorHAnsi" w:cstheme="minorHAnsi"/>
          <w:sz w:val="20"/>
          <w:szCs w:val="20"/>
        </w:rPr>
        <w:t xml:space="preserve">action plan setting out priorities and timescales, schedule of meetings, budget etc </w:t>
      </w:r>
      <w:r w:rsidR="0067027D">
        <w:rPr>
          <w:rFonts w:asciiTheme="minorHAnsi" w:hAnsiTheme="minorHAnsi" w:cstheme="minorHAnsi"/>
          <w:sz w:val="20"/>
          <w:szCs w:val="20"/>
        </w:rPr>
        <w:t xml:space="preserve">(within the bounds of the knowledge, expertise, </w:t>
      </w:r>
      <w:r w:rsidR="0074002B">
        <w:rPr>
          <w:rFonts w:asciiTheme="minorHAnsi" w:hAnsiTheme="minorHAnsi" w:cstheme="minorHAnsi"/>
          <w:sz w:val="20"/>
          <w:szCs w:val="20"/>
        </w:rPr>
        <w:t>availability</w:t>
      </w:r>
      <w:r w:rsidR="0067027D">
        <w:rPr>
          <w:rFonts w:asciiTheme="minorHAnsi" w:hAnsiTheme="minorHAnsi" w:cstheme="minorHAnsi"/>
          <w:sz w:val="20"/>
          <w:szCs w:val="20"/>
        </w:rPr>
        <w:t xml:space="preserve"> and limitations of those involved) </w:t>
      </w:r>
      <w:r>
        <w:rPr>
          <w:rFonts w:asciiTheme="minorHAnsi" w:hAnsiTheme="minorHAnsi" w:cstheme="minorHAnsi"/>
          <w:sz w:val="20"/>
          <w:szCs w:val="20"/>
        </w:rPr>
        <w:t>to be approved by the BHPC.</w:t>
      </w:r>
    </w:p>
    <w:p w14:paraId="52889013" w14:textId="1559D78B" w:rsidR="0074002B" w:rsidRPr="006712DC" w:rsidRDefault="0074002B" w:rsidP="006712DC">
      <w:pPr>
        <w:pStyle w:val="ListParagraph"/>
        <w:numPr>
          <w:ilvl w:val="0"/>
          <w:numId w:val="48"/>
        </w:numPr>
        <w:rPr>
          <w:rFonts w:asciiTheme="minorHAnsi" w:hAnsiTheme="minorHAnsi" w:cstheme="minorHAnsi"/>
          <w:sz w:val="20"/>
          <w:szCs w:val="20"/>
        </w:rPr>
      </w:pPr>
      <w:r>
        <w:rPr>
          <w:rFonts w:asciiTheme="minorHAnsi" w:hAnsiTheme="minorHAnsi" w:cstheme="minorHAnsi"/>
          <w:sz w:val="20"/>
          <w:szCs w:val="20"/>
        </w:rPr>
        <w:t>To set up a Climate and Diversity Interest Group/information mechanism.</w:t>
      </w:r>
    </w:p>
    <w:p w14:paraId="3AE19011" w14:textId="5B578BE8" w:rsidR="00463AA4" w:rsidRPr="0002463D" w:rsidRDefault="00463AA4" w:rsidP="009717C7">
      <w:pPr>
        <w:pStyle w:val="ListParagraph"/>
        <w:numPr>
          <w:ilvl w:val="0"/>
          <w:numId w:val="42"/>
        </w:numPr>
        <w:rPr>
          <w:rFonts w:asciiTheme="minorHAnsi" w:hAnsiTheme="minorHAnsi" w:cstheme="minorHAnsi"/>
          <w:i/>
          <w:iCs/>
          <w:sz w:val="20"/>
          <w:szCs w:val="20"/>
        </w:rPr>
      </w:pPr>
      <w:r w:rsidRPr="0002463D">
        <w:rPr>
          <w:rFonts w:asciiTheme="minorHAnsi" w:hAnsiTheme="minorHAnsi" w:cstheme="minorHAnsi"/>
          <w:sz w:val="20"/>
          <w:szCs w:val="20"/>
          <w:u w:val="single"/>
        </w:rPr>
        <w:t xml:space="preserve">To agree the </w:t>
      </w:r>
      <w:bookmarkStart w:id="2" w:name="_Hlk128573554"/>
      <w:r w:rsidR="00E605F7" w:rsidRPr="0002463D">
        <w:rPr>
          <w:rFonts w:asciiTheme="minorHAnsi" w:hAnsiTheme="minorHAnsi" w:cstheme="minorHAnsi"/>
          <w:sz w:val="20"/>
          <w:szCs w:val="20"/>
          <w:u w:val="single"/>
        </w:rPr>
        <w:t>Parish Council’s Climate Change and Biodiversity Committee Terms of Reference and Committee Structure</w:t>
      </w:r>
      <w:r w:rsidR="00E605F7" w:rsidRPr="0002463D">
        <w:rPr>
          <w:rFonts w:asciiTheme="minorHAnsi" w:hAnsiTheme="minorHAnsi" w:cstheme="minorHAnsi"/>
          <w:b/>
          <w:bCs/>
          <w:sz w:val="20"/>
          <w:szCs w:val="20"/>
          <w:u w:val="single"/>
        </w:rPr>
        <w:t xml:space="preserve"> (Appendix i)</w:t>
      </w:r>
      <w:r w:rsidR="009717C7" w:rsidRPr="0002463D">
        <w:rPr>
          <w:rFonts w:asciiTheme="minorHAnsi" w:hAnsiTheme="minorHAnsi" w:cstheme="minorHAnsi"/>
          <w:b/>
          <w:bCs/>
          <w:sz w:val="20"/>
          <w:szCs w:val="20"/>
          <w:u w:val="single"/>
        </w:rPr>
        <w:t>,</w:t>
      </w:r>
      <w:r w:rsidR="009717C7" w:rsidRPr="0002463D">
        <w:rPr>
          <w:rFonts w:asciiTheme="minorHAnsi" w:hAnsiTheme="minorHAnsi" w:cstheme="minorHAnsi"/>
          <w:sz w:val="20"/>
          <w:szCs w:val="20"/>
          <w:u w:val="single"/>
        </w:rPr>
        <w:t xml:space="preserve"> Environmental </w:t>
      </w:r>
      <w:r w:rsidR="00E605F7" w:rsidRPr="0002463D">
        <w:rPr>
          <w:rFonts w:asciiTheme="minorHAnsi" w:hAnsiTheme="minorHAnsi" w:cstheme="minorHAnsi"/>
          <w:sz w:val="20"/>
          <w:szCs w:val="20"/>
          <w:u w:val="single"/>
        </w:rPr>
        <w:t>Policy (</w:t>
      </w:r>
      <w:r w:rsidR="00E605F7" w:rsidRPr="0002463D">
        <w:rPr>
          <w:rFonts w:asciiTheme="minorHAnsi" w:hAnsiTheme="minorHAnsi" w:cstheme="minorHAnsi"/>
          <w:b/>
          <w:bCs/>
          <w:sz w:val="20"/>
          <w:szCs w:val="20"/>
          <w:u w:val="single"/>
        </w:rPr>
        <w:t>Appendix ii</w:t>
      </w:r>
      <w:r w:rsidR="00E605F7" w:rsidRPr="0002463D">
        <w:rPr>
          <w:rFonts w:asciiTheme="minorHAnsi" w:hAnsiTheme="minorHAnsi" w:cstheme="minorHAnsi"/>
          <w:sz w:val="20"/>
          <w:szCs w:val="20"/>
          <w:u w:val="single"/>
        </w:rPr>
        <w:t>)</w:t>
      </w:r>
      <w:r w:rsidR="009717C7" w:rsidRPr="0002463D">
        <w:rPr>
          <w:rFonts w:asciiTheme="minorHAnsi" w:hAnsiTheme="minorHAnsi" w:cstheme="minorHAnsi"/>
          <w:sz w:val="20"/>
          <w:szCs w:val="20"/>
          <w:u w:val="single"/>
        </w:rPr>
        <w:t>.</w:t>
      </w:r>
      <w:r w:rsidR="009717C7" w:rsidRPr="0002463D">
        <w:rPr>
          <w:rFonts w:asciiTheme="minorHAnsi" w:hAnsiTheme="minorHAnsi" w:cstheme="minorHAnsi"/>
          <w:sz w:val="20"/>
          <w:szCs w:val="20"/>
        </w:rPr>
        <w:t xml:space="preserve"> </w:t>
      </w:r>
      <w:bookmarkEnd w:id="2"/>
      <w:r w:rsidR="009717C7" w:rsidRPr="0002463D">
        <w:rPr>
          <w:rFonts w:asciiTheme="minorHAnsi" w:hAnsiTheme="minorHAnsi" w:cstheme="minorHAnsi"/>
          <w:sz w:val="20"/>
          <w:szCs w:val="20"/>
        </w:rPr>
        <w:t>These were all agreed without further amendment and will be submitted to the Parish Council for approval at its next meeting on Tuesday 14</w:t>
      </w:r>
      <w:r w:rsidR="009717C7" w:rsidRPr="0002463D">
        <w:rPr>
          <w:rFonts w:asciiTheme="minorHAnsi" w:hAnsiTheme="minorHAnsi" w:cstheme="minorHAnsi"/>
          <w:sz w:val="20"/>
          <w:szCs w:val="20"/>
          <w:vertAlign w:val="superscript"/>
        </w:rPr>
        <w:t>th</w:t>
      </w:r>
      <w:r w:rsidR="009717C7" w:rsidRPr="0002463D">
        <w:rPr>
          <w:rFonts w:asciiTheme="minorHAnsi" w:hAnsiTheme="minorHAnsi" w:cstheme="minorHAnsi"/>
          <w:sz w:val="20"/>
          <w:szCs w:val="20"/>
        </w:rPr>
        <w:t xml:space="preserve"> March 2023</w:t>
      </w:r>
    </w:p>
    <w:p w14:paraId="7A60AF91" w14:textId="485575A3" w:rsidR="00463AA4" w:rsidRPr="0002463D" w:rsidRDefault="00463AA4" w:rsidP="001B0256">
      <w:pPr>
        <w:pStyle w:val="ListParagraph"/>
        <w:numPr>
          <w:ilvl w:val="0"/>
          <w:numId w:val="42"/>
        </w:numPr>
        <w:rPr>
          <w:rFonts w:asciiTheme="minorHAnsi" w:hAnsiTheme="minorHAnsi" w:cstheme="minorHAnsi"/>
          <w:sz w:val="20"/>
          <w:szCs w:val="20"/>
        </w:rPr>
      </w:pPr>
      <w:r w:rsidRPr="0002463D">
        <w:rPr>
          <w:rFonts w:asciiTheme="minorHAnsi" w:hAnsiTheme="minorHAnsi" w:cstheme="minorHAnsi"/>
          <w:sz w:val="20"/>
          <w:szCs w:val="20"/>
          <w:u w:val="single"/>
        </w:rPr>
        <w:t>To agree and appoint the membership of the Committee</w:t>
      </w:r>
      <w:r w:rsidRPr="0002463D">
        <w:rPr>
          <w:rFonts w:asciiTheme="minorHAnsi" w:hAnsiTheme="minorHAnsi" w:cstheme="minorHAnsi"/>
          <w:sz w:val="20"/>
          <w:szCs w:val="20"/>
        </w:rPr>
        <w:t xml:space="preserve">. </w:t>
      </w:r>
      <w:r w:rsidR="009717C7" w:rsidRPr="0002463D">
        <w:rPr>
          <w:rFonts w:asciiTheme="minorHAnsi" w:hAnsiTheme="minorHAnsi" w:cstheme="minorHAnsi"/>
          <w:sz w:val="20"/>
          <w:szCs w:val="20"/>
        </w:rPr>
        <w:t xml:space="preserve"> The f</w:t>
      </w:r>
      <w:r w:rsidR="00E605F7" w:rsidRPr="0002463D">
        <w:rPr>
          <w:rFonts w:asciiTheme="minorHAnsi" w:hAnsiTheme="minorHAnsi" w:cstheme="minorHAnsi"/>
          <w:sz w:val="20"/>
          <w:szCs w:val="20"/>
        </w:rPr>
        <w:t>ollowing members of the committee were agreed:</w:t>
      </w:r>
    </w:p>
    <w:p w14:paraId="4ED97AC3" w14:textId="1F48FEDD" w:rsidR="00E605F7" w:rsidRPr="0002463D" w:rsidRDefault="00E605F7" w:rsidP="00E605F7">
      <w:pPr>
        <w:pStyle w:val="ListParagraph"/>
        <w:numPr>
          <w:ilvl w:val="1"/>
          <w:numId w:val="42"/>
        </w:numPr>
        <w:rPr>
          <w:rFonts w:asciiTheme="minorHAnsi" w:hAnsiTheme="minorHAnsi" w:cstheme="minorHAnsi"/>
          <w:sz w:val="20"/>
          <w:szCs w:val="20"/>
        </w:rPr>
      </w:pPr>
      <w:r w:rsidRPr="0002463D">
        <w:rPr>
          <w:rFonts w:asciiTheme="minorHAnsi" w:hAnsiTheme="minorHAnsi" w:cstheme="minorHAnsi"/>
          <w:sz w:val="20"/>
          <w:szCs w:val="20"/>
        </w:rPr>
        <w:t>Parish Council Members:  Cllrs Steve Bray, Jackie Scarpa, Jamie Whicker.</w:t>
      </w:r>
      <w:r w:rsidR="001E690B">
        <w:rPr>
          <w:rFonts w:asciiTheme="minorHAnsi" w:hAnsiTheme="minorHAnsi" w:cstheme="minorHAnsi"/>
          <w:sz w:val="20"/>
          <w:szCs w:val="20"/>
        </w:rPr>
        <w:t xml:space="preserve"> </w:t>
      </w:r>
      <w:r w:rsidR="001E690B">
        <w:rPr>
          <w:rFonts w:asciiTheme="minorHAnsi" w:hAnsiTheme="minorHAnsi" w:cstheme="minorHAnsi"/>
          <w:i/>
          <w:iCs/>
          <w:sz w:val="20"/>
          <w:szCs w:val="20"/>
        </w:rPr>
        <w:t>Unfortunately, Steve has had to subsequently withdraw due to other PC commitments. This leaves a Cllr vacancy which will need to be addressed at the next PC meeting.</w:t>
      </w:r>
    </w:p>
    <w:p w14:paraId="4CF394AA" w14:textId="79F852BF" w:rsidR="00E605F7" w:rsidRPr="0002463D" w:rsidRDefault="00E605F7" w:rsidP="00E605F7">
      <w:pPr>
        <w:pStyle w:val="ListParagraph"/>
        <w:numPr>
          <w:ilvl w:val="1"/>
          <w:numId w:val="42"/>
        </w:numPr>
        <w:rPr>
          <w:rFonts w:asciiTheme="minorHAnsi" w:hAnsiTheme="minorHAnsi" w:cstheme="minorHAnsi"/>
          <w:sz w:val="20"/>
          <w:szCs w:val="20"/>
        </w:rPr>
      </w:pPr>
      <w:r w:rsidRPr="0002463D">
        <w:rPr>
          <w:rFonts w:asciiTheme="minorHAnsi" w:hAnsiTheme="minorHAnsi" w:cstheme="minorHAnsi"/>
          <w:sz w:val="20"/>
          <w:szCs w:val="20"/>
        </w:rPr>
        <w:t>Members of the Parish:</w:t>
      </w:r>
      <w:r w:rsidRPr="0002463D">
        <w:rPr>
          <w:rFonts w:asciiTheme="minorHAnsi" w:hAnsiTheme="minorHAnsi" w:cstheme="minorHAnsi"/>
          <w:sz w:val="20"/>
          <w:szCs w:val="20"/>
        </w:rPr>
        <w:tab/>
        <w:t>Des Barker, Roger Powell, Sue Whicker, Patricia Welsh</w:t>
      </w:r>
    </w:p>
    <w:p w14:paraId="6A3C543F" w14:textId="24FE09AD" w:rsidR="00463AA4" w:rsidRPr="0002463D" w:rsidRDefault="00463AA4" w:rsidP="001B0256">
      <w:pPr>
        <w:pStyle w:val="ListParagraph"/>
        <w:numPr>
          <w:ilvl w:val="0"/>
          <w:numId w:val="42"/>
        </w:numPr>
        <w:rPr>
          <w:rFonts w:asciiTheme="minorHAnsi" w:hAnsiTheme="minorHAnsi" w:cstheme="minorHAnsi"/>
          <w:sz w:val="20"/>
          <w:szCs w:val="20"/>
        </w:rPr>
      </w:pPr>
      <w:r w:rsidRPr="0002463D">
        <w:rPr>
          <w:rFonts w:asciiTheme="minorHAnsi" w:hAnsiTheme="minorHAnsi" w:cstheme="minorHAnsi"/>
          <w:sz w:val="20"/>
          <w:szCs w:val="20"/>
          <w:u w:val="single"/>
        </w:rPr>
        <w:t>To appoint Steering Committee Chair</w:t>
      </w:r>
      <w:r w:rsidRPr="0002463D">
        <w:rPr>
          <w:rFonts w:asciiTheme="minorHAnsi" w:hAnsiTheme="minorHAnsi" w:cstheme="minorHAnsi"/>
          <w:sz w:val="20"/>
          <w:szCs w:val="20"/>
        </w:rPr>
        <w:t xml:space="preserve"> (from one of the serving councillors).</w:t>
      </w:r>
      <w:r w:rsidR="009717C7" w:rsidRPr="0002463D">
        <w:rPr>
          <w:rFonts w:asciiTheme="minorHAnsi" w:hAnsiTheme="minorHAnsi" w:cstheme="minorHAnsi"/>
          <w:sz w:val="20"/>
          <w:szCs w:val="20"/>
        </w:rPr>
        <w:t xml:space="preserve"> This matter was deferred until the next Parish Council Meeting on 14</w:t>
      </w:r>
      <w:r w:rsidR="009717C7" w:rsidRPr="0002463D">
        <w:rPr>
          <w:rFonts w:asciiTheme="minorHAnsi" w:hAnsiTheme="minorHAnsi" w:cstheme="minorHAnsi"/>
          <w:sz w:val="20"/>
          <w:szCs w:val="20"/>
          <w:vertAlign w:val="superscript"/>
        </w:rPr>
        <w:t>th</w:t>
      </w:r>
      <w:r w:rsidR="009717C7" w:rsidRPr="0002463D">
        <w:rPr>
          <w:rFonts w:asciiTheme="minorHAnsi" w:hAnsiTheme="minorHAnsi" w:cstheme="minorHAnsi"/>
          <w:sz w:val="20"/>
          <w:szCs w:val="20"/>
        </w:rPr>
        <w:t xml:space="preserve"> March 2023</w:t>
      </w:r>
    </w:p>
    <w:p w14:paraId="2778D76B" w14:textId="52F2240E" w:rsidR="00463AA4" w:rsidRPr="0002463D" w:rsidRDefault="00463AA4" w:rsidP="001B0256">
      <w:pPr>
        <w:pStyle w:val="ListParagraph"/>
        <w:numPr>
          <w:ilvl w:val="0"/>
          <w:numId w:val="42"/>
        </w:numPr>
        <w:rPr>
          <w:rFonts w:asciiTheme="minorHAnsi" w:hAnsiTheme="minorHAnsi" w:cstheme="minorHAnsi"/>
          <w:sz w:val="20"/>
          <w:szCs w:val="20"/>
          <w:u w:val="single"/>
        </w:rPr>
      </w:pPr>
      <w:r w:rsidRPr="0002463D">
        <w:rPr>
          <w:rFonts w:asciiTheme="minorHAnsi" w:hAnsiTheme="minorHAnsi" w:cstheme="minorHAnsi"/>
          <w:sz w:val="20"/>
          <w:szCs w:val="20"/>
          <w:u w:val="single"/>
        </w:rPr>
        <w:t>Any Other Business.</w:t>
      </w:r>
    </w:p>
    <w:p w14:paraId="49FA6ECE" w14:textId="4D8A315C" w:rsidR="009717C7" w:rsidRPr="0002463D" w:rsidRDefault="009717C7" w:rsidP="00332E06">
      <w:pPr>
        <w:pStyle w:val="ListParagraph"/>
        <w:numPr>
          <w:ilvl w:val="1"/>
          <w:numId w:val="42"/>
        </w:numPr>
        <w:rPr>
          <w:rFonts w:asciiTheme="minorHAnsi" w:hAnsiTheme="minorHAnsi" w:cstheme="minorHAnsi"/>
          <w:sz w:val="20"/>
          <w:szCs w:val="20"/>
        </w:rPr>
      </w:pPr>
      <w:r w:rsidRPr="0002463D">
        <w:rPr>
          <w:rFonts w:asciiTheme="minorHAnsi" w:hAnsiTheme="minorHAnsi" w:cstheme="minorHAnsi"/>
          <w:sz w:val="20"/>
          <w:szCs w:val="20"/>
        </w:rPr>
        <w:t>Litter Pick around Wel</w:t>
      </w:r>
      <w:r w:rsidR="0027200E">
        <w:rPr>
          <w:rFonts w:asciiTheme="minorHAnsi" w:hAnsiTheme="minorHAnsi" w:cstheme="minorHAnsi"/>
          <w:sz w:val="20"/>
          <w:szCs w:val="20"/>
        </w:rPr>
        <w:t>d</w:t>
      </w:r>
      <w:r w:rsidRPr="0002463D">
        <w:rPr>
          <w:rFonts w:asciiTheme="minorHAnsi" w:hAnsiTheme="minorHAnsi" w:cstheme="minorHAnsi"/>
          <w:sz w:val="20"/>
          <w:szCs w:val="20"/>
        </w:rPr>
        <w:t>on Bridge. There was to be a litter pick</w:t>
      </w:r>
      <w:r w:rsidR="00E605F7" w:rsidRPr="0002463D">
        <w:rPr>
          <w:rFonts w:asciiTheme="minorHAnsi" w:hAnsiTheme="minorHAnsi" w:cstheme="minorHAnsi"/>
          <w:sz w:val="20"/>
          <w:szCs w:val="20"/>
        </w:rPr>
        <w:t xml:space="preserve"> arranged by Patricia Welsh</w:t>
      </w:r>
      <w:r w:rsidRPr="0002463D">
        <w:rPr>
          <w:rFonts w:asciiTheme="minorHAnsi" w:hAnsiTheme="minorHAnsi" w:cstheme="minorHAnsi"/>
          <w:sz w:val="20"/>
          <w:szCs w:val="20"/>
        </w:rPr>
        <w:t xml:space="preserve"> around </w:t>
      </w:r>
      <w:r w:rsidR="00E605F7" w:rsidRPr="0002463D">
        <w:rPr>
          <w:rFonts w:asciiTheme="minorHAnsi" w:hAnsiTheme="minorHAnsi" w:cstheme="minorHAnsi"/>
          <w:sz w:val="20"/>
          <w:szCs w:val="20"/>
        </w:rPr>
        <w:t xml:space="preserve">the </w:t>
      </w:r>
      <w:r w:rsidRPr="0002463D">
        <w:rPr>
          <w:rFonts w:asciiTheme="minorHAnsi" w:hAnsiTheme="minorHAnsi" w:cstheme="minorHAnsi"/>
          <w:sz w:val="20"/>
          <w:szCs w:val="20"/>
        </w:rPr>
        <w:t xml:space="preserve">Weldon Bridge </w:t>
      </w:r>
      <w:r w:rsidR="00E605F7" w:rsidRPr="0002463D">
        <w:rPr>
          <w:rFonts w:asciiTheme="minorHAnsi" w:hAnsiTheme="minorHAnsi" w:cstheme="minorHAnsi"/>
          <w:sz w:val="20"/>
          <w:szCs w:val="20"/>
        </w:rPr>
        <w:t xml:space="preserve">loop </w:t>
      </w:r>
      <w:r w:rsidRPr="0002463D">
        <w:rPr>
          <w:rFonts w:asciiTheme="minorHAnsi" w:hAnsiTheme="minorHAnsi" w:cstheme="minorHAnsi"/>
          <w:sz w:val="20"/>
          <w:szCs w:val="20"/>
        </w:rPr>
        <w:t>on Wednesday 1</w:t>
      </w:r>
      <w:r w:rsidRPr="0002463D">
        <w:rPr>
          <w:rFonts w:asciiTheme="minorHAnsi" w:hAnsiTheme="minorHAnsi" w:cstheme="minorHAnsi"/>
          <w:sz w:val="20"/>
          <w:szCs w:val="20"/>
          <w:vertAlign w:val="superscript"/>
        </w:rPr>
        <w:t>st</w:t>
      </w:r>
      <w:r w:rsidRPr="0002463D">
        <w:rPr>
          <w:rFonts w:asciiTheme="minorHAnsi" w:hAnsiTheme="minorHAnsi" w:cstheme="minorHAnsi"/>
          <w:sz w:val="20"/>
          <w:szCs w:val="20"/>
        </w:rPr>
        <w:t xml:space="preserve"> March at 9.00 a.m. All Welcome.</w:t>
      </w:r>
    </w:p>
    <w:p w14:paraId="243284B3" w14:textId="77777777" w:rsidR="00463AA4" w:rsidRPr="0002463D" w:rsidRDefault="00463AA4" w:rsidP="00463AA4">
      <w:pPr>
        <w:rPr>
          <w:rFonts w:asciiTheme="minorHAnsi" w:hAnsiTheme="minorHAnsi" w:cstheme="minorHAnsi"/>
          <w:sz w:val="20"/>
          <w:szCs w:val="20"/>
        </w:rPr>
      </w:pPr>
    </w:p>
    <w:p w14:paraId="43328504" w14:textId="0015F600" w:rsidR="005C7403" w:rsidRPr="0002463D" w:rsidRDefault="00A90464" w:rsidP="005C7403">
      <w:pPr>
        <w:rPr>
          <w:rFonts w:asciiTheme="minorHAnsi" w:hAnsiTheme="minorHAnsi" w:cstheme="minorHAnsi"/>
          <w:b/>
          <w:bCs/>
          <w:sz w:val="20"/>
          <w:szCs w:val="20"/>
        </w:rPr>
      </w:pPr>
      <w:bookmarkStart w:id="3" w:name="_Hlk8392693"/>
      <w:r w:rsidRPr="0002463D">
        <w:rPr>
          <w:rFonts w:asciiTheme="minorHAnsi" w:hAnsiTheme="minorHAnsi" w:cstheme="minorHAnsi"/>
          <w:b/>
          <w:bCs/>
          <w:sz w:val="20"/>
          <w:szCs w:val="20"/>
        </w:rPr>
        <w:tab/>
      </w:r>
      <w:r w:rsidRPr="0002463D">
        <w:rPr>
          <w:rFonts w:asciiTheme="minorHAnsi" w:hAnsiTheme="minorHAnsi" w:cstheme="minorHAnsi"/>
          <w:b/>
          <w:bCs/>
          <w:sz w:val="20"/>
          <w:szCs w:val="20"/>
        </w:rPr>
        <w:tab/>
      </w:r>
    </w:p>
    <w:p w14:paraId="52C72964" w14:textId="77777777" w:rsidR="003C1F80" w:rsidRPr="0002463D" w:rsidRDefault="00AC1A16" w:rsidP="00931480">
      <w:pPr>
        <w:rPr>
          <w:rFonts w:asciiTheme="minorHAnsi" w:hAnsiTheme="minorHAnsi" w:cstheme="minorHAnsi"/>
          <w:b/>
          <w:bCs/>
          <w:sz w:val="20"/>
          <w:szCs w:val="20"/>
        </w:rPr>
      </w:pPr>
      <w:r w:rsidRPr="0002463D">
        <w:rPr>
          <w:rFonts w:asciiTheme="minorHAnsi" w:hAnsiTheme="minorHAnsi" w:cstheme="minorHAnsi"/>
          <w:b/>
          <w:bCs/>
          <w:sz w:val="20"/>
          <w:szCs w:val="20"/>
        </w:rPr>
        <w:t>Garth Rhodes</w:t>
      </w:r>
      <w:r w:rsidR="00EA3641" w:rsidRPr="0002463D">
        <w:rPr>
          <w:rFonts w:asciiTheme="minorHAnsi" w:hAnsiTheme="minorHAnsi" w:cstheme="minorHAnsi"/>
          <w:b/>
          <w:bCs/>
          <w:sz w:val="20"/>
          <w:szCs w:val="20"/>
        </w:rPr>
        <w:t xml:space="preserve">, </w:t>
      </w:r>
      <w:r w:rsidRPr="0002463D">
        <w:rPr>
          <w:rFonts w:asciiTheme="minorHAnsi" w:hAnsiTheme="minorHAnsi" w:cstheme="minorHAnsi"/>
          <w:b/>
          <w:bCs/>
          <w:sz w:val="20"/>
          <w:szCs w:val="20"/>
        </w:rPr>
        <w:t>Clerk</w:t>
      </w:r>
      <w:r w:rsidR="00EA3641" w:rsidRPr="0002463D">
        <w:rPr>
          <w:rFonts w:asciiTheme="minorHAnsi" w:hAnsiTheme="minorHAnsi" w:cstheme="minorHAnsi"/>
          <w:b/>
          <w:bCs/>
          <w:sz w:val="20"/>
          <w:szCs w:val="20"/>
        </w:rPr>
        <w:t>,</w:t>
      </w:r>
      <w:r w:rsidR="003C1F80" w:rsidRPr="0002463D">
        <w:rPr>
          <w:rFonts w:asciiTheme="minorHAnsi" w:hAnsiTheme="minorHAnsi" w:cstheme="minorHAnsi"/>
          <w:b/>
          <w:bCs/>
          <w:sz w:val="20"/>
          <w:szCs w:val="20"/>
        </w:rPr>
        <w:t xml:space="preserve"> </w:t>
      </w:r>
      <w:r w:rsidRPr="0002463D">
        <w:rPr>
          <w:rFonts w:asciiTheme="minorHAnsi" w:hAnsiTheme="minorHAnsi" w:cstheme="minorHAnsi"/>
          <w:b/>
          <w:bCs/>
          <w:sz w:val="20"/>
          <w:szCs w:val="20"/>
        </w:rPr>
        <w:t>5 Wardle Terrace</w:t>
      </w:r>
      <w:r w:rsidR="005F295E" w:rsidRPr="0002463D">
        <w:rPr>
          <w:rFonts w:asciiTheme="minorHAnsi" w:hAnsiTheme="minorHAnsi" w:cstheme="minorHAnsi"/>
          <w:b/>
          <w:bCs/>
          <w:sz w:val="20"/>
          <w:szCs w:val="20"/>
        </w:rPr>
        <w:t xml:space="preserve">, </w:t>
      </w:r>
      <w:r w:rsidRPr="0002463D">
        <w:rPr>
          <w:rFonts w:asciiTheme="minorHAnsi" w:hAnsiTheme="minorHAnsi" w:cstheme="minorHAnsi"/>
          <w:b/>
          <w:bCs/>
          <w:sz w:val="20"/>
          <w:szCs w:val="20"/>
        </w:rPr>
        <w:t>Longframlington</w:t>
      </w:r>
      <w:r w:rsidR="005F295E" w:rsidRPr="0002463D">
        <w:rPr>
          <w:rFonts w:asciiTheme="minorHAnsi" w:hAnsiTheme="minorHAnsi" w:cstheme="minorHAnsi"/>
          <w:b/>
          <w:bCs/>
          <w:sz w:val="20"/>
          <w:szCs w:val="20"/>
        </w:rPr>
        <w:t xml:space="preserve">, </w:t>
      </w:r>
      <w:r w:rsidRPr="0002463D">
        <w:rPr>
          <w:rFonts w:asciiTheme="minorHAnsi" w:hAnsiTheme="minorHAnsi" w:cstheme="minorHAnsi"/>
          <w:b/>
          <w:bCs/>
          <w:sz w:val="20"/>
          <w:szCs w:val="20"/>
        </w:rPr>
        <w:t>NE65 8AB</w:t>
      </w:r>
      <w:r w:rsidR="00EA3641" w:rsidRPr="0002463D">
        <w:rPr>
          <w:rFonts w:asciiTheme="minorHAnsi" w:hAnsiTheme="minorHAnsi" w:cstheme="minorHAnsi"/>
          <w:b/>
          <w:bCs/>
          <w:sz w:val="20"/>
          <w:szCs w:val="20"/>
        </w:rPr>
        <w:t>,</w:t>
      </w:r>
    </w:p>
    <w:p w14:paraId="2C6BCBB6" w14:textId="3D8BB1E0" w:rsidR="003C1F80" w:rsidRPr="0002463D" w:rsidRDefault="00AC1A16" w:rsidP="00931480">
      <w:pPr>
        <w:rPr>
          <w:rFonts w:asciiTheme="minorHAnsi" w:hAnsiTheme="minorHAnsi" w:cstheme="minorHAnsi"/>
          <w:b/>
          <w:bCs/>
          <w:sz w:val="20"/>
          <w:szCs w:val="20"/>
        </w:rPr>
      </w:pPr>
      <w:r w:rsidRPr="0002463D">
        <w:rPr>
          <w:rFonts w:asciiTheme="minorHAnsi" w:hAnsiTheme="minorHAnsi" w:cstheme="minorHAnsi"/>
          <w:b/>
          <w:bCs/>
          <w:sz w:val="20"/>
          <w:szCs w:val="20"/>
        </w:rPr>
        <w:t>Tel: 01665 570347</w:t>
      </w:r>
    </w:p>
    <w:p w14:paraId="7C35A61D" w14:textId="04084F4D" w:rsidR="00E605F7" w:rsidRPr="0002463D" w:rsidRDefault="003C4CA1" w:rsidP="00931480">
      <w:pPr>
        <w:rPr>
          <w:rStyle w:val="Hyperlink"/>
          <w:rFonts w:asciiTheme="minorHAnsi" w:hAnsiTheme="minorHAnsi" w:cstheme="minorHAnsi"/>
          <w:b/>
          <w:bCs/>
          <w:sz w:val="20"/>
          <w:szCs w:val="20"/>
        </w:rPr>
      </w:pPr>
      <w:r w:rsidRPr="0002463D">
        <w:rPr>
          <w:rFonts w:asciiTheme="minorHAnsi" w:hAnsiTheme="minorHAnsi" w:cstheme="minorHAnsi"/>
          <w:b/>
          <w:bCs/>
          <w:sz w:val="20"/>
          <w:szCs w:val="20"/>
        </w:rPr>
        <w:t>Email</w:t>
      </w:r>
      <w:r w:rsidR="00AC1A16" w:rsidRPr="0002463D">
        <w:rPr>
          <w:rFonts w:asciiTheme="minorHAnsi" w:hAnsiTheme="minorHAnsi" w:cstheme="minorHAnsi"/>
          <w:b/>
          <w:bCs/>
          <w:sz w:val="20"/>
          <w:szCs w:val="20"/>
        </w:rPr>
        <w:t xml:space="preserve">: </w:t>
      </w:r>
      <w:hyperlink r:id="rId8" w:history="1">
        <w:r w:rsidR="001A4003" w:rsidRPr="0002463D">
          <w:rPr>
            <w:rStyle w:val="Hyperlink"/>
            <w:rFonts w:asciiTheme="minorHAnsi" w:hAnsiTheme="minorHAnsi" w:cstheme="minorHAnsi"/>
            <w:b/>
            <w:bCs/>
            <w:sz w:val="20"/>
            <w:szCs w:val="20"/>
          </w:rPr>
          <w:t>Clerk@Brinkburn.net</w:t>
        </w:r>
      </w:hyperlink>
      <w:bookmarkEnd w:id="3"/>
    </w:p>
    <w:p w14:paraId="4DD6DF37" w14:textId="77777777" w:rsidR="00E605F7" w:rsidRPr="0002463D" w:rsidRDefault="00E605F7">
      <w:pPr>
        <w:rPr>
          <w:rStyle w:val="Hyperlink"/>
          <w:rFonts w:asciiTheme="minorHAnsi" w:hAnsiTheme="minorHAnsi" w:cstheme="minorHAnsi"/>
          <w:b/>
          <w:bCs/>
          <w:sz w:val="20"/>
          <w:szCs w:val="20"/>
        </w:rPr>
      </w:pPr>
      <w:r w:rsidRPr="0002463D">
        <w:rPr>
          <w:rStyle w:val="Hyperlink"/>
          <w:rFonts w:asciiTheme="minorHAnsi" w:hAnsiTheme="minorHAnsi" w:cstheme="minorHAnsi"/>
          <w:b/>
          <w:bCs/>
          <w:sz w:val="20"/>
          <w:szCs w:val="20"/>
        </w:rPr>
        <w:br w:type="page"/>
      </w:r>
    </w:p>
    <w:p w14:paraId="7A7B7C28" w14:textId="0C8F8A15" w:rsidR="00E605F7" w:rsidRPr="0002463D" w:rsidRDefault="00E605F7" w:rsidP="00E605F7">
      <w:pPr>
        <w:pStyle w:val="Default"/>
        <w:rPr>
          <w:rFonts w:asciiTheme="minorHAnsi" w:hAnsiTheme="minorHAnsi" w:cstheme="minorHAnsi"/>
          <w:b/>
          <w:color w:val="auto"/>
          <w:sz w:val="20"/>
          <w:szCs w:val="20"/>
          <w:u w:val="single"/>
        </w:rPr>
      </w:pPr>
      <w:r w:rsidRPr="0002463D">
        <w:rPr>
          <w:rFonts w:asciiTheme="minorHAnsi" w:hAnsiTheme="minorHAnsi" w:cstheme="minorHAnsi"/>
          <w:b/>
          <w:color w:val="auto"/>
          <w:sz w:val="20"/>
          <w:szCs w:val="20"/>
          <w:u w:val="single"/>
        </w:rPr>
        <w:lastRenderedPageBreak/>
        <w:t xml:space="preserve">Appendix </w:t>
      </w:r>
      <w:proofErr w:type="spellStart"/>
      <w:r w:rsidRPr="0002463D">
        <w:rPr>
          <w:rFonts w:asciiTheme="minorHAnsi" w:hAnsiTheme="minorHAnsi" w:cstheme="minorHAnsi"/>
          <w:b/>
          <w:color w:val="auto"/>
          <w:sz w:val="20"/>
          <w:szCs w:val="20"/>
          <w:u w:val="single"/>
        </w:rPr>
        <w:t>i</w:t>
      </w:r>
      <w:proofErr w:type="spellEnd"/>
    </w:p>
    <w:p w14:paraId="22EA78AC" w14:textId="5C245FC9" w:rsidR="00E605F7" w:rsidRPr="0002463D" w:rsidRDefault="00E605F7" w:rsidP="00E605F7">
      <w:pPr>
        <w:pStyle w:val="Default"/>
        <w:jc w:val="center"/>
        <w:rPr>
          <w:rFonts w:asciiTheme="minorHAnsi" w:hAnsiTheme="minorHAnsi" w:cstheme="minorHAnsi"/>
          <w:b/>
          <w:color w:val="auto"/>
          <w:sz w:val="20"/>
          <w:szCs w:val="20"/>
          <w:u w:val="single"/>
        </w:rPr>
      </w:pPr>
      <w:r w:rsidRPr="0002463D">
        <w:rPr>
          <w:rFonts w:asciiTheme="minorHAnsi" w:hAnsiTheme="minorHAnsi" w:cstheme="minorHAnsi"/>
          <w:b/>
          <w:color w:val="auto"/>
          <w:sz w:val="20"/>
          <w:szCs w:val="20"/>
          <w:u w:val="single"/>
        </w:rPr>
        <w:t>Climate Change and Biodiversity Committee Terms of Reference</w:t>
      </w:r>
    </w:p>
    <w:p w14:paraId="1824285E" w14:textId="77777777" w:rsidR="00E605F7" w:rsidRPr="0002463D" w:rsidRDefault="00E605F7" w:rsidP="00E605F7">
      <w:pPr>
        <w:pStyle w:val="Default"/>
        <w:rPr>
          <w:rFonts w:asciiTheme="minorHAnsi" w:hAnsiTheme="minorHAnsi" w:cstheme="minorHAnsi"/>
          <w:color w:val="auto"/>
          <w:sz w:val="20"/>
          <w:szCs w:val="20"/>
        </w:rPr>
      </w:pPr>
    </w:p>
    <w:p w14:paraId="6C30F254" w14:textId="77777777" w:rsidR="00E605F7" w:rsidRPr="0002463D" w:rsidRDefault="00E605F7" w:rsidP="00E605F7">
      <w:pPr>
        <w:pStyle w:val="Default"/>
        <w:rPr>
          <w:rFonts w:asciiTheme="minorHAnsi" w:hAnsiTheme="minorHAnsi" w:cstheme="minorHAnsi"/>
          <w:b/>
          <w:bCs/>
          <w:color w:val="auto"/>
          <w:sz w:val="20"/>
          <w:szCs w:val="20"/>
        </w:rPr>
      </w:pPr>
      <w:r w:rsidRPr="0002463D">
        <w:rPr>
          <w:rFonts w:asciiTheme="minorHAnsi" w:hAnsiTheme="minorHAnsi" w:cstheme="minorHAnsi"/>
          <w:b/>
          <w:bCs/>
          <w:color w:val="auto"/>
          <w:sz w:val="20"/>
          <w:szCs w:val="20"/>
        </w:rPr>
        <w:t xml:space="preserve">Adopted by </w:t>
      </w:r>
      <w:bookmarkStart w:id="4" w:name="_Hlk128561796"/>
      <w:r w:rsidRPr="0002463D">
        <w:rPr>
          <w:rFonts w:asciiTheme="minorHAnsi" w:hAnsiTheme="minorHAnsi" w:cstheme="minorHAnsi"/>
          <w:b/>
          <w:bCs/>
          <w:color w:val="auto"/>
          <w:sz w:val="20"/>
          <w:szCs w:val="20"/>
        </w:rPr>
        <w:t xml:space="preserve">Brinkburn &amp; Hesleyhurst </w:t>
      </w:r>
      <w:bookmarkEnd w:id="4"/>
      <w:r w:rsidRPr="0002463D">
        <w:rPr>
          <w:rFonts w:asciiTheme="minorHAnsi" w:hAnsiTheme="minorHAnsi" w:cstheme="minorHAnsi"/>
          <w:b/>
          <w:bCs/>
          <w:color w:val="auto"/>
          <w:sz w:val="20"/>
          <w:szCs w:val="20"/>
        </w:rPr>
        <w:t xml:space="preserve">Parish Council at its Meeting held on </w:t>
      </w:r>
      <w:r w:rsidRPr="0002463D">
        <w:rPr>
          <w:rFonts w:asciiTheme="minorHAnsi" w:hAnsiTheme="minorHAnsi" w:cstheme="minorHAnsi"/>
          <w:b/>
          <w:bCs/>
          <w:i/>
          <w:iCs/>
          <w:color w:val="auto"/>
          <w:sz w:val="20"/>
          <w:szCs w:val="20"/>
        </w:rPr>
        <w:t>(Date)</w:t>
      </w:r>
      <w:r w:rsidRPr="0002463D">
        <w:rPr>
          <w:rFonts w:asciiTheme="minorHAnsi" w:hAnsiTheme="minorHAnsi" w:cstheme="minorHAnsi"/>
          <w:b/>
          <w:bCs/>
          <w:color w:val="auto"/>
          <w:sz w:val="20"/>
          <w:szCs w:val="20"/>
        </w:rPr>
        <w:t xml:space="preserve"> </w:t>
      </w:r>
    </w:p>
    <w:p w14:paraId="2CCD7209"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b/>
          <w:bCs/>
          <w:color w:val="auto"/>
          <w:sz w:val="20"/>
          <w:szCs w:val="20"/>
        </w:rPr>
        <w:t>Minute</w:t>
      </w:r>
      <w:r w:rsidRPr="0002463D">
        <w:rPr>
          <w:rFonts w:asciiTheme="minorHAnsi" w:hAnsiTheme="minorHAnsi" w:cstheme="minorHAnsi"/>
          <w:color w:val="auto"/>
          <w:sz w:val="20"/>
          <w:szCs w:val="20"/>
        </w:rPr>
        <w:t xml:space="preserve"> </w:t>
      </w:r>
      <w:r w:rsidRPr="0002463D">
        <w:rPr>
          <w:rFonts w:asciiTheme="minorHAnsi" w:hAnsiTheme="minorHAnsi" w:cstheme="minorHAnsi"/>
          <w:b/>
          <w:bCs/>
          <w:color w:val="auto"/>
          <w:sz w:val="20"/>
          <w:szCs w:val="20"/>
        </w:rPr>
        <w:t>Ref:</w:t>
      </w:r>
    </w:p>
    <w:p w14:paraId="609C7DF0" w14:textId="77777777" w:rsidR="00E605F7" w:rsidRPr="0002463D" w:rsidRDefault="00E605F7" w:rsidP="00E605F7">
      <w:pPr>
        <w:pStyle w:val="Default"/>
        <w:rPr>
          <w:rFonts w:asciiTheme="minorHAnsi" w:hAnsiTheme="minorHAnsi" w:cstheme="minorHAnsi"/>
          <w:b/>
          <w:bCs/>
          <w:color w:val="auto"/>
          <w:sz w:val="20"/>
          <w:szCs w:val="20"/>
        </w:rPr>
      </w:pPr>
      <w:r w:rsidRPr="0002463D">
        <w:rPr>
          <w:rFonts w:asciiTheme="minorHAnsi" w:hAnsiTheme="minorHAnsi" w:cstheme="minorHAnsi"/>
          <w:b/>
          <w:bCs/>
          <w:color w:val="auto"/>
          <w:sz w:val="20"/>
          <w:szCs w:val="20"/>
        </w:rPr>
        <w:t>Review Date:</w:t>
      </w:r>
      <w:r w:rsidRPr="0002463D">
        <w:rPr>
          <w:rFonts w:asciiTheme="minorHAnsi" w:hAnsiTheme="minorHAnsi" w:cstheme="minorHAnsi"/>
          <w:b/>
          <w:bCs/>
          <w:i/>
          <w:iCs/>
          <w:color w:val="auto"/>
          <w:sz w:val="20"/>
          <w:szCs w:val="20"/>
        </w:rPr>
        <w:t xml:space="preserve"> (Date)</w:t>
      </w:r>
    </w:p>
    <w:p w14:paraId="6E9842A4" w14:textId="77777777" w:rsidR="00E605F7" w:rsidRPr="0002463D" w:rsidRDefault="00E605F7" w:rsidP="00E605F7">
      <w:pPr>
        <w:pStyle w:val="Default"/>
        <w:rPr>
          <w:rFonts w:asciiTheme="minorHAnsi" w:hAnsiTheme="minorHAnsi" w:cstheme="minorHAnsi"/>
          <w:color w:val="auto"/>
          <w:sz w:val="20"/>
          <w:szCs w:val="20"/>
        </w:rPr>
      </w:pPr>
    </w:p>
    <w:p w14:paraId="060BD8E0"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b/>
          <w:bCs/>
          <w:color w:val="auto"/>
          <w:sz w:val="20"/>
          <w:szCs w:val="20"/>
        </w:rPr>
        <w:t>Authority</w:t>
      </w:r>
    </w:p>
    <w:p w14:paraId="0F8BBCEE"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br/>
        <w:t xml:space="preserve">The Climate Change and Biodiversity Committee is appointed by Brinkburn &amp; Hesleyhurst Parish Council on these Terms of Reference. </w:t>
      </w:r>
    </w:p>
    <w:p w14:paraId="7EDBA8BC"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br/>
        <w:t xml:space="preserve">Brinkburn &amp; Hesleyhurst Parish Council may resolve at any time to modify the Committee’s powers and/or these Terms of Reference. </w:t>
      </w:r>
    </w:p>
    <w:p w14:paraId="4BE52FEE" w14:textId="77777777" w:rsidR="00E605F7" w:rsidRPr="0002463D" w:rsidRDefault="00E605F7" w:rsidP="00E605F7">
      <w:pPr>
        <w:pStyle w:val="Default"/>
        <w:rPr>
          <w:rFonts w:asciiTheme="minorHAnsi" w:hAnsiTheme="minorHAnsi" w:cstheme="minorHAnsi"/>
          <w:color w:val="auto"/>
          <w:sz w:val="20"/>
          <w:szCs w:val="20"/>
        </w:rPr>
      </w:pPr>
    </w:p>
    <w:p w14:paraId="326C8C36"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The Committee may establish working groups to deal with specific issues or aims. Such </w:t>
      </w:r>
    </w:p>
    <w:p w14:paraId="094BC9CA"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working groups will be advisory only and will make reports or recommendations to the </w:t>
      </w:r>
    </w:p>
    <w:p w14:paraId="3B88F983"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Committee. </w:t>
      </w:r>
    </w:p>
    <w:p w14:paraId="10D8FA19" w14:textId="77777777" w:rsidR="00E605F7" w:rsidRPr="0002463D" w:rsidRDefault="00E605F7" w:rsidP="00E605F7">
      <w:pPr>
        <w:pStyle w:val="Default"/>
        <w:rPr>
          <w:rFonts w:asciiTheme="minorHAnsi" w:hAnsiTheme="minorHAnsi" w:cstheme="minorHAnsi"/>
          <w:color w:val="auto"/>
          <w:sz w:val="20"/>
          <w:szCs w:val="20"/>
        </w:rPr>
      </w:pPr>
    </w:p>
    <w:p w14:paraId="6EFF4CF2"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The Committee is given delegated powers to proceed with project implementation and </w:t>
      </w:r>
    </w:p>
    <w:p w14:paraId="5337E523"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associated agreed expenditure, as long as this is in full accordance with plans and </w:t>
      </w:r>
    </w:p>
    <w:p w14:paraId="225E480F"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timetables agreed with </w:t>
      </w:r>
      <w:bookmarkStart w:id="5" w:name="_Hlk128561856"/>
      <w:r w:rsidRPr="0002463D">
        <w:rPr>
          <w:rFonts w:asciiTheme="minorHAnsi" w:hAnsiTheme="minorHAnsi" w:cstheme="minorHAnsi"/>
          <w:color w:val="auto"/>
          <w:sz w:val="20"/>
          <w:szCs w:val="20"/>
        </w:rPr>
        <w:t xml:space="preserve">Brinkburn &amp; Hesleyhurst  </w:t>
      </w:r>
      <w:bookmarkEnd w:id="5"/>
      <w:r w:rsidRPr="0002463D">
        <w:rPr>
          <w:rFonts w:asciiTheme="minorHAnsi" w:hAnsiTheme="minorHAnsi" w:cstheme="minorHAnsi"/>
          <w:color w:val="auto"/>
          <w:sz w:val="20"/>
          <w:szCs w:val="20"/>
        </w:rPr>
        <w:t xml:space="preserve">Parish Council. </w:t>
      </w:r>
    </w:p>
    <w:p w14:paraId="15FF20D9"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All Committee Members must comply with  Brinkburn &amp; Hesleyhurst  Parish Council’s Code of Conduct. </w:t>
      </w:r>
    </w:p>
    <w:p w14:paraId="779BDD8D" w14:textId="77777777" w:rsidR="00E605F7" w:rsidRPr="0002463D" w:rsidRDefault="00E605F7" w:rsidP="00E605F7">
      <w:pPr>
        <w:pStyle w:val="Default"/>
        <w:rPr>
          <w:rFonts w:asciiTheme="minorHAnsi" w:hAnsiTheme="minorHAnsi" w:cstheme="minorHAnsi"/>
          <w:b/>
          <w:bCs/>
          <w:sz w:val="20"/>
          <w:szCs w:val="20"/>
        </w:rPr>
      </w:pPr>
    </w:p>
    <w:p w14:paraId="6315AA3F" w14:textId="77777777" w:rsidR="00E605F7" w:rsidRPr="0002463D" w:rsidRDefault="00E605F7" w:rsidP="00E605F7">
      <w:pPr>
        <w:pStyle w:val="Default"/>
        <w:rPr>
          <w:rFonts w:asciiTheme="minorHAnsi" w:hAnsiTheme="minorHAnsi" w:cstheme="minorHAnsi"/>
          <w:b/>
          <w:bCs/>
          <w:color w:val="auto"/>
          <w:sz w:val="20"/>
          <w:szCs w:val="20"/>
        </w:rPr>
      </w:pPr>
      <w:r w:rsidRPr="0002463D">
        <w:rPr>
          <w:rFonts w:asciiTheme="minorHAnsi" w:hAnsiTheme="minorHAnsi" w:cstheme="minorHAnsi"/>
          <w:b/>
          <w:bCs/>
          <w:color w:val="auto"/>
          <w:sz w:val="20"/>
          <w:szCs w:val="20"/>
        </w:rPr>
        <w:t>Membership</w:t>
      </w:r>
    </w:p>
    <w:p w14:paraId="51311B56" w14:textId="77777777" w:rsidR="00E605F7" w:rsidRPr="0002463D" w:rsidRDefault="00E605F7" w:rsidP="00E605F7">
      <w:pPr>
        <w:pStyle w:val="Default"/>
        <w:rPr>
          <w:rFonts w:asciiTheme="minorHAnsi" w:hAnsiTheme="minorHAnsi" w:cstheme="minorHAnsi"/>
          <w:color w:val="auto"/>
          <w:sz w:val="20"/>
          <w:szCs w:val="20"/>
        </w:rPr>
      </w:pPr>
    </w:p>
    <w:p w14:paraId="63F29406"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The Committee shall consist of: </w:t>
      </w:r>
    </w:p>
    <w:p w14:paraId="6C258597" w14:textId="77777777" w:rsidR="00E605F7" w:rsidRPr="0002463D" w:rsidRDefault="00E605F7" w:rsidP="00E605F7">
      <w:pPr>
        <w:pStyle w:val="Default"/>
        <w:rPr>
          <w:rFonts w:asciiTheme="minorHAnsi" w:hAnsiTheme="minorHAnsi" w:cstheme="minorHAnsi"/>
          <w:color w:val="auto"/>
          <w:sz w:val="20"/>
          <w:szCs w:val="20"/>
          <w:u w:val="single"/>
        </w:rPr>
      </w:pPr>
      <w:r w:rsidRPr="0002463D">
        <w:rPr>
          <w:rFonts w:asciiTheme="minorHAnsi" w:hAnsiTheme="minorHAnsi" w:cstheme="minorHAnsi"/>
          <w:b/>
          <w:bCs/>
          <w:color w:val="auto"/>
          <w:sz w:val="20"/>
          <w:szCs w:val="20"/>
        </w:rPr>
        <w:br/>
      </w:r>
      <w:r w:rsidRPr="0002463D">
        <w:rPr>
          <w:rFonts w:asciiTheme="minorHAnsi" w:hAnsiTheme="minorHAnsi" w:cstheme="minorHAnsi"/>
          <w:color w:val="auto"/>
          <w:sz w:val="20"/>
          <w:szCs w:val="20"/>
          <w:u w:val="single"/>
        </w:rPr>
        <w:t xml:space="preserve">Voting Members: </w:t>
      </w:r>
    </w:p>
    <w:p w14:paraId="7682E2C5"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Three Councillors, to be appointed each year by Brinkburn &amp; Hesleyhurst  Parish Council at its Annual Meeting or as soon as possible following a vacancy. </w:t>
      </w:r>
    </w:p>
    <w:p w14:paraId="16429595" w14:textId="77777777" w:rsidR="00E605F7" w:rsidRPr="0002463D" w:rsidRDefault="00E605F7" w:rsidP="00E605F7">
      <w:pPr>
        <w:pStyle w:val="Default"/>
        <w:rPr>
          <w:rFonts w:asciiTheme="minorHAnsi" w:hAnsiTheme="minorHAnsi" w:cstheme="minorHAnsi"/>
          <w:color w:val="auto"/>
          <w:sz w:val="20"/>
          <w:szCs w:val="20"/>
        </w:rPr>
      </w:pPr>
    </w:p>
    <w:p w14:paraId="13712BE8" w14:textId="77777777" w:rsidR="00E605F7" w:rsidRPr="0002463D" w:rsidRDefault="00E605F7" w:rsidP="00E605F7">
      <w:pPr>
        <w:pStyle w:val="Default"/>
        <w:rPr>
          <w:rFonts w:asciiTheme="minorHAnsi" w:hAnsiTheme="minorHAnsi" w:cstheme="minorHAnsi"/>
          <w:color w:val="auto"/>
          <w:sz w:val="20"/>
          <w:szCs w:val="20"/>
          <w:u w:val="single"/>
        </w:rPr>
      </w:pPr>
      <w:r w:rsidRPr="0002463D">
        <w:rPr>
          <w:rFonts w:asciiTheme="minorHAnsi" w:hAnsiTheme="minorHAnsi" w:cstheme="minorHAnsi"/>
          <w:color w:val="auto"/>
          <w:sz w:val="20"/>
          <w:szCs w:val="20"/>
          <w:u w:val="single"/>
        </w:rPr>
        <w:t xml:space="preserve">Non-Voting Members </w:t>
      </w:r>
    </w:p>
    <w:p w14:paraId="77AE0E49"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The Committee may co-opt additional members with specific expertise, as required, to provide guidance and assistance. These members do not have voting rights. </w:t>
      </w:r>
    </w:p>
    <w:p w14:paraId="6B6710C3"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Members must not be disqualified from being elected or being a member of a local </w:t>
      </w:r>
    </w:p>
    <w:p w14:paraId="6BFAE79F"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authority, pursuant to Part V of the Local Government Act 1972. </w:t>
      </w:r>
    </w:p>
    <w:p w14:paraId="1394B66D" w14:textId="77777777" w:rsidR="00E605F7" w:rsidRPr="0002463D" w:rsidRDefault="00E605F7" w:rsidP="00E605F7">
      <w:pPr>
        <w:pStyle w:val="Default"/>
        <w:rPr>
          <w:rFonts w:asciiTheme="minorHAnsi" w:hAnsiTheme="minorHAnsi" w:cstheme="minorHAnsi"/>
          <w:color w:val="auto"/>
          <w:sz w:val="20"/>
          <w:szCs w:val="20"/>
        </w:rPr>
      </w:pPr>
    </w:p>
    <w:p w14:paraId="4B272A38" w14:textId="77777777" w:rsidR="00E605F7" w:rsidRPr="0002463D" w:rsidRDefault="00E605F7" w:rsidP="00E605F7">
      <w:pPr>
        <w:pStyle w:val="Default"/>
        <w:rPr>
          <w:rFonts w:asciiTheme="minorHAnsi" w:hAnsiTheme="minorHAnsi" w:cstheme="minorHAnsi"/>
          <w:b/>
          <w:bCs/>
          <w:color w:val="auto"/>
          <w:sz w:val="20"/>
          <w:szCs w:val="20"/>
        </w:rPr>
      </w:pPr>
      <w:r w:rsidRPr="0002463D">
        <w:rPr>
          <w:rFonts w:asciiTheme="minorHAnsi" w:hAnsiTheme="minorHAnsi" w:cstheme="minorHAnsi"/>
          <w:b/>
          <w:bCs/>
          <w:color w:val="auto"/>
          <w:sz w:val="20"/>
          <w:szCs w:val="20"/>
        </w:rPr>
        <w:t>Chair Person and Deputy</w:t>
      </w:r>
    </w:p>
    <w:p w14:paraId="388B9025"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The Committee will elect a Chair from among the Councillor Members at its first </w:t>
      </w:r>
    </w:p>
    <w:p w14:paraId="5D25A133"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meeting following the Parish Council Annual Meeting, or as the need arises. </w:t>
      </w:r>
    </w:p>
    <w:p w14:paraId="07A5FF7E"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The Committee may elect a Deputy-Chair from among the Councillor Members at its </w:t>
      </w:r>
    </w:p>
    <w:p w14:paraId="06472FB6"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first meeting following the Parish Council Annual Meeting or as the need arises. </w:t>
      </w:r>
    </w:p>
    <w:p w14:paraId="73FE0FAA" w14:textId="77777777" w:rsidR="00E605F7" w:rsidRPr="0002463D" w:rsidRDefault="00E605F7" w:rsidP="00E605F7">
      <w:pPr>
        <w:pStyle w:val="Default"/>
        <w:rPr>
          <w:rFonts w:asciiTheme="minorHAnsi" w:hAnsiTheme="minorHAnsi" w:cstheme="minorHAnsi"/>
          <w:color w:val="auto"/>
          <w:sz w:val="20"/>
          <w:szCs w:val="20"/>
        </w:rPr>
      </w:pPr>
    </w:p>
    <w:p w14:paraId="7E479DCE"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b/>
          <w:bCs/>
          <w:color w:val="auto"/>
          <w:sz w:val="20"/>
          <w:szCs w:val="20"/>
        </w:rPr>
        <w:t xml:space="preserve">Meetings </w:t>
      </w:r>
    </w:p>
    <w:p w14:paraId="1C7DF2D5"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br/>
        <w:t xml:space="preserve">The Committee will be required to meet at least twice a year. </w:t>
      </w:r>
    </w:p>
    <w:p w14:paraId="435C1AE2" w14:textId="20FD78DB" w:rsidR="00E605F7" w:rsidRPr="0002463D" w:rsidRDefault="00E605F7" w:rsidP="00E605F7">
      <w:pPr>
        <w:pStyle w:val="Default"/>
        <w:rPr>
          <w:rFonts w:asciiTheme="minorHAnsi" w:hAnsiTheme="minorHAnsi" w:cstheme="minorHAnsi"/>
          <w:b/>
          <w:bCs/>
          <w:color w:val="auto"/>
          <w:sz w:val="20"/>
          <w:szCs w:val="20"/>
        </w:rPr>
      </w:pPr>
      <w:r w:rsidRPr="0002463D">
        <w:rPr>
          <w:rFonts w:asciiTheme="minorHAnsi" w:hAnsiTheme="minorHAnsi" w:cstheme="minorHAnsi"/>
          <w:color w:val="auto"/>
          <w:sz w:val="20"/>
          <w:szCs w:val="20"/>
        </w:rPr>
        <w:t xml:space="preserve">Meetings shall require a quorum of not less than two thirds of voting members. </w:t>
      </w:r>
      <w:r w:rsidRPr="0002463D">
        <w:rPr>
          <w:rFonts w:asciiTheme="minorHAnsi" w:hAnsiTheme="minorHAnsi" w:cstheme="minorHAnsi"/>
          <w:color w:val="auto"/>
          <w:sz w:val="20"/>
          <w:szCs w:val="20"/>
        </w:rPr>
        <w:br/>
      </w:r>
    </w:p>
    <w:p w14:paraId="3F803A34"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b/>
          <w:bCs/>
          <w:color w:val="auto"/>
          <w:sz w:val="20"/>
          <w:szCs w:val="20"/>
        </w:rPr>
        <w:t>Functions</w:t>
      </w:r>
    </w:p>
    <w:p w14:paraId="3545AF2A"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br/>
        <w:t xml:space="preserve">The Committee will: </w:t>
      </w:r>
    </w:p>
    <w:p w14:paraId="4D5DA2AB" w14:textId="77777777" w:rsidR="00E605F7" w:rsidRPr="0002463D" w:rsidRDefault="00E605F7" w:rsidP="00E605F7">
      <w:pPr>
        <w:pStyle w:val="Default"/>
        <w:numPr>
          <w:ilvl w:val="0"/>
          <w:numId w:val="43"/>
        </w:numPr>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Prepare an initial Climate Change and Biodiversity Action Plan and Policy for consideration and adoption by the Parish Council. </w:t>
      </w:r>
    </w:p>
    <w:p w14:paraId="1C364DBE" w14:textId="77777777" w:rsidR="00E605F7" w:rsidRPr="0002463D" w:rsidRDefault="00E605F7" w:rsidP="00E605F7">
      <w:pPr>
        <w:pStyle w:val="Default"/>
        <w:numPr>
          <w:ilvl w:val="0"/>
          <w:numId w:val="43"/>
        </w:numPr>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Review the Climate Change and Biodiversity Policy every two years and will submit an amended version to the Parish Council for approval. </w:t>
      </w:r>
    </w:p>
    <w:p w14:paraId="6A5140C5" w14:textId="77777777" w:rsidR="00E605F7" w:rsidRPr="0002463D" w:rsidRDefault="00E605F7" w:rsidP="00E605F7">
      <w:pPr>
        <w:pStyle w:val="Default"/>
        <w:numPr>
          <w:ilvl w:val="0"/>
          <w:numId w:val="43"/>
        </w:numPr>
        <w:rPr>
          <w:rFonts w:asciiTheme="minorHAnsi" w:hAnsiTheme="minorHAnsi" w:cstheme="minorHAnsi"/>
          <w:color w:val="auto"/>
          <w:sz w:val="20"/>
          <w:szCs w:val="20"/>
        </w:rPr>
      </w:pPr>
      <w:r w:rsidRPr="0002463D">
        <w:rPr>
          <w:rFonts w:asciiTheme="minorHAnsi" w:hAnsiTheme="minorHAnsi" w:cstheme="minorHAnsi"/>
          <w:color w:val="auto"/>
          <w:sz w:val="20"/>
          <w:szCs w:val="20"/>
        </w:rPr>
        <w:t>Monitor and ensure the implementation of the Climate Change and Biodiversity Policy in the following ways:</w:t>
      </w:r>
    </w:p>
    <w:p w14:paraId="7ED90E92" w14:textId="77777777" w:rsidR="00E605F7" w:rsidRPr="0002463D" w:rsidRDefault="00E605F7" w:rsidP="00E605F7">
      <w:pPr>
        <w:pStyle w:val="Default"/>
        <w:numPr>
          <w:ilvl w:val="0"/>
          <w:numId w:val="44"/>
        </w:numPr>
        <w:spacing w:after="50"/>
        <w:rPr>
          <w:rFonts w:asciiTheme="minorHAnsi" w:hAnsiTheme="minorHAnsi" w:cstheme="minorHAnsi"/>
          <w:color w:val="auto"/>
          <w:sz w:val="20"/>
          <w:szCs w:val="20"/>
        </w:rPr>
      </w:pPr>
      <w:r w:rsidRPr="0002463D">
        <w:rPr>
          <w:rFonts w:asciiTheme="minorHAnsi" w:hAnsiTheme="minorHAnsi" w:cstheme="minorHAnsi"/>
          <w:color w:val="auto"/>
          <w:sz w:val="20"/>
          <w:szCs w:val="20"/>
        </w:rPr>
        <w:lastRenderedPageBreak/>
        <w:t xml:space="preserve">If a decision of the Parish Council might have an impact on biodiversity or climate change the Committee shall make a report (in any suitable format) setting out the likely impact and possible mitigations. </w:t>
      </w:r>
    </w:p>
    <w:p w14:paraId="681100E8" w14:textId="77777777" w:rsidR="00E605F7" w:rsidRPr="0002463D" w:rsidRDefault="00E605F7" w:rsidP="00E605F7">
      <w:pPr>
        <w:pStyle w:val="Default"/>
        <w:numPr>
          <w:ilvl w:val="0"/>
          <w:numId w:val="44"/>
        </w:numPr>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The Committee will review and monitor the progress of the Parish Council against its aims set out in the Climate Change and Biodiversity Policy and will report at least annually to the Parish Council on how well the Parish Council is meeting its aims with suggestions for where this can be improved. </w:t>
      </w:r>
    </w:p>
    <w:p w14:paraId="6F5CA682" w14:textId="77777777" w:rsidR="00E605F7" w:rsidRPr="0002463D" w:rsidRDefault="00E605F7" w:rsidP="00E605F7">
      <w:pPr>
        <w:pStyle w:val="Default"/>
        <w:ind w:left="720"/>
        <w:rPr>
          <w:rFonts w:asciiTheme="minorHAnsi" w:hAnsiTheme="minorHAnsi" w:cstheme="minorHAnsi"/>
          <w:color w:val="auto"/>
          <w:sz w:val="20"/>
          <w:szCs w:val="20"/>
        </w:rPr>
      </w:pPr>
    </w:p>
    <w:p w14:paraId="506CCE73"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The Parish Council may delegate any actions to the Committee to further the Parish Council’s Climate Change and Biodiversity aims. This may include but is not limited to: </w:t>
      </w:r>
    </w:p>
    <w:p w14:paraId="7938EA1D" w14:textId="77777777" w:rsidR="00E605F7" w:rsidRPr="0002463D" w:rsidRDefault="00E605F7" w:rsidP="00E605F7">
      <w:pPr>
        <w:pStyle w:val="Default"/>
        <w:rPr>
          <w:rFonts w:asciiTheme="minorHAnsi" w:hAnsiTheme="minorHAnsi" w:cstheme="minorHAnsi"/>
          <w:color w:val="auto"/>
          <w:sz w:val="20"/>
          <w:szCs w:val="20"/>
        </w:rPr>
      </w:pPr>
    </w:p>
    <w:p w14:paraId="177A60A9" w14:textId="77777777" w:rsidR="00E605F7" w:rsidRPr="0002463D" w:rsidRDefault="00E605F7" w:rsidP="00E605F7">
      <w:pPr>
        <w:pStyle w:val="Default"/>
        <w:numPr>
          <w:ilvl w:val="0"/>
          <w:numId w:val="45"/>
        </w:numPr>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liaising with third parties; </w:t>
      </w:r>
    </w:p>
    <w:p w14:paraId="4CDAEC44" w14:textId="77777777" w:rsidR="00E605F7" w:rsidRPr="0002463D" w:rsidRDefault="00E605F7" w:rsidP="00E605F7">
      <w:pPr>
        <w:pStyle w:val="Default"/>
        <w:numPr>
          <w:ilvl w:val="0"/>
          <w:numId w:val="45"/>
        </w:numPr>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producing publicity materials for inclusion on the Parish Council’s website or in the Fram News; </w:t>
      </w:r>
    </w:p>
    <w:p w14:paraId="05A6C160" w14:textId="77777777" w:rsidR="00E605F7" w:rsidRPr="0002463D" w:rsidRDefault="00E605F7" w:rsidP="00E605F7">
      <w:pPr>
        <w:pStyle w:val="Default"/>
        <w:numPr>
          <w:ilvl w:val="0"/>
          <w:numId w:val="45"/>
        </w:numPr>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undertaking research or investigations into possible actions or measures; </w:t>
      </w:r>
    </w:p>
    <w:p w14:paraId="69553D17" w14:textId="77777777" w:rsidR="00E605F7" w:rsidRPr="0002463D" w:rsidRDefault="00E605F7" w:rsidP="00E605F7">
      <w:pPr>
        <w:pStyle w:val="Default"/>
        <w:numPr>
          <w:ilvl w:val="0"/>
          <w:numId w:val="45"/>
        </w:numPr>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monitoring current biodiversity or climate conditions; </w:t>
      </w:r>
    </w:p>
    <w:p w14:paraId="0615848F" w14:textId="77777777" w:rsidR="00E605F7" w:rsidRPr="0002463D" w:rsidRDefault="00E605F7" w:rsidP="00E605F7">
      <w:pPr>
        <w:pStyle w:val="Default"/>
        <w:numPr>
          <w:ilvl w:val="0"/>
          <w:numId w:val="45"/>
        </w:numPr>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working in conjunction with committees to ensure that their delegated authority is exercised in a way which complies with the Biodiversity and Climate Change Policies. </w:t>
      </w:r>
    </w:p>
    <w:p w14:paraId="028B1654" w14:textId="77777777" w:rsidR="00E605F7" w:rsidRPr="0002463D" w:rsidRDefault="00E605F7" w:rsidP="00E605F7">
      <w:pPr>
        <w:pStyle w:val="Default"/>
        <w:rPr>
          <w:rFonts w:asciiTheme="minorHAnsi" w:hAnsiTheme="minorHAnsi" w:cstheme="minorHAnsi"/>
          <w:color w:val="auto"/>
          <w:sz w:val="20"/>
          <w:szCs w:val="20"/>
        </w:rPr>
      </w:pPr>
    </w:p>
    <w:p w14:paraId="2CE446B8"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b/>
          <w:bCs/>
          <w:color w:val="auto"/>
          <w:sz w:val="20"/>
          <w:szCs w:val="20"/>
        </w:rPr>
        <w:t>Finances</w:t>
      </w:r>
    </w:p>
    <w:p w14:paraId="4C79CF25"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The Committee may prepare an annual budget for the next financial year if it requires funding for the forthcoming financial year. This must be presented to the Parish Council.</w:t>
      </w:r>
    </w:p>
    <w:p w14:paraId="780CA82A" w14:textId="77777777" w:rsidR="00E605F7" w:rsidRPr="0002463D" w:rsidRDefault="00E605F7" w:rsidP="00E605F7">
      <w:pPr>
        <w:pStyle w:val="Default"/>
        <w:rPr>
          <w:rFonts w:asciiTheme="minorHAnsi" w:hAnsiTheme="minorHAnsi" w:cstheme="minorHAnsi"/>
          <w:color w:val="auto"/>
          <w:sz w:val="20"/>
          <w:szCs w:val="20"/>
        </w:rPr>
      </w:pPr>
    </w:p>
    <w:p w14:paraId="189C386A"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Brinkburn &amp; Hesleyhurst   Parish Council will consider and approve the budget, with or without amendments. </w:t>
      </w:r>
    </w:p>
    <w:p w14:paraId="3C2CF660" w14:textId="77777777" w:rsidR="00E605F7" w:rsidRPr="0002463D" w:rsidRDefault="00E605F7" w:rsidP="00E605F7">
      <w:pPr>
        <w:pStyle w:val="Default"/>
        <w:rPr>
          <w:rFonts w:asciiTheme="minorHAnsi" w:hAnsiTheme="minorHAnsi" w:cstheme="minorHAnsi"/>
          <w:color w:val="auto"/>
          <w:sz w:val="20"/>
          <w:szCs w:val="20"/>
        </w:rPr>
      </w:pPr>
    </w:p>
    <w:p w14:paraId="23F49FBC"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The Committee is only authorised to commit expenditure in accordance with the </w:t>
      </w:r>
    </w:p>
    <w:p w14:paraId="7AA0C77C"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 xml:space="preserve">approved budget. Any changes or additional expenditure must be approved in advance </w:t>
      </w:r>
    </w:p>
    <w:p w14:paraId="0511D83C" w14:textId="77777777" w:rsidR="00E605F7" w:rsidRPr="0002463D" w:rsidRDefault="00E605F7" w:rsidP="00E605F7">
      <w:pPr>
        <w:pStyle w:val="Default"/>
        <w:rPr>
          <w:rFonts w:asciiTheme="minorHAnsi" w:hAnsiTheme="minorHAnsi" w:cstheme="minorHAnsi"/>
          <w:color w:val="auto"/>
          <w:sz w:val="20"/>
          <w:szCs w:val="20"/>
        </w:rPr>
      </w:pPr>
      <w:r w:rsidRPr="0002463D">
        <w:rPr>
          <w:rFonts w:asciiTheme="minorHAnsi" w:hAnsiTheme="minorHAnsi" w:cstheme="minorHAnsi"/>
          <w:color w:val="auto"/>
          <w:sz w:val="20"/>
          <w:szCs w:val="20"/>
        </w:rPr>
        <w:t>by</w:t>
      </w:r>
      <w:r w:rsidRPr="0002463D">
        <w:rPr>
          <w:sz w:val="20"/>
          <w:szCs w:val="20"/>
        </w:rPr>
        <w:t xml:space="preserve"> </w:t>
      </w:r>
      <w:r w:rsidRPr="0002463D">
        <w:rPr>
          <w:rFonts w:asciiTheme="minorHAnsi" w:hAnsiTheme="minorHAnsi" w:cstheme="minorHAnsi"/>
          <w:color w:val="auto"/>
          <w:sz w:val="20"/>
          <w:szCs w:val="20"/>
        </w:rPr>
        <w:t>Brinkburn &amp; Hesleyhurst Parish Council</w:t>
      </w:r>
    </w:p>
    <w:p w14:paraId="18A136C3" w14:textId="77777777" w:rsidR="00E605F7" w:rsidRPr="0002463D" w:rsidRDefault="00E605F7" w:rsidP="00E605F7">
      <w:pPr>
        <w:rPr>
          <w:rFonts w:cstheme="minorHAnsi"/>
          <w:sz w:val="20"/>
          <w:szCs w:val="20"/>
        </w:rPr>
      </w:pPr>
      <w:r w:rsidRPr="0002463D">
        <w:rPr>
          <w:rFonts w:cstheme="minorHAnsi"/>
          <w:sz w:val="20"/>
          <w:szCs w:val="20"/>
        </w:rPr>
        <w:t>Invoices should be presented for payment at the next Brinkburn &amp; Hesleyhurst Parish Council meeting.</w:t>
      </w:r>
    </w:p>
    <w:p w14:paraId="190F8905" w14:textId="094DA43A" w:rsidR="00E605F7" w:rsidRPr="0002463D" w:rsidRDefault="00E605F7">
      <w:pPr>
        <w:rPr>
          <w:rFonts w:asciiTheme="minorHAnsi" w:hAnsiTheme="minorHAnsi" w:cstheme="minorHAnsi"/>
          <w:b/>
          <w:bCs/>
          <w:sz w:val="20"/>
          <w:szCs w:val="20"/>
        </w:rPr>
      </w:pPr>
      <w:r w:rsidRPr="0002463D">
        <w:rPr>
          <w:rFonts w:asciiTheme="minorHAnsi" w:hAnsiTheme="minorHAnsi" w:cstheme="minorHAnsi"/>
          <w:b/>
          <w:bCs/>
          <w:sz w:val="20"/>
          <w:szCs w:val="20"/>
        </w:rPr>
        <w:br w:type="page"/>
      </w:r>
    </w:p>
    <w:p w14:paraId="02A204B0" w14:textId="550D8799" w:rsidR="001A4003" w:rsidRPr="0002463D" w:rsidRDefault="0002463D" w:rsidP="00931480">
      <w:pPr>
        <w:rPr>
          <w:rFonts w:asciiTheme="minorHAnsi" w:hAnsiTheme="minorHAnsi" w:cstheme="minorHAnsi"/>
          <w:b/>
          <w:bCs/>
          <w:sz w:val="20"/>
          <w:szCs w:val="20"/>
        </w:rPr>
      </w:pPr>
      <w:r w:rsidRPr="0002463D">
        <w:rPr>
          <w:rFonts w:asciiTheme="minorHAnsi" w:hAnsiTheme="minorHAnsi" w:cstheme="minorHAnsi"/>
          <w:b/>
          <w:bCs/>
          <w:sz w:val="20"/>
          <w:szCs w:val="20"/>
        </w:rPr>
        <w:lastRenderedPageBreak/>
        <w:t>Appendix ii</w:t>
      </w:r>
    </w:p>
    <w:p w14:paraId="0317ECA6" w14:textId="47DE5DA4" w:rsidR="0002463D" w:rsidRPr="0002463D" w:rsidRDefault="0002463D" w:rsidP="00931480">
      <w:pPr>
        <w:rPr>
          <w:rFonts w:asciiTheme="minorHAnsi" w:hAnsiTheme="minorHAnsi" w:cstheme="minorHAnsi"/>
          <w:b/>
          <w:bCs/>
          <w:sz w:val="20"/>
          <w:szCs w:val="20"/>
        </w:rPr>
      </w:pPr>
    </w:p>
    <w:p w14:paraId="036275AF" w14:textId="77777777" w:rsidR="0002463D" w:rsidRPr="0002463D" w:rsidRDefault="0002463D" w:rsidP="0002463D">
      <w:pPr>
        <w:jc w:val="center"/>
        <w:rPr>
          <w:rFonts w:asciiTheme="minorHAnsi" w:hAnsiTheme="minorHAnsi" w:cstheme="minorHAnsi"/>
          <w:b/>
          <w:bCs/>
          <w:sz w:val="20"/>
          <w:szCs w:val="20"/>
        </w:rPr>
      </w:pPr>
      <w:r w:rsidRPr="0002463D">
        <w:rPr>
          <w:rFonts w:asciiTheme="minorHAnsi" w:hAnsiTheme="minorHAnsi" w:cstheme="minorHAnsi"/>
          <w:b/>
          <w:bCs/>
          <w:sz w:val="20"/>
          <w:szCs w:val="20"/>
        </w:rPr>
        <w:t>Environmental Policy</w:t>
      </w:r>
    </w:p>
    <w:p w14:paraId="73497850" w14:textId="77777777" w:rsidR="0002463D" w:rsidRPr="0002463D" w:rsidRDefault="0002463D" w:rsidP="0002463D">
      <w:pPr>
        <w:rPr>
          <w:rFonts w:asciiTheme="minorHAnsi" w:hAnsiTheme="minorHAnsi" w:cstheme="minorHAnsi"/>
          <w:sz w:val="20"/>
          <w:szCs w:val="20"/>
        </w:rPr>
      </w:pPr>
    </w:p>
    <w:p w14:paraId="649988AD" w14:textId="77777777" w:rsidR="0002463D" w:rsidRPr="0002463D" w:rsidRDefault="0002463D" w:rsidP="0002463D">
      <w:pPr>
        <w:rPr>
          <w:rFonts w:asciiTheme="minorHAnsi" w:hAnsiTheme="minorHAnsi" w:cstheme="minorHAnsi"/>
          <w:b/>
          <w:bCs/>
          <w:sz w:val="20"/>
          <w:szCs w:val="20"/>
        </w:rPr>
      </w:pPr>
      <w:r w:rsidRPr="0002463D">
        <w:rPr>
          <w:rFonts w:asciiTheme="minorHAnsi" w:hAnsiTheme="minorHAnsi" w:cstheme="minorHAnsi"/>
          <w:b/>
          <w:bCs/>
          <w:sz w:val="20"/>
          <w:szCs w:val="20"/>
        </w:rPr>
        <w:t>CONTEXT</w:t>
      </w:r>
    </w:p>
    <w:p w14:paraId="711D392D" w14:textId="77777777" w:rsidR="0002463D" w:rsidRPr="0002463D" w:rsidRDefault="0002463D" w:rsidP="0002463D">
      <w:pPr>
        <w:rPr>
          <w:rFonts w:asciiTheme="minorHAnsi" w:hAnsiTheme="minorHAnsi" w:cstheme="minorHAnsi"/>
          <w:sz w:val="20"/>
          <w:szCs w:val="20"/>
        </w:rPr>
      </w:pPr>
      <w:r w:rsidRPr="0002463D">
        <w:rPr>
          <w:rFonts w:asciiTheme="minorHAnsi" w:hAnsiTheme="minorHAnsi" w:cstheme="minorHAnsi"/>
          <w:sz w:val="20"/>
          <w:szCs w:val="20"/>
        </w:rPr>
        <w:t>Brinkburn &amp; Hesleyhurst  Parish Council recognises that a climate emergency has been declared at a national and regional level. In addition, the Parish Council is aware of the wider environmental issues facing the local area such as biodiversity, land use, light pollution and flood mitigation.</w:t>
      </w:r>
    </w:p>
    <w:p w14:paraId="09275582" w14:textId="77777777" w:rsidR="0002463D" w:rsidRPr="0002463D" w:rsidRDefault="0002463D" w:rsidP="0002463D">
      <w:pPr>
        <w:rPr>
          <w:rFonts w:asciiTheme="minorHAnsi" w:hAnsiTheme="minorHAnsi" w:cstheme="minorHAnsi"/>
          <w:sz w:val="20"/>
          <w:szCs w:val="20"/>
        </w:rPr>
      </w:pPr>
      <w:r w:rsidRPr="0002463D">
        <w:rPr>
          <w:rFonts w:asciiTheme="minorHAnsi" w:hAnsiTheme="minorHAnsi" w:cstheme="minorHAnsi"/>
          <w:sz w:val="20"/>
          <w:szCs w:val="20"/>
        </w:rPr>
        <w:t>The Parish Council appreciates its responsibility to provide leadership and model best practice both in regard to Council activities and through disseminating information and support to the wider community.</w:t>
      </w:r>
    </w:p>
    <w:p w14:paraId="45080DE7" w14:textId="77777777" w:rsidR="0002463D" w:rsidRPr="0002463D" w:rsidRDefault="0002463D" w:rsidP="0002463D">
      <w:pPr>
        <w:rPr>
          <w:rFonts w:asciiTheme="minorHAnsi" w:hAnsiTheme="minorHAnsi" w:cstheme="minorHAnsi"/>
          <w:b/>
          <w:bCs/>
          <w:sz w:val="20"/>
          <w:szCs w:val="20"/>
        </w:rPr>
      </w:pPr>
      <w:r w:rsidRPr="0002463D">
        <w:rPr>
          <w:rFonts w:asciiTheme="minorHAnsi" w:hAnsiTheme="minorHAnsi" w:cstheme="minorHAnsi"/>
          <w:b/>
          <w:bCs/>
          <w:sz w:val="20"/>
          <w:szCs w:val="20"/>
        </w:rPr>
        <w:t>AIMS</w:t>
      </w:r>
    </w:p>
    <w:p w14:paraId="610A412A" w14:textId="77777777" w:rsidR="0002463D" w:rsidRPr="0002463D" w:rsidRDefault="0002463D" w:rsidP="0002463D">
      <w:pPr>
        <w:pStyle w:val="ListParagraph"/>
        <w:numPr>
          <w:ilvl w:val="0"/>
          <w:numId w:val="46"/>
        </w:numPr>
        <w:spacing w:after="160" w:line="259" w:lineRule="auto"/>
        <w:rPr>
          <w:rFonts w:asciiTheme="minorHAnsi" w:hAnsiTheme="minorHAnsi" w:cstheme="minorHAnsi"/>
          <w:sz w:val="20"/>
          <w:szCs w:val="20"/>
        </w:rPr>
      </w:pPr>
      <w:r w:rsidRPr="0002463D">
        <w:rPr>
          <w:rFonts w:asciiTheme="minorHAnsi" w:hAnsiTheme="minorHAnsi" w:cstheme="minorHAnsi"/>
          <w:sz w:val="20"/>
          <w:szCs w:val="20"/>
        </w:rPr>
        <w:t>In all its activities the Parish Council will aim to make a positive contribution to protecting and enhancing the local environment.</w:t>
      </w:r>
    </w:p>
    <w:p w14:paraId="6172D7D3" w14:textId="77777777" w:rsidR="0002463D" w:rsidRPr="0002463D" w:rsidRDefault="0002463D" w:rsidP="0002463D">
      <w:pPr>
        <w:pStyle w:val="ListParagraph"/>
        <w:rPr>
          <w:rFonts w:asciiTheme="minorHAnsi" w:hAnsiTheme="minorHAnsi" w:cstheme="minorHAnsi"/>
          <w:sz w:val="20"/>
          <w:szCs w:val="20"/>
        </w:rPr>
      </w:pPr>
    </w:p>
    <w:p w14:paraId="0DCEA541" w14:textId="77777777" w:rsidR="0002463D" w:rsidRPr="0002463D" w:rsidRDefault="0002463D" w:rsidP="0002463D">
      <w:pPr>
        <w:pStyle w:val="ListParagraph"/>
        <w:numPr>
          <w:ilvl w:val="0"/>
          <w:numId w:val="46"/>
        </w:numPr>
        <w:spacing w:after="160" w:line="259" w:lineRule="auto"/>
        <w:rPr>
          <w:rFonts w:asciiTheme="minorHAnsi" w:hAnsiTheme="minorHAnsi" w:cstheme="minorHAnsi"/>
          <w:sz w:val="20"/>
          <w:szCs w:val="20"/>
        </w:rPr>
      </w:pPr>
      <w:r w:rsidRPr="0002463D">
        <w:rPr>
          <w:rFonts w:asciiTheme="minorHAnsi" w:hAnsiTheme="minorHAnsi" w:cstheme="minorHAnsi"/>
          <w:sz w:val="20"/>
          <w:szCs w:val="20"/>
        </w:rPr>
        <w:t>The Parish Council will manage the land under its control in a way which positively promotes biodiversity and mitigates as far as possible the effects of local flooding.</w:t>
      </w:r>
    </w:p>
    <w:p w14:paraId="4BA65BCB" w14:textId="77777777" w:rsidR="0002463D" w:rsidRPr="0002463D" w:rsidRDefault="0002463D" w:rsidP="0002463D">
      <w:pPr>
        <w:pStyle w:val="ListParagraph"/>
        <w:rPr>
          <w:rFonts w:asciiTheme="minorHAnsi" w:hAnsiTheme="minorHAnsi" w:cstheme="minorHAnsi"/>
          <w:sz w:val="20"/>
          <w:szCs w:val="20"/>
        </w:rPr>
      </w:pPr>
    </w:p>
    <w:p w14:paraId="481C68E4" w14:textId="77777777" w:rsidR="0002463D" w:rsidRPr="0002463D" w:rsidRDefault="0002463D" w:rsidP="0002463D">
      <w:pPr>
        <w:pStyle w:val="ListParagraph"/>
        <w:numPr>
          <w:ilvl w:val="0"/>
          <w:numId w:val="46"/>
        </w:numPr>
        <w:spacing w:after="160" w:line="259" w:lineRule="auto"/>
        <w:rPr>
          <w:rFonts w:asciiTheme="minorHAnsi" w:hAnsiTheme="minorHAnsi" w:cstheme="minorHAnsi"/>
          <w:sz w:val="20"/>
          <w:szCs w:val="20"/>
        </w:rPr>
      </w:pPr>
      <w:r w:rsidRPr="0002463D">
        <w:rPr>
          <w:rFonts w:asciiTheme="minorHAnsi" w:hAnsiTheme="minorHAnsi" w:cstheme="minorHAnsi"/>
          <w:sz w:val="20"/>
          <w:szCs w:val="20"/>
        </w:rPr>
        <w:t>The Parish Council will inform, encourage, and support, the wider community with regard to environmental issues, allowing others to save energy (and correspondingly, save money), enhance their immediate environment, and reduce their wider environmental impacts.</w:t>
      </w:r>
    </w:p>
    <w:p w14:paraId="04F0CD1F" w14:textId="77777777" w:rsidR="0002463D" w:rsidRPr="0002463D" w:rsidRDefault="0002463D" w:rsidP="0002463D">
      <w:pPr>
        <w:rPr>
          <w:rFonts w:asciiTheme="minorHAnsi" w:hAnsiTheme="minorHAnsi" w:cstheme="minorHAnsi"/>
          <w:sz w:val="20"/>
          <w:szCs w:val="20"/>
        </w:rPr>
      </w:pPr>
      <w:r w:rsidRPr="0002463D">
        <w:rPr>
          <w:rFonts w:asciiTheme="minorHAnsi" w:hAnsiTheme="minorHAnsi" w:cstheme="minorHAnsi"/>
          <w:sz w:val="20"/>
          <w:szCs w:val="20"/>
        </w:rPr>
        <w:br/>
        <w:t xml:space="preserve">Adopted (Date) </w:t>
      </w:r>
    </w:p>
    <w:p w14:paraId="38BB4568" w14:textId="77777777" w:rsidR="0002463D" w:rsidRPr="0002463D" w:rsidRDefault="0002463D" w:rsidP="00931480">
      <w:pPr>
        <w:rPr>
          <w:rFonts w:asciiTheme="minorHAnsi" w:hAnsiTheme="minorHAnsi" w:cstheme="minorHAnsi"/>
          <w:b/>
          <w:bCs/>
          <w:sz w:val="20"/>
          <w:szCs w:val="20"/>
        </w:rPr>
      </w:pPr>
    </w:p>
    <w:sectPr w:rsidR="0002463D" w:rsidRPr="0002463D" w:rsidSect="000D0227">
      <w:headerReference w:type="default" r:id="rId9"/>
      <w:footerReference w:type="default" r:id="rId10"/>
      <w:pgSz w:w="11906" w:h="16838"/>
      <w:pgMar w:top="567" w:right="84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5B05" w14:textId="77777777" w:rsidR="005B2E86" w:rsidRDefault="005B2E86" w:rsidP="005B2E86">
      <w:r>
        <w:separator/>
      </w:r>
    </w:p>
  </w:endnote>
  <w:endnote w:type="continuationSeparator" w:id="0">
    <w:p w14:paraId="0822E675" w14:textId="77777777" w:rsidR="005B2E86" w:rsidRDefault="005B2E86" w:rsidP="005B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D231" w14:textId="2D030D5A" w:rsidR="005B2E86" w:rsidRPr="00CB44A8" w:rsidRDefault="00AA639F">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BHPC-AGENDA-20230110</w:t>
    </w:r>
    <w:r>
      <w:rPr>
        <w:rFonts w:asciiTheme="minorHAnsi" w:hAnsiTheme="minorHAnsi" w:cstheme="minorHAnsi"/>
        <w:sz w:val="16"/>
        <w:szCs w:val="16"/>
      </w:rPr>
      <w:fldChar w:fldCharType="end"/>
    </w:r>
  </w:p>
  <w:p w14:paraId="50462BFE" w14:textId="77777777" w:rsidR="005B2E86" w:rsidRDefault="005B2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B8D6" w14:textId="77777777" w:rsidR="005B2E86" w:rsidRDefault="005B2E86" w:rsidP="005B2E86">
      <w:r>
        <w:separator/>
      </w:r>
    </w:p>
  </w:footnote>
  <w:footnote w:type="continuationSeparator" w:id="0">
    <w:p w14:paraId="46BBB665" w14:textId="77777777" w:rsidR="005B2E86" w:rsidRDefault="005B2E86" w:rsidP="005B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0178" w14:textId="332EEAF1" w:rsidR="00A91605" w:rsidRPr="00A91605" w:rsidRDefault="00A91605" w:rsidP="00A91605">
    <w:pPr>
      <w:pBdr>
        <w:bottom w:val="thickThinMediumGap" w:sz="24" w:space="1" w:color="1F497D"/>
      </w:pBdr>
      <w:jc w:val="center"/>
      <w:rPr>
        <w:rFonts w:ascii="Calibri" w:eastAsia="Calibri" w:hAnsi="Calibri"/>
        <w:b/>
        <w:color w:val="1F497D"/>
        <w:sz w:val="36"/>
        <w:szCs w:val="36"/>
        <w:lang w:eastAsia="en-US"/>
      </w:rPr>
    </w:pPr>
    <w:r w:rsidRPr="00A91605">
      <w:rPr>
        <w:rFonts w:ascii="Calibri" w:eastAsia="Calibri" w:hAnsi="Calibri"/>
        <w:b/>
        <w:color w:val="1F497D"/>
        <w:sz w:val="36"/>
        <w:szCs w:val="36"/>
        <w:lang w:eastAsia="en-US"/>
      </w:rPr>
      <w:t>BRINKBURN &amp; HESLEYHURST PARISH COUNCIL</w:t>
    </w:r>
  </w:p>
  <w:p w14:paraId="30E44145" w14:textId="77777777" w:rsidR="00A91605" w:rsidRPr="00A91605" w:rsidRDefault="00A91605" w:rsidP="00A91605">
    <w:pPr>
      <w:tabs>
        <w:tab w:val="center" w:pos="4513"/>
        <w:tab w:val="right" w:pos="9026"/>
      </w:tabs>
      <w:rPr>
        <w:rFonts w:ascii="Calibri" w:eastAsia="Calibri" w:hAnsi="Calibri"/>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639E3"/>
    <w:multiLevelType w:val="hybridMultilevel"/>
    <w:tmpl w:val="0A90A03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04A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E65D9C"/>
    <w:multiLevelType w:val="hybridMultilevel"/>
    <w:tmpl w:val="C8ECB3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462A09"/>
    <w:multiLevelType w:val="multilevel"/>
    <w:tmpl w:val="08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D34003"/>
    <w:multiLevelType w:val="hybridMultilevel"/>
    <w:tmpl w:val="08D093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B936D95"/>
    <w:multiLevelType w:val="hybridMultilevel"/>
    <w:tmpl w:val="58CAB00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27332"/>
    <w:multiLevelType w:val="hybridMultilevel"/>
    <w:tmpl w:val="3B4ADAF4"/>
    <w:lvl w:ilvl="0" w:tplc="E78A348A">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5617D5"/>
    <w:multiLevelType w:val="hybridMultilevel"/>
    <w:tmpl w:val="27600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62811F3"/>
    <w:multiLevelType w:val="hybridMultilevel"/>
    <w:tmpl w:val="75A24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A372E13"/>
    <w:multiLevelType w:val="multilevel"/>
    <w:tmpl w:val="FA6210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D6402D6"/>
    <w:multiLevelType w:val="hybridMultilevel"/>
    <w:tmpl w:val="1366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39C12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3CD7416"/>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46E261A"/>
    <w:multiLevelType w:val="hybridMultilevel"/>
    <w:tmpl w:val="E2962B28"/>
    <w:lvl w:ilvl="0" w:tplc="C32C07F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28A6FFE"/>
    <w:multiLevelType w:val="hybridMultilevel"/>
    <w:tmpl w:val="86D880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063355"/>
    <w:multiLevelType w:val="hybridMultilevel"/>
    <w:tmpl w:val="2424E1E6"/>
    <w:lvl w:ilvl="0" w:tplc="08090001">
      <w:start w:val="1"/>
      <w:numFmt w:val="bullet"/>
      <w:lvlText w:val=""/>
      <w:lvlJc w:val="left"/>
      <w:pPr>
        <w:ind w:left="1473"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47"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E3B6854"/>
    <w:multiLevelType w:val="hybridMultilevel"/>
    <w:tmpl w:val="87AC5D7E"/>
    <w:lvl w:ilvl="0" w:tplc="21761AC6">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237781457">
    <w:abstractNumId w:val="37"/>
  </w:num>
  <w:num w:numId="2" w16cid:durableId="554313137">
    <w:abstractNumId w:val="24"/>
  </w:num>
  <w:num w:numId="3" w16cid:durableId="263877759">
    <w:abstractNumId w:val="21"/>
  </w:num>
  <w:num w:numId="4" w16cid:durableId="1898316262">
    <w:abstractNumId w:val="34"/>
  </w:num>
  <w:num w:numId="5" w16cid:durableId="1677998712">
    <w:abstractNumId w:val="41"/>
  </w:num>
  <w:num w:numId="6" w16cid:durableId="2107799847">
    <w:abstractNumId w:val="9"/>
  </w:num>
  <w:num w:numId="7" w16cid:durableId="1955363082">
    <w:abstractNumId w:val="20"/>
  </w:num>
  <w:num w:numId="8" w16cid:durableId="173110137">
    <w:abstractNumId w:val="3"/>
  </w:num>
  <w:num w:numId="9" w16cid:durableId="1421950779">
    <w:abstractNumId w:val="27"/>
  </w:num>
  <w:num w:numId="10" w16cid:durableId="604506830">
    <w:abstractNumId w:val="17"/>
  </w:num>
  <w:num w:numId="11" w16cid:durableId="869955182">
    <w:abstractNumId w:val="39"/>
  </w:num>
  <w:num w:numId="12" w16cid:durableId="281808612">
    <w:abstractNumId w:val="43"/>
  </w:num>
  <w:num w:numId="13" w16cid:durableId="291518944">
    <w:abstractNumId w:val="26"/>
  </w:num>
  <w:num w:numId="14" w16cid:durableId="2121760587">
    <w:abstractNumId w:val="12"/>
  </w:num>
  <w:num w:numId="15" w16cid:durableId="271016647">
    <w:abstractNumId w:val="0"/>
  </w:num>
  <w:num w:numId="16" w16cid:durableId="1475754033">
    <w:abstractNumId w:val="19"/>
  </w:num>
  <w:num w:numId="17" w16cid:durableId="934443035">
    <w:abstractNumId w:val="13"/>
  </w:num>
  <w:num w:numId="18" w16cid:durableId="1405956920">
    <w:abstractNumId w:val="44"/>
  </w:num>
  <w:num w:numId="19" w16cid:durableId="2026325804">
    <w:abstractNumId w:val="7"/>
  </w:num>
  <w:num w:numId="20" w16cid:durableId="291710652">
    <w:abstractNumId w:val="22"/>
  </w:num>
  <w:num w:numId="21" w16cid:durableId="2010130557">
    <w:abstractNumId w:val="25"/>
  </w:num>
  <w:num w:numId="22" w16cid:durableId="1316255550">
    <w:abstractNumId w:val="49"/>
  </w:num>
  <w:num w:numId="23" w16cid:durableId="2110731054">
    <w:abstractNumId w:val="16"/>
  </w:num>
  <w:num w:numId="24" w16cid:durableId="1584099151">
    <w:abstractNumId w:val="45"/>
  </w:num>
  <w:num w:numId="25" w16cid:durableId="999386309">
    <w:abstractNumId w:val="47"/>
  </w:num>
  <w:num w:numId="26" w16cid:durableId="1078984727">
    <w:abstractNumId w:val="11"/>
  </w:num>
  <w:num w:numId="27" w16cid:durableId="1722752883">
    <w:abstractNumId w:val="33"/>
  </w:num>
  <w:num w:numId="28" w16cid:durableId="1849557069">
    <w:abstractNumId w:val="6"/>
  </w:num>
  <w:num w:numId="29" w16cid:durableId="1190295934">
    <w:abstractNumId w:val="28"/>
  </w:num>
  <w:num w:numId="30" w16cid:durableId="611520676">
    <w:abstractNumId w:val="40"/>
  </w:num>
  <w:num w:numId="31" w16cid:durableId="1963606968">
    <w:abstractNumId w:val="14"/>
  </w:num>
  <w:num w:numId="32" w16cid:durableId="1072502283">
    <w:abstractNumId w:val="1"/>
  </w:num>
  <w:num w:numId="33" w16cid:durableId="316080219">
    <w:abstractNumId w:val="10"/>
  </w:num>
  <w:num w:numId="34" w16cid:durableId="864707809">
    <w:abstractNumId w:val="18"/>
  </w:num>
  <w:num w:numId="35" w16cid:durableId="54015217">
    <w:abstractNumId w:val="46"/>
  </w:num>
  <w:num w:numId="36" w16cid:durableId="877208108">
    <w:abstractNumId w:val="38"/>
  </w:num>
  <w:num w:numId="37" w16cid:durableId="1257329156">
    <w:abstractNumId w:val="2"/>
  </w:num>
  <w:num w:numId="38" w16cid:durableId="1452556318">
    <w:abstractNumId w:val="4"/>
  </w:num>
  <w:num w:numId="39" w16cid:durableId="471362179">
    <w:abstractNumId w:val="35"/>
  </w:num>
  <w:num w:numId="40" w16cid:durableId="194579345">
    <w:abstractNumId w:val="31"/>
  </w:num>
  <w:num w:numId="41" w16cid:durableId="1033532591">
    <w:abstractNumId w:val="36"/>
  </w:num>
  <w:num w:numId="42" w16cid:durableId="402872669">
    <w:abstractNumId w:val="48"/>
  </w:num>
  <w:num w:numId="43" w16cid:durableId="1693023687">
    <w:abstractNumId w:val="32"/>
  </w:num>
  <w:num w:numId="44" w16cid:durableId="19281178">
    <w:abstractNumId w:val="15"/>
  </w:num>
  <w:num w:numId="45" w16cid:durableId="2000035775">
    <w:abstractNumId w:val="29"/>
  </w:num>
  <w:num w:numId="46" w16cid:durableId="1019307518">
    <w:abstractNumId w:val="23"/>
  </w:num>
  <w:num w:numId="47" w16cid:durableId="79328697">
    <w:abstractNumId w:val="5"/>
  </w:num>
  <w:num w:numId="48" w16cid:durableId="346712418">
    <w:abstractNumId w:val="8"/>
  </w:num>
  <w:num w:numId="49" w16cid:durableId="78065099">
    <w:abstractNumId w:val="42"/>
  </w:num>
  <w:num w:numId="50" w16cid:durableId="14820358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6441"/>
    <w:rsid w:val="00010FD8"/>
    <w:rsid w:val="00013273"/>
    <w:rsid w:val="000237CF"/>
    <w:rsid w:val="0002463D"/>
    <w:rsid w:val="00025CEC"/>
    <w:rsid w:val="000321F8"/>
    <w:rsid w:val="00033050"/>
    <w:rsid w:val="00033485"/>
    <w:rsid w:val="00033695"/>
    <w:rsid w:val="0004118D"/>
    <w:rsid w:val="00044759"/>
    <w:rsid w:val="00046CDA"/>
    <w:rsid w:val="00047DF3"/>
    <w:rsid w:val="00050909"/>
    <w:rsid w:val="000520E5"/>
    <w:rsid w:val="000542E9"/>
    <w:rsid w:val="0006157B"/>
    <w:rsid w:val="00062383"/>
    <w:rsid w:val="00064C34"/>
    <w:rsid w:val="00065A16"/>
    <w:rsid w:val="000808EA"/>
    <w:rsid w:val="000816C2"/>
    <w:rsid w:val="00083D1D"/>
    <w:rsid w:val="000944C6"/>
    <w:rsid w:val="000A5589"/>
    <w:rsid w:val="000A66AE"/>
    <w:rsid w:val="000A6E81"/>
    <w:rsid w:val="000B1CFC"/>
    <w:rsid w:val="000B31FB"/>
    <w:rsid w:val="000B42CE"/>
    <w:rsid w:val="000C10EA"/>
    <w:rsid w:val="000C1BDC"/>
    <w:rsid w:val="000C2D19"/>
    <w:rsid w:val="000C3F60"/>
    <w:rsid w:val="000C5FC8"/>
    <w:rsid w:val="000D0227"/>
    <w:rsid w:val="000D0651"/>
    <w:rsid w:val="000E0038"/>
    <w:rsid w:val="000E2325"/>
    <w:rsid w:val="000E7270"/>
    <w:rsid w:val="000F3610"/>
    <w:rsid w:val="000F3613"/>
    <w:rsid w:val="00101583"/>
    <w:rsid w:val="00104B81"/>
    <w:rsid w:val="00105EA9"/>
    <w:rsid w:val="00112241"/>
    <w:rsid w:val="001161F4"/>
    <w:rsid w:val="001164D8"/>
    <w:rsid w:val="0011655C"/>
    <w:rsid w:val="001166B1"/>
    <w:rsid w:val="00116F72"/>
    <w:rsid w:val="0012188F"/>
    <w:rsid w:val="00122402"/>
    <w:rsid w:val="00123BA2"/>
    <w:rsid w:val="001262C3"/>
    <w:rsid w:val="0012688F"/>
    <w:rsid w:val="00126F5C"/>
    <w:rsid w:val="0013360C"/>
    <w:rsid w:val="001341FA"/>
    <w:rsid w:val="001360EE"/>
    <w:rsid w:val="0013664A"/>
    <w:rsid w:val="00136CA6"/>
    <w:rsid w:val="001410D2"/>
    <w:rsid w:val="00144245"/>
    <w:rsid w:val="00147D6C"/>
    <w:rsid w:val="00151137"/>
    <w:rsid w:val="00155E39"/>
    <w:rsid w:val="001616BA"/>
    <w:rsid w:val="001617AE"/>
    <w:rsid w:val="00161949"/>
    <w:rsid w:val="001629BC"/>
    <w:rsid w:val="00164951"/>
    <w:rsid w:val="00165ECD"/>
    <w:rsid w:val="00167A60"/>
    <w:rsid w:val="001709B0"/>
    <w:rsid w:val="00174D76"/>
    <w:rsid w:val="001862C5"/>
    <w:rsid w:val="0019343D"/>
    <w:rsid w:val="00196595"/>
    <w:rsid w:val="001A0593"/>
    <w:rsid w:val="001A209D"/>
    <w:rsid w:val="001A4003"/>
    <w:rsid w:val="001A6887"/>
    <w:rsid w:val="001A6DBF"/>
    <w:rsid w:val="001B0256"/>
    <w:rsid w:val="001B08E0"/>
    <w:rsid w:val="001B4036"/>
    <w:rsid w:val="001C125F"/>
    <w:rsid w:val="001C2F12"/>
    <w:rsid w:val="001C5E77"/>
    <w:rsid w:val="001C6926"/>
    <w:rsid w:val="001D04A8"/>
    <w:rsid w:val="001D29F2"/>
    <w:rsid w:val="001E381B"/>
    <w:rsid w:val="001E690B"/>
    <w:rsid w:val="001F2B80"/>
    <w:rsid w:val="001F3FE0"/>
    <w:rsid w:val="001F6DEC"/>
    <w:rsid w:val="001F6F2B"/>
    <w:rsid w:val="0020225F"/>
    <w:rsid w:val="002109CA"/>
    <w:rsid w:val="00210F28"/>
    <w:rsid w:val="002142BE"/>
    <w:rsid w:val="00215E92"/>
    <w:rsid w:val="002259CF"/>
    <w:rsid w:val="00225EBE"/>
    <w:rsid w:val="00231344"/>
    <w:rsid w:val="00231E48"/>
    <w:rsid w:val="00235277"/>
    <w:rsid w:val="00236FB1"/>
    <w:rsid w:val="00240284"/>
    <w:rsid w:val="00242DCB"/>
    <w:rsid w:val="002460DC"/>
    <w:rsid w:val="00255FEA"/>
    <w:rsid w:val="00262CA4"/>
    <w:rsid w:val="002630E0"/>
    <w:rsid w:val="002638AF"/>
    <w:rsid w:val="00267860"/>
    <w:rsid w:val="0027200E"/>
    <w:rsid w:val="0027448F"/>
    <w:rsid w:val="00274FAD"/>
    <w:rsid w:val="00275B93"/>
    <w:rsid w:val="00284EA0"/>
    <w:rsid w:val="00284F1E"/>
    <w:rsid w:val="00287986"/>
    <w:rsid w:val="0029006E"/>
    <w:rsid w:val="002901C3"/>
    <w:rsid w:val="00291A1E"/>
    <w:rsid w:val="002A195F"/>
    <w:rsid w:val="002A4138"/>
    <w:rsid w:val="002A7199"/>
    <w:rsid w:val="002A7799"/>
    <w:rsid w:val="002A7D57"/>
    <w:rsid w:val="002B33B1"/>
    <w:rsid w:val="002B4D12"/>
    <w:rsid w:val="002B5AF9"/>
    <w:rsid w:val="002D1C18"/>
    <w:rsid w:val="002D287B"/>
    <w:rsid w:val="002D5C26"/>
    <w:rsid w:val="002D76B9"/>
    <w:rsid w:val="002D7EE8"/>
    <w:rsid w:val="002E350F"/>
    <w:rsid w:val="002F0CE6"/>
    <w:rsid w:val="0030399E"/>
    <w:rsid w:val="00303C6C"/>
    <w:rsid w:val="00303ED7"/>
    <w:rsid w:val="00310D20"/>
    <w:rsid w:val="00312931"/>
    <w:rsid w:val="003253B6"/>
    <w:rsid w:val="00327F9D"/>
    <w:rsid w:val="00333C50"/>
    <w:rsid w:val="0034067E"/>
    <w:rsid w:val="003445A9"/>
    <w:rsid w:val="00347ED1"/>
    <w:rsid w:val="00350019"/>
    <w:rsid w:val="00356285"/>
    <w:rsid w:val="00366BB6"/>
    <w:rsid w:val="00372F90"/>
    <w:rsid w:val="00373374"/>
    <w:rsid w:val="00380548"/>
    <w:rsid w:val="003817C4"/>
    <w:rsid w:val="003837BB"/>
    <w:rsid w:val="003A00B2"/>
    <w:rsid w:val="003A11AE"/>
    <w:rsid w:val="003A797D"/>
    <w:rsid w:val="003A7A3F"/>
    <w:rsid w:val="003B0639"/>
    <w:rsid w:val="003B1A2F"/>
    <w:rsid w:val="003B32C8"/>
    <w:rsid w:val="003C1878"/>
    <w:rsid w:val="003C19F1"/>
    <w:rsid w:val="003C1F80"/>
    <w:rsid w:val="003C4CA1"/>
    <w:rsid w:val="003C77D0"/>
    <w:rsid w:val="003D7D2E"/>
    <w:rsid w:val="003E7944"/>
    <w:rsid w:val="003E7A2A"/>
    <w:rsid w:val="003E7B3A"/>
    <w:rsid w:val="003F5E4B"/>
    <w:rsid w:val="003F694B"/>
    <w:rsid w:val="003F7C85"/>
    <w:rsid w:val="004109DC"/>
    <w:rsid w:val="00411C74"/>
    <w:rsid w:val="004129BC"/>
    <w:rsid w:val="00412BEA"/>
    <w:rsid w:val="00421E2E"/>
    <w:rsid w:val="00422C1D"/>
    <w:rsid w:val="00423F1C"/>
    <w:rsid w:val="00425578"/>
    <w:rsid w:val="00426176"/>
    <w:rsid w:val="0043216E"/>
    <w:rsid w:val="00432506"/>
    <w:rsid w:val="004416F8"/>
    <w:rsid w:val="0044322E"/>
    <w:rsid w:val="0044735A"/>
    <w:rsid w:val="00450624"/>
    <w:rsid w:val="00461178"/>
    <w:rsid w:val="004613BB"/>
    <w:rsid w:val="00463AA4"/>
    <w:rsid w:val="00464B1A"/>
    <w:rsid w:val="0046579F"/>
    <w:rsid w:val="00465B46"/>
    <w:rsid w:val="00475B09"/>
    <w:rsid w:val="004775C1"/>
    <w:rsid w:val="00482422"/>
    <w:rsid w:val="004853FA"/>
    <w:rsid w:val="00487CB5"/>
    <w:rsid w:val="00491CA3"/>
    <w:rsid w:val="00493829"/>
    <w:rsid w:val="00495304"/>
    <w:rsid w:val="0049648E"/>
    <w:rsid w:val="00497DBE"/>
    <w:rsid w:val="004A419B"/>
    <w:rsid w:val="004A6B3B"/>
    <w:rsid w:val="004B21CA"/>
    <w:rsid w:val="004B3570"/>
    <w:rsid w:val="004C00FD"/>
    <w:rsid w:val="004C145D"/>
    <w:rsid w:val="004D7C39"/>
    <w:rsid w:val="004E0FD3"/>
    <w:rsid w:val="004F0065"/>
    <w:rsid w:val="004F4C74"/>
    <w:rsid w:val="0050001E"/>
    <w:rsid w:val="00504BB8"/>
    <w:rsid w:val="005077D4"/>
    <w:rsid w:val="0051246A"/>
    <w:rsid w:val="0051628B"/>
    <w:rsid w:val="0052037F"/>
    <w:rsid w:val="00531315"/>
    <w:rsid w:val="0053450A"/>
    <w:rsid w:val="0054189B"/>
    <w:rsid w:val="00542530"/>
    <w:rsid w:val="00543C98"/>
    <w:rsid w:val="00545793"/>
    <w:rsid w:val="00545B9D"/>
    <w:rsid w:val="00551CC2"/>
    <w:rsid w:val="00554BC4"/>
    <w:rsid w:val="0055671F"/>
    <w:rsid w:val="00564183"/>
    <w:rsid w:val="0056690A"/>
    <w:rsid w:val="0056705E"/>
    <w:rsid w:val="00567CC7"/>
    <w:rsid w:val="00573C7B"/>
    <w:rsid w:val="00573CBD"/>
    <w:rsid w:val="005763FB"/>
    <w:rsid w:val="005766FC"/>
    <w:rsid w:val="005819FD"/>
    <w:rsid w:val="0058430F"/>
    <w:rsid w:val="00585A10"/>
    <w:rsid w:val="00591ACD"/>
    <w:rsid w:val="00592D28"/>
    <w:rsid w:val="005944C3"/>
    <w:rsid w:val="00594996"/>
    <w:rsid w:val="00595301"/>
    <w:rsid w:val="005A5202"/>
    <w:rsid w:val="005A5BB4"/>
    <w:rsid w:val="005A65FB"/>
    <w:rsid w:val="005B261D"/>
    <w:rsid w:val="005B2E86"/>
    <w:rsid w:val="005B33A7"/>
    <w:rsid w:val="005B41B6"/>
    <w:rsid w:val="005B5262"/>
    <w:rsid w:val="005B7E99"/>
    <w:rsid w:val="005C1609"/>
    <w:rsid w:val="005C1A5D"/>
    <w:rsid w:val="005C3E99"/>
    <w:rsid w:val="005C4ADE"/>
    <w:rsid w:val="005C5CB3"/>
    <w:rsid w:val="005C7403"/>
    <w:rsid w:val="005D0BE3"/>
    <w:rsid w:val="005D5BD1"/>
    <w:rsid w:val="005D66F3"/>
    <w:rsid w:val="005E4E02"/>
    <w:rsid w:val="005E6CC3"/>
    <w:rsid w:val="005E7018"/>
    <w:rsid w:val="005E7500"/>
    <w:rsid w:val="005F0425"/>
    <w:rsid w:val="005F2314"/>
    <w:rsid w:val="005F295E"/>
    <w:rsid w:val="005F75DE"/>
    <w:rsid w:val="0060226C"/>
    <w:rsid w:val="0060588F"/>
    <w:rsid w:val="006072A1"/>
    <w:rsid w:val="006101FE"/>
    <w:rsid w:val="00620783"/>
    <w:rsid w:val="00623BF2"/>
    <w:rsid w:val="00631A4A"/>
    <w:rsid w:val="00631D9B"/>
    <w:rsid w:val="0063476D"/>
    <w:rsid w:val="0063674C"/>
    <w:rsid w:val="0064161D"/>
    <w:rsid w:val="0067027D"/>
    <w:rsid w:val="00670DF8"/>
    <w:rsid w:val="006712DC"/>
    <w:rsid w:val="00671347"/>
    <w:rsid w:val="00673F45"/>
    <w:rsid w:val="00675690"/>
    <w:rsid w:val="00677AE5"/>
    <w:rsid w:val="00686361"/>
    <w:rsid w:val="0068743A"/>
    <w:rsid w:val="006902B7"/>
    <w:rsid w:val="006942FA"/>
    <w:rsid w:val="00695324"/>
    <w:rsid w:val="006A0CA4"/>
    <w:rsid w:val="006A1CDB"/>
    <w:rsid w:val="006A3ABF"/>
    <w:rsid w:val="006B0586"/>
    <w:rsid w:val="006B0DBA"/>
    <w:rsid w:val="006B1414"/>
    <w:rsid w:val="006B3527"/>
    <w:rsid w:val="006B3E14"/>
    <w:rsid w:val="006B61CD"/>
    <w:rsid w:val="006B6680"/>
    <w:rsid w:val="006C1B4B"/>
    <w:rsid w:val="006F2B64"/>
    <w:rsid w:val="006F7126"/>
    <w:rsid w:val="0071191B"/>
    <w:rsid w:val="00711BBA"/>
    <w:rsid w:val="00715DB4"/>
    <w:rsid w:val="00717DDF"/>
    <w:rsid w:val="0072253C"/>
    <w:rsid w:val="00725277"/>
    <w:rsid w:val="0072735F"/>
    <w:rsid w:val="00727598"/>
    <w:rsid w:val="00727803"/>
    <w:rsid w:val="0074002B"/>
    <w:rsid w:val="007410F0"/>
    <w:rsid w:val="00744481"/>
    <w:rsid w:val="007462AE"/>
    <w:rsid w:val="0074699F"/>
    <w:rsid w:val="00747D2E"/>
    <w:rsid w:val="00751684"/>
    <w:rsid w:val="00752A20"/>
    <w:rsid w:val="00753891"/>
    <w:rsid w:val="00757A0B"/>
    <w:rsid w:val="007664DB"/>
    <w:rsid w:val="00781677"/>
    <w:rsid w:val="00782D8B"/>
    <w:rsid w:val="007842B6"/>
    <w:rsid w:val="00784738"/>
    <w:rsid w:val="00785D4D"/>
    <w:rsid w:val="0079679B"/>
    <w:rsid w:val="007A0AB4"/>
    <w:rsid w:val="007A2940"/>
    <w:rsid w:val="007A3959"/>
    <w:rsid w:val="007A48BC"/>
    <w:rsid w:val="007A5A5A"/>
    <w:rsid w:val="007A76A5"/>
    <w:rsid w:val="007B3B7C"/>
    <w:rsid w:val="007B45C6"/>
    <w:rsid w:val="007B4A21"/>
    <w:rsid w:val="007B628D"/>
    <w:rsid w:val="007B6DBB"/>
    <w:rsid w:val="007C2002"/>
    <w:rsid w:val="007D156F"/>
    <w:rsid w:val="007D5A1E"/>
    <w:rsid w:val="007D6AE0"/>
    <w:rsid w:val="007E2AC4"/>
    <w:rsid w:val="007E58DE"/>
    <w:rsid w:val="007E5D36"/>
    <w:rsid w:val="007E63DB"/>
    <w:rsid w:val="007E794A"/>
    <w:rsid w:val="007F1C98"/>
    <w:rsid w:val="007F554D"/>
    <w:rsid w:val="007F6A3C"/>
    <w:rsid w:val="007F7BA5"/>
    <w:rsid w:val="008006B4"/>
    <w:rsid w:val="00801794"/>
    <w:rsid w:val="008062CF"/>
    <w:rsid w:val="00806505"/>
    <w:rsid w:val="008101E9"/>
    <w:rsid w:val="008110B9"/>
    <w:rsid w:val="00813458"/>
    <w:rsid w:val="008145C1"/>
    <w:rsid w:val="00815D85"/>
    <w:rsid w:val="008269F6"/>
    <w:rsid w:val="008450BA"/>
    <w:rsid w:val="0084553C"/>
    <w:rsid w:val="008475E8"/>
    <w:rsid w:val="00857228"/>
    <w:rsid w:val="00857E5A"/>
    <w:rsid w:val="008708C0"/>
    <w:rsid w:val="00874383"/>
    <w:rsid w:val="00885181"/>
    <w:rsid w:val="008931ED"/>
    <w:rsid w:val="008941D7"/>
    <w:rsid w:val="008A25B7"/>
    <w:rsid w:val="008A6AFE"/>
    <w:rsid w:val="008B5B1C"/>
    <w:rsid w:val="008C0F54"/>
    <w:rsid w:val="008C2A90"/>
    <w:rsid w:val="008C42DF"/>
    <w:rsid w:val="008C4736"/>
    <w:rsid w:val="008C613F"/>
    <w:rsid w:val="008D0770"/>
    <w:rsid w:val="008D1934"/>
    <w:rsid w:val="008D19A7"/>
    <w:rsid w:val="008D288C"/>
    <w:rsid w:val="008D3B28"/>
    <w:rsid w:val="008D4BE1"/>
    <w:rsid w:val="008D4EDE"/>
    <w:rsid w:val="008E0550"/>
    <w:rsid w:val="008E06A5"/>
    <w:rsid w:val="008E1498"/>
    <w:rsid w:val="008E1CD1"/>
    <w:rsid w:val="009068FD"/>
    <w:rsid w:val="00910A39"/>
    <w:rsid w:val="009111EF"/>
    <w:rsid w:val="0091301C"/>
    <w:rsid w:val="00920E52"/>
    <w:rsid w:val="00923F5D"/>
    <w:rsid w:val="0092482F"/>
    <w:rsid w:val="009252FC"/>
    <w:rsid w:val="00926C40"/>
    <w:rsid w:val="009278F8"/>
    <w:rsid w:val="00931480"/>
    <w:rsid w:val="009474FC"/>
    <w:rsid w:val="00954721"/>
    <w:rsid w:val="00962946"/>
    <w:rsid w:val="009646F1"/>
    <w:rsid w:val="00967AEC"/>
    <w:rsid w:val="009717C7"/>
    <w:rsid w:val="00973834"/>
    <w:rsid w:val="009758D5"/>
    <w:rsid w:val="00982094"/>
    <w:rsid w:val="009904FB"/>
    <w:rsid w:val="00991944"/>
    <w:rsid w:val="00993449"/>
    <w:rsid w:val="0099429B"/>
    <w:rsid w:val="00997FF1"/>
    <w:rsid w:val="009A3BE0"/>
    <w:rsid w:val="009A5506"/>
    <w:rsid w:val="009B040E"/>
    <w:rsid w:val="009B1934"/>
    <w:rsid w:val="009B3799"/>
    <w:rsid w:val="009B4FCD"/>
    <w:rsid w:val="009B62C9"/>
    <w:rsid w:val="009C1BCE"/>
    <w:rsid w:val="009C30E7"/>
    <w:rsid w:val="009C34B3"/>
    <w:rsid w:val="009C5E6D"/>
    <w:rsid w:val="009D0DF5"/>
    <w:rsid w:val="009D1CD3"/>
    <w:rsid w:val="009D2942"/>
    <w:rsid w:val="009D3414"/>
    <w:rsid w:val="009D4A34"/>
    <w:rsid w:val="009D4F98"/>
    <w:rsid w:val="009D6CDE"/>
    <w:rsid w:val="009D6DA9"/>
    <w:rsid w:val="009E2001"/>
    <w:rsid w:val="009F37F6"/>
    <w:rsid w:val="009F5A73"/>
    <w:rsid w:val="009F717A"/>
    <w:rsid w:val="009F7562"/>
    <w:rsid w:val="00A03B80"/>
    <w:rsid w:val="00A103A0"/>
    <w:rsid w:val="00A227CA"/>
    <w:rsid w:val="00A319B6"/>
    <w:rsid w:val="00A32F87"/>
    <w:rsid w:val="00A34AB5"/>
    <w:rsid w:val="00A40F8B"/>
    <w:rsid w:val="00A43201"/>
    <w:rsid w:val="00A4567C"/>
    <w:rsid w:val="00A4791A"/>
    <w:rsid w:val="00A51D9A"/>
    <w:rsid w:val="00A54FCB"/>
    <w:rsid w:val="00A5617C"/>
    <w:rsid w:val="00A614A4"/>
    <w:rsid w:val="00A64479"/>
    <w:rsid w:val="00A7051F"/>
    <w:rsid w:val="00A718BF"/>
    <w:rsid w:val="00A71C01"/>
    <w:rsid w:val="00A73E43"/>
    <w:rsid w:val="00A7420A"/>
    <w:rsid w:val="00A74361"/>
    <w:rsid w:val="00A876BD"/>
    <w:rsid w:val="00A90464"/>
    <w:rsid w:val="00A91605"/>
    <w:rsid w:val="00A93E8F"/>
    <w:rsid w:val="00AA3CA2"/>
    <w:rsid w:val="00AA5D10"/>
    <w:rsid w:val="00AA639F"/>
    <w:rsid w:val="00AA7ED1"/>
    <w:rsid w:val="00AA7F94"/>
    <w:rsid w:val="00AB47CA"/>
    <w:rsid w:val="00AB7D14"/>
    <w:rsid w:val="00AC1A16"/>
    <w:rsid w:val="00AC4AFC"/>
    <w:rsid w:val="00AD0BD8"/>
    <w:rsid w:val="00AD4077"/>
    <w:rsid w:val="00AD7833"/>
    <w:rsid w:val="00AE2D04"/>
    <w:rsid w:val="00AF0CED"/>
    <w:rsid w:val="00AF129A"/>
    <w:rsid w:val="00AF205F"/>
    <w:rsid w:val="00AF4525"/>
    <w:rsid w:val="00AF6032"/>
    <w:rsid w:val="00B02B58"/>
    <w:rsid w:val="00B02B9B"/>
    <w:rsid w:val="00B06A14"/>
    <w:rsid w:val="00B07691"/>
    <w:rsid w:val="00B166A0"/>
    <w:rsid w:val="00B170CC"/>
    <w:rsid w:val="00B23005"/>
    <w:rsid w:val="00B308B3"/>
    <w:rsid w:val="00B36053"/>
    <w:rsid w:val="00B3644E"/>
    <w:rsid w:val="00B378DC"/>
    <w:rsid w:val="00B42729"/>
    <w:rsid w:val="00B4282D"/>
    <w:rsid w:val="00B46BE1"/>
    <w:rsid w:val="00B5182B"/>
    <w:rsid w:val="00B5218D"/>
    <w:rsid w:val="00B545FA"/>
    <w:rsid w:val="00B55EF1"/>
    <w:rsid w:val="00B62942"/>
    <w:rsid w:val="00B64F5B"/>
    <w:rsid w:val="00B673E1"/>
    <w:rsid w:val="00B75C94"/>
    <w:rsid w:val="00B801FC"/>
    <w:rsid w:val="00B83F90"/>
    <w:rsid w:val="00B87D80"/>
    <w:rsid w:val="00B91D01"/>
    <w:rsid w:val="00B93D01"/>
    <w:rsid w:val="00B95B9F"/>
    <w:rsid w:val="00BA0A2B"/>
    <w:rsid w:val="00BA30BD"/>
    <w:rsid w:val="00BB369E"/>
    <w:rsid w:val="00BC175D"/>
    <w:rsid w:val="00BC5A94"/>
    <w:rsid w:val="00BD601F"/>
    <w:rsid w:val="00BD6647"/>
    <w:rsid w:val="00BD66FD"/>
    <w:rsid w:val="00BE3168"/>
    <w:rsid w:val="00BE3E22"/>
    <w:rsid w:val="00BE7561"/>
    <w:rsid w:val="00BF1428"/>
    <w:rsid w:val="00C032A4"/>
    <w:rsid w:val="00C051BC"/>
    <w:rsid w:val="00C05DDB"/>
    <w:rsid w:val="00C15A31"/>
    <w:rsid w:val="00C15CD4"/>
    <w:rsid w:val="00C16F3C"/>
    <w:rsid w:val="00C170A2"/>
    <w:rsid w:val="00C203DB"/>
    <w:rsid w:val="00C44246"/>
    <w:rsid w:val="00C44707"/>
    <w:rsid w:val="00C46C75"/>
    <w:rsid w:val="00C577BA"/>
    <w:rsid w:val="00C629C0"/>
    <w:rsid w:val="00C63C97"/>
    <w:rsid w:val="00C74F03"/>
    <w:rsid w:val="00C765BD"/>
    <w:rsid w:val="00C94E48"/>
    <w:rsid w:val="00C95D73"/>
    <w:rsid w:val="00C95E2F"/>
    <w:rsid w:val="00C97936"/>
    <w:rsid w:val="00CA2699"/>
    <w:rsid w:val="00CA5E0E"/>
    <w:rsid w:val="00CB0110"/>
    <w:rsid w:val="00CB31FC"/>
    <w:rsid w:val="00CB44A8"/>
    <w:rsid w:val="00CC2995"/>
    <w:rsid w:val="00CC34FC"/>
    <w:rsid w:val="00CC3DCB"/>
    <w:rsid w:val="00CC71FC"/>
    <w:rsid w:val="00CD11B0"/>
    <w:rsid w:val="00CD11EB"/>
    <w:rsid w:val="00CD19A2"/>
    <w:rsid w:val="00CD367B"/>
    <w:rsid w:val="00CE3FC8"/>
    <w:rsid w:val="00CE4C4B"/>
    <w:rsid w:val="00CE5812"/>
    <w:rsid w:val="00CF158B"/>
    <w:rsid w:val="00CF1DB4"/>
    <w:rsid w:val="00CF357D"/>
    <w:rsid w:val="00CF5E1E"/>
    <w:rsid w:val="00CF687E"/>
    <w:rsid w:val="00D0014D"/>
    <w:rsid w:val="00D03846"/>
    <w:rsid w:val="00D04B9B"/>
    <w:rsid w:val="00D0651C"/>
    <w:rsid w:val="00D07550"/>
    <w:rsid w:val="00D11CE7"/>
    <w:rsid w:val="00D13A94"/>
    <w:rsid w:val="00D20066"/>
    <w:rsid w:val="00D211BC"/>
    <w:rsid w:val="00D30B71"/>
    <w:rsid w:val="00D43B6F"/>
    <w:rsid w:val="00D43D68"/>
    <w:rsid w:val="00D518A4"/>
    <w:rsid w:val="00D560D5"/>
    <w:rsid w:val="00D5738A"/>
    <w:rsid w:val="00D6505A"/>
    <w:rsid w:val="00D6523D"/>
    <w:rsid w:val="00D71B9C"/>
    <w:rsid w:val="00D72302"/>
    <w:rsid w:val="00D74801"/>
    <w:rsid w:val="00D84155"/>
    <w:rsid w:val="00D87FAF"/>
    <w:rsid w:val="00D93A52"/>
    <w:rsid w:val="00D959C6"/>
    <w:rsid w:val="00DA3AB6"/>
    <w:rsid w:val="00DA4506"/>
    <w:rsid w:val="00DA7E2D"/>
    <w:rsid w:val="00DB6F63"/>
    <w:rsid w:val="00DC174E"/>
    <w:rsid w:val="00DD08F8"/>
    <w:rsid w:val="00DD2B30"/>
    <w:rsid w:val="00DD3C9B"/>
    <w:rsid w:val="00DD3D97"/>
    <w:rsid w:val="00DF0A4D"/>
    <w:rsid w:val="00DF2DA3"/>
    <w:rsid w:val="00DF5F78"/>
    <w:rsid w:val="00E02B8B"/>
    <w:rsid w:val="00E15FFA"/>
    <w:rsid w:val="00E1787A"/>
    <w:rsid w:val="00E20B35"/>
    <w:rsid w:val="00E21EE0"/>
    <w:rsid w:val="00E221B5"/>
    <w:rsid w:val="00E232F1"/>
    <w:rsid w:val="00E277A8"/>
    <w:rsid w:val="00E30F1E"/>
    <w:rsid w:val="00E36A33"/>
    <w:rsid w:val="00E36CA2"/>
    <w:rsid w:val="00E3769F"/>
    <w:rsid w:val="00E40DF8"/>
    <w:rsid w:val="00E42337"/>
    <w:rsid w:val="00E53AA9"/>
    <w:rsid w:val="00E605F7"/>
    <w:rsid w:val="00E60B9C"/>
    <w:rsid w:val="00E677EB"/>
    <w:rsid w:val="00E678D5"/>
    <w:rsid w:val="00E74512"/>
    <w:rsid w:val="00E77642"/>
    <w:rsid w:val="00E8033E"/>
    <w:rsid w:val="00E80D4D"/>
    <w:rsid w:val="00E81FCA"/>
    <w:rsid w:val="00E8244E"/>
    <w:rsid w:val="00E835BB"/>
    <w:rsid w:val="00E862E8"/>
    <w:rsid w:val="00E8659D"/>
    <w:rsid w:val="00E922AA"/>
    <w:rsid w:val="00E94FBF"/>
    <w:rsid w:val="00E9728C"/>
    <w:rsid w:val="00EA1ED7"/>
    <w:rsid w:val="00EA3641"/>
    <w:rsid w:val="00EA3A54"/>
    <w:rsid w:val="00EA6B24"/>
    <w:rsid w:val="00EA7635"/>
    <w:rsid w:val="00EC0DA1"/>
    <w:rsid w:val="00EC1B24"/>
    <w:rsid w:val="00ED407E"/>
    <w:rsid w:val="00ED4A10"/>
    <w:rsid w:val="00EE1C3C"/>
    <w:rsid w:val="00EE58D1"/>
    <w:rsid w:val="00EF2E61"/>
    <w:rsid w:val="00EF3277"/>
    <w:rsid w:val="00F01B0B"/>
    <w:rsid w:val="00F02A1B"/>
    <w:rsid w:val="00F06461"/>
    <w:rsid w:val="00F1150E"/>
    <w:rsid w:val="00F122B9"/>
    <w:rsid w:val="00F129EE"/>
    <w:rsid w:val="00F17186"/>
    <w:rsid w:val="00F217B6"/>
    <w:rsid w:val="00F247D7"/>
    <w:rsid w:val="00F27036"/>
    <w:rsid w:val="00F32284"/>
    <w:rsid w:val="00F33047"/>
    <w:rsid w:val="00F40345"/>
    <w:rsid w:val="00F4450D"/>
    <w:rsid w:val="00F45D63"/>
    <w:rsid w:val="00F45D9A"/>
    <w:rsid w:val="00F477EB"/>
    <w:rsid w:val="00F5287E"/>
    <w:rsid w:val="00F569A5"/>
    <w:rsid w:val="00F63FBB"/>
    <w:rsid w:val="00F7219E"/>
    <w:rsid w:val="00F72C31"/>
    <w:rsid w:val="00F72FAD"/>
    <w:rsid w:val="00F81F47"/>
    <w:rsid w:val="00F8351A"/>
    <w:rsid w:val="00F854E2"/>
    <w:rsid w:val="00F91441"/>
    <w:rsid w:val="00F923E3"/>
    <w:rsid w:val="00F925C0"/>
    <w:rsid w:val="00F92C91"/>
    <w:rsid w:val="00F96964"/>
    <w:rsid w:val="00FA5E53"/>
    <w:rsid w:val="00FA7791"/>
    <w:rsid w:val="00FC3EE1"/>
    <w:rsid w:val="00FD2687"/>
    <w:rsid w:val="00FD2DBB"/>
    <w:rsid w:val="00FE4A69"/>
    <w:rsid w:val="00FF3DEF"/>
    <w:rsid w:val="00FF44B9"/>
    <w:rsid w:val="00FF60F4"/>
    <w:rsid w:val="00FF6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2D721E9-D810-4070-99E8-599A0057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character" w:styleId="CommentReference">
    <w:name w:val="annotation reference"/>
    <w:basedOn w:val="DefaultParagraphFont"/>
    <w:uiPriority w:val="99"/>
    <w:semiHidden/>
    <w:unhideWhenUsed/>
    <w:rsid w:val="009111EF"/>
    <w:rPr>
      <w:sz w:val="16"/>
      <w:szCs w:val="16"/>
    </w:rPr>
  </w:style>
  <w:style w:type="paragraph" w:styleId="CommentText">
    <w:name w:val="annotation text"/>
    <w:basedOn w:val="Normal"/>
    <w:link w:val="CommentTextChar"/>
    <w:uiPriority w:val="99"/>
    <w:semiHidden/>
    <w:unhideWhenUsed/>
    <w:rsid w:val="009111EF"/>
    <w:rPr>
      <w:sz w:val="20"/>
      <w:szCs w:val="20"/>
    </w:rPr>
  </w:style>
  <w:style w:type="character" w:customStyle="1" w:styleId="CommentTextChar">
    <w:name w:val="Comment Text Char"/>
    <w:basedOn w:val="DefaultParagraphFont"/>
    <w:link w:val="CommentText"/>
    <w:uiPriority w:val="99"/>
    <w:semiHidden/>
    <w:rsid w:val="009111EF"/>
  </w:style>
  <w:style w:type="paragraph" w:styleId="CommentSubject">
    <w:name w:val="annotation subject"/>
    <w:basedOn w:val="CommentText"/>
    <w:next w:val="CommentText"/>
    <w:link w:val="CommentSubjectChar"/>
    <w:uiPriority w:val="99"/>
    <w:semiHidden/>
    <w:unhideWhenUsed/>
    <w:rsid w:val="009111EF"/>
    <w:rPr>
      <w:b/>
      <w:bCs/>
    </w:rPr>
  </w:style>
  <w:style w:type="character" w:customStyle="1" w:styleId="CommentSubjectChar">
    <w:name w:val="Comment Subject Char"/>
    <w:basedOn w:val="CommentTextChar"/>
    <w:link w:val="CommentSubject"/>
    <w:uiPriority w:val="99"/>
    <w:semiHidden/>
    <w:rsid w:val="009111EF"/>
    <w:rPr>
      <w:b/>
      <w:bCs/>
    </w:rPr>
  </w:style>
  <w:style w:type="paragraph" w:styleId="BalloonText">
    <w:name w:val="Balloon Text"/>
    <w:basedOn w:val="Normal"/>
    <w:link w:val="BalloonTextChar"/>
    <w:uiPriority w:val="99"/>
    <w:semiHidden/>
    <w:unhideWhenUsed/>
    <w:rsid w:val="00911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EF"/>
    <w:rPr>
      <w:rFonts w:ascii="Segoe UI" w:hAnsi="Segoe UI" w:cs="Segoe UI"/>
      <w:sz w:val="18"/>
      <w:szCs w:val="18"/>
    </w:rPr>
  </w:style>
  <w:style w:type="character" w:styleId="UnresolvedMention">
    <w:name w:val="Unresolved Mention"/>
    <w:basedOn w:val="DefaultParagraphFont"/>
    <w:uiPriority w:val="99"/>
    <w:semiHidden/>
    <w:unhideWhenUsed/>
    <w:rsid w:val="001A4003"/>
    <w:rPr>
      <w:color w:val="808080"/>
      <w:shd w:val="clear" w:color="auto" w:fill="E6E6E6"/>
    </w:rPr>
  </w:style>
  <w:style w:type="table" w:styleId="TableGrid">
    <w:name w:val="Table Grid"/>
    <w:basedOn w:val="TableNormal"/>
    <w:uiPriority w:val="39"/>
    <w:rsid w:val="001A4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41FA"/>
    <w:rPr>
      <w:sz w:val="24"/>
      <w:szCs w:val="24"/>
    </w:rPr>
  </w:style>
  <w:style w:type="paragraph" w:styleId="Header">
    <w:name w:val="header"/>
    <w:basedOn w:val="Normal"/>
    <w:link w:val="HeaderChar"/>
    <w:uiPriority w:val="99"/>
    <w:unhideWhenUsed/>
    <w:rsid w:val="005B2E86"/>
    <w:pPr>
      <w:tabs>
        <w:tab w:val="center" w:pos="4513"/>
        <w:tab w:val="right" w:pos="9026"/>
      </w:tabs>
    </w:pPr>
  </w:style>
  <w:style w:type="character" w:customStyle="1" w:styleId="HeaderChar">
    <w:name w:val="Header Char"/>
    <w:basedOn w:val="DefaultParagraphFont"/>
    <w:link w:val="Header"/>
    <w:uiPriority w:val="99"/>
    <w:rsid w:val="005B2E86"/>
    <w:rPr>
      <w:sz w:val="24"/>
      <w:szCs w:val="24"/>
    </w:rPr>
  </w:style>
  <w:style w:type="paragraph" w:styleId="Footer">
    <w:name w:val="footer"/>
    <w:basedOn w:val="Normal"/>
    <w:link w:val="FooterChar"/>
    <w:uiPriority w:val="99"/>
    <w:unhideWhenUsed/>
    <w:rsid w:val="005B2E86"/>
    <w:pPr>
      <w:tabs>
        <w:tab w:val="center" w:pos="4513"/>
        <w:tab w:val="right" w:pos="9026"/>
      </w:tabs>
    </w:pPr>
  </w:style>
  <w:style w:type="character" w:customStyle="1" w:styleId="FooterChar">
    <w:name w:val="Footer Char"/>
    <w:basedOn w:val="DefaultParagraphFont"/>
    <w:link w:val="Footer"/>
    <w:uiPriority w:val="99"/>
    <w:rsid w:val="005B2E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56243987">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494B3-4C87-4069-9DDD-66D5D099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1784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subject/>
  <dc:creator>Pete Roberts</dc:creator>
  <cp:keywords/>
  <dc:description/>
  <cp:lastModifiedBy>Garth Rhodes</cp:lastModifiedBy>
  <cp:revision>9</cp:revision>
  <cp:lastPrinted>2021-05-17T10:30:00Z</cp:lastPrinted>
  <dcterms:created xsi:type="dcterms:W3CDTF">2023-03-01T12:16:00Z</dcterms:created>
  <dcterms:modified xsi:type="dcterms:W3CDTF">2023-03-30T12:33:00Z</dcterms:modified>
</cp:coreProperties>
</file>