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52DC353D"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722195">
        <w:rPr>
          <w:rFonts w:asciiTheme="minorHAnsi" w:hAnsiTheme="minorHAnsi" w:cstheme="minorHAnsi"/>
          <w:b/>
          <w:bCs/>
          <w:sz w:val="18"/>
          <w:szCs w:val="18"/>
        </w:rPr>
        <w:t>14</w:t>
      </w:r>
      <w:r w:rsidR="00722195" w:rsidRPr="00722195">
        <w:rPr>
          <w:rFonts w:asciiTheme="minorHAnsi" w:hAnsiTheme="minorHAnsi" w:cstheme="minorHAnsi"/>
          <w:b/>
          <w:bCs/>
          <w:sz w:val="18"/>
          <w:szCs w:val="18"/>
          <w:vertAlign w:val="superscript"/>
        </w:rPr>
        <w:t>th</w:t>
      </w:r>
      <w:r w:rsidR="00722195">
        <w:rPr>
          <w:rFonts w:asciiTheme="minorHAnsi" w:hAnsiTheme="minorHAnsi" w:cstheme="minorHAnsi"/>
          <w:b/>
          <w:bCs/>
          <w:sz w:val="18"/>
          <w:szCs w:val="18"/>
        </w:rPr>
        <w:t xml:space="preserve"> March</w:t>
      </w:r>
      <w:r w:rsidR="002147CF">
        <w:rPr>
          <w:rFonts w:asciiTheme="minorHAnsi" w:hAnsiTheme="minorHAnsi" w:cstheme="minorHAnsi"/>
          <w:b/>
          <w:bCs/>
          <w:sz w:val="18"/>
          <w:szCs w:val="18"/>
        </w:rPr>
        <w:t xml:space="preserve"> </w:t>
      </w:r>
      <w:r w:rsidR="00F9345F">
        <w:rPr>
          <w:rFonts w:asciiTheme="minorHAnsi" w:hAnsiTheme="minorHAnsi" w:cstheme="minorHAnsi"/>
          <w:b/>
          <w:bCs/>
          <w:sz w:val="18"/>
          <w:szCs w:val="18"/>
        </w:rPr>
        <w:t>202</w:t>
      </w:r>
      <w:r w:rsidR="002147CF">
        <w:rPr>
          <w:rFonts w:asciiTheme="minorHAnsi" w:hAnsiTheme="minorHAnsi" w:cstheme="minorHAnsi"/>
          <w:b/>
          <w:bCs/>
          <w:sz w:val="18"/>
          <w:szCs w:val="18"/>
        </w:rPr>
        <w:t>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188C9FD"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654C07">
        <w:rPr>
          <w:rFonts w:asciiTheme="minorHAnsi" w:hAnsiTheme="minorHAnsi" w:cstheme="minorHAnsi"/>
          <w:bCs/>
          <w:sz w:val="18"/>
          <w:szCs w:val="18"/>
        </w:rPr>
        <w:t>3</w:t>
      </w:r>
      <w:r w:rsidR="00C62596">
        <w:rPr>
          <w:rFonts w:asciiTheme="minorHAnsi" w:hAnsiTheme="minorHAnsi" w:cstheme="minorHAnsi"/>
          <w:bCs/>
          <w:sz w:val="18"/>
          <w:szCs w:val="18"/>
        </w:rPr>
        <w:t>0 p.m.</w:t>
      </w:r>
    </w:p>
    <w:p w14:paraId="65DBD60F" w14:textId="19539EFA"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w:t>
      </w:r>
      <w:r w:rsidR="001F59C3">
        <w:rPr>
          <w:rFonts w:asciiTheme="minorHAnsi" w:hAnsiTheme="minorHAnsi" w:cstheme="minorHAnsi"/>
          <w:bCs/>
          <w:sz w:val="18"/>
          <w:szCs w:val="18"/>
        </w:rPr>
        <w:t xml:space="preserve">Mark Fenwick (MF), </w:t>
      </w:r>
      <w:r w:rsidR="002147CF">
        <w:rPr>
          <w:rFonts w:asciiTheme="minorHAnsi" w:hAnsiTheme="minorHAnsi" w:cstheme="minorHAnsi"/>
          <w:bCs/>
          <w:sz w:val="18"/>
          <w:szCs w:val="18"/>
        </w:rPr>
        <w:t xml:space="preserve">Lesley Hall (LH), </w:t>
      </w:r>
      <w:r w:rsidR="002147CF" w:rsidRPr="00E75FD5">
        <w:rPr>
          <w:rFonts w:asciiTheme="minorHAnsi" w:hAnsiTheme="minorHAnsi" w:cstheme="minorHAnsi"/>
          <w:bCs/>
          <w:sz w:val="18"/>
          <w:szCs w:val="18"/>
        </w:rPr>
        <w:t>Vincent Milburn</w:t>
      </w:r>
      <w:r w:rsidR="002147CF">
        <w:rPr>
          <w:rFonts w:asciiTheme="minorHAnsi" w:hAnsiTheme="minorHAnsi" w:cstheme="minorHAnsi"/>
          <w:bCs/>
          <w:sz w:val="18"/>
          <w:szCs w:val="18"/>
        </w:rPr>
        <w:t xml:space="preserve"> </w:t>
      </w:r>
      <w:r w:rsidR="00B01720" w:rsidRPr="00E75FD5">
        <w:rPr>
          <w:rFonts w:asciiTheme="minorHAnsi" w:hAnsiTheme="minorHAnsi" w:cstheme="minorHAnsi"/>
          <w:bCs/>
          <w:sz w:val="18"/>
          <w:szCs w:val="18"/>
        </w:rPr>
        <w:t>(VM</w:t>
      </w:r>
      <w:r w:rsidR="001F59C3">
        <w:rPr>
          <w:rFonts w:asciiTheme="minorHAnsi" w:hAnsiTheme="minorHAnsi" w:cstheme="minorHAnsi"/>
          <w:bCs/>
          <w:sz w:val="18"/>
          <w:szCs w:val="18"/>
        </w:rPr>
        <w:t xml:space="preserve"> </w:t>
      </w:r>
      <w:r w:rsidR="00B01720">
        <w:rPr>
          <w:rFonts w:asciiTheme="minorHAnsi" w:hAnsiTheme="minorHAnsi" w:cstheme="minorHAnsi"/>
          <w:bCs/>
          <w:sz w:val="18"/>
          <w:szCs w:val="18"/>
        </w:rPr>
        <w:t>,</w:t>
      </w:r>
      <w:r w:rsidR="002147CF" w:rsidRPr="00E75FD5">
        <w:rPr>
          <w:rFonts w:asciiTheme="minorHAnsi" w:hAnsiTheme="minorHAnsi" w:cstheme="minorHAnsi"/>
          <w:bCs/>
          <w:sz w:val="18"/>
          <w:szCs w:val="18"/>
        </w:rPr>
        <w:t xml:space="preserve"> </w:t>
      </w:r>
      <w:r w:rsidR="001F59C3">
        <w:rPr>
          <w:rFonts w:asciiTheme="minorHAnsi" w:hAnsiTheme="minorHAnsi" w:cstheme="minorHAnsi"/>
          <w:bCs/>
          <w:sz w:val="18"/>
          <w:szCs w:val="18"/>
        </w:rPr>
        <w:t>David Owen (DO), Jackie Scarpa (JS)</w:t>
      </w:r>
    </w:p>
    <w:p w14:paraId="43ADC52B" w14:textId="388DE1E3" w:rsidR="00E6166B"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361F84FA" w14:textId="0B3F0F48" w:rsidR="008030F1" w:rsidRDefault="008030F1" w:rsidP="002A745F">
      <w:pPr>
        <w:ind w:left="1440"/>
        <w:rPr>
          <w:rFonts w:asciiTheme="minorHAnsi" w:hAnsiTheme="minorHAnsi" w:cstheme="minorHAnsi"/>
          <w:bCs/>
          <w:sz w:val="18"/>
          <w:szCs w:val="18"/>
        </w:rPr>
      </w:pPr>
    </w:p>
    <w:p w14:paraId="786D2FB5" w14:textId="5C47B57A" w:rsidR="00E27FDD" w:rsidRPr="00931480" w:rsidRDefault="008030F1" w:rsidP="008030F1">
      <w:pPr>
        <w:rPr>
          <w:rFonts w:asciiTheme="minorHAnsi" w:hAnsiTheme="minorHAnsi" w:cstheme="minorHAnsi"/>
          <w:sz w:val="18"/>
          <w:szCs w:val="18"/>
        </w:rPr>
      </w:pPr>
      <w:r>
        <w:rPr>
          <w:rFonts w:asciiTheme="minorHAnsi" w:hAnsiTheme="minorHAnsi" w:cstheme="minorHAnsi"/>
          <w:bCs/>
          <w:i/>
          <w:iCs/>
          <w:sz w:val="18"/>
          <w:szCs w:val="18"/>
        </w:rPr>
        <w:t>The meeting opened at 7.30 p.m.</w:t>
      </w:r>
    </w:p>
    <w:p w14:paraId="0FCC3CB3" w14:textId="5ED7AC52" w:rsidR="00E27FDD" w:rsidRPr="00931480" w:rsidRDefault="00E27FDD" w:rsidP="00E27FDD">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sidR="001F59C3" w:rsidRPr="00E75FD5">
        <w:rPr>
          <w:rFonts w:asciiTheme="minorHAnsi" w:hAnsiTheme="minorHAnsi" w:cstheme="minorHAnsi"/>
          <w:bCs/>
          <w:sz w:val="18"/>
          <w:szCs w:val="18"/>
        </w:rPr>
        <w:t>Jamie Whicker</w:t>
      </w:r>
      <w:r w:rsidR="001F59C3">
        <w:rPr>
          <w:rFonts w:asciiTheme="minorHAnsi" w:hAnsiTheme="minorHAnsi" w:cstheme="minorHAnsi"/>
          <w:bCs/>
          <w:sz w:val="18"/>
          <w:szCs w:val="18"/>
        </w:rPr>
        <w:t xml:space="preserve"> (JW)</w:t>
      </w:r>
      <w:r w:rsidR="001F59C3" w:rsidRPr="00E75FD5">
        <w:rPr>
          <w:rFonts w:asciiTheme="minorHAnsi" w:hAnsiTheme="minorHAnsi" w:cstheme="minorHAnsi"/>
          <w:bCs/>
          <w:sz w:val="18"/>
          <w:szCs w:val="18"/>
        </w:rPr>
        <w:t xml:space="preserve"> </w:t>
      </w:r>
    </w:p>
    <w:p w14:paraId="5A25CB4D" w14:textId="0C86C201" w:rsidR="001F59C3" w:rsidRPr="001F59C3" w:rsidRDefault="00E27FDD" w:rsidP="001F59C3">
      <w:pPr>
        <w:pStyle w:val="ListParagraph"/>
        <w:numPr>
          <w:ilvl w:val="0"/>
          <w:numId w:val="1"/>
        </w:numPr>
        <w:rPr>
          <w:rFonts w:asciiTheme="minorHAnsi" w:hAnsiTheme="minorHAnsi" w:cstheme="minorHAnsi"/>
          <w:i/>
          <w:iCs/>
          <w:sz w:val="18"/>
          <w:szCs w:val="18"/>
        </w:rPr>
      </w:pPr>
      <w:r w:rsidRPr="001F59C3">
        <w:rPr>
          <w:rFonts w:asciiTheme="minorHAnsi" w:hAnsiTheme="minorHAnsi" w:cstheme="minorHAnsi"/>
          <w:b/>
          <w:bCs/>
          <w:sz w:val="18"/>
          <w:szCs w:val="18"/>
        </w:rPr>
        <w:t xml:space="preserve">Minutes of Previous Meeting - </w:t>
      </w:r>
      <w:r w:rsidR="001F59C3" w:rsidRPr="001F59C3">
        <w:rPr>
          <w:rFonts w:asciiTheme="minorHAnsi" w:hAnsiTheme="minorHAnsi" w:cstheme="minorHAnsi"/>
          <w:sz w:val="18"/>
          <w:szCs w:val="18"/>
        </w:rPr>
        <w:t>The minutes of the meeting held on Tuesday 10th January 2023 were reviewed, unanimously approved as a true record and signed as such. (Proposed SB, Seconded LH, All in Favour)</w:t>
      </w:r>
    </w:p>
    <w:p w14:paraId="4C5715E5" w14:textId="77777777" w:rsidR="00E27FDD" w:rsidRDefault="00E27FDD" w:rsidP="00E27FDD">
      <w:pPr>
        <w:pStyle w:val="ListParagraph"/>
        <w:numPr>
          <w:ilvl w:val="0"/>
          <w:numId w:val="1"/>
        </w:numPr>
        <w:rPr>
          <w:rFonts w:asciiTheme="minorHAnsi" w:hAnsiTheme="minorHAnsi" w:cstheme="minorHAnsi"/>
          <w:sz w:val="18"/>
          <w:szCs w:val="18"/>
        </w:rPr>
      </w:pPr>
      <w:r w:rsidRPr="00931480">
        <w:rPr>
          <w:rFonts w:asciiTheme="minorHAnsi" w:hAnsiTheme="minorHAnsi" w:cstheme="minorHAnsi"/>
          <w:b/>
          <w:bCs/>
          <w:sz w:val="18"/>
          <w:szCs w:val="18"/>
        </w:rPr>
        <w:t>Matters arising</w:t>
      </w:r>
      <w:r w:rsidRPr="00931480">
        <w:rPr>
          <w:rFonts w:asciiTheme="minorHAnsi" w:hAnsiTheme="minorHAnsi" w:cstheme="minorHAnsi"/>
          <w:b/>
          <w:sz w:val="18"/>
          <w:szCs w:val="18"/>
        </w:rPr>
        <w:t xml:space="preserve"> out of Minutes.</w:t>
      </w:r>
      <w:r w:rsidRPr="00931480">
        <w:rPr>
          <w:rFonts w:asciiTheme="minorHAnsi" w:hAnsiTheme="minorHAnsi" w:cstheme="minorHAnsi"/>
          <w:sz w:val="18"/>
          <w:szCs w:val="18"/>
        </w:rPr>
        <w:t xml:space="preserve"> To receive updates on matters not appearing elsewhere on the agenda</w:t>
      </w:r>
      <w:r>
        <w:rPr>
          <w:rFonts w:asciiTheme="minorHAnsi" w:hAnsiTheme="minorHAnsi" w:cstheme="minorHAnsi"/>
          <w:sz w:val="18"/>
          <w:szCs w:val="18"/>
        </w:rPr>
        <w:t xml:space="preserve"> including:</w:t>
      </w:r>
    </w:p>
    <w:p w14:paraId="43EFC6A3" w14:textId="33B58779" w:rsidR="00E27FDD" w:rsidRPr="00AB6023" w:rsidRDefault="00E27FDD" w:rsidP="00E27FDD">
      <w:pPr>
        <w:pStyle w:val="ListParagraph"/>
        <w:numPr>
          <w:ilvl w:val="1"/>
          <w:numId w:val="1"/>
        </w:numPr>
        <w:ind w:left="720"/>
        <w:rPr>
          <w:rFonts w:asciiTheme="minorHAnsi" w:hAnsiTheme="minorHAnsi" w:cstheme="minorHAnsi"/>
          <w:sz w:val="18"/>
          <w:szCs w:val="18"/>
        </w:rPr>
      </w:pPr>
      <w:r w:rsidRPr="009D0125">
        <w:rPr>
          <w:rFonts w:asciiTheme="minorHAnsi" w:hAnsiTheme="minorHAnsi" w:cstheme="minorHAnsi"/>
          <w:sz w:val="18"/>
          <w:szCs w:val="18"/>
          <w:u w:val="single"/>
        </w:rPr>
        <w:t>Rothbury Woodland Creation</w:t>
      </w:r>
      <w:r>
        <w:rPr>
          <w:rFonts w:asciiTheme="minorHAnsi" w:hAnsiTheme="minorHAnsi" w:cstheme="minorHAnsi"/>
          <w:sz w:val="18"/>
          <w:szCs w:val="18"/>
        </w:rPr>
        <w:t xml:space="preserve">. </w:t>
      </w:r>
      <w:r w:rsidRPr="00AB6023">
        <w:rPr>
          <w:rFonts w:asciiTheme="minorHAnsi" w:hAnsiTheme="minorHAnsi" w:cstheme="minorHAnsi"/>
          <w:sz w:val="18"/>
          <w:szCs w:val="18"/>
        </w:rPr>
        <w:t>There ha</w:t>
      </w:r>
      <w:r w:rsidR="00AB6023" w:rsidRPr="00AB6023">
        <w:rPr>
          <w:rFonts w:asciiTheme="minorHAnsi" w:hAnsiTheme="minorHAnsi" w:cstheme="minorHAnsi"/>
          <w:sz w:val="18"/>
          <w:szCs w:val="18"/>
        </w:rPr>
        <w:t>d</w:t>
      </w:r>
      <w:r w:rsidRPr="00AB6023">
        <w:rPr>
          <w:rFonts w:asciiTheme="minorHAnsi" w:hAnsiTheme="minorHAnsi" w:cstheme="minorHAnsi"/>
          <w:sz w:val="18"/>
          <w:szCs w:val="18"/>
        </w:rPr>
        <w:t xml:space="preserve"> been no further official response regarding this proposal.</w:t>
      </w:r>
      <w:r w:rsidR="001F59C3" w:rsidRPr="00AB6023">
        <w:rPr>
          <w:rFonts w:asciiTheme="minorHAnsi" w:hAnsiTheme="minorHAnsi" w:cstheme="minorHAnsi"/>
          <w:sz w:val="18"/>
          <w:szCs w:val="18"/>
        </w:rPr>
        <w:t xml:space="preserve"> It was agreed to </w:t>
      </w:r>
      <w:r w:rsidR="00AB6023" w:rsidRPr="00AB6023">
        <w:rPr>
          <w:rFonts w:asciiTheme="minorHAnsi" w:hAnsiTheme="minorHAnsi" w:cstheme="minorHAnsi"/>
          <w:sz w:val="18"/>
          <w:szCs w:val="18"/>
        </w:rPr>
        <w:t>write to the developer to ask for an update regarding this proposal.</w:t>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Pr>
          <w:rFonts w:asciiTheme="minorHAnsi" w:hAnsiTheme="minorHAnsi" w:cstheme="minorHAnsi"/>
          <w:sz w:val="18"/>
          <w:szCs w:val="18"/>
        </w:rPr>
        <w:t xml:space="preserve">              </w:t>
      </w:r>
      <w:r w:rsidR="001D7192">
        <w:rPr>
          <w:rFonts w:asciiTheme="minorHAnsi" w:hAnsiTheme="minorHAnsi" w:cstheme="minorHAnsi"/>
          <w:sz w:val="18"/>
          <w:szCs w:val="18"/>
        </w:rPr>
        <w:tab/>
      </w:r>
      <w:r w:rsidR="001D7192">
        <w:rPr>
          <w:rFonts w:asciiTheme="minorHAnsi" w:hAnsiTheme="minorHAnsi" w:cstheme="minorHAnsi"/>
          <w:sz w:val="18"/>
          <w:szCs w:val="18"/>
        </w:rPr>
        <w:tab/>
        <w:t xml:space="preserve">              </w:t>
      </w:r>
      <w:r w:rsidR="00AB6023" w:rsidRPr="00AB6023">
        <w:rPr>
          <w:rFonts w:asciiTheme="minorHAnsi" w:hAnsiTheme="minorHAnsi" w:cstheme="minorHAnsi"/>
          <w:b/>
          <w:bCs/>
          <w:sz w:val="18"/>
          <w:szCs w:val="18"/>
        </w:rPr>
        <w:t>Action: Clerk</w:t>
      </w:r>
    </w:p>
    <w:p w14:paraId="60A429E3" w14:textId="0363627E" w:rsidR="00E27FDD" w:rsidRPr="008B67B7" w:rsidRDefault="00E27FDD" w:rsidP="00E27FDD">
      <w:pPr>
        <w:pStyle w:val="ListParagraph"/>
        <w:numPr>
          <w:ilvl w:val="1"/>
          <w:numId w:val="1"/>
        </w:numPr>
        <w:ind w:left="720"/>
        <w:rPr>
          <w:rFonts w:asciiTheme="minorHAnsi" w:hAnsiTheme="minorHAnsi" w:cstheme="minorHAnsi"/>
          <w:sz w:val="18"/>
          <w:szCs w:val="18"/>
        </w:rPr>
      </w:pPr>
      <w:bookmarkStart w:id="0" w:name="_Hlk129598895"/>
      <w:r w:rsidRPr="009D0125">
        <w:rPr>
          <w:rFonts w:asciiTheme="minorHAnsi" w:hAnsiTheme="minorHAnsi" w:cstheme="minorHAnsi"/>
          <w:sz w:val="18"/>
          <w:szCs w:val="18"/>
          <w:u w:val="single"/>
        </w:rPr>
        <w:t>Proposal for fundraising for renovations and cutting to hedging around playing field</w:t>
      </w:r>
      <w:bookmarkEnd w:id="0"/>
      <w:r w:rsidRPr="009D0125">
        <w:rPr>
          <w:rFonts w:asciiTheme="minorHAnsi" w:hAnsiTheme="minorHAnsi" w:cstheme="minorHAnsi"/>
          <w:sz w:val="18"/>
          <w:szCs w:val="18"/>
          <w:u w:val="single"/>
        </w:rPr>
        <w:t>.</w:t>
      </w:r>
      <w:r>
        <w:rPr>
          <w:rFonts w:asciiTheme="minorHAnsi" w:hAnsiTheme="minorHAnsi" w:cstheme="minorHAnsi"/>
          <w:sz w:val="18"/>
          <w:szCs w:val="18"/>
        </w:rPr>
        <w:t xml:space="preserve"> </w:t>
      </w:r>
      <w:r w:rsidR="00AB6023" w:rsidRPr="00AB6023">
        <w:rPr>
          <w:rFonts w:asciiTheme="minorHAnsi" w:hAnsiTheme="minorHAnsi" w:cstheme="minorHAnsi"/>
          <w:sz w:val="18"/>
          <w:szCs w:val="18"/>
        </w:rPr>
        <w:t>D</w:t>
      </w:r>
      <w:r w:rsidRPr="00AB6023">
        <w:rPr>
          <w:rFonts w:asciiTheme="minorHAnsi" w:hAnsiTheme="minorHAnsi" w:cstheme="minorHAnsi"/>
          <w:sz w:val="18"/>
          <w:szCs w:val="18"/>
        </w:rPr>
        <w:t>iscussed under item 7 &amp; 11.</w:t>
      </w:r>
    </w:p>
    <w:p w14:paraId="14E7DF08" w14:textId="3C8D504A" w:rsidR="00E27FDD" w:rsidRPr="00AB6023" w:rsidRDefault="00E27FDD" w:rsidP="00E27FDD">
      <w:pPr>
        <w:pStyle w:val="ListParagraph"/>
        <w:numPr>
          <w:ilvl w:val="1"/>
          <w:numId w:val="1"/>
        </w:numPr>
        <w:ind w:left="720"/>
        <w:rPr>
          <w:rFonts w:asciiTheme="minorHAnsi" w:hAnsiTheme="minorHAnsi" w:cstheme="minorHAnsi"/>
          <w:sz w:val="18"/>
          <w:szCs w:val="18"/>
        </w:rPr>
      </w:pPr>
      <w:r w:rsidRPr="008B0F75">
        <w:rPr>
          <w:rFonts w:asciiTheme="minorHAnsi" w:hAnsiTheme="minorHAnsi" w:cstheme="minorHAnsi"/>
          <w:sz w:val="18"/>
          <w:szCs w:val="18"/>
          <w:u w:val="single"/>
        </w:rPr>
        <w:t>Archiving of Parish Council Records.</w:t>
      </w:r>
      <w:r>
        <w:rPr>
          <w:rFonts w:asciiTheme="minorHAnsi" w:hAnsiTheme="minorHAnsi" w:cstheme="minorHAnsi"/>
          <w:sz w:val="18"/>
          <w:szCs w:val="18"/>
        </w:rPr>
        <w:t xml:space="preserve"> </w:t>
      </w:r>
      <w:r w:rsidRPr="00AB6023">
        <w:rPr>
          <w:rFonts w:asciiTheme="minorHAnsi" w:hAnsiTheme="minorHAnsi" w:cstheme="minorHAnsi"/>
          <w:sz w:val="18"/>
          <w:szCs w:val="18"/>
        </w:rPr>
        <w:t>Clerk ha</w:t>
      </w:r>
      <w:r w:rsidR="00AB6023" w:rsidRPr="00AB6023">
        <w:rPr>
          <w:rFonts w:asciiTheme="minorHAnsi" w:hAnsiTheme="minorHAnsi" w:cstheme="minorHAnsi"/>
          <w:sz w:val="18"/>
          <w:szCs w:val="18"/>
        </w:rPr>
        <w:t>d</w:t>
      </w:r>
      <w:r w:rsidRPr="00AB6023">
        <w:rPr>
          <w:rFonts w:asciiTheme="minorHAnsi" w:hAnsiTheme="minorHAnsi" w:cstheme="minorHAnsi"/>
          <w:sz w:val="18"/>
          <w:szCs w:val="18"/>
        </w:rPr>
        <w:t xml:space="preserve"> gone through hard copy records and removed </w:t>
      </w:r>
      <w:r w:rsidR="001D7192">
        <w:rPr>
          <w:rFonts w:asciiTheme="minorHAnsi" w:hAnsiTheme="minorHAnsi" w:cstheme="minorHAnsi"/>
          <w:sz w:val="18"/>
          <w:szCs w:val="18"/>
        </w:rPr>
        <w:t xml:space="preserve">all </w:t>
      </w:r>
      <w:r w:rsidRPr="00AB6023">
        <w:rPr>
          <w:rFonts w:asciiTheme="minorHAnsi" w:hAnsiTheme="minorHAnsi" w:cstheme="minorHAnsi"/>
          <w:sz w:val="18"/>
          <w:szCs w:val="18"/>
        </w:rPr>
        <w:t xml:space="preserve">unnecessary documents. NCC Archives would prefer to receive online records wherever possible. This work </w:t>
      </w:r>
      <w:r w:rsidR="00AB6023" w:rsidRPr="00AB6023">
        <w:rPr>
          <w:rFonts w:asciiTheme="minorHAnsi" w:hAnsiTheme="minorHAnsi" w:cstheme="minorHAnsi"/>
          <w:sz w:val="18"/>
          <w:szCs w:val="18"/>
        </w:rPr>
        <w:t>wa</w:t>
      </w:r>
      <w:r w:rsidRPr="00AB6023">
        <w:rPr>
          <w:rFonts w:asciiTheme="minorHAnsi" w:hAnsiTheme="minorHAnsi" w:cstheme="minorHAnsi"/>
          <w:sz w:val="18"/>
          <w:szCs w:val="18"/>
        </w:rPr>
        <w:t>s in progress</w:t>
      </w:r>
      <w:r w:rsidR="00AB6023" w:rsidRPr="00AB6023">
        <w:rPr>
          <w:rFonts w:asciiTheme="minorHAnsi" w:hAnsiTheme="minorHAnsi" w:cstheme="minorHAnsi"/>
          <w:sz w:val="18"/>
          <w:szCs w:val="18"/>
        </w:rPr>
        <w:t xml:space="preserve"> and </w:t>
      </w:r>
      <w:r w:rsidRPr="00AB6023">
        <w:rPr>
          <w:rFonts w:asciiTheme="minorHAnsi" w:hAnsiTheme="minorHAnsi" w:cstheme="minorHAnsi"/>
          <w:sz w:val="18"/>
          <w:szCs w:val="18"/>
        </w:rPr>
        <w:t xml:space="preserve">expected </w:t>
      </w:r>
      <w:r w:rsidR="00AB6023" w:rsidRPr="00AB6023">
        <w:rPr>
          <w:rFonts w:asciiTheme="minorHAnsi" w:hAnsiTheme="minorHAnsi" w:cstheme="minorHAnsi"/>
          <w:sz w:val="18"/>
          <w:szCs w:val="18"/>
        </w:rPr>
        <w:t xml:space="preserve">to </w:t>
      </w:r>
      <w:r w:rsidRPr="00AB6023">
        <w:rPr>
          <w:rFonts w:asciiTheme="minorHAnsi" w:hAnsiTheme="minorHAnsi" w:cstheme="minorHAnsi"/>
          <w:sz w:val="18"/>
          <w:szCs w:val="18"/>
        </w:rPr>
        <w:t>take some time.</w:t>
      </w:r>
      <w:r w:rsidR="00AB6023" w:rsidRPr="00AB6023">
        <w:rPr>
          <w:rFonts w:asciiTheme="minorHAnsi" w:hAnsiTheme="minorHAnsi" w:cstheme="minorHAnsi"/>
          <w:sz w:val="18"/>
          <w:szCs w:val="18"/>
        </w:rPr>
        <w:t xml:space="preserve"> Agreed.</w:t>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Pr>
          <w:rFonts w:asciiTheme="minorHAnsi" w:hAnsiTheme="minorHAnsi" w:cstheme="minorHAnsi"/>
          <w:sz w:val="18"/>
          <w:szCs w:val="18"/>
        </w:rPr>
        <w:t xml:space="preserve">              </w:t>
      </w:r>
      <w:r w:rsidR="00AB6023" w:rsidRPr="00AB6023">
        <w:rPr>
          <w:rFonts w:asciiTheme="minorHAnsi" w:hAnsiTheme="minorHAnsi" w:cstheme="minorHAnsi"/>
          <w:b/>
          <w:bCs/>
          <w:sz w:val="18"/>
          <w:szCs w:val="18"/>
        </w:rPr>
        <w:t>Action: Clerk</w:t>
      </w:r>
    </w:p>
    <w:p w14:paraId="1E63E929" w14:textId="77777777" w:rsidR="00E27FDD" w:rsidRPr="00931480" w:rsidRDefault="00E27FDD" w:rsidP="00E27FDD">
      <w:pPr>
        <w:pStyle w:val="ListParagraph"/>
        <w:numPr>
          <w:ilvl w:val="0"/>
          <w:numId w:val="1"/>
        </w:numPr>
        <w:rPr>
          <w:rFonts w:asciiTheme="minorHAnsi" w:hAnsiTheme="minorHAnsi" w:cstheme="minorHAnsi"/>
          <w:b/>
          <w:bCs/>
          <w:sz w:val="18"/>
          <w:szCs w:val="18"/>
        </w:rPr>
      </w:pPr>
      <w:bookmarkStart w:id="1" w:name="_Hlk8392693"/>
      <w:r w:rsidRPr="00931480">
        <w:rPr>
          <w:rFonts w:asciiTheme="minorHAnsi" w:hAnsiTheme="minorHAnsi" w:cstheme="minorHAnsi"/>
          <w:b/>
          <w:bCs/>
          <w:sz w:val="18"/>
          <w:szCs w:val="18"/>
        </w:rPr>
        <w:t>Finance</w:t>
      </w:r>
    </w:p>
    <w:p w14:paraId="79F486A8" w14:textId="77777777" w:rsidR="00E27FDD" w:rsidRPr="00931480" w:rsidRDefault="00E27FDD" w:rsidP="00E27FDD">
      <w:pPr>
        <w:pStyle w:val="ListParagraph"/>
        <w:numPr>
          <w:ilvl w:val="1"/>
          <w:numId w:val="1"/>
        </w:numPr>
        <w:ind w:left="993" w:hanging="283"/>
        <w:rPr>
          <w:rFonts w:asciiTheme="minorHAnsi" w:hAnsiTheme="minorHAnsi" w:cstheme="minorHAnsi"/>
          <w:bCs/>
          <w:sz w:val="18"/>
          <w:szCs w:val="18"/>
        </w:rPr>
      </w:pPr>
      <w:r w:rsidRPr="000350F2">
        <w:rPr>
          <w:rFonts w:asciiTheme="minorHAnsi" w:hAnsiTheme="minorHAnsi" w:cstheme="minorHAnsi"/>
          <w:bCs/>
          <w:sz w:val="18"/>
          <w:szCs w:val="18"/>
          <w:u w:val="single"/>
        </w:rPr>
        <w:t>Notification of receipts since the last meeting</w:t>
      </w:r>
      <w:r>
        <w:rPr>
          <w:rFonts w:asciiTheme="minorHAnsi" w:hAnsiTheme="minorHAnsi" w:cstheme="minorHAnsi"/>
          <w:bCs/>
          <w:sz w:val="18"/>
          <w:szCs w:val="18"/>
        </w:rPr>
        <w:t xml:space="preserve">. </w:t>
      </w:r>
      <w:r w:rsidRPr="00AB6023">
        <w:rPr>
          <w:rFonts w:asciiTheme="minorHAnsi" w:hAnsiTheme="minorHAnsi" w:cstheme="minorHAnsi"/>
          <w:bCs/>
          <w:sz w:val="18"/>
          <w:szCs w:val="18"/>
        </w:rPr>
        <w:t>None.</w:t>
      </w:r>
    </w:p>
    <w:p w14:paraId="34DEE726" w14:textId="44740C83" w:rsidR="00E27FDD" w:rsidRPr="000350F2" w:rsidRDefault="00E27FDD" w:rsidP="00E27FDD">
      <w:pPr>
        <w:pStyle w:val="ListParagraph"/>
        <w:numPr>
          <w:ilvl w:val="1"/>
          <w:numId w:val="1"/>
        </w:numPr>
        <w:ind w:left="993" w:hanging="283"/>
        <w:rPr>
          <w:rFonts w:asciiTheme="minorHAnsi" w:hAnsiTheme="minorHAnsi" w:cstheme="minorHAnsi"/>
          <w:bCs/>
          <w:sz w:val="18"/>
          <w:szCs w:val="18"/>
          <w:u w:val="single"/>
        </w:rPr>
      </w:pPr>
      <w:r w:rsidRPr="000350F2">
        <w:rPr>
          <w:rFonts w:asciiTheme="minorHAnsi" w:hAnsiTheme="minorHAnsi" w:cstheme="minorHAnsi"/>
          <w:bCs/>
          <w:sz w:val="18"/>
          <w:szCs w:val="18"/>
          <w:u w:val="single"/>
        </w:rPr>
        <w:t>Approval of Clerk’s salary, expenses, PAYE &amp; NI and approval of Other Payments</w:t>
      </w:r>
      <w:r w:rsidRPr="000350F2">
        <w:rPr>
          <w:sz w:val="18"/>
          <w:szCs w:val="18"/>
          <w:u w:val="single"/>
        </w:rPr>
        <w:t xml:space="preserve"> </w:t>
      </w:r>
      <w:r w:rsidRPr="000350F2">
        <w:rPr>
          <w:rFonts w:asciiTheme="minorHAnsi" w:hAnsiTheme="minorHAnsi" w:cstheme="minorHAnsi"/>
          <w:bCs/>
          <w:sz w:val="18"/>
          <w:szCs w:val="18"/>
          <w:u w:val="single"/>
        </w:rPr>
        <w:t>since the last meeting.</w:t>
      </w:r>
      <w:r w:rsidR="00AB6023">
        <w:rPr>
          <w:rFonts w:asciiTheme="minorHAnsi" w:hAnsiTheme="minorHAnsi" w:cstheme="minorHAnsi"/>
          <w:bCs/>
          <w:sz w:val="18"/>
          <w:szCs w:val="18"/>
          <w:u w:val="single"/>
        </w:rPr>
        <w:t xml:space="preserve"> </w:t>
      </w:r>
      <w:r w:rsidR="00AB6023">
        <w:rPr>
          <w:rFonts w:asciiTheme="minorHAnsi" w:hAnsiTheme="minorHAnsi" w:cstheme="minorHAnsi"/>
          <w:bCs/>
          <w:sz w:val="18"/>
          <w:szCs w:val="18"/>
        </w:rPr>
        <w:t>Approved.</w:t>
      </w:r>
    </w:p>
    <w:tbl>
      <w:tblPr>
        <w:tblW w:w="793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459"/>
        <w:gridCol w:w="3260"/>
        <w:gridCol w:w="1134"/>
      </w:tblGrid>
      <w:tr w:rsidR="00E27FDD" w:rsidRPr="000350F2" w14:paraId="3C3A386A" w14:textId="77777777" w:rsidTr="0027477C">
        <w:trPr>
          <w:trHeight w:val="276"/>
        </w:trPr>
        <w:tc>
          <w:tcPr>
            <w:tcW w:w="1085" w:type="dxa"/>
            <w:shd w:val="clear" w:color="auto" w:fill="auto"/>
            <w:noWrap/>
            <w:vAlign w:val="bottom"/>
            <w:hideMark/>
          </w:tcPr>
          <w:p w14:paraId="66566A0E" w14:textId="77777777" w:rsidR="00E27FDD" w:rsidRPr="000350F2" w:rsidRDefault="00E27FDD" w:rsidP="0027477C">
            <w:pPr>
              <w:jc w:val="right"/>
              <w:rPr>
                <w:rFonts w:ascii="Calibri" w:hAnsi="Calibri" w:cs="Calibri"/>
                <w:sz w:val="18"/>
                <w:szCs w:val="18"/>
              </w:rPr>
            </w:pPr>
            <w:r w:rsidRPr="000350F2">
              <w:rPr>
                <w:rFonts w:ascii="Calibri" w:hAnsi="Calibri" w:cs="Calibri"/>
                <w:sz w:val="18"/>
                <w:szCs w:val="18"/>
              </w:rPr>
              <w:t>06/03/2023</w:t>
            </w:r>
          </w:p>
        </w:tc>
        <w:tc>
          <w:tcPr>
            <w:tcW w:w="2459" w:type="dxa"/>
            <w:shd w:val="clear" w:color="auto" w:fill="auto"/>
            <w:noWrap/>
            <w:vAlign w:val="bottom"/>
            <w:hideMark/>
          </w:tcPr>
          <w:p w14:paraId="1C2F7F58" w14:textId="77777777" w:rsidR="00E27FDD" w:rsidRPr="000350F2" w:rsidRDefault="00E27FDD" w:rsidP="0027477C">
            <w:pPr>
              <w:rPr>
                <w:rFonts w:ascii="Calibri" w:hAnsi="Calibri" w:cs="Calibri"/>
                <w:sz w:val="18"/>
                <w:szCs w:val="18"/>
              </w:rPr>
            </w:pPr>
            <w:r w:rsidRPr="000350F2">
              <w:rPr>
                <w:rFonts w:ascii="Calibri" w:hAnsi="Calibri" w:cs="Calibri"/>
                <w:sz w:val="18"/>
                <w:szCs w:val="18"/>
              </w:rPr>
              <w:t>Garth Rhodes reimbursement</w:t>
            </w:r>
          </w:p>
        </w:tc>
        <w:tc>
          <w:tcPr>
            <w:tcW w:w="3260" w:type="dxa"/>
            <w:shd w:val="clear" w:color="auto" w:fill="auto"/>
            <w:noWrap/>
            <w:vAlign w:val="bottom"/>
            <w:hideMark/>
          </w:tcPr>
          <w:p w14:paraId="653507CB" w14:textId="77777777" w:rsidR="00E27FDD" w:rsidRPr="000350F2" w:rsidRDefault="00E27FDD" w:rsidP="0027477C">
            <w:pPr>
              <w:rPr>
                <w:rFonts w:ascii="Calibri" w:hAnsi="Calibri" w:cs="Calibri"/>
                <w:sz w:val="18"/>
                <w:szCs w:val="18"/>
              </w:rPr>
            </w:pPr>
            <w:r w:rsidRPr="000350F2">
              <w:rPr>
                <w:rFonts w:ascii="Calibri" w:hAnsi="Calibri" w:cs="Calibri"/>
                <w:sz w:val="18"/>
                <w:szCs w:val="18"/>
              </w:rPr>
              <w:t>WEL Medical Defib Electrode pads</w:t>
            </w:r>
          </w:p>
        </w:tc>
        <w:tc>
          <w:tcPr>
            <w:tcW w:w="1134" w:type="dxa"/>
            <w:shd w:val="clear" w:color="auto" w:fill="auto"/>
            <w:noWrap/>
            <w:vAlign w:val="bottom"/>
            <w:hideMark/>
          </w:tcPr>
          <w:p w14:paraId="3E78D2C2" w14:textId="77777777" w:rsidR="00E27FDD" w:rsidRPr="000350F2" w:rsidRDefault="00E27FDD" w:rsidP="0027477C">
            <w:pPr>
              <w:jc w:val="right"/>
              <w:rPr>
                <w:rFonts w:ascii="Calibri" w:hAnsi="Calibri" w:cs="Calibri"/>
                <w:sz w:val="18"/>
                <w:szCs w:val="18"/>
              </w:rPr>
            </w:pPr>
            <w:r w:rsidRPr="000350F2">
              <w:rPr>
                <w:rFonts w:ascii="Calibri" w:hAnsi="Calibri" w:cs="Calibri"/>
                <w:sz w:val="18"/>
                <w:szCs w:val="18"/>
              </w:rPr>
              <w:t>71.94</w:t>
            </w:r>
          </w:p>
        </w:tc>
      </w:tr>
    </w:tbl>
    <w:p w14:paraId="20930F7B" w14:textId="77777777" w:rsidR="00E27FDD" w:rsidRDefault="00E27FDD" w:rsidP="00E27FDD">
      <w:pPr>
        <w:ind w:left="568"/>
        <w:rPr>
          <w:rFonts w:asciiTheme="minorHAnsi" w:hAnsiTheme="minorHAnsi" w:cstheme="minorHAnsi"/>
          <w:bCs/>
          <w:sz w:val="18"/>
          <w:szCs w:val="18"/>
        </w:rPr>
      </w:pPr>
    </w:p>
    <w:p w14:paraId="44C59469" w14:textId="3792E211" w:rsidR="00E27FDD" w:rsidRPr="000350F2" w:rsidRDefault="00E27FDD" w:rsidP="00E27FDD">
      <w:pPr>
        <w:pStyle w:val="ListParagraph"/>
        <w:numPr>
          <w:ilvl w:val="1"/>
          <w:numId w:val="1"/>
        </w:numPr>
        <w:ind w:left="993" w:hanging="283"/>
        <w:rPr>
          <w:rFonts w:asciiTheme="minorHAnsi" w:hAnsiTheme="minorHAnsi" w:cstheme="minorHAnsi"/>
          <w:b/>
          <w:bCs/>
          <w:i/>
          <w:sz w:val="18"/>
          <w:szCs w:val="18"/>
          <w:u w:val="single"/>
        </w:rPr>
      </w:pPr>
      <w:r w:rsidRPr="000350F2">
        <w:rPr>
          <w:rFonts w:asciiTheme="minorHAnsi" w:hAnsiTheme="minorHAnsi" w:cstheme="minorHAnsi"/>
          <w:bCs/>
          <w:sz w:val="18"/>
          <w:szCs w:val="18"/>
          <w:u w:val="single"/>
        </w:rPr>
        <w:t>Bank Reconciliation to 13</w:t>
      </w:r>
      <w:r w:rsidRPr="000350F2">
        <w:rPr>
          <w:rFonts w:asciiTheme="minorHAnsi" w:hAnsiTheme="minorHAnsi" w:cstheme="minorHAnsi"/>
          <w:bCs/>
          <w:sz w:val="18"/>
          <w:szCs w:val="18"/>
          <w:u w:val="single"/>
          <w:vertAlign w:val="superscript"/>
        </w:rPr>
        <w:t>th</w:t>
      </w:r>
      <w:r w:rsidRPr="000350F2">
        <w:rPr>
          <w:rFonts w:asciiTheme="minorHAnsi" w:hAnsiTheme="minorHAnsi" w:cstheme="minorHAnsi"/>
          <w:bCs/>
          <w:sz w:val="18"/>
          <w:szCs w:val="18"/>
          <w:u w:val="single"/>
        </w:rPr>
        <w:t xml:space="preserve"> March 2022.</w:t>
      </w:r>
      <w:r w:rsidRPr="00AB6023">
        <w:rPr>
          <w:rFonts w:asciiTheme="minorHAnsi" w:hAnsiTheme="minorHAnsi" w:cstheme="minorHAnsi"/>
          <w:b/>
          <w:bCs/>
          <w:sz w:val="18"/>
          <w:szCs w:val="18"/>
        </w:rPr>
        <w:t xml:space="preserve"> </w:t>
      </w:r>
      <w:r w:rsidR="00AB6023" w:rsidRPr="00AB6023">
        <w:rPr>
          <w:rFonts w:asciiTheme="minorHAnsi" w:hAnsiTheme="minorHAnsi" w:cstheme="minorHAnsi"/>
          <w:b/>
          <w:bCs/>
          <w:sz w:val="18"/>
          <w:szCs w:val="18"/>
        </w:rPr>
        <w:t xml:space="preserve"> </w:t>
      </w:r>
      <w:r w:rsidR="00AB6023" w:rsidRPr="00AB6023">
        <w:rPr>
          <w:rFonts w:asciiTheme="minorHAnsi" w:hAnsiTheme="minorHAnsi" w:cstheme="minorHAnsi"/>
          <w:sz w:val="18"/>
          <w:szCs w:val="18"/>
        </w:rPr>
        <w:t>Approved.</w:t>
      </w:r>
    </w:p>
    <w:tbl>
      <w:tblPr>
        <w:tblW w:w="80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4060"/>
        <w:gridCol w:w="1220"/>
      </w:tblGrid>
      <w:tr w:rsidR="00E27FDD" w:rsidRPr="000350F2" w14:paraId="46610B73" w14:textId="77777777" w:rsidTr="0027477C">
        <w:trPr>
          <w:trHeight w:val="315"/>
        </w:trPr>
        <w:tc>
          <w:tcPr>
            <w:tcW w:w="6780" w:type="dxa"/>
            <w:gridSpan w:val="2"/>
            <w:shd w:val="clear" w:color="auto" w:fill="auto"/>
            <w:noWrap/>
            <w:vAlign w:val="bottom"/>
            <w:hideMark/>
          </w:tcPr>
          <w:p w14:paraId="6ADB58DB"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Balance per bank statements</w:t>
            </w:r>
            <w:r>
              <w:rPr>
                <w:rFonts w:asciiTheme="minorHAnsi" w:hAnsiTheme="minorHAnsi" w:cstheme="minorHAnsi"/>
                <w:sz w:val="18"/>
                <w:szCs w:val="18"/>
              </w:rPr>
              <w:t xml:space="preserve"> </w:t>
            </w:r>
            <w:proofErr w:type="gramStart"/>
            <w:r w:rsidRPr="000350F2">
              <w:rPr>
                <w:rFonts w:asciiTheme="minorHAnsi" w:hAnsiTheme="minorHAnsi" w:cstheme="minorHAnsi"/>
                <w:sz w:val="18"/>
                <w:szCs w:val="18"/>
              </w:rPr>
              <w:t>at</w:t>
            </w:r>
            <w:proofErr w:type="gramEnd"/>
            <w:r w:rsidRPr="000350F2">
              <w:rPr>
                <w:rFonts w:asciiTheme="minorHAnsi" w:hAnsiTheme="minorHAnsi" w:cstheme="minorHAnsi"/>
                <w:sz w:val="18"/>
                <w:szCs w:val="18"/>
              </w:rPr>
              <w:t xml:space="preserve"> 13th March 2023</w:t>
            </w:r>
          </w:p>
        </w:tc>
        <w:tc>
          <w:tcPr>
            <w:tcW w:w="1220" w:type="dxa"/>
            <w:shd w:val="clear" w:color="auto" w:fill="auto"/>
            <w:noWrap/>
            <w:vAlign w:val="bottom"/>
            <w:hideMark/>
          </w:tcPr>
          <w:p w14:paraId="7BECCC28" w14:textId="77777777" w:rsidR="00E27FDD" w:rsidRPr="000350F2" w:rsidRDefault="00E27FDD" w:rsidP="0027477C">
            <w:pPr>
              <w:jc w:val="right"/>
              <w:rPr>
                <w:rFonts w:asciiTheme="minorHAnsi" w:hAnsiTheme="minorHAnsi" w:cstheme="minorHAnsi"/>
                <w:sz w:val="18"/>
                <w:szCs w:val="18"/>
              </w:rPr>
            </w:pPr>
            <w:r w:rsidRPr="000350F2">
              <w:rPr>
                <w:rFonts w:asciiTheme="minorHAnsi" w:hAnsiTheme="minorHAnsi" w:cstheme="minorHAnsi"/>
                <w:sz w:val="18"/>
                <w:szCs w:val="18"/>
              </w:rPr>
              <w:t>2502.65</w:t>
            </w:r>
          </w:p>
        </w:tc>
      </w:tr>
      <w:tr w:rsidR="00E27FDD" w:rsidRPr="000350F2" w14:paraId="37FD771C" w14:textId="77777777" w:rsidTr="0027477C">
        <w:trPr>
          <w:trHeight w:val="276"/>
        </w:trPr>
        <w:tc>
          <w:tcPr>
            <w:tcW w:w="2720" w:type="dxa"/>
            <w:shd w:val="clear" w:color="auto" w:fill="auto"/>
            <w:noWrap/>
            <w:vAlign w:val="bottom"/>
            <w:hideMark/>
          </w:tcPr>
          <w:p w14:paraId="14010A6E"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Less unpresented cheques</w:t>
            </w:r>
          </w:p>
        </w:tc>
        <w:tc>
          <w:tcPr>
            <w:tcW w:w="4060" w:type="dxa"/>
            <w:shd w:val="clear" w:color="auto" w:fill="auto"/>
            <w:noWrap/>
            <w:vAlign w:val="bottom"/>
            <w:hideMark/>
          </w:tcPr>
          <w:p w14:paraId="06F9D4AA" w14:textId="77777777" w:rsidR="00E27FDD" w:rsidRPr="000350F2" w:rsidRDefault="00E27FDD" w:rsidP="0027477C">
            <w:pPr>
              <w:rPr>
                <w:rFonts w:asciiTheme="minorHAnsi" w:hAnsiTheme="minorHAnsi" w:cstheme="minorHAnsi"/>
                <w:sz w:val="18"/>
                <w:szCs w:val="18"/>
              </w:rPr>
            </w:pPr>
          </w:p>
        </w:tc>
        <w:tc>
          <w:tcPr>
            <w:tcW w:w="1220" w:type="dxa"/>
            <w:shd w:val="clear" w:color="auto" w:fill="auto"/>
            <w:noWrap/>
            <w:vAlign w:val="bottom"/>
            <w:hideMark/>
          </w:tcPr>
          <w:p w14:paraId="396021CD" w14:textId="77777777" w:rsidR="00E27FDD" w:rsidRPr="000350F2" w:rsidRDefault="00E27FDD" w:rsidP="0027477C">
            <w:pPr>
              <w:rPr>
                <w:rFonts w:asciiTheme="minorHAnsi" w:hAnsiTheme="minorHAnsi" w:cstheme="minorHAnsi"/>
                <w:sz w:val="18"/>
                <w:szCs w:val="18"/>
              </w:rPr>
            </w:pPr>
          </w:p>
        </w:tc>
      </w:tr>
      <w:tr w:rsidR="00E27FDD" w:rsidRPr="000350F2" w14:paraId="100FC2D4" w14:textId="77777777" w:rsidTr="0027477C">
        <w:trPr>
          <w:trHeight w:val="276"/>
        </w:trPr>
        <w:tc>
          <w:tcPr>
            <w:tcW w:w="2720" w:type="dxa"/>
            <w:shd w:val="clear" w:color="auto" w:fill="auto"/>
            <w:noWrap/>
            <w:vAlign w:val="bottom"/>
            <w:hideMark/>
          </w:tcPr>
          <w:p w14:paraId="11CF4B82"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Uncredited Deposits -</w:t>
            </w:r>
          </w:p>
        </w:tc>
        <w:tc>
          <w:tcPr>
            <w:tcW w:w="4060" w:type="dxa"/>
            <w:shd w:val="clear" w:color="auto" w:fill="auto"/>
            <w:noWrap/>
            <w:vAlign w:val="bottom"/>
            <w:hideMark/>
          </w:tcPr>
          <w:p w14:paraId="58908800" w14:textId="77777777" w:rsidR="00E27FDD" w:rsidRPr="000350F2" w:rsidRDefault="00E27FDD" w:rsidP="0027477C">
            <w:pPr>
              <w:rPr>
                <w:rFonts w:asciiTheme="minorHAnsi" w:hAnsiTheme="minorHAnsi" w:cstheme="minorHAnsi"/>
                <w:sz w:val="18"/>
                <w:szCs w:val="18"/>
              </w:rPr>
            </w:pPr>
          </w:p>
        </w:tc>
        <w:tc>
          <w:tcPr>
            <w:tcW w:w="1220" w:type="dxa"/>
            <w:shd w:val="clear" w:color="auto" w:fill="auto"/>
            <w:noWrap/>
            <w:vAlign w:val="bottom"/>
            <w:hideMark/>
          </w:tcPr>
          <w:p w14:paraId="3BBE56AB" w14:textId="77777777" w:rsidR="00E27FDD" w:rsidRPr="000350F2" w:rsidRDefault="00E27FDD" w:rsidP="0027477C">
            <w:pPr>
              <w:jc w:val="right"/>
              <w:rPr>
                <w:rFonts w:asciiTheme="minorHAnsi" w:hAnsiTheme="minorHAnsi" w:cstheme="minorHAnsi"/>
                <w:sz w:val="18"/>
                <w:szCs w:val="18"/>
              </w:rPr>
            </w:pPr>
            <w:r w:rsidRPr="000350F2">
              <w:rPr>
                <w:rFonts w:asciiTheme="minorHAnsi" w:hAnsiTheme="minorHAnsi" w:cstheme="minorHAnsi"/>
                <w:sz w:val="18"/>
                <w:szCs w:val="18"/>
              </w:rPr>
              <w:t>0.00</w:t>
            </w:r>
          </w:p>
        </w:tc>
      </w:tr>
      <w:tr w:rsidR="00E27FDD" w:rsidRPr="000350F2" w14:paraId="5B077509" w14:textId="77777777" w:rsidTr="0027477C">
        <w:trPr>
          <w:trHeight w:val="276"/>
        </w:trPr>
        <w:tc>
          <w:tcPr>
            <w:tcW w:w="2720" w:type="dxa"/>
            <w:shd w:val="clear" w:color="auto" w:fill="auto"/>
            <w:noWrap/>
            <w:vAlign w:val="bottom"/>
            <w:hideMark/>
          </w:tcPr>
          <w:p w14:paraId="47B1F749"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 xml:space="preserve">Balance </w:t>
            </w:r>
          </w:p>
        </w:tc>
        <w:tc>
          <w:tcPr>
            <w:tcW w:w="4060" w:type="dxa"/>
            <w:shd w:val="clear" w:color="auto" w:fill="auto"/>
            <w:noWrap/>
            <w:vAlign w:val="bottom"/>
            <w:hideMark/>
          </w:tcPr>
          <w:p w14:paraId="1168952C" w14:textId="77777777" w:rsidR="00E27FDD" w:rsidRPr="000350F2" w:rsidRDefault="00E27FDD" w:rsidP="0027477C">
            <w:pPr>
              <w:rPr>
                <w:rFonts w:asciiTheme="minorHAnsi" w:hAnsiTheme="minorHAnsi" w:cstheme="minorHAnsi"/>
                <w:sz w:val="18"/>
                <w:szCs w:val="18"/>
              </w:rPr>
            </w:pPr>
          </w:p>
        </w:tc>
        <w:tc>
          <w:tcPr>
            <w:tcW w:w="1220" w:type="dxa"/>
            <w:shd w:val="clear" w:color="000000" w:fill="FFE699"/>
            <w:noWrap/>
            <w:vAlign w:val="bottom"/>
            <w:hideMark/>
          </w:tcPr>
          <w:p w14:paraId="742F70CE" w14:textId="77777777" w:rsidR="00E27FDD" w:rsidRPr="000350F2" w:rsidRDefault="00E27FDD" w:rsidP="0027477C">
            <w:pPr>
              <w:jc w:val="right"/>
              <w:rPr>
                <w:rFonts w:asciiTheme="minorHAnsi" w:hAnsiTheme="minorHAnsi" w:cstheme="minorHAnsi"/>
                <w:sz w:val="18"/>
                <w:szCs w:val="18"/>
              </w:rPr>
            </w:pPr>
            <w:r w:rsidRPr="000350F2">
              <w:rPr>
                <w:rFonts w:asciiTheme="minorHAnsi" w:hAnsiTheme="minorHAnsi" w:cstheme="minorHAnsi"/>
                <w:sz w:val="18"/>
                <w:szCs w:val="18"/>
              </w:rPr>
              <w:t>2502.65</w:t>
            </w:r>
          </w:p>
        </w:tc>
      </w:tr>
      <w:tr w:rsidR="00E27FDD" w:rsidRPr="007B1704" w14:paraId="56492ED2" w14:textId="77777777" w:rsidTr="0027477C">
        <w:trPr>
          <w:trHeight w:val="276"/>
        </w:trPr>
        <w:tc>
          <w:tcPr>
            <w:tcW w:w="2720" w:type="dxa"/>
            <w:shd w:val="clear" w:color="auto" w:fill="auto"/>
            <w:noWrap/>
            <w:vAlign w:val="bottom"/>
            <w:hideMark/>
          </w:tcPr>
          <w:p w14:paraId="4821D12E" w14:textId="77777777" w:rsidR="00E27FDD" w:rsidRPr="007B1704" w:rsidRDefault="00E27FDD" w:rsidP="0027477C">
            <w:pPr>
              <w:rPr>
                <w:rFonts w:asciiTheme="minorHAnsi" w:hAnsiTheme="minorHAnsi" w:cstheme="minorHAnsi"/>
                <w:sz w:val="18"/>
                <w:szCs w:val="18"/>
              </w:rPr>
            </w:pPr>
            <w:r w:rsidRPr="007B1704">
              <w:rPr>
                <w:rFonts w:asciiTheme="minorHAnsi" w:hAnsiTheme="minorHAnsi" w:cstheme="minorHAnsi"/>
                <w:sz w:val="18"/>
                <w:szCs w:val="18"/>
              </w:rPr>
              <w:t>Balance per cash book</w:t>
            </w:r>
          </w:p>
        </w:tc>
        <w:tc>
          <w:tcPr>
            <w:tcW w:w="4060" w:type="dxa"/>
            <w:shd w:val="clear" w:color="auto" w:fill="auto"/>
            <w:noWrap/>
            <w:vAlign w:val="bottom"/>
            <w:hideMark/>
          </w:tcPr>
          <w:p w14:paraId="5462B5AA" w14:textId="77777777" w:rsidR="00E27FDD" w:rsidRPr="007B1704" w:rsidRDefault="00E27FDD" w:rsidP="0027477C">
            <w:pPr>
              <w:rPr>
                <w:rFonts w:asciiTheme="minorHAnsi" w:hAnsiTheme="minorHAnsi" w:cstheme="minorHAnsi"/>
                <w:sz w:val="18"/>
                <w:szCs w:val="18"/>
              </w:rPr>
            </w:pPr>
          </w:p>
        </w:tc>
        <w:tc>
          <w:tcPr>
            <w:tcW w:w="1220" w:type="dxa"/>
            <w:shd w:val="clear" w:color="000000" w:fill="FFE699"/>
            <w:noWrap/>
            <w:vAlign w:val="bottom"/>
            <w:hideMark/>
          </w:tcPr>
          <w:p w14:paraId="69E0206F" w14:textId="77777777" w:rsidR="00E27FDD" w:rsidRPr="007B1704" w:rsidRDefault="00E27FDD" w:rsidP="0027477C">
            <w:pPr>
              <w:jc w:val="right"/>
              <w:rPr>
                <w:rFonts w:asciiTheme="minorHAnsi" w:hAnsiTheme="minorHAnsi" w:cstheme="minorHAnsi"/>
                <w:sz w:val="18"/>
                <w:szCs w:val="18"/>
              </w:rPr>
            </w:pPr>
            <w:r w:rsidRPr="007B1704">
              <w:rPr>
                <w:rFonts w:asciiTheme="minorHAnsi" w:hAnsiTheme="minorHAnsi" w:cstheme="minorHAnsi"/>
                <w:sz w:val="18"/>
                <w:szCs w:val="18"/>
              </w:rPr>
              <w:t>2502.65</w:t>
            </w:r>
          </w:p>
        </w:tc>
      </w:tr>
    </w:tbl>
    <w:p w14:paraId="509608BA" w14:textId="77777777" w:rsidR="00E27FDD" w:rsidRPr="007B1704" w:rsidRDefault="00E27FDD" w:rsidP="00E27FDD">
      <w:pPr>
        <w:rPr>
          <w:rFonts w:asciiTheme="minorHAnsi" w:hAnsiTheme="minorHAnsi" w:cstheme="minorHAnsi"/>
          <w:iCs/>
          <w:sz w:val="18"/>
          <w:szCs w:val="18"/>
          <w:u w:val="single"/>
        </w:rPr>
      </w:pPr>
    </w:p>
    <w:p w14:paraId="26D9AAA1" w14:textId="77777777" w:rsidR="00E27FDD" w:rsidRPr="007B1704" w:rsidRDefault="00E27FDD" w:rsidP="00E27FDD">
      <w:pPr>
        <w:pStyle w:val="ListParagraph"/>
        <w:numPr>
          <w:ilvl w:val="1"/>
          <w:numId w:val="1"/>
        </w:numPr>
        <w:ind w:left="993" w:hanging="283"/>
        <w:rPr>
          <w:rFonts w:asciiTheme="minorHAnsi" w:hAnsiTheme="minorHAnsi" w:cstheme="minorHAnsi"/>
          <w:bCs/>
          <w:sz w:val="18"/>
          <w:szCs w:val="18"/>
          <w:u w:val="single"/>
        </w:rPr>
      </w:pPr>
      <w:r w:rsidRPr="007B1704">
        <w:rPr>
          <w:rFonts w:asciiTheme="minorHAnsi" w:hAnsiTheme="minorHAnsi" w:cstheme="minorHAnsi"/>
          <w:bCs/>
          <w:sz w:val="18"/>
          <w:szCs w:val="18"/>
          <w:u w:val="single"/>
        </w:rPr>
        <w:t>Donations: to consider any new donation requests.</w:t>
      </w:r>
    </w:p>
    <w:p w14:paraId="07739AEA" w14:textId="657CF988" w:rsidR="00E27FDD" w:rsidRPr="007B1704" w:rsidRDefault="00E27FDD" w:rsidP="00E27FDD">
      <w:pPr>
        <w:pStyle w:val="ListParagraph"/>
        <w:numPr>
          <w:ilvl w:val="2"/>
          <w:numId w:val="1"/>
        </w:numPr>
        <w:ind w:left="1276" w:hanging="283"/>
        <w:rPr>
          <w:rFonts w:asciiTheme="minorHAnsi" w:hAnsiTheme="minorHAnsi" w:cstheme="minorHAnsi"/>
          <w:bCs/>
          <w:sz w:val="18"/>
          <w:szCs w:val="18"/>
        </w:rPr>
      </w:pPr>
      <w:r w:rsidRPr="007B1704">
        <w:rPr>
          <w:rFonts w:asciiTheme="minorHAnsi" w:hAnsiTheme="minorHAnsi" w:cstheme="minorHAnsi"/>
          <w:bCs/>
          <w:sz w:val="18"/>
          <w:szCs w:val="18"/>
          <w:u w:val="single"/>
        </w:rPr>
        <w:t>Outdoor Shelter - Friends of Rothbury First School.</w:t>
      </w:r>
      <w:r w:rsidRPr="007B1704">
        <w:rPr>
          <w:rFonts w:asciiTheme="minorHAnsi" w:hAnsiTheme="minorHAnsi" w:cstheme="minorHAnsi"/>
          <w:bCs/>
          <w:sz w:val="18"/>
          <w:szCs w:val="18"/>
        </w:rPr>
        <w:t xml:space="preserve"> </w:t>
      </w:r>
      <w:r w:rsidRPr="007B1704">
        <w:rPr>
          <w:rFonts w:asciiTheme="minorHAnsi" w:hAnsiTheme="minorHAnsi" w:cstheme="minorHAnsi"/>
          <w:bCs/>
          <w:i/>
          <w:iCs/>
          <w:sz w:val="18"/>
          <w:szCs w:val="18"/>
        </w:rPr>
        <w:t>D0</w:t>
      </w:r>
      <w:r w:rsidR="004F09E1" w:rsidRPr="007B1704">
        <w:rPr>
          <w:rFonts w:asciiTheme="minorHAnsi" w:hAnsiTheme="minorHAnsi" w:cstheme="minorHAnsi"/>
          <w:bCs/>
          <w:i/>
          <w:iCs/>
          <w:sz w:val="18"/>
          <w:szCs w:val="18"/>
        </w:rPr>
        <w:t xml:space="preserve"> declared an interest in this matter.  </w:t>
      </w:r>
      <w:r w:rsidR="004F09E1" w:rsidRPr="007B1704">
        <w:rPr>
          <w:rFonts w:asciiTheme="minorHAnsi" w:hAnsiTheme="minorHAnsi" w:cstheme="minorHAnsi"/>
          <w:bCs/>
          <w:sz w:val="18"/>
          <w:szCs w:val="18"/>
        </w:rPr>
        <w:t>The Friends were currently looking for funding to erect a yurt in school grounds which would make the forest school work accessible all year round and in all weathers. The yurt would also provide an additional valuable shared community resource. It was agreed to donate £100 for this venture</w:t>
      </w:r>
      <w:r w:rsidR="001D7192">
        <w:rPr>
          <w:rFonts w:asciiTheme="minorHAnsi" w:hAnsiTheme="minorHAnsi" w:cstheme="minorHAnsi"/>
          <w:bCs/>
          <w:sz w:val="18"/>
          <w:szCs w:val="18"/>
        </w:rPr>
        <w:t>, to</w:t>
      </w:r>
      <w:r w:rsidR="004F09E1" w:rsidRPr="007B1704">
        <w:rPr>
          <w:rFonts w:asciiTheme="minorHAnsi" w:hAnsiTheme="minorHAnsi" w:cstheme="minorHAnsi"/>
          <w:bCs/>
          <w:sz w:val="18"/>
          <w:szCs w:val="18"/>
        </w:rPr>
        <w:t xml:space="preserve"> come out of the 2023/</w:t>
      </w:r>
      <w:r w:rsidR="00AD244A">
        <w:rPr>
          <w:rFonts w:asciiTheme="minorHAnsi" w:hAnsiTheme="minorHAnsi" w:cstheme="minorHAnsi"/>
          <w:bCs/>
          <w:sz w:val="18"/>
          <w:szCs w:val="18"/>
        </w:rPr>
        <w:t>2</w:t>
      </w:r>
      <w:r w:rsidR="004F09E1" w:rsidRPr="007B1704">
        <w:rPr>
          <w:rFonts w:asciiTheme="minorHAnsi" w:hAnsiTheme="minorHAnsi" w:cstheme="minorHAnsi"/>
          <w:bCs/>
          <w:sz w:val="18"/>
          <w:szCs w:val="18"/>
        </w:rPr>
        <w:t>4 budget as all the 2022/23 money allocated for funding had been distributed. The request met the conditions that funding be used for activity which supported the local community.</w:t>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7B1704" w:rsidRPr="007B1704">
        <w:rPr>
          <w:rFonts w:asciiTheme="minorHAnsi" w:hAnsiTheme="minorHAnsi" w:cstheme="minorHAnsi"/>
          <w:bCs/>
          <w:sz w:val="18"/>
          <w:szCs w:val="18"/>
        </w:rPr>
        <w:t xml:space="preserve">              </w:t>
      </w:r>
      <w:r w:rsidR="001D7192">
        <w:rPr>
          <w:rFonts w:asciiTheme="minorHAnsi" w:hAnsiTheme="minorHAnsi" w:cstheme="minorHAnsi"/>
          <w:bCs/>
          <w:sz w:val="18"/>
          <w:szCs w:val="18"/>
        </w:rPr>
        <w:t xml:space="preserve">                  </w:t>
      </w:r>
      <w:r w:rsidR="004F09E1" w:rsidRPr="007B1704">
        <w:rPr>
          <w:rFonts w:asciiTheme="minorHAnsi" w:hAnsiTheme="minorHAnsi" w:cstheme="minorHAnsi"/>
          <w:b/>
          <w:sz w:val="18"/>
          <w:szCs w:val="18"/>
        </w:rPr>
        <w:t>Action: Clerk</w:t>
      </w:r>
    </w:p>
    <w:p w14:paraId="790AADDD" w14:textId="678E7911" w:rsidR="00E27FDD" w:rsidRPr="007B1704" w:rsidRDefault="00E27FDD" w:rsidP="00E27FDD">
      <w:pPr>
        <w:pStyle w:val="ListParagraph"/>
        <w:numPr>
          <w:ilvl w:val="0"/>
          <w:numId w:val="1"/>
        </w:numPr>
        <w:rPr>
          <w:rFonts w:asciiTheme="minorHAnsi" w:hAnsiTheme="minorHAnsi" w:cstheme="minorHAnsi"/>
          <w:bCs/>
          <w:sz w:val="18"/>
          <w:szCs w:val="18"/>
        </w:rPr>
      </w:pPr>
      <w:r w:rsidRPr="007B1704">
        <w:rPr>
          <w:rFonts w:asciiTheme="minorHAnsi" w:hAnsiTheme="minorHAnsi" w:cstheme="minorHAnsi"/>
          <w:b/>
          <w:bCs/>
          <w:sz w:val="18"/>
          <w:szCs w:val="18"/>
        </w:rPr>
        <w:t xml:space="preserve">Planning – </w:t>
      </w:r>
      <w:r w:rsidRPr="007B1704">
        <w:rPr>
          <w:rFonts w:asciiTheme="minorHAnsi" w:hAnsiTheme="minorHAnsi" w:cstheme="minorHAnsi"/>
          <w:bCs/>
          <w:sz w:val="18"/>
          <w:szCs w:val="18"/>
        </w:rPr>
        <w:t xml:space="preserve">There </w:t>
      </w:r>
      <w:r w:rsidR="00AB6023" w:rsidRPr="007B1704">
        <w:rPr>
          <w:rFonts w:asciiTheme="minorHAnsi" w:hAnsiTheme="minorHAnsi" w:cstheme="minorHAnsi"/>
          <w:bCs/>
          <w:sz w:val="18"/>
          <w:szCs w:val="18"/>
        </w:rPr>
        <w:t>we</w:t>
      </w:r>
      <w:r w:rsidRPr="007B1704">
        <w:rPr>
          <w:rFonts w:asciiTheme="minorHAnsi" w:hAnsiTheme="minorHAnsi" w:cstheme="minorHAnsi"/>
          <w:bCs/>
          <w:sz w:val="18"/>
          <w:szCs w:val="18"/>
        </w:rPr>
        <w:t>re currently no requests for consultation that ha</w:t>
      </w:r>
      <w:r w:rsidR="00AB6023" w:rsidRPr="007B1704">
        <w:rPr>
          <w:rFonts w:asciiTheme="minorHAnsi" w:hAnsiTheme="minorHAnsi" w:cstheme="minorHAnsi"/>
          <w:bCs/>
          <w:sz w:val="18"/>
          <w:szCs w:val="18"/>
        </w:rPr>
        <w:t>d</w:t>
      </w:r>
      <w:r w:rsidRPr="007B1704">
        <w:rPr>
          <w:rFonts w:asciiTheme="minorHAnsi" w:hAnsiTheme="minorHAnsi" w:cstheme="minorHAnsi"/>
          <w:bCs/>
          <w:sz w:val="18"/>
          <w:szCs w:val="18"/>
        </w:rPr>
        <w:t xml:space="preserve"> not already been commented on.</w:t>
      </w:r>
    </w:p>
    <w:p w14:paraId="29BCF398" w14:textId="77777777" w:rsidR="00E27FDD" w:rsidRPr="007B1704" w:rsidRDefault="00E27FDD" w:rsidP="00E27FDD">
      <w:pPr>
        <w:rPr>
          <w:rFonts w:asciiTheme="minorHAnsi" w:hAnsiTheme="minorHAnsi" w:cstheme="minorHAnsi"/>
          <w:bCs/>
          <w:sz w:val="18"/>
          <w:szCs w:val="18"/>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21"/>
        <w:gridCol w:w="3315"/>
        <w:gridCol w:w="1984"/>
        <w:gridCol w:w="2977"/>
      </w:tblGrid>
      <w:tr w:rsidR="00E27FDD" w:rsidRPr="00256622" w14:paraId="0CDE1FF7" w14:textId="77777777" w:rsidTr="0027477C">
        <w:tc>
          <w:tcPr>
            <w:tcW w:w="1221" w:type="dxa"/>
            <w:shd w:val="clear" w:color="auto" w:fill="FFFFFF"/>
            <w:noWrap/>
            <w:tcMar>
              <w:top w:w="75" w:type="dxa"/>
              <w:left w:w="75" w:type="dxa"/>
              <w:bottom w:w="75" w:type="dxa"/>
              <w:right w:w="75" w:type="dxa"/>
            </w:tcMar>
            <w:hideMark/>
          </w:tcPr>
          <w:p w14:paraId="50D9CEE2" w14:textId="77777777" w:rsidR="00E27FDD" w:rsidRPr="007B1704" w:rsidRDefault="00FA30D6" w:rsidP="0027477C">
            <w:pPr>
              <w:jc w:val="center"/>
              <w:rPr>
                <w:rFonts w:asciiTheme="minorHAnsi" w:hAnsiTheme="minorHAnsi" w:cstheme="minorHAnsi"/>
                <w:sz w:val="18"/>
                <w:szCs w:val="18"/>
              </w:rPr>
            </w:pPr>
            <w:hyperlink r:id="rId8" w:tooltip="Sort by Reference (ascending)" w:history="1">
              <w:r w:rsidR="00E27FDD" w:rsidRPr="007B1704">
                <w:rPr>
                  <w:rFonts w:asciiTheme="minorHAnsi" w:hAnsiTheme="minorHAnsi" w:cstheme="minorHAnsi"/>
                  <w:sz w:val="18"/>
                  <w:szCs w:val="18"/>
                  <w:u w:val="single"/>
                </w:rPr>
                <w:t>Reference</w:t>
              </w:r>
            </w:hyperlink>
          </w:p>
        </w:tc>
        <w:tc>
          <w:tcPr>
            <w:tcW w:w="3315" w:type="dxa"/>
            <w:shd w:val="clear" w:color="auto" w:fill="FFFFFF"/>
            <w:noWrap/>
            <w:tcMar>
              <w:top w:w="75" w:type="dxa"/>
              <w:left w:w="75" w:type="dxa"/>
              <w:bottom w:w="75" w:type="dxa"/>
              <w:right w:w="75" w:type="dxa"/>
            </w:tcMar>
            <w:hideMark/>
          </w:tcPr>
          <w:p w14:paraId="4EE28493" w14:textId="77777777" w:rsidR="00E27FDD" w:rsidRPr="007B1704" w:rsidRDefault="00FA30D6" w:rsidP="0027477C">
            <w:pPr>
              <w:jc w:val="center"/>
              <w:rPr>
                <w:rFonts w:asciiTheme="minorHAnsi" w:hAnsiTheme="minorHAnsi" w:cstheme="minorHAnsi"/>
                <w:sz w:val="18"/>
                <w:szCs w:val="18"/>
              </w:rPr>
            </w:pPr>
            <w:hyperlink r:id="rId9" w:tooltip="Sort by Address (ascending)" w:history="1">
              <w:r w:rsidR="00E27FDD" w:rsidRPr="007B1704">
                <w:rPr>
                  <w:rFonts w:asciiTheme="minorHAnsi" w:hAnsiTheme="minorHAnsi" w:cstheme="minorHAnsi"/>
                  <w:sz w:val="18"/>
                  <w:szCs w:val="18"/>
                  <w:u w:val="single"/>
                </w:rPr>
                <w:t>Address</w:t>
              </w:r>
            </w:hyperlink>
          </w:p>
        </w:tc>
        <w:tc>
          <w:tcPr>
            <w:tcW w:w="1984" w:type="dxa"/>
            <w:shd w:val="clear" w:color="auto" w:fill="FFFFFF"/>
            <w:noWrap/>
            <w:tcMar>
              <w:top w:w="75" w:type="dxa"/>
              <w:left w:w="75" w:type="dxa"/>
              <w:bottom w:w="75" w:type="dxa"/>
              <w:right w:w="75" w:type="dxa"/>
            </w:tcMar>
            <w:hideMark/>
          </w:tcPr>
          <w:p w14:paraId="6304D863" w14:textId="77777777" w:rsidR="00E27FDD" w:rsidRPr="007B1704" w:rsidRDefault="00FA30D6" w:rsidP="0027477C">
            <w:pPr>
              <w:jc w:val="center"/>
              <w:rPr>
                <w:rFonts w:asciiTheme="minorHAnsi" w:hAnsiTheme="minorHAnsi" w:cstheme="minorHAnsi"/>
                <w:sz w:val="18"/>
                <w:szCs w:val="18"/>
              </w:rPr>
            </w:pPr>
            <w:hyperlink r:id="rId10" w:tooltip="Sort by Type (descending)" w:history="1">
              <w:r w:rsidR="00E27FDD" w:rsidRPr="007B1704">
                <w:rPr>
                  <w:rFonts w:asciiTheme="minorHAnsi" w:hAnsiTheme="minorHAnsi" w:cstheme="minorHAnsi"/>
                  <w:sz w:val="18"/>
                  <w:szCs w:val="18"/>
                  <w:u w:val="single"/>
                </w:rPr>
                <w:t>Type</w:t>
              </w:r>
            </w:hyperlink>
          </w:p>
        </w:tc>
        <w:tc>
          <w:tcPr>
            <w:tcW w:w="2977" w:type="dxa"/>
            <w:shd w:val="clear" w:color="auto" w:fill="FFFFFF"/>
            <w:noWrap/>
            <w:tcMar>
              <w:top w:w="75" w:type="dxa"/>
              <w:left w:w="75" w:type="dxa"/>
              <w:bottom w:w="75" w:type="dxa"/>
              <w:right w:w="75" w:type="dxa"/>
            </w:tcMar>
            <w:hideMark/>
          </w:tcPr>
          <w:p w14:paraId="4BEE37C3" w14:textId="77777777" w:rsidR="00E27FDD" w:rsidRPr="007C4466" w:rsidRDefault="00FA30D6" w:rsidP="0027477C">
            <w:pPr>
              <w:jc w:val="center"/>
              <w:rPr>
                <w:rFonts w:asciiTheme="minorHAnsi" w:hAnsiTheme="minorHAnsi" w:cstheme="minorHAnsi"/>
                <w:sz w:val="18"/>
                <w:szCs w:val="18"/>
                <w:u w:val="single"/>
              </w:rPr>
            </w:pPr>
            <w:hyperlink r:id="rId11" w:tooltip="Sort by Status (ascending)" w:history="1">
              <w:r w:rsidR="00E27FDD" w:rsidRPr="007B1704">
                <w:rPr>
                  <w:rFonts w:asciiTheme="minorHAnsi" w:hAnsiTheme="minorHAnsi" w:cstheme="minorHAnsi"/>
                  <w:sz w:val="18"/>
                  <w:szCs w:val="18"/>
                  <w:u w:val="single"/>
                </w:rPr>
                <w:t>BHPC</w:t>
              </w:r>
            </w:hyperlink>
            <w:r w:rsidR="00E27FDD" w:rsidRPr="007B1704">
              <w:rPr>
                <w:rFonts w:asciiTheme="minorHAnsi" w:hAnsiTheme="minorHAnsi" w:cstheme="minorHAnsi"/>
                <w:sz w:val="18"/>
                <w:szCs w:val="18"/>
                <w:u w:val="single"/>
              </w:rPr>
              <w:t xml:space="preserve"> Comment</w:t>
            </w:r>
          </w:p>
        </w:tc>
      </w:tr>
      <w:tr w:rsidR="00E27FDD" w:rsidRPr="00256622" w14:paraId="54B62C43" w14:textId="77777777" w:rsidTr="0027477C">
        <w:tc>
          <w:tcPr>
            <w:tcW w:w="1221" w:type="dxa"/>
            <w:shd w:val="clear" w:color="auto" w:fill="FFFFFF"/>
            <w:tcMar>
              <w:top w:w="75" w:type="dxa"/>
              <w:left w:w="75" w:type="dxa"/>
              <w:bottom w:w="75" w:type="dxa"/>
              <w:right w:w="75" w:type="dxa"/>
            </w:tcMar>
            <w:hideMark/>
          </w:tcPr>
          <w:p w14:paraId="407CFE54"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22/04078/FUL</w:t>
            </w:r>
          </w:p>
        </w:tc>
        <w:tc>
          <w:tcPr>
            <w:tcW w:w="3315" w:type="dxa"/>
            <w:shd w:val="clear" w:color="auto" w:fill="FFFFFF"/>
            <w:tcMar>
              <w:top w:w="75" w:type="dxa"/>
              <w:left w:w="75" w:type="dxa"/>
              <w:bottom w:w="75" w:type="dxa"/>
              <w:right w:w="75" w:type="dxa"/>
            </w:tcMar>
            <w:hideMark/>
          </w:tcPr>
          <w:p w14:paraId="1635ADD1" w14:textId="77777777" w:rsidR="00E27FDD" w:rsidRPr="007B1704" w:rsidRDefault="00E27FDD" w:rsidP="0027477C">
            <w:pPr>
              <w:rPr>
                <w:rFonts w:asciiTheme="minorHAnsi" w:hAnsiTheme="minorHAnsi" w:cstheme="minorHAnsi"/>
                <w:sz w:val="18"/>
                <w:szCs w:val="18"/>
              </w:rPr>
            </w:pPr>
            <w:r w:rsidRPr="007B1704">
              <w:rPr>
                <w:rFonts w:asciiTheme="minorHAnsi" w:hAnsiTheme="minorHAnsi" w:cstheme="minorHAnsi"/>
                <w:sz w:val="18"/>
                <w:szCs w:val="18"/>
              </w:rPr>
              <w:t xml:space="preserve">Land South West Of Wardshill Farm House </w:t>
            </w:r>
          </w:p>
        </w:tc>
        <w:tc>
          <w:tcPr>
            <w:tcW w:w="1984" w:type="dxa"/>
            <w:shd w:val="clear" w:color="auto" w:fill="FFFFFF"/>
            <w:tcMar>
              <w:top w:w="75" w:type="dxa"/>
              <w:left w:w="75" w:type="dxa"/>
              <w:bottom w:w="75" w:type="dxa"/>
              <w:right w:w="75" w:type="dxa"/>
            </w:tcMar>
            <w:hideMark/>
          </w:tcPr>
          <w:p w14:paraId="2459E17A"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272BC1CA" w14:textId="77777777" w:rsidR="00E27FDD" w:rsidRPr="007C4466" w:rsidRDefault="00E27FDD" w:rsidP="00274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r w:rsidR="00E27FDD" w:rsidRPr="00256622" w14:paraId="48F3E6DA" w14:textId="77777777" w:rsidTr="0027477C">
        <w:tc>
          <w:tcPr>
            <w:tcW w:w="1221" w:type="dxa"/>
            <w:shd w:val="clear" w:color="auto" w:fill="FFFFFF"/>
            <w:tcMar>
              <w:top w:w="75" w:type="dxa"/>
              <w:left w:w="75" w:type="dxa"/>
              <w:bottom w:w="75" w:type="dxa"/>
              <w:right w:w="75" w:type="dxa"/>
            </w:tcMar>
            <w:hideMark/>
          </w:tcPr>
          <w:p w14:paraId="6BCCE3EC"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22/01568/LBC</w:t>
            </w:r>
          </w:p>
        </w:tc>
        <w:tc>
          <w:tcPr>
            <w:tcW w:w="3315" w:type="dxa"/>
            <w:shd w:val="clear" w:color="auto" w:fill="FFFFFF"/>
            <w:tcMar>
              <w:top w:w="75" w:type="dxa"/>
              <w:left w:w="75" w:type="dxa"/>
              <w:bottom w:w="75" w:type="dxa"/>
              <w:right w:w="75" w:type="dxa"/>
            </w:tcMar>
            <w:hideMark/>
          </w:tcPr>
          <w:p w14:paraId="2E50CFEB" w14:textId="77777777" w:rsidR="00E27FDD" w:rsidRPr="007B1704" w:rsidRDefault="00E27FDD" w:rsidP="0027477C">
            <w:pPr>
              <w:rPr>
                <w:rFonts w:asciiTheme="minorHAnsi" w:hAnsiTheme="minorHAnsi" w:cstheme="minorHAnsi"/>
                <w:sz w:val="18"/>
                <w:szCs w:val="18"/>
              </w:rPr>
            </w:pPr>
            <w:r w:rsidRPr="007B1704">
              <w:rPr>
                <w:rFonts w:asciiTheme="minorHAnsi" w:hAnsiTheme="minorHAnsi" w:cstheme="minorHAnsi"/>
                <w:sz w:val="18"/>
                <w:szCs w:val="18"/>
              </w:rPr>
              <w:t xml:space="preserve">Cockshot Farmhouse </w:t>
            </w:r>
          </w:p>
        </w:tc>
        <w:tc>
          <w:tcPr>
            <w:tcW w:w="1984" w:type="dxa"/>
            <w:shd w:val="clear" w:color="auto" w:fill="FFFFFF"/>
            <w:tcMar>
              <w:top w:w="75" w:type="dxa"/>
              <w:left w:w="75" w:type="dxa"/>
              <w:bottom w:w="75" w:type="dxa"/>
              <w:right w:w="75" w:type="dxa"/>
            </w:tcMar>
            <w:hideMark/>
          </w:tcPr>
          <w:p w14:paraId="6D453586"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132336A4" w14:textId="77777777" w:rsidR="00E27FDD" w:rsidRPr="007C4466" w:rsidRDefault="00E27FDD" w:rsidP="00274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bl>
    <w:p w14:paraId="4FEC18A7" w14:textId="77777777" w:rsidR="00E27FDD" w:rsidRDefault="00E27FDD" w:rsidP="00E27FDD">
      <w:pPr>
        <w:rPr>
          <w:rFonts w:asciiTheme="minorHAnsi" w:hAnsiTheme="minorHAnsi" w:cstheme="minorHAnsi"/>
          <w:bCs/>
          <w:sz w:val="18"/>
          <w:szCs w:val="18"/>
        </w:rPr>
      </w:pPr>
    </w:p>
    <w:p w14:paraId="2F7AA83E" w14:textId="7F7CE116" w:rsidR="00E27FDD" w:rsidRPr="00931480" w:rsidRDefault="00E27FDD" w:rsidP="00E27FDD">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Highways</w:t>
      </w:r>
      <w:r w:rsidR="00224DFA">
        <w:rPr>
          <w:rFonts w:asciiTheme="minorHAnsi" w:hAnsiTheme="minorHAnsi" w:cstheme="minorHAnsi"/>
          <w:b/>
          <w:bCs/>
          <w:sz w:val="18"/>
          <w:szCs w:val="18"/>
        </w:rPr>
        <w:t xml:space="preserve"> &amp; Footpaths</w:t>
      </w:r>
    </w:p>
    <w:p w14:paraId="0F9529BE" w14:textId="7262EA93" w:rsidR="00E27FDD" w:rsidRPr="00224DFA" w:rsidRDefault="00E27FDD" w:rsidP="00E27FDD">
      <w:pPr>
        <w:pStyle w:val="ListParagraph"/>
        <w:numPr>
          <w:ilvl w:val="1"/>
          <w:numId w:val="1"/>
        </w:numPr>
        <w:ind w:left="993" w:hanging="283"/>
        <w:rPr>
          <w:rFonts w:asciiTheme="minorHAnsi" w:hAnsiTheme="minorHAnsi" w:cstheme="minorHAnsi"/>
          <w:bCs/>
          <w:sz w:val="18"/>
          <w:szCs w:val="18"/>
          <w:u w:val="single"/>
        </w:rPr>
      </w:pPr>
      <w:r w:rsidRPr="00224DFA">
        <w:rPr>
          <w:rFonts w:asciiTheme="minorHAnsi" w:hAnsiTheme="minorHAnsi" w:cstheme="minorHAnsi"/>
          <w:bCs/>
          <w:sz w:val="18"/>
          <w:szCs w:val="18"/>
          <w:u w:val="single"/>
        </w:rPr>
        <w:t xml:space="preserve">Footpaths Report  </w:t>
      </w:r>
      <w:r w:rsidRPr="00224DFA">
        <w:rPr>
          <w:rFonts w:asciiTheme="minorHAnsi" w:hAnsiTheme="minorHAnsi" w:cstheme="minorHAnsi"/>
          <w:bCs/>
          <w:sz w:val="18"/>
          <w:szCs w:val="18"/>
        </w:rPr>
        <w:t>JS</w:t>
      </w:r>
      <w:r w:rsidR="00773029" w:rsidRPr="00224DFA">
        <w:rPr>
          <w:rFonts w:asciiTheme="minorHAnsi" w:hAnsiTheme="minorHAnsi" w:cstheme="minorHAnsi"/>
          <w:bCs/>
          <w:sz w:val="18"/>
          <w:szCs w:val="18"/>
        </w:rPr>
        <w:t xml:space="preserve"> reported that footpaths </w:t>
      </w:r>
      <w:r w:rsidR="00224DFA">
        <w:rPr>
          <w:rFonts w:asciiTheme="minorHAnsi" w:hAnsiTheme="minorHAnsi" w:cstheme="minorHAnsi"/>
          <w:bCs/>
          <w:sz w:val="18"/>
          <w:szCs w:val="18"/>
        </w:rPr>
        <w:t xml:space="preserve">around the Parish </w:t>
      </w:r>
      <w:r w:rsidR="00773029" w:rsidRPr="00224DFA">
        <w:rPr>
          <w:rFonts w:asciiTheme="minorHAnsi" w:hAnsiTheme="minorHAnsi" w:cstheme="minorHAnsi"/>
          <w:bCs/>
          <w:sz w:val="18"/>
          <w:szCs w:val="18"/>
        </w:rPr>
        <w:t>were gradually getting cleared after the damage from Storm Arwen. The stile on footpath adjacent Embleton Terrace need</w:t>
      </w:r>
      <w:r w:rsidR="00224DFA" w:rsidRPr="00224DFA">
        <w:rPr>
          <w:rFonts w:asciiTheme="minorHAnsi" w:hAnsiTheme="minorHAnsi" w:cstheme="minorHAnsi"/>
          <w:bCs/>
          <w:sz w:val="18"/>
          <w:szCs w:val="18"/>
        </w:rPr>
        <w:t>ed</w:t>
      </w:r>
      <w:r w:rsidR="00773029" w:rsidRPr="00224DFA">
        <w:rPr>
          <w:rFonts w:asciiTheme="minorHAnsi" w:hAnsiTheme="minorHAnsi" w:cstheme="minorHAnsi"/>
          <w:bCs/>
          <w:sz w:val="18"/>
          <w:szCs w:val="18"/>
        </w:rPr>
        <w:t xml:space="preserve"> attention. JS ha</w:t>
      </w:r>
      <w:r w:rsidR="00224DFA" w:rsidRPr="00224DFA">
        <w:rPr>
          <w:rFonts w:asciiTheme="minorHAnsi" w:hAnsiTheme="minorHAnsi" w:cstheme="minorHAnsi"/>
          <w:bCs/>
          <w:sz w:val="18"/>
          <w:szCs w:val="18"/>
        </w:rPr>
        <w:t>d already</w:t>
      </w:r>
      <w:r w:rsidR="00773029" w:rsidRPr="00224DFA">
        <w:rPr>
          <w:rFonts w:asciiTheme="minorHAnsi" w:hAnsiTheme="minorHAnsi" w:cstheme="minorHAnsi"/>
          <w:bCs/>
          <w:sz w:val="18"/>
          <w:szCs w:val="18"/>
        </w:rPr>
        <w:t xml:space="preserve"> reported this but w</w:t>
      </w:r>
      <w:r w:rsidR="00224DFA" w:rsidRPr="00224DFA">
        <w:rPr>
          <w:rFonts w:asciiTheme="minorHAnsi" w:hAnsiTheme="minorHAnsi" w:cstheme="minorHAnsi"/>
          <w:bCs/>
          <w:sz w:val="18"/>
          <w:szCs w:val="18"/>
        </w:rPr>
        <w:t xml:space="preserve">ould </w:t>
      </w:r>
      <w:r w:rsidR="00773029" w:rsidRPr="00224DFA">
        <w:rPr>
          <w:rFonts w:asciiTheme="minorHAnsi" w:hAnsiTheme="minorHAnsi" w:cstheme="minorHAnsi"/>
          <w:bCs/>
          <w:sz w:val="18"/>
          <w:szCs w:val="18"/>
        </w:rPr>
        <w:t xml:space="preserve">chase it up.       </w:t>
      </w:r>
      <w:r w:rsidR="00224DFA" w:rsidRPr="00224DFA">
        <w:rPr>
          <w:rFonts w:asciiTheme="minorHAnsi" w:hAnsiTheme="minorHAnsi" w:cstheme="minorHAnsi"/>
          <w:bCs/>
          <w:sz w:val="18"/>
          <w:szCs w:val="18"/>
        </w:rPr>
        <w:t xml:space="preserve">           </w:t>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t xml:space="preserve">   </w:t>
      </w:r>
      <w:r w:rsidR="00773029" w:rsidRPr="00224DFA">
        <w:rPr>
          <w:rFonts w:asciiTheme="minorHAnsi" w:hAnsiTheme="minorHAnsi" w:cstheme="minorHAnsi"/>
          <w:b/>
          <w:sz w:val="18"/>
          <w:szCs w:val="18"/>
        </w:rPr>
        <w:t>Action: JS</w:t>
      </w:r>
    </w:p>
    <w:p w14:paraId="6D396A2A" w14:textId="6D538049" w:rsidR="00773029" w:rsidRPr="00224DFA" w:rsidRDefault="00224DFA" w:rsidP="00E27FDD">
      <w:pPr>
        <w:pStyle w:val="ListParagraph"/>
        <w:numPr>
          <w:ilvl w:val="1"/>
          <w:numId w:val="1"/>
        </w:numPr>
        <w:ind w:left="993" w:hanging="283"/>
        <w:rPr>
          <w:rFonts w:asciiTheme="minorHAnsi" w:hAnsiTheme="minorHAnsi" w:cstheme="minorHAnsi"/>
          <w:bCs/>
          <w:sz w:val="18"/>
          <w:szCs w:val="18"/>
        </w:rPr>
      </w:pPr>
      <w:r>
        <w:rPr>
          <w:rFonts w:asciiTheme="minorHAnsi" w:hAnsiTheme="minorHAnsi" w:cstheme="minorHAnsi"/>
          <w:bCs/>
          <w:sz w:val="18"/>
          <w:szCs w:val="18"/>
          <w:u w:val="single"/>
        </w:rPr>
        <w:t>I</w:t>
      </w:r>
      <w:r w:rsidR="00E27FDD" w:rsidRPr="00224DFA">
        <w:rPr>
          <w:rFonts w:asciiTheme="minorHAnsi" w:hAnsiTheme="minorHAnsi" w:cstheme="minorHAnsi"/>
          <w:bCs/>
          <w:sz w:val="18"/>
          <w:szCs w:val="18"/>
          <w:u w:val="single"/>
        </w:rPr>
        <w:t>ssues raised/ to raise with Highways Department</w:t>
      </w:r>
      <w:r w:rsidR="00E27FDD" w:rsidRPr="00224DFA">
        <w:rPr>
          <w:rFonts w:asciiTheme="minorHAnsi" w:hAnsiTheme="minorHAnsi" w:cstheme="minorHAnsi"/>
          <w:bCs/>
          <w:sz w:val="18"/>
          <w:szCs w:val="18"/>
        </w:rPr>
        <w:t xml:space="preserve">. </w:t>
      </w:r>
    </w:p>
    <w:p w14:paraId="6283952D" w14:textId="5256D689" w:rsidR="00773029" w:rsidRPr="00224DFA" w:rsidRDefault="00354BB2"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Response from NCC Highways.</w:t>
      </w:r>
      <w:r w:rsidRPr="00224DFA">
        <w:rPr>
          <w:rFonts w:asciiTheme="minorHAnsi" w:hAnsiTheme="minorHAnsi" w:cstheme="minorHAnsi"/>
          <w:bCs/>
          <w:sz w:val="18"/>
          <w:szCs w:val="18"/>
        </w:rPr>
        <w:t xml:space="preserve"> </w:t>
      </w:r>
      <w:r w:rsidR="00E27FDD" w:rsidRPr="00224DFA">
        <w:rPr>
          <w:rFonts w:asciiTheme="minorHAnsi" w:hAnsiTheme="minorHAnsi" w:cstheme="minorHAnsi"/>
          <w:bCs/>
          <w:sz w:val="18"/>
          <w:szCs w:val="18"/>
        </w:rPr>
        <w:t>There ha</w:t>
      </w:r>
      <w:r w:rsidR="00773029" w:rsidRPr="00224DFA">
        <w:rPr>
          <w:rFonts w:asciiTheme="minorHAnsi" w:hAnsiTheme="minorHAnsi" w:cstheme="minorHAnsi"/>
          <w:bCs/>
          <w:sz w:val="18"/>
          <w:szCs w:val="18"/>
        </w:rPr>
        <w:t>d</w:t>
      </w:r>
      <w:r w:rsidR="00E27FDD" w:rsidRPr="00224DFA">
        <w:rPr>
          <w:rFonts w:asciiTheme="minorHAnsi" w:hAnsiTheme="minorHAnsi" w:cstheme="minorHAnsi"/>
          <w:bCs/>
          <w:sz w:val="18"/>
          <w:szCs w:val="18"/>
        </w:rPr>
        <w:t xml:space="preserve"> been no further response from Highways on matters previously drawn to their attention since the last meeting.</w:t>
      </w:r>
    </w:p>
    <w:p w14:paraId="04130C9A" w14:textId="21D3308C" w:rsidR="00773029" w:rsidRPr="00224DFA" w:rsidRDefault="00E27FDD"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The major roadworks on the A63</w:t>
      </w:r>
      <w:r w:rsidR="00AD244A">
        <w:rPr>
          <w:rFonts w:asciiTheme="minorHAnsi" w:hAnsiTheme="minorHAnsi" w:cstheme="minorHAnsi"/>
          <w:bCs/>
          <w:sz w:val="18"/>
          <w:szCs w:val="18"/>
          <w:u w:val="single"/>
        </w:rPr>
        <w:t>4</w:t>
      </w:r>
      <w:r w:rsidRPr="00224DFA">
        <w:rPr>
          <w:rFonts w:asciiTheme="minorHAnsi" w:hAnsiTheme="minorHAnsi" w:cstheme="minorHAnsi"/>
          <w:bCs/>
          <w:sz w:val="18"/>
          <w:szCs w:val="18"/>
          <w:u w:val="single"/>
        </w:rPr>
        <w:t>4 between Weldon Bridge and Todstead</w:t>
      </w:r>
      <w:r w:rsidRPr="00224DFA">
        <w:rPr>
          <w:rFonts w:asciiTheme="minorHAnsi" w:hAnsiTheme="minorHAnsi" w:cstheme="minorHAnsi"/>
          <w:bCs/>
          <w:sz w:val="18"/>
          <w:szCs w:val="18"/>
        </w:rPr>
        <w:t xml:space="preserve"> </w:t>
      </w:r>
      <w:r w:rsidR="00773029" w:rsidRPr="00224DFA">
        <w:rPr>
          <w:rFonts w:asciiTheme="minorHAnsi" w:hAnsiTheme="minorHAnsi" w:cstheme="minorHAnsi"/>
          <w:bCs/>
          <w:sz w:val="18"/>
          <w:szCs w:val="18"/>
        </w:rPr>
        <w:t>wa</w:t>
      </w:r>
      <w:r w:rsidRPr="00224DFA">
        <w:rPr>
          <w:rFonts w:asciiTheme="minorHAnsi" w:hAnsiTheme="minorHAnsi" w:cstheme="minorHAnsi"/>
          <w:bCs/>
          <w:sz w:val="18"/>
          <w:szCs w:val="18"/>
        </w:rPr>
        <w:t>s ongoing. There w</w:t>
      </w:r>
      <w:r w:rsidR="00773029" w:rsidRPr="00224DFA">
        <w:rPr>
          <w:rFonts w:asciiTheme="minorHAnsi" w:hAnsiTheme="minorHAnsi" w:cstheme="minorHAnsi"/>
          <w:bCs/>
          <w:sz w:val="18"/>
          <w:szCs w:val="18"/>
        </w:rPr>
        <w:t>ould</w:t>
      </w:r>
      <w:r w:rsidRPr="00224DFA">
        <w:rPr>
          <w:rFonts w:asciiTheme="minorHAnsi" w:hAnsiTheme="minorHAnsi" w:cstheme="minorHAnsi"/>
          <w:bCs/>
          <w:sz w:val="18"/>
          <w:szCs w:val="18"/>
        </w:rPr>
        <w:t xml:space="preserve"> be long periods of road closures and traffic management for the next 12 months. </w:t>
      </w:r>
    </w:p>
    <w:p w14:paraId="7FEF1B73" w14:textId="77777777" w:rsidR="00773029" w:rsidRPr="00224DFA" w:rsidRDefault="00E27FDD"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Repairs to Weldon Bridge on A697</w:t>
      </w:r>
      <w:r w:rsidRPr="00224DFA">
        <w:rPr>
          <w:rFonts w:asciiTheme="minorHAnsi" w:hAnsiTheme="minorHAnsi" w:cstheme="minorHAnsi"/>
          <w:bCs/>
          <w:sz w:val="18"/>
          <w:szCs w:val="18"/>
        </w:rPr>
        <w:t xml:space="preserve"> continue</w:t>
      </w:r>
      <w:r w:rsidR="00773029" w:rsidRPr="00224DFA">
        <w:rPr>
          <w:rFonts w:asciiTheme="minorHAnsi" w:hAnsiTheme="minorHAnsi" w:cstheme="minorHAnsi"/>
          <w:bCs/>
          <w:sz w:val="18"/>
          <w:szCs w:val="18"/>
        </w:rPr>
        <w:t>d</w:t>
      </w:r>
      <w:r w:rsidRPr="00224DFA">
        <w:rPr>
          <w:rFonts w:asciiTheme="minorHAnsi" w:hAnsiTheme="minorHAnsi" w:cstheme="minorHAnsi"/>
          <w:bCs/>
          <w:sz w:val="18"/>
          <w:szCs w:val="18"/>
        </w:rPr>
        <w:t xml:space="preserve"> with traffic management in force.</w:t>
      </w:r>
      <w:r w:rsidR="00773029" w:rsidRPr="00224DFA">
        <w:rPr>
          <w:rFonts w:asciiTheme="minorHAnsi" w:hAnsiTheme="minorHAnsi" w:cstheme="minorHAnsi"/>
          <w:bCs/>
          <w:sz w:val="18"/>
          <w:szCs w:val="18"/>
        </w:rPr>
        <w:t xml:space="preserve"> </w:t>
      </w:r>
    </w:p>
    <w:p w14:paraId="686F21FB" w14:textId="1150E483" w:rsidR="00E27FDD" w:rsidRPr="00224DFA" w:rsidRDefault="00354BB2"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 xml:space="preserve">Condition of the roads within the Parish. </w:t>
      </w:r>
      <w:r w:rsidR="00773029" w:rsidRPr="00224DFA">
        <w:rPr>
          <w:rFonts w:asciiTheme="minorHAnsi" w:hAnsiTheme="minorHAnsi" w:cstheme="minorHAnsi"/>
          <w:bCs/>
          <w:sz w:val="18"/>
          <w:szCs w:val="18"/>
        </w:rPr>
        <w:t xml:space="preserve">Members were very concerned generally about the condition of the roads in the parish particularly between Embleton Terrace via Lee Ford up to Lee Siding; Pauperhaugh to Lee Siding and bridge over Forestburn gate where the roads were becoming almost impassable.  </w:t>
      </w:r>
    </w:p>
    <w:p w14:paraId="12A63965" w14:textId="05DEDA6E" w:rsidR="00773029" w:rsidRPr="00224DFA" w:rsidRDefault="00354BB2"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Junction at New Houses on B6344</w:t>
      </w:r>
      <w:r w:rsidR="00224DFA">
        <w:rPr>
          <w:rFonts w:asciiTheme="minorHAnsi" w:hAnsiTheme="minorHAnsi" w:cstheme="minorHAnsi"/>
          <w:bCs/>
          <w:sz w:val="18"/>
          <w:szCs w:val="18"/>
          <w:u w:val="single"/>
        </w:rPr>
        <w:t xml:space="preserve">. </w:t>
      </w:r>
      <w:r w:rsidR="00773029" w:rsidRPr="00224DFA">
        <w:rPr>
          <w:rFonts w:asciiTheme="minorHAnsi" w:hAnsiTheme="minorHAnsi" w:cstheme="minorHAnsi"/>
          <w:bCs/>
          <w:sz w:val="18"/>
          <w:szCs w:val="18"/>
        </w:rPr>
        <w:t>Serious</w:t>
      </w:r>
      <w:r w:rsidR="00224DFA">
        <w:rPr>
          <w:rFonts w:asciiTheme="minorHAnsi" w:hAnsiTheme="minorHAnsi" w:cstheme="minorHAnsi"/>
          <w:bCs/>
          <w:sz w:val="18"/>
          <w:szCs w:val="18"/>
        </w:rPr>
        <w:t xml:space="preserve"> c</w:t>
      </w:r>
      <w:r w:rsidR="00773029" w:rsidRPr="00224DFA">
        <w:rPr>
          <w:rFonts w:asciiTheme="minorHAnsi" w:hAnsiTheme="minorHAnsi" w:cstheme="minorHAnsi"/>
          <w:bCs/>
          <w:sz w:val="18"/>
          <w:szCs w:val="18"/>
        </w:rPr>
        <w:t xml:space="preserve">oncerns about the junction at New Houses on B6344 </w:t>
      </w:r>
      <w:r w:rsidRPr="00224DFA">
        <w:rPr>
          <w:rFonts w:asciiTheme="minorHAnsi" w:hAnsiTheme="minorHAnsi" w:cstheme="minorHAnsi"/>
          <w:bCs/>
          <w:sz w:val="18"/>
          <w:szCs w:val="18"/>
        </w:rPr>
        <w:t>when the B6344 is closed</w:t>
      </w:r>
      <w:r w:rsidR="001D7192">
        <w:rPr>
          <w:rFonts w:asciiTheme="minorHAnsi" w:hAnsiTheme="minorHAnsi" w:cstheme="minorHAnsi"/>
          <w:bCs/>
          <w:sz w:val="18"/>
          <w:szCs w:val="18"/>
        </w:rPr>
        <w:t>. W</w:t>
      </w:r>
      <w:r w:rsidRPr="00224DFA">
        <w:rPr>
          <w:rFonts w:asciiTheme="minorHAnsi" w:hAnsiTheme="minorHAnsi" w:cstheme="minorHAnsi"/>
          <w:bCs/>
          <w:sz w:val="18"/>
          <w:szCs w:val="18"/>
        </w:rPr>
        <w:t xml:space="preserve">hen </w:t>
      </w:r>
      <w:r w:rsidR="001D7192">
        <w:rPr>
          <w:rFonts w:asciiTheme="minorHAnsi" w:hAnsiTheme="minorHAnsi" w:cstheme="minorHAnsi"/>
          <w:bCs/>
          <w:sz w:val="18"/>
          <w:szCs w:val="18"/>
        </w:rPr>
        <w:t xml:space="preserve">the </w:t>
      </w:r>
      <w:r w:rsidRPr="00224DFA">
        <w:rPr>
          <w:rFonts w:asciiTheme="minorHAnsi" w:hAnsiTheme="minorHAnsi" w:cstheme="minorHAnsi"/>
          <w:bCs/>
          <w:sz w:val="18"/>
          <w:szCs w:val="18"/>
        </w:rPr>
        <w:t xml:space="preserve">road </w:t>
      </w:r>
      <w:r w:rsidR="001D7192">
        <w:rPr>
          <w:rFonts w:asciiTheme="minorHAnsi" w:hAnsiTheme="minorHAnsi" w:cstheme="minorHAnsi"/>
          <w:bCs/>
          <w:sz w:val="18"/>
          <w:szCs w:val="18"/>
        </w:rPr>
        <w:t xml:space="preserve">was </w:t>
      </w:r>
      <w:r w:rsidRPr="00224DFA">
        <w:rPr>
          <w:rFonts w:asciiTheme="minorHAnsi" w:hAnsiTheme="minorHAnsi" w:cstheme="minorHAnsi"/>
          <w:bCs/>
          <w:sz w:val="18"/>
          <w:szCs w:val="18"/>
        </w:rPr>
        <w:t>closed the last time</w:t>
      </w:r>
      <w:r w:rsidR="001D7192">
        <w:rPr>
          <w:rFonts w:asciiTheme="minorHAnsi" w:hAnsiTheme="minorHAnsi" w:cstheme="minorHAnsi"/>
          <w:bCs/>
          <w:sz w:val="18"/>
          <w:szCs w:val="18"/>
        </w:rPr>
        <w:t>,</w:t>
      </w:r>
      <w:r w:rsidRPr="00224DFA">
        <w:rPr>
          <w:rFonts w:asciiTheme="minorHAnsi" w:hAnsiTheme="minorHAnsi" w:cstheme="minorHAnsi"/>
          <w:bCs/>
          <w:sz w:val="18"/>
          <w:szCs w:val="18"/>
        </w:rPr>
        <w:t xml:space="preserve"> drivers </w:t>
      </w:r>
      <w:r w:rsidR="001D7192">
        <w:rPr>
          <w:rFonts w:asciiTheme="minorHAnsi" w:hAnsiTheme="minorHAnsi" w:cstheme="minorHAnsi"/>
          <w:bCs/>
          <w:sz w:val="18"/>
          <w:szCs w:val="18"/>
        </w:rPr>
        <w:t xml:space="preserve">coming </w:t>
      </w:r>
      <w:r w:rsidRPr="00224DFA">
        <w:rPr>
          <w:rFonts w:asciiTheme="minorHAnsi" w:hAnsiTheme="minorHAnsi" w:cstheme="minorHAnsi"/>
          <w:bCs/>
          <w:sz w:val="18"/>
          <w:szCs w:val="18"/>
        </w:rPr>
        <w:t xml:space="preserve">from Longframlington </w:t>
      </w:r>
      <w:r w:rsidR="00224DFA" w:rsidRPr="00224DFA">
        <w:rPr>
          <w:rFonts w:asciiTheme="minorHAnsi" w:hAnsiTheme="minorHAnsi" w:cstheme="minorHAnsi"/>
          <w:bCs/>
          <w:sz w:val="18"/>
          <w:szCs w:val="18"/>
        </w:rPr>
        <w:t>were</w:t>
      </w:r>
      <w:r w:rsidRPr="00224DFA">
        <w:rPr>
          <w:rFonts w:asciiTheme="minorHAnsi" w:hAnsiTheme="minorHAnsi" w:cstheme="minorHAnsi"/>
          <w:bCs/>
          <w:sz w:val="18"/>
          <w:szCs w:val="18"/>
        </w:rPr>
        <w:t xml:space="preserve"> turning onto the B6344 </w:t>
      </w:r>
      <w:r w:rsidRPr="00224DFA">
        <w:rPr>
          <w:rFonts w:asciiTheme="minorHAnsi" w:hAnsiTheme="minorHAnsi" w:cstheme="minorHAnsi"/>
          <w:bCs/>
          <w:sz w:val="18"/>
          <w:szCs w:val="18"/>
        </w:rPr>
        <w:lastRenderedPageBreak/>
        <w:t xml:space="preserve">without stopping, making it very dangerous for drivers coming from Todstead and Brinkburn. The white lines/stop signs on the road had worn away and needed to be repainted prior to the </w:t>
      </w:r>
      <w:r w:rsidR="00224DFA">
        <w:rPr>
          <w:rFonts w:asciiTheme="minorHAnsi" w:hAnsiTheme="minorHAnsi" w:cstheme="minorHAnsi"/>
          <w:bCs/>
          <w:sz w:val="18"/>
          <w:szCs w:val="18"/>
        </w:rPr>
        <w:t xml:space="preserve">B6344 </w:t>
      </w:r>
      <w:r w:rsidRPr="00224DFA">
        <w:rPr>
          <w:rFonts w:asciiTheme="minorHAnsi" w:hAnsiTheme="minorHAnsi" w:cstheme="minorHAnsi"/>
          <w:bCs/>
          <w:sz w:val="18"/>
          <w:szCs w:val="18"/>
        </w:rPr>
        <w:t>road closure</w:t>
      </w:r>
      <w:r w:rsidR="00224DFA">
        <w:rPr>
          <w:rFonts w:asciiTheme="minorHAnsi" w:hAnsiTheme="minorHAnsi" w:cstheme="minorHAnsi"/>
          <w:bCs/>
          <w:sz w:val="18"/>
          <w:szCs w:val="18"/>
        </w:rPr>
        <w:t xml:space="preserve"> at Todstead</w:t>
      </w:r>
      <w:r w:rsidRPr="00224DFA">
        <w:rPr>
          <w:rFonts w:asciiTheme="minorHAnsi" w:hAnsiTheme="minorHAnsi" w:cstheme="minorHAnsi"/>
          <w:bCs/>
          <w:sz w:val="18"/>
          <w:szCs w:val="18"/>
        </w:rPr>
        <w:t>.</w:t>
      </w:r>
    </w:p>
    <w:p w14:paraId="293F2DF2" w14:textId="1C5EA7D5" w:rsidR="00354BB2" w:rsidRPr="00224DFA" w:rsidRDefault="00354BB2" w:rsidP="00224DFA">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Road Closure of Cl06, Longframlington – Newton -on-the Moor</w:t>
      </w:r>
      <w:r w:rsidRPr="00224DFA">
        <w:rPr>
          <w:rFonts w:asciiTheme="minorHAnsi" w:hAnsiTheme="minorHAnsi" w:cstheme="minorHAnsi"/>
          <w:bCs/>
          <w:sz w:val="18"/>
          <w:szCs w:val="18"/>
        </w:rPr>
        <w:t xml:space="preserve">. Members expressed </w:t>
      </w:r>
      <w:r w:rsidR="00224DFA" w:rsidRPr="00224DFA">
        <w:rPr>
          <w:rFonts w:asciiTheme="minorHAnsi" w:hAnsiTheme="minorHAnsi" w:cstheme="minorHAnsi"/>
          <w:bCs/>
          <w:sz w:val="18"/>
          <w:szCs w:val="18"/>
        </w:rPr>
        <w:t>their</w:t>
      </w:r>
      <w:r w:rsidRPr="00224DFA">
        <w:rPr>
          <w:rFonts w:asciiTheme="minorHAnsi" w:hAnsiTheme="minorHAnsi" w:cstheme="minorHAnsi"/>
          <w:bCs/>
          <w:sz w:val="18"/>
          <w:szCs w:val="18"/>
        </w:rPr>
        <w:t xml:space="preserve"> exasperation at the length of the current </w:t>
      </w:r>
      <w:r w:rsidR="001D7192" w:rsidRPr="00224DFA">
        <w:rPr>
          <w:rFonts w:asciiTheme="minorHAnsi" w:hAnsiTheme="minorHAnsi" w:cstheme="minorHAnsi"/>
          <w:bCs/>
          <w:sz w:val="18"/>
          <w:szCs w:val="18"/>
        </w:rPr>
        <w:t xml:space="preserve">road </w:t>
      </w:r>
      <w:r w:rsidRPr="00224DFA">
        <w:rPr>
          <w:rFonts w:asciiTheme="minorHAnsi" w:hAnsiTheme="minorHAnsi" w:cstheme="minorHAnsi"/>
          <w:bCs/>
          <w:sz w:val="18"/>
          <w:szCs w:val="18"/>
        </w:rPr>
        <w:t>closure, making it very difficult to travel to and from Alnwick</w:t>
      </w:r>
      <w:r w:rsidR="001D7192">
        <w:rPr>
          <w:rFonts w:asciiTheme="minorHAnsi" w:hAnsiTheme="minorHAnsi" w:cstheme="minorHAnsi"/>
          <w:bCs/>
          <w:sz w:val="18"/>
          <w:szCs w:val="18"/>
        </w:rPr>
        <w:t xml:space="preserve">, </w:t>
      </w:r>
      <w:r w:rsidRPr="00224DFA">
        <w:rPr>
          <w:rFonts w:asciiTheme="minorHAnsi" w:hAnsiTheme="minorHAnsi" w:cstheme="minorHAnsi"/>
          <w:bCs/>
          <w:sz w:val="18"/>
          <w:szCs w:val="18"/>
        </w:rPr>
        <w:t xml:space="preserve">especially when alternative routes </w:t>
      </w:r>
      <w:r w:rsidR="00814CAA" w:rsidRPr="00224DFA">
        <w:rPr>
          <w:rFonts w:asciiTheme="minorHAnsi" w:hAnsiTheme="minorHAnsi" w:cstheme="minorHAnsi"/>
          <w:bCs/>
          <w:sz w:val="18"/>
          <w:szCs w:val="18"/>
        </w:rPr>
        <w:t>had issues i.e.</w:t>
      </w:r>
      <w:r w:rsidRPr="00224DFA">
        <w:rPr>
          <w:rFonts w:asciiTheme="minorHAnsi" w:hAnsiTheme="minorHAnsi" w:cstheme="minorHAnsi"/>
          <w:bCs/>
          <w:sz w:val="18"/>
          <w:szCs w:val="18"/>
        </w:rPr>
        <w:t xml:space="preserve"> traffic management at Weldon Bridge and difficulties driving in icy conditions from new Moor House to Alnwick</w:t>
      </w:r>
      <w:r w:rsidR="00814CAA" w:rsidRPr="00224DFA">
        <w:rPr>
          <w:rFonts w:asciiTheme="minorHAnsi" w:hAnsiTheme="minorHAnsi" w:cstheme="minorHAnsi"/>
          <w:bCs/>
          <w:sz w:val="18"/>
          <w:szCs w:val="18"/>
        </w:rPr>
        <w:t>.</w:t>
      </w:r>
    </w:p>
    <w:p w14:paraId="0A7790B9" w14:textId="4B560F2F" w:rsidR="00E27FDD" w:rsidRPr="00224DFA" w:rsidRDefault="00E27FDD" w:rsidP="00224DFA">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Hedging growth into carriageway at underpass section of A697 at Weldon Bridge.</w:t>
      </w:r>
      <w:r w:rsidRPr="00224DFA">
        <w:rPr>
          <w:rFonts w:asciiTheme="minorHAnsi" w:hAnsiTheme="minorHAnsi" w:cstheme="minorHAnsi"/>
          <w:bCs/>
          <w:sz w:val="18"/>
          <w:szCs w:val="18"/>
        </w:rPr>
        <w:t xml:space="preserve"> </w:t>
      </w:r>
      <w:r w:rsidR="00814CAA" w:rsidRPr="00224DFA">
        <w:rPr>
          <w:rFonts w:asciiTheme="minorHAnsi" w:hAnsiTheme="minorHAnsi" w:cstheme="minorHAnsi"/>
          <w:bCs/>
          <w:sz w:val="18"/>
          <w:szCs w:val="18"/>
        </w:rPr>
        <w:t>There had been</w:t>
      </w:r>
      <w:r w:rsidRPr="00224DFA">
        <w:rPr>
          <w:rFonts w:asciiTheme="minorHAnsi" w:hAnsiTheme="minorHAnsi" w:cstheme="minorHAnsi"/>
          <w:bCs/>
          <w:sz w:val="18"/>
          <w:szCs w:val="18"/>
        </w:rPr>
        <w:t xml:space="preserve"> </w:t>
      </w:r>
      <w:r w:rsidR="00814CAA" w:rsidRPr="00224DFA">
        <w:rPr>
          <w:rFonts w:asciiTheme="minorHAnsi" w:hAnsiTheme="minorHAnsi" w:cstheme="minorHAnsi"/>
          <w:bCs/>
          <w:sz w:val="18"/>
          <w:szCs w:val="18"/>
        </w:rPr>
        <w:t xml:space="preserve">several </w:t>
      </w:r>
      <w:r w:rsidRPr="00224DFA">
        <w:rPr>
          <w:rFonts w:asciiTheme="minorHAnsi" w:hAnsiTheme="minorHAnsi" w:cstheme="minorHAnsi"/>
          <w:bCs/>
          <w:sz w:val="18"/>
          <w:szCs w:val="18"/>
        </w:rPr>
        <w:t>report</w:t>
      </w:r>
      <w:r w:rsidR="00814CAA" w:rsidRPr="00224DFA">
        <w:rPr>
          <w:rFonts w:asciiTheme="minorHAnsi" w:hAnsiTheme="minorHAnsi" w:cstheme="minorHAnsi"/>
          <w:bCs/>
          <w:sz w:val="18"/>
          <w:szCs w:val="18"/>
        </w:rPr>
        <w:t>s</w:t>
      </w:r>
      <w:r w:rsidRPr="00224DFA">
        <w:rPr>
          <w:rFonts w:asciiTheme="minorHAnsi" w:hAnsiTheme="minorHAnsi" w:cstheme="minorHAnsi"/>
          <w:bCs/>
          <w:sz w:val="18"/>
          <w:szCs w:val="18"/>
        </w:rPr>
        <w:t xml:space="preserve"> concern</w:t>
      </w:r>
      <w:r w:rsidR="00814CAA" w:rsidRPr="00224DFA">
        <w:rPr>
          <w:rFonts w:asciiTheme="minorHAnsi" w:hAnsiTheme="minorHAnsi" w:cstheme="minorHAnsi"/>
          <w:bCs/>
          <w:sz w:val="18"/>
          <w:szCs w:val="18"/>
        </w:rPr>
        <w:t xml:space="preserve">ing the </w:t>
      </w:r>
      <w:r w:rsidRPr="00224DFA">
        <w:rPr>
          <w:rFonts w:asciiTheme="minorHAnsi" w:hAnsiTheme="minorHAnsi" w:cstheme="minorHAnsi"/>
          <w:bCs/>
          <w:sz w:val="18"/>
          <w:szCs w:val="18"/>
        </w:rPr>
        <w:t xml:space="preserve">overgrown hedging </w:t>
      </w:r>
      <w:r w:rsidR="00814CAA" w:rsidRPr="00224DFA">
        <w:rPr>
          <w:rFonts w:asciiTheme="minorHAnsi" w:hAnsiTheme="minorHAnsi" w:cstheme="minorHAnsi"/>
          <w:bCs/>
          <w:sz w:val="18"/>
          <w:szCs w:val="18"/>
        </w:rPr>
        <w:t xml:space="preserve">all around the underpass and particularly the dangerous overhang of branches onto the road and </w:t>
      </w:r>
      <w:r w:rsidR="001D7192">
        <w:rPr>
          <w:rFonts w:asciiTheme="minorHAnsi" w:hAnsiTheme="minorHAnsi" w:cstheme="minorHAnsi"/>
          <w:bCs/>
          <w:sz w:val="18"/>
          <w:szCs w:val="18"/>
        </w:rPr>
        <w:t>the</w:t>
      </w:r>
      <w:r w:rsidR="00814CAA" w:rsidRPr="00224DFA">
        <w:rPr>
          <w:rFonts w:asciiTheme="minorHAnsi" w:hAnsiTheme="minorHAnsi" w:cstheme="minorHAnsi"/>
          <w:bCs/>
          <w:sz w:val="18"/>
          <w:szCs w:val="18"/>
        </w:rPr>
        <w:t xml:space="preserve"> chevron that had been knocked over</w:t>
      </w:r>
      <w:r w:rsidR="001D7192">
        <w:rPr>
          <w:rFonts w:asciiTheme="minorHAnsi" w:hAnsiTheme="minorHAnsi" w:cstheme="minorHAnsi"/>
          <w:bCs/>
          <w:sz w:val="18"/>
          <w:szCs w:val="18"/>
        </w:rPr>
        <w:t xml:space="preserve">, </w:t>
      </w:r>
      <w:r w:rsidR="00814CAA" w:rsidRPr="00224DFA">
        <w:rPr>
          <w:rFonts w:asciiTheme="minorHAnsi" w:hAnsiTheme="minorHAnsi" w:cstheme="minorHAnsi"/>
          <w:bCs/>
          <w:sz w:val="18"/>
          <w:szCs w:val="18"/>
        </w:rPr>
        <w:t>on the slip road from A697 onto the B6344 going north.</w:t>
      </w:r>
    </w:p>
    <w:p w14:paraId="52704D1D" w14:textId="5BE9D8A0" w:rsidR="00814CAA" w:rsidRPr="00224DFA" w:rsidRDefault="00814CAA" w:rsidP="00224DFA">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Formal Reporting Procedures</w:t>
      </w:r>
      <w:r w:rsidRPr="00224DFA">
        <w:rPr>
          <w:rFonts w:asciiTheme="minorHAnsi" w:hAnsiTheme="minorHAnsi" w:cstheme="minorHAnsi"/>
          <w:bCs/>
          <w:sz w:val="18"/>
          <w:szCs w:val="18"/>
        </w:rPr>
        <w:t xml:space="preserve"> </w:t>
      </w:r>
      <w:r w:rsidR="001D7192">
        <w:rPr>
          <w:rFonts w:asciiTheme="minorHAnsi" w:hAnsiTheme="minorHAnsi" w:cstheme="minorHAnsi"/>
          <w:bCs/>
          <w:sz w:val="18"/>
          <w:szCs w:val="18"/>
        </w:rPr>
        <w:t xml:space="preserve"> </w:t>
      </w:r>
      <w:r w:rsidRPr="00224DFA">
        <w:rPr>
          <w:rFonts w:asciiTheme="minorHAnsi" w:hAnsiTheme="minorHAnsi" w:cstheme="minorHAnsi"/>
          <w:bCs/>
          <w:sz w:val="18"/>
          <w:szCs w:val="18"/>
        </w:rPr>
        <w:t xml:space="preserve">It was agreed to adopt a </w:t>
      </w:r>
      <w:r w:rsidR="00224DFA" w:rsidRPr="00224DFA">
        <w:rPr>
          <w:rFonts w:asciiTheme="minorHAnsi" w:hAnsiTheme="minorHAnsi" w:cstheme="minorHAnsi"/>
          <w:bCs/>
          <w:sz w:val="18"/>
          <w:szCs w:val="18"/>
        </w:rPr>
        <w:t>formal quarterly highway</w:t>
      </w:r>
      <w:r w:rsidRPr="00224DFA">
        <w:rPr>
          <w:rFonts w:asciiTheme="minorHAnsi" w:hAnsiTheme="minorHAnsi" w:cstheme="minorHAnsi"/>
          <w:bCs/>
          <w:sz w:val="18"/>
          <w:szCs w:val="18"/>
        </w:rPr>
        <w:t xml:space="preserve"> reporting procedure (similar to the one used by Whitton &amp; Tosson Council)</w:t>
      </w:r>
      <w:r w:rsidR="00224DFA">
        <w:rPr>
          <w:rFonts w:asciiTheme="minorHAnsi" w:hAnsiTheme="minorHAnsi" w:cstheme="minorHAnsi"/>
          <w:bCs/>
          <w:sz w:val="18"/>
          <w:szCs w:val="18"/>
        </w:rPr>
        <w:t>,</w:t>
      </w:r>
      <w:r w:rsidRPr="00224DFA">
        <w:rPr>
          <w:rFonts w:asciiTheme="minorHAnsi" w:hAnsiTheme="minorHAnsi" w:cstheme="minorHAnsi"/>
          <w:bCs/>
          <w:sz w:val="18"/>
          <w:szCs w:val="18"/>
        </w:rPr>
        <w:t xml:space="preserve"> which after consideration by the PC</w:t>
      </w:r>
      <w:r w:rsidR="00224DFA">
        <w:rPr>
          <w:rFonts w:asciiTheme="minorHAnsi" w:hAnsiTheme="minorHAnsi" w:cstheme="minorHAnsi"/>
          <w:bCs/>
          <w:sz w:val="18"/>
          <w:szCs w:val="18"/>
        </w:rPr>
        <w:t>,</w:t>
      </w:r>
      <w:r w:rsidRPr="00224DFA">
        <w:rPr>
          <w:rFonts w:asciiTheme="minorHAnsi" w:hAnsiTheme="minorHAnsi" w:cstheme="minorHAnsi"/>
          <w:bCs/>
          <w:sz w:val="18"/>
          <w:szCs w:val="18"/>
        </w:rPr>
        <w:t xml:space="preserve"> would be forwarded to Highways</w:t>
      </w:r>
      <w:r w:rsidR="001D7192">
        <w:rPr>
          <w:rFonts w:asciiTheme="minorHAnsi" w:hAnsiTheme="minorHAnsi" w:cstheme="minorHAnsi"/>
          <w:bCs/>
          <w:sz w:val="18"/>
          <w:szCs w:val="18"/>
        </w:rPr>
        <w:t xml:space="preserve"> for action</w:t>
      </w:r>
      <w:r w:rsidR="00224DFA">
        <w:rPr>
          <w:rFonts w:asciiTheme="minorHAnsi" w:hAnsiTheme="minorHAnsi" w:cstheme="minorHAnsi"/>
          <w:bCs/>
          <w:sz w:val="18"/>
          <w:szCs w:val="18"/>
        </w:rPr>
        <w:t>. Also</w:t>
      </w:r>
      <w:r w:rsidR="00642B48">
        <w:rPr>
          <w:rFonts w:asciiTheme="minorHAnsi" w:hAnsiTheme="minorHAnsi" w:cstheme="minorHAnsi"/>
          <w:bCs/>
          <w:sz w:val="18"/>
          <w:szCs w:val="18"/>
        </w:rPr>
        <w:t>,</w:t>
      </w:r>
      <w:r w:rsidR="00224DFA">
        <w:rPr>
          <w:rFonts w:asciiTheme="minorHAnsi" w:hAnsiTheme="minorHAnsi" w:cstheme="minorHAnsi"/>
          <w:bCs/>
          <w:sz w:val="18"/>
          <w:szCs w:val="18"/>
        </w:rPr>
        <w:t xml:space="preserve"> to</w:t>
      </w:r>
      <w:r w:rsidRPr="00224DFA">
        <w:rPr>
          <w:rFonts w:asciiTheme="minorHAnsi" w:hAnsiTheme="minorHAnsi" w:cstheme="minorHAnsi"/>
          <w:bCs/>
          <w:sz w:val="18"/>
          <w:szCs w:val="18"/>
        </w:rPr>
        <w:t xml:space="preserve"> request site inspections with Highways officers</w:t>
      </w:r>
      <w:r w:rsidR="001D7192">
        <w:rPr>
          <w:rFonts w:asciiTheme="minorHAnsi" w:hAnsiTheme="minorHAnsi" w:cstheme="minorHAnsi"/>
          <w:bCs/>
          <w:sz w:val="18"/>
          <w:szCs w:val="18"/>
        </w:rPr>
        <w:t>,</w:t>
      </w:r>
      <w:r w:rsidRPr="00224DFA">
        <w:rPr>
          <w:rFonts w:asciiTheme="minorHAnsi" w:hAnsiTheme="minorHAnsi" w:cstheme="minorHAnsi"/>
          <w:bCs/>
          <w:sz w:val="18"/>
          <w:szCs w:val="18"/>
        </w:rPr>
        <w:t xml:space="preserve"> whe</w:t>
      </w:r>
      <w:r w:rsidR="00224DFA">
        <w:rPr>
          <w:rFonts w:asciiTheme="minorHAnsi" w:hAnsiTheme="minorHAnsi" w:cstheme="minorHAnsi"/>
          <w:bCs/>
          <w:sz w:val="18"/>
          <w:szCs w:val="18"/>
        </w:rPr>
        <w:t>n</w:t>
      </w:r>
      <w:r w:rsidRPr="00224DFA">
        <w:rPr>
          <w:rFonts w:asciiTheme="minorHAnsi" w:hAnsiTheme="minorHAnsi" w:cstheme="minorHAnsi"/>
          <w:bCs/>
          <w:sz w:val="18"/>
          <w:szCs w:val="18"/>
        </w:rPr>
        <w:t xml:space="preserve"> deemed necessary</w:t>
      </w:r>
      <w:r w:rsidR="001D7192">
        <w:rPr>
          <w:rFonts w:asciiTheme="minorHAnsi" w:hAnsiTheme="minorHAnsi" w:cstheme="minorHAnsi"/>
          <w:bCs/>
          <w:sz w:val="18"/>
          <w:szCs w:val="18"/>
        </w:rPr>
        <w:t>,</w:t>
      </w:r>
      <w:r w:rsidR="00642B48">
        <w:rPr>
          <w:rFonts w:asciiTheme="minorHAnsi" w:hAnsiTheme="minorHAnsi" w:cstheme="minorHAnsi"/>
          <w:bCs/>
          <w:sz w:val="18"/>
          <w:szCs w:val="18"/>
        </w:rPr>
        <w:t xml:space="preserve"> and </w:t>
      </w:r>
      <w:r w:rsidR="001D7192">
        <w:rPr>
          <w:rFonts w:asciiTheme="minorHAnsi" w:hAnsiTheme="minorHAnsi" w:cstheme="minorHAnsi"/>
          <w:bCs/>
          <w:sz w:val="18"/>
          <w:szCs w:val="18"/>
        </w:rPr>
        <w:t xml:space="preserve">to </w:t>
      </w:r>
      <w:r w:rsidR="00642B48">
        <w:rPr>
          <w:rFonts w:asciiTheme="minorHAnsi" w:hAnsiTheme="minorHAnsi" w:cstheme="minorHAnsi"/>
          <w:bCs/>
          <w:sz w:val="18"/>
          <w:szCs w:val="18"/>
        </w:rPr>
        <w:t>clarify the correct reporting procedures</w:t>
      </w:r>
      <w:r w:rsidR="001D7192">
        <w:rPr>
          <w:rFonts w:asciiTheme="minorHAnsi" w:hAnsiTheme="minorHAnsi" w:cstheme="minorHAnsi"/>
          <w:bCs/>
          <w:sz w:val="18"/>
          <w:szCs w:val="18"/>
        </w:rPr>
        <w:t xml:space="preserve"> of highways issues.</w:t>
      </w:r>
      <w:r w:rsidR="00224DFA" w:rsidRPr="00224DFA">
        <w:rPr>
          <w:rFonts w:asciiTheme="minorHAnsi" w:hAnsiTheme="minorHAnsi" w:cstheme="minorHAnsi"/>
          <w:bCs/>
          <w:sz w:val="18"/>
          <w:szCs w:val="18"/>
        </w:rPr>
        <w:tab/>
      </w:r>
    </w:p>
    <w:p w14:paraId="7C2D9976" w14:textId="612C0C63" w:rsidR="00814CAA" w:rsidRPr="00642B48" w:rsidRDefault="00814CAA" w:rsidP="00224DFA">
      <w:pPr>
        <w:ind w:left="983" w:firstLine="293"/>
        <w:rPr>
          <w:rFonts w:asciiTheme="minorHAnsi" w:hAnsiTheme="minorHAnsi" w:cstheme="minorHAnsi"/>
          <w:b/>
          <w:sz w:val="18"/>
          <w:szCs w:val="18"/>
        </w:rPr>
      </w:pPr>
      <w:r w:rsidRPr="00224DFA">
        <w:rPr>
          <w:rFonts w:asciiTheme="minorHAnsi" w:hAnsiTheme="minorHAnsi" w:cstheme="minorHAnsi"/>
          <w:bCs/>
          <w:sz w:val="18"/>
          <w:szCs w:val="18"/>
        </w:rPr>
        <w:t xml:space="preserve">It was </w:t>
      </w:r>
      <w:r w:rsidRPr="00642B48">
        <w:rPr>
          <w:rFonts w:asciiTheme="minorHAnsi" w:hAnsiTheme="minorHAnsi" w:cstheme="minorHAnsi"/>
          <w:bCs/>
          <w:sz w:val="18"/>
          <w:szCs w:val="18"/>
        </w:rPr>
        <w:t xml:space="preserve">agreed that </w:t>
      </w:r>
      <w:r w:rsidR="00224DFA" w:rsidRPr="00642B48">
        <w:rPr>
          <w:rFonts w:asciiTheme="minorHAnsi" w:hAnsiTheme="minorHAnsi" w:cstheme="minorHAnsi"/>
          <w:bCs/>
          <w:sz w:val="18"/>
          <w:szCs w:val="18"/>
        </w:rPr>
        <w:t>items 6.iv - viii</w:t>
      </w:r>
      <w:r w:rsidRPr="00642B48">
        <w:rPr>
          <w:rFonts w:asciiTheme="minorHAnsi" w:hAnsiTheme="minorHAnsi" w:cstheme="minorHAnsi"/>
          <w:bCs/>
          <w:sz w:val="18"/>
          <w:szCs w:val="18"/>
        </w:rPr>
        <w:t xml:space="preserve"> </w:t>
      </w:r>
      <w:r w:rsidR="00224DFA" w:rsidRPr="00642B48">
        <w:rPr>
          <w:rFonts w:asciiTheme="minorHAnsi" w:hAnsiTheme="minorHAnsi" w:cstheme="minorHAnsi"/>
          <w:bCs/>
          <w:sz w:val="18"/>
          <w:szCs w:val="18"/>
        </w:rPr>
        <w:t xml:space="preserve">above </w:t>
      </w:r>
      <w:r w:rsidRPr="00642B48">
        <w:rPr>
          <w:rFonts w:asciiTheme="minorHAnsi" w:hAnsiTheme="minorHAnsi" w:cstheme="minorHAnsi"/>
          <w:bCs/>
          <w:sz w:val="18"/>
          <w:szCs w:val="18"/>
        </w:rPr>
        <w:t>be brought to the attention of Highways</w:t>
      </w:r>
      <w:r w:rsidR="00224DFA" w:rsidRPr="00642B48">
        <w:rPr>
          <w:rFonts w:asciiTheme="minorHAnsi" w:hAnsiTheme="minorHAnsi" w:cstheme="minorHAnsi"/>
          <w:bCs/>
          <w:sz w:val="18"/>
          <w:szCs w:val="18"/>
        </w:rPr>
        <w:t>.</w:t>
      </w:r>
      <w:r w:rsidR="00224DFA" w:rsidRPr="00642B48">
        <w:rPr>
          <w:rFonts w:asciiTheme="minorHAnsi" w:hAnsiTheme="minorHAnsi" w:cstheme="minorHAnsi"/>
          <w:bCs/>
          <w:sz w:val="18"/>
          <w:szCs w:val="18"/>
        </w:rPr>
        <w:tab/>
      </w:r>
      <w:r w:rsidR="00224DFA" w:rsidRPr="00642B48">
        <w:rPr>
          <w:rFonts w:asciiTheme="minorHAnsi" w:hAnsiTheme="minorHAnsi" w:cstheme="minorHAnsi"/>
          <w:bCs/>
          <w:sz w:val="18"/>
          <w:szCs w:val="18"/>
        </w:rPr>
        <w:tab/>
        <w:t xml:space="preserve">              </w:t>
      </w:r>
      <w:r w:rsidR="00224DFA" w:rsidRPr="00642B48">
        <w:rPr>
          <w:rFonts w:asciiTheme="minorHAnsi" w:hAnsiTheme="minorHAnsi" w:cstheme="minorHAnsi"/>
          <w:b/>
          <w:sz w:val="18"/>
          <w:szCs w:val="18"/>
        </w:rPr>
        <w:t>Action: Clerk</w:t>
      </w:r>
    </w:p>
    <w:p w14:paraId="27F7CA52" w14:textId="77777777" w:rsidR="00E27FDD" w:rsidRPr="00642B48" w:rsidRDefault="00E27FDD" w:rsidP="00E27FDD">
      <w:pPr>
        <w:pStyle w:val="ListParagraph"/>
        <w:numPr>
          <w:ilvl w:val="0"/>
          <w:numId w:val="1"/>
        </w:numPr>
        <w:rPr>
          <w:rFonts w:asciiTheme="minorHAnsi" w:hAnsiTheme="minorHAnsi" w:cstheme="minorHAnsi"/>
          <w:b/>
          <w:bCs/>
          <w:sz w:val="18"/>
          <w:szCs w:val="18"/>
        </w:rPr>
      </w:pPr>
      <w:r w:rsidRPr="00642B48">
        <w:rPr>
          <w:rFonts w:asciiTheme="minorHAnsi" w:hAnsiTheme="minorHAnsi" w:cstheme="minorHAnsi"/>
          <w:b/>
          <w:bCs/>
          <w:sz w:val="18"/>
          <w:szCs w:val="18"/>
        </w:rPr>
        <w:t xml:space="preserve">Wingates </w:t>
      </w:r>
      <w:bookmarkStart w:id="2" w:name="_Hlk507409846"/>
      <w:r w:rsidRPr="00642B48">
        <w:rPr>
          <w:rFonts w:asciiTheme="minorHAnsi" w:hAnsiTheme="minorHAnsi" w:cstheme="minorHAnsi"/>
          <w:b/>
          <w:bCs/>
          <w:sz w:val="18"/>
          <w:szCs w:val="18"/>
        </w:rPr>
        <w:t>Wind Farm Community Fund</w:t>
      </w:r>
      <w:bookmarkEnd w:id="2"/>
    </w:p>
    <w:p w14:paraId="68197FB5" w14:textId="5AAA6232" w:rsidR="00E27FDD" w:rsidRPr="00642B48" w:rsidRDefault="00E27FDD" w:rsidP="00E27FDD">
      <w:pPr>
        <w:pStyle w:val="ListParagraph"/>
        <w:numPr>
          <w:ilvl w:val="1"/>
          <w:numId w:val="1"/>
        </w:numPr>
        <w:ind w:left="993" w:hanging="283"/>
        <w:rPr>
          <w:rFonts w:asciiTheme="minorHAnsi" w:hAnsiTheme="minorHAnsi" w:cstheme="minorHAnsi"/>
          <w:sz w:val="18"/>
          <w:szCs w:val="18"/>
        </w:rPr>
      </w:pPr>
      <w:r w:rsidRPr="00642B48">
        <w:rPr>
          <w:rFonts w:asciiTheme="minorHAnsi" w:hAnsiTheme="minorHAnsi" w:cstheme="minorHAnsi"/>
          <w:sz w:val="18"/>
          <w:szCs w:val="18"/>
          <w:u w:val="single"/>
        </w:rPr>
        <w:t>Report from WWFCF meeting held on 6</w:t>
      </w:r>
      <w:r w:rsidRPr="00642B48">
        <w:rPr>
          <w:rFonts w:asciiTheme="minorHAnsi" w:hAnsiTheme="minorHAnsi" w:cstheme="minorHAnsi"/>
          <w:sz w:val="18"/>
          <w:szCs w:val="18"/>
          <w:u w:val="single"/>
          <w:vertAlign w:val="superscript"/>
        </w:rPr>
        <w:t>th</w:t>
      </w:r>
      <w:r w:rsidRPr="00642B48">
        <w:rPr>
          <w:rFonts w:asciiTheme="minorHAnsi" w:hAnsiTheme="minorHAnsi" w:cstheme="minorHAnsi"/>
          <w:sz w:val="18"/>
          <w:szCs w:val="18"/>
          <w:u w:val="single"/>
        </w:rPr>
        <w:t xml:space="preserve"> March 2023</w:t>
      </w:r>
      <w:r w:rsidRPr="00642B48">
        <w:rPr>
          <w:rFonts w:asciiTheme="minorHAnsi" w:hAnsiTheme="minorHAnsi" w:cstheme="minorHAnsi"/>
          <w:sz w:val="18"/>
          <w:szCs w:val="18"/>
        </w:rPr>
        <w:t>.</w:t>
      </w:r>
      <w:r w:rsidRPr="00642B48">
        <w:rPr>
          <w:rFonts w:asciiTheme="minorHAnsi" w:hAnsiTheme="minorHAnsi" w:cstheme="minorHAnsi"/>
          <w:i/>
          <w:iCs/>
          <w:sz w:val="18"/>
          <w:szCs w:val="18"/>
        </w:rPr>
        <w:t xml:space="preserve"> </w:t>
      </w:r>
      <w:r w:rsidRPr="00642B48">
        <w:rPr>
          <w:rFonts w:asciiTheme="minorHAnsi" w:hAnsiTheme="minorHAnsi" w:cstheme="minorHAnsi"/>
          <w:sz w:val="18"/>
          <w:szCs w:val="18"/>
        </w:rPr>
        <w:t>SB</w:t>
      </w:r>
      <w:r w:rsidR="00642B48" w:rsidRPr="00642B48">
        <w:rPr>
          <w:rFonts w:asciiTheme="minorHAnsi" w:hAnsiTheme="minorHAnsi" w:cstheme="minorHAnsi"/>
          <w:sz w:val="18"/>
          <w:szCs w:val="18"/>
        </w:rPr>
        <w:t xml:space="preserve"> reported that the Fund currently held £70,000 and that £200,000 had been allocated since its inception. At the last meeting there had been 6 application</w:t>
      </w:r>
      <w:r w:rsidR="00642B48">
        <w:rPr>
          <w:rFonts w:asciiTheme="minorHAnsi" w:hAnsiTheme="minorHAnsi" w:cstheme="minorHAnsi"/>
          <w:sz w:val="18"/>
          <w:szCs w:val="18"/>
        </w:rPr>
        <w:t>s</w:t>
      </w:r>
      <w:r w:rsidR="00642B48" w:rsidRPr="00642B48">
        <w:rPr>
          <w:rFonts w:asciiTheme="minorHAnsi" w:hAnsiTheme="minorHAnsi" w:cstheme="minorHAnsi"/>
          <w:sz w:val="18"/>
          <w:szCs w:val="18"/>
        </w:rPr>
        <w:t>, none of which were approved</w:t>
      </w:r>
      <w:r w:rsidR="001D7192">
        <w:rPr>
          <w:rFonts w:asciiTheme="minorHAnsi" w:hAnsiTheme="minorHAnsi" w:cstheme="minorHAnsi"/>
          <w:sz w:val="18"/>
          <w:szCs w:val="18"/>
        </w:rPr>
        <w:t xml:space="preserve">, all of which </w:t>
      </w:r>
      <w:r w:rsidR="00642B48" w:rsidRPr="00642B48">
        <w:rPr>
          <w:rFonts w:asciiTheme="minorHAnsi" w:hAnsiTheme="minorHAnsi" w:cstheme="minorHAnsi"/>
          <w:sz w:val="18"/>
          <w:szCs w:val="18"/>
        </w:rPr>
        <w:t xml:space="preserve">required further detail before the committee could </w:t>
      </w:r>
      <w:r w:rsidR="001D7192" w:rsidRPr="00642B48">
        <w:rPr>
          <w:rFonts w:asciiTheme="minorHAnsi" w:hAnsiTheme="minorHAnsi" w:cstheme="minorHAnsi"/>
          <w:sz w:val="18"/>
          <w:szCs w:val="18"/>
        </w:rPr>
        <w:t>decide</w:t>
      </w:r>
      <w:r w:rsidR="00642B48" w:rsidRPr="00642B48">
        <w:rPr>
          <w:rFonts w:asciiTheme="minorHAnsi" w:hAnsiTheme="minorHAnsi" w:cstheme="minorHAnsi"/>
          <w:sz w:val="18"/>
          <w:szCs w:val="18"/>
        </w:rPr>
        <w:t>. The Fund were very keen to support environmental projects</w:t>
      </w:r>
      <w:r w:rsidR="001D7192">
        <w:rPr>
          <w:rFonts w:asciiTheme="minorHAnsi" w:hAnsiTheme="minorHAnsi" w:cstheme="minorHAnsi"/>
          <w:sz w:val="18"/>
          <w:szCs w:val="18"/>
        </w:rPr>
        <w:t xml:space="preserve">. This </w:t>
      </w:r>
      <w:r w:rsidR="00642B48" w:rsidRPr="00642B48">
        <w:rPr>
          <w:rFonts w:asciiTheme="minorHAnsi" w:hAnsiTheme="minorHAnsi" w:cstheme="minorHAnsi"/>
          <w:sz w:val="18"/>
          <w:szCs w:val="18"/>
        </w:rPr>
        <w:t>was very encouraging for the proposed activity emanating through the BHPC Climate Chan</w:t>
      </w:r>
      <w:r w:rsidR="001D7192">
        <w:rPr>
          <w:rFonts w:asciiTheme="minorHAnsi" w:hAnsiTheme="minorHAnsi" w:cstheme="minorHAnsi"/>
          <w:sz w:val="18"/>
          <w:szCs w:val="18"/>
        </w:rPr>
        <w:t>g</w:t>
      </w:r>
      <w:r w:rsidR="00642B48" w:rsidRPr="00642B48">
        <w:rPr>
          <w:rFonts w:asciiTheme="minorHAnsi" w:hAnsiTheme="minorHAnsi" w:cstheme="minorHAnsi"/>
          <w:sz w:val="18"/>
          <w:szCs w:val="18"/>
        </w:rPr>
        <w:t>e and Biodiversity Committee.</w:t>
      </w:r>
    </w:p>
    <w:p w14:paraId="35452D61" w14:textId="14FCC1D8" w:rsidR="00E27FDD" w:rsidRPr="008030F1" w:rsidRDefault="00E27FDD" w:rsidP="00E27FDD">
      <w:pPr>
        <w:pStyle w:val="ListParagraph"/>
        <w:numPr>
          <w:ilvl w:val="1"/>
          <w:numId w:val="1"/>
        </w:numPr>
        <w:ind w:left="993" w:hanging="283"/>
        <w:rPr>
          <w:rFonts w:asciiTheme="minorHAnsi" w:hAnsiTheme="minorHAnsi" w:cstheme="minorHAnsi"/>
          <w:sz w:val="18"/>
          <w:szCs w:val="18"/>
        </w:rPr>
      </w:pPr>
      <w:r w:rsidRPr="008B0F75">
        <w:rPr>
          <w:rFonts w:asciiTheme="minorHAnsi" w:hAnsiTheme="minorHAnsi" w:cstheme="minorHAnsi"/>
          <w:sz w:val="18"/>
          <w:szCs w:val="18"/>
          <w:u w:val="single"/>
        </w:rPr>
        <w:t>BT Super-Fast Broadband Project Final Report</w:t>
      </w:r>
      <w:r>
        <w:rPr>
          <w:rFonts w:asciiTheme="minorHAnsi" w:hAnsiTheme="minorHAnsi" w:cstheme="minorHAnsi"/>
          <w:sz w:val="18"/>
          <w:szCs w:val="18"/>
        </w:rPr>
        <w:t xml:space="preserve">. </w:t>
      </w:r>
      <w:r w:rsidRPr="008030F1">
        <w:rPr>
          <w:rFonts w:asciiTheme="minorHAnsi" w:hAnsiTheme="minorHAnsi" w:cstheme="minorHAnsi"/>
          <w:sz w:val="18"/>
          <w:szCs w:val="18"/>
        </w:rPr>
        <w:t>This was an outstanding report that ha</w:t>
      </w:r>
      <w:r w:rsidR="008030F1" w:rsidRPr="008030F1">
        <w:rPr>
          <w:rFonts w:asciiTheme="minorHAnsi" w:hAnsiTheme="minorHAnsi" w:cstheme="minorHAnsi"/>
          <w:sz w:val="18"/>
          <w:szCs w:val="18"/>
        </w:rPr>
        <w:t>d</w:t>
      </w:r>
      <w:r w:rsidRPr="008030F1">
        <w:rPr>
          <w:rFonts w:asciiTheme="minorHAnsi" w:hAnsiTheme="minorHAnsi" w:cstheme="minorHAnsi"/>
          <w:sz w:val="18"/>
          <w:szCs w:val="18"/>
        </w:rPr>
        <w:t xml:space="preserve"> now been submitted.</w:t>
      </w:r>
    </w:p>
    <w:p w14:paraId="39EAA7EC" w14:textId="62F07508" w:rsidR="00E27FDD" w:rsidRPr="008030F1" w:rsidRDefault="00E27FDD" w:rsidP="00E27FDD">
      <w:pPr>
        <w:pStyle w:val="ListParagraph"/>
        <w:numPr>
          <w:ilvl w:val="1"/>
          <w:numId w:val="1"/>
        </w:numPr>
        <w:ind w:left="993" w:hanging="283"/>
        <w:rPr>
          <w:rFonts w:asciiTheme="minorHAnsi" w:hAnsiTheme="minorHAnsi" w:cstheme="minorHAnsi"/>
          <w:sz w:val="18"/>
          <w:szCs w:val="18"/>
        </w:rPr>
      </w:pPr>
      <w:r w:rsidRPr="008030F1">
        <w:rPr>
          <w:rFonts w:asciiTheme="minorHAnsi" w:hAnsiTheme="minorHAnsi" w:cstheme="minorHAnsi"/>
          <w:sz w:val="18"/>
          <w:szCs w:val="18"/>
          <w:u w:val="single"/>
        </w:rPr>
        <w:t>Defibrillator Project Final Report</w:t>
      </w:r>
      <w:r w:rsidRPr="008030F1">
        <w:rPr>
          <w:rFonts w:asciiTheme="minorHAnsi" w:hAnsiTheme="minorHAnsi" w:cstheme="minorHAnsi"/>
          <w:sz w:val="18"/>
          <w:szCs w:val="18"/>
        </w:rPr>
        <w:t xml:space="preserve"> This was an outstanding report that ha</w:t>
      </w:r>
      <w:r w:rsidR="00FA30D6">
        <w:rPr>
          <w:rFonts w:asciiTheme="minorHAnsi" w:hAnsiTheme="minorHAnsi" w:cstheme="minorHAnsi"/>
          <w:sz w:val="18"/>
          <w:szCs w:val="18"/>
        </w:rPr>
        <w:t>d</w:t>
      </w:r>
      <w:r w:rsidRPr="008030F1">
        <w:rPr>
          <w:rFonts w:asciiTheme="minorHAnsi" w:hAnsiTheme="minorHAnsi" w:cstheme="minorHAnsi"/>
          <w:sz w:val="18"/>
          <w:szCs w:val="18"/>
        </w:rPr>
        <w:t xml:space="preserve"> now been submitted.</w:t>
      </w:r>
    </w:p>
    <w:p w14:paraId="7A38DFB9" w14:textId="77777777" w:rsidR="00E27FDD" w:rsidRDefault="00E27FDD" w:rsidP="00E27FDD">
      <w:pPr>
        <w:pStyle w:val="ListParagraph"/>
        <w:numPr>
          <w:ilvl w:val="1"/>
          <w:numId w:val="1"/>
        </w:numPr>
        <w:ind w:left="993" w:hanging="283"/>
        <w:rPr>
          <w:rFonts w:asciiTheme="minorHAnsi" w:hAnsiTheme="minorHAnsi" w:cstheme="minorHAnsi"/>
          <w:sz w:val="18"/>
          <w:szCs w:val="18"/>
          <w:u w:val="single"/>
        </w:rPr>
      </w:pPr>
      <w:r w:rsidRPr="008B0F75">
        <w:rPr>
          <w:rFonts w:asciiTheme="minorHAnsi" w:hAnsiTheme="minorHAnsi" w:cstheme="minorHAnsi"/>
          <w:sz w:val="18"/>
          <w:szCs w:val="18"/>
          <w:u w:val="single"/>
        </w:rPr>
        <w:t>Proposals for new projects</w:t>
      </w:r>
    </w:p>
    <w:p w14:paraId="72EBB7FC" w14:textId="23729776" w:rsidR="00E27FDD" w:rsidRPr="007B1704" w:rsidRDefault="00E27FDD" w:rsidP="00E27FDD">
      <w:pPr>
        <w:pStyle w:val="ListParagraph"/>
        <w:numPr>
          <w:ilvl w:val="2"/>
          <w:numId w:val="1"/>
        </w:numPr>
        <w:ind w:left="1276" w:hanging="142"/>
        <w:rPr>
          <w:rFonts w:asciiTheme="minorHAnsi" w:hAnsiTheme="minorHAnsi" w:cstheme="minorHAnsi"/>
          <w:sz w:val="18"/>
          <w:szCs w:val="18"/>
          <w:u w:val="single"/>
        </w:rPr>
      </w:pPr>
      <w:r>
        <w:rPr>
          <w:rFonts w:asciiTheme="minorHAnsi" w:hAnsiTheme="minorHAnsi" w:cstheme="minorHAnsi"/>
          <w:sz w:val="18"/>
          <w:szCs w:val="18"/>
          <w:u w:val="single"/>
        </w:rPr>
        <w:t>Grant application</w:t>
      </w:r>
      <w:r w:rsidRPr="008B0F75">
        <w:rPr>
          <w:rFonts w:asciiTheme="minorHAnsi" w:hAnsiTheme="minorHAnsi" w:cstheme="minorHAnsi"/>
          <w:sz w:val="18"/>
          <w:szCs w:val="18"/>
          <w:u w:val="single"/>
        </w:rPr>
        <w:t xml:space="preserve"> for renovations and cutting to hedging around playing field</w:t>
      </w:r>
      <w:r>
        <w:rPr>
          <w:rFonts w:asciiTheme="minorHAnsi" w:hAnsiTheme="minorHAnsi" w:cstheme="minorHAnsi"/>
          <w:sz w:val="18"/>
          <w:szCs w:val="18"/>
          <w:u w:val="single"/>
        </w:rPr>
        <w:t>.</w:t>
      </w:r>
      <w:r w:rsidRPr="00642B48">
        <w:rPr>
          <w:rFonts w:asciiTheme="minorHAnsi" w:hAnsiTheme="minorHAnsi" w:cstheme="minorHAnsi"/>
          <w:sz w:val="18"/>
          <w:szCs w:val="18"/>
          <w:u w:val="single"/>
        </w:rPr>
        <w:t xml:space="preserve"> </w:t>
      </w:r>
      <w:r w:rsidRPr="00642B48">
        <w:rPr>
          <w:rFonts w:asciiTheme="minorHAnsi" w:hAnsiTheme="minorHAnsi" w:cstheme="minorHAnsi"/>
          <w:sz w:val="18"/>
          <w:szCs w:val="18"/>
        </w:rPr>
        <w:t>JW</w:t>
      </w:r>
      <w:r w:rsidRPr="008030F1">
        <w:rPr>
          <w:rFonts w:asciiTheme="minorHAnsi" w:hAnsiTheme="minorHAnsi" w:cstheme="minorHAnsi"/>
          <w:sz w:val="18"/>
          <w:szCs w:val="18"/>
        </w:rPr>
        <w:t xml:space="preserve"> ha</w:t>
      </w:r>
      <w:r w:rsidR="00642B48">
        <w:rPr>
          <w:rFonts w:asciiTheme="minorHAnsi" w:hAnsiTheme="minorHAnsi" w:cstheme="minorHAnsi"/>
          <w:sz w:val="18"/>
          <w:szCs w:val="18"/>
        </w:rPr>
        <w:t>d</w:t>
      </w:r>
      <w:r w:rsidRPr="008030F1">
        <w:rPr>
          <w:rFonts w:asciiTheme="minorHAnsi" w:hAnsiTheme="minorHAnsi" w:cstheme="minorHAnsi"/>
          <w:sz w:val="18"/>
          <w:szCs w:val="18"/>
        </w:rPr>
        <w:t xml:space="preserve"> undertaken some investigation </w:t>
      </w:r>
      <w:r w:rsidR="001D7192">
        <w:rPr>
          <w:rFonts w:asciiTheme="minorHAnsi" w:hAnsiTheme="minorHAnsi" w:cstheme="minorHAnsi"/>
          <w:sz w:val="18"/>
          <w:szCs w:val="18"/>
        </w:rPr>
        <w:t>into</w:t>
      </w:r>
      <w:r w:rsidRPr="008030F1">
        <w:rPr>
          <w:rFonts w:asciiTheme="minorHAnsi" w:hAnsiTheme="minorHAnsi" w:cstheme="minorHAnsi"/>
          <w:sz w:val="18"/>
          <w:szCs w:val="18"/>
        </w:rPr>
        <w:t xml:space="preserve"> this</w:t>
      </w:r>
      <w:r w:rsidR="001D7192">
        <w:rPr>
          <w:rFonts w:asciiTheme="minorHAnsi" w:hAnsiTheme="minorHAnsi" w:cstheme="minorHAnsi"/>
          <w:sz w:val="18"/>
          <w:szCs w:val="18"/>
        </w:rPr>
        <w:t>. However, i</w:t>
      </w:r>
      <w:r w:rsidRPr="008030F1">
        <w:rPr>
          <w:rFonts w:asciiTheme="minorHAnsi" w:hAnsiTheme="minorHAnsi" w:cstheme="minorHAnsi"/>
          <w:sz w:val="18"/>
          <w:szCs w:val="18"/>
        </w:rPr>
        <w:t xml:space="preserve">t </w:t>
      </w:r>
      <w:r w:rsidR="00642B48">
        <w:rPr>
          <w:rFonts w:asciiTheme="minorHAnsi" w:hAnsiTheme="minorHAnsi" w:cstheme="minorHAnsi"/>
          <w:sz w:val="18"/>
          <w:szCs w:val="18"/>
        </w:rPr>
        <w:t xml:space="preserve">was now </w:t>
      </w:r>
      <w:r w:rsidRPr="008030F1">
        <w:rPr>
          <w:rFonts w:asciiTheme="minorHAnsi" w:hAnsiTheme="minorHAnsi" w:cstheme="minorHAnsi"/>
          <w:sz w:val="18"/>
          <w:szCs w:val="18"/>
        </w:rPr>
        <w:t>proposed that hedg</w:t>
      </w:r>
      <w:r w:rsidR="00642B48">
        <w:rPr>
          <w:rFonts w:asciiTheme="minorHAnsi" w:hAnsiTheme="minorHAnsi" w:cstheme="minorHAnsi"/>
          <w:sz w:val="18"/>
          <w:szCs w:val="18"/>
        </w:rPr>
        <w:t xml:space="preserve">e </w:t>
      </w:r>
      <w:r w:rsidRPr="008030F1">
        <w:rPr>
          <w:rFonts w:asciiTheme="minorHAnsi" w:hAnsiTheme="minorHAnsi" w:cstheme="minorHAnsi"/>
          <w:sz w:val="18"/>
          <w:szCs w:val="18"/>
        </w:rPr>
        <w:t>lay</w:t>
      </w:r>
      <w:r w:rsidR="00642B48">
        <w:rPr>
          <w:rFonts w:asciiTheme="minorHAnsi" w:hAnsiTheme="minorHAnsi" w:cstheme="minorHAnsi"/>
          <w:sz w:val="18"/>
          <w:szCs w:val="18"/>
        </w:rPr>
        <w:t xml:space="preserve">ing </w:t>
      </w:r>
      <w:r w:rsidRPr="008030F1">
        <w:rPr>
          <w:rFonts w:asciiTheme="minorHAnsi" w:hAnsiTheme="minorHAnsi" w:cstheme="minorHAnsi"/>
          <w:sz w:val="18"/>
          <w:szCs w:val="18"/>
        </w:rPr>
        <w:t>rather than cut back</w:t>
      </w:r>
      <w:r w:rsidR="00642B48">
        <w:rPr>
          <w:rFonts w:asciiTheme="minorHAnsi" w:hAnsiTheme="minorHAnsi" w:cstheme="minorHAnsi"/>
          <w:sz w:val="18"/>
          <w:szCs w:val="18"/>
        </w:rPr>
        <w:t xml:space="preserve"> methods be used</w:t>
      </w:r>
      <w:r w:rsidR="004D37DA">
        <w:rPr>
          <w:rFonts w:asciiTheme="minorHAnsi" w:hAnsiTheme="minorHAnsi" w:cstheme="minorHAnsi"/>
          <w:sz w:val="18"/>
          <w:szCs w:val="18"/>
        </w:rPr>
        <w:t xml:space="preserve">, </w:t>
      </w:r>
      <w:r w:rsidR="00642B48">
        <w:rPr>
          <w:rFonts w:asciiTheme="minorHAnsi" w:hAnsiTheme="minorHAnsi" w:cstheme="minorHAnsi"/>
          <w:sz w:val="18"/>
          <w:szCs w:val="18"/>
        </w:rPr>
        <w:t xml:space="preserve">as this would be more environmentally friendly. </w:t>
      </w:r>
      <w:r w:rsidR="008030F1" w:rsidRPr="008030F1">
        <w:rPr>
          <w:rFonts w:asciiTheme="minorHAnsi" w:hAnsiTheme="minorHAnsi" w:cstheme="minorHAnsi"/>
          <w:sz w:val="18"/>
          <w:szCs w:val="18"/>
        </w:rPr>
        <w:t xml:space="preserve">As </w:t>
      </w:r>
      <w:r w:rsidRPr="008030F1">
        <w:rPr>
          <w:rFonts w:asciiTheme="minorHAnsi" w:hAnsiTheme="minorHAnsi" w:cstheme="minorHAnsi"/>
          <w:sz w:val="18"/>
          <w:szCs w:val="18"/>
        </w:rPr>
        <w:t>this w</w:t>
      </w:r>
      <w:r w:rsidR="008030F1" w:rsidRPr="008030F1">
        <w:rPr>
          <w:rFonts w:asciiTheme="minorHAnsi" w:hAnsiTheme="minorHAnsi" w:cstheme="minorHAnsi"/>
          <w:sz w:val="18"/>
          <w:szCs w:val="18"/>
        </w:rPr>
        <w:t>as</w:t>
      </w:r>
      <w:r w:rsidR="004D37DA">
        <w:rPr>
          <w:rFonts w:asciiTheme="minorHAnsi" w:hAnsiTheme="minorHAnsi" w:cstheme="minorHAnsi"/>
          <w:sz w:val="18"/>
          <w:szCs w:val="18"/>
        </w:rPr>
        <w:t xml:space="preserve"> to be</w:t>
      </w:r>
      <w:r w:rsidR="008030F1" w:rsidRPr="008030F1">
        <w:rPr>
          <w:rFonts w:asciiTheme="minorHAnsi" w:hAnsiTheme="minorHAnsi" w:cstheme="minorHAnsi"/>
          <w:sz w:val="18"/>
          <w:szCs w:val="18"/>
        </w:rPr>
        <w:t xml:space="preserve"> </w:t>
      </w:r>
      <w:r w:rsidRPr="008030F1">
        <w:rPr>
          <w:rFonts w:asciiTheme="minorHAnsi" w:hAnsiTheme="minorHAnsi" w:cstheme="minorHAnsi"/>
          <w:sz w:val="18"/>
          <w:szCs w:val="18"/>
        </w:rPr>
        <w:t xml:space="preserve">a </w:t>
      </w:r>
      <w:r w:rsidR="001D7192">
        <w:rPr>
          <w:rFonts w:asciiTheme="minorHAnsi" w:hAnsiTheme="minorHAnsi" w:cstheme="minorHAnsi"/>
          <w:sz w:val="18"/>
          <w:szCs w:val="18"/>
        </w:rPr>
        <w:t xml:space="preserve">proposed </w:t>
      </w:r>
      <w:r w:rsidRPr="008030F1">
        <w:rPr>
          <w:rFonts w:asciiTheme="minorHAnsi" w:hAnsiTheme="minorHAnsi" w:cstheme="minorHAnsi"/>
          <w:sz w:val="18"/>
          <w:szCs w:val="18"/>
        </w:rPr>
        <w:t xml:space="preserve">Climate Change </w:t>
      </w:r>
      <w:r w:rsidRPr="007B1704">
        <w:rPr>
          <w:rFonts w:asciiTheme="minorHAnsi" w:hAnsiTheme="minorHAnsi" w:cstheme="minorHAnsi"/>
          <w:sz w:val="18"/>
          <w:szCs w:val="18"/>
        </w:rPr>
        <w:t>&amp; Biodiversity project</w:t>
      </w:r>
      <w:r w:rsidR="001D7192">
        <w:rPr>
          <w:rFonts w:asciiTheme="minorHAnsi" w:hAnsiTheme="minorHAnsi" w:cstheme="minorHAnsi"/>
          <w:sz w:val="18"/>
          <w:szCs w:val="18"/>
        </w:rPr>
        <w:t>,</w:t>
      </w:r>
      <w:r w:rsidRPr="007B1704">
        <w:rPr>
          <w:rFonts w:asciiTheme="minorHAnsi" w:hAnsiTheme="minorHAnsi" w:cstheme="minorHAnsi"/>
          <w:sz w:val="18"/>
          <w:szCs w:val="18"/>
        </w:rPr>
        <w:t xml:space="preserve"> </w:t>
      </w:r>
      <w:r w:rsidR="008030F1" w:rsidRPr="007B1704">
        <w:rPr>
          <w:rFonts w:asciiTheme="minorHAnsi" w:hAnsiTheme="minorHAnsi" w:cstheme="minorHAnsi"/>
          <w:sz w:val="18"/>
          <w:szCs w:val="18"/>
        </w:rPr>
        <w:t xml:space="preserve">it was agreed </w:t>
      </w:r>
      <w:r w:rsidR="004D37DA">
        <w:rPr>
          <w:rFonts w:asciiTheme="minorHAnsi" w:hAnsiTheme="minorHAnsi" w:cstheme="minorHAnsi"/>
          <w:sz w:val="18"/>
          <w:szCs w:val="18"/>
        </w:rPr>
        <w:t>to discuss this matter</w:t>
      </w:r>
      <w:r w:rsidRPr="007B1704">
        <w:rPr>
          <w:rFonts w:asciiTheme="minorHAnsi" w:hAnsiTheme="minorHAnsi" w:cstheme="minorHAnsi"/>
          <w:sz w:val="18"/>
          <w:szCs w:val="18"/>
        </w:rPr>
        <w:t xml:space="preserve"> under </w:t>
      </w:r>
      <w:r w:rsidR="004D37DA">
        <w:rPr>
          <w:rFonts w:asciiTheme="minorHAnsi" w:hAnsiTheme="minorHAnsi" w:cstheme="minorHAnsi"/>
          <w:sz w:val="18"/>
          <w:szCs w:val="18"/>
        </w:rPr>
        <w:t>I</w:t>
      </w:r>
      <w:r w:rsidRPr="007B1704">
        <w:rPr>
          <w:rFonts w:asciiTheme="minorHAnsi" w:hAnsiTheme="minorHAnsi" w:cstheme="minorHAnsi"/>
          <w:sz w:val="18"/>
          <w:szCs w:val="18"/>
        </w:rPr>
        <w:t>tem 11</w:t>
      </w:r>
      <w:r w:rsidR="004D37DA">
        <w:rPr>
          <w:rFonts w:asciiTheme="minorHAnsi" w:hAnsiTheme="minorHAnsi" w:cstheme="minorHAnsi"/>
          <w:sz w:val="18"/>
          <w:szCs w:val="18"/>
        </w:rPr>
        <w:t xml:space="preserve"> below</w:t>
      </w:r>
      <w:r w:rsidRPr="007B1704">
        <w:rPr>
          <w:rFonts w:asciiTheme="minorHAnsi" w:hAnsiTheme="minorHAnsi" w:cstheme="minorHAnsi"/>
          <w:sz w:val="18"/>
          <w:szCs w:val="18"/>
        </w:rPr>
        <w:t>.</w:t>
      </w:r>
    </w:p>
    <w:p w14:paraId="57FE4172" w14:textId="77777777" w:rsidR="00E27FDD" w:rsidRPr="007B1704" w:rsidRDefault="00E27FDD" w:rsidP="00E27FDD">
      <w:pPr>
        <w:pStyle w:val="ListParagraph"/>
        <w:numPr>
          <w:ilvl w:val="0"/>
          <w:numId w:val="1"/>
        </w:numPr>
        <w:rPr>
          <w:rFonts w:asciiTheme="minorHAnsi" w:hAnsiTheme="minorHAnsi" w:cstheme="minorHAnsi"/>
          <w:bCs/>
          <w:sz w:val="18"/>
          <w:szCs w:val="18"/>
        </w:rPr>
      </w:pPr>
      <w:r w:rsidRPr="007B1704">
        <w:rPr>
          <w:rFonts w:asciiTheme="minorHAnsi" w:hAnsiTheme="minorHAnsi" w:cstheme="minorHAnsi"/>
          <w:b/>
          <w:bCs/>
          <w:sz w:val="18"/>
          <w:szCs w:val="18"/>
        </w:rPr>
        <w:t>Coquetdale Cluster Meeting</w:t>
      </w:r>
      <w:r w:rsidRPr="007B1704">
        <w:rPr>
          <w:rFonts w:asciiTheme="minorHAnsi" w:hAnsiTheme="minorHAnsi" w:cstheme="minorHAnsi"/>
          <w:bCs/>
          <w:sz w:val="18"/>
          <w:szCs w:val="18"/>
        </w:rPr>
        <w:t xml:space="preserve"> </w:t>
      </w:r>
    </w:p>
    <w:p w14:paraId="502198D7" w14:textId="72E9D36E" w:rsidR="00E27FDD" w:rsidRPr="007B1704" w:rsidRDefault="00E27FDD" w:rsidP="00E27FDD">
      <w:pPr>
        <w:pStyle w:val="ListParagraph"/>
        <w:numPr>
          <w:ilvl w:val="1"/>
          <w:numId w:val="1"/>
        </w:numPr>
        <w:ind w:left="993" w:hanging="283"/>
        <w:rPr>
          <w:rFonts w:asciiTheme="minorHAnsi" w:hAnsiTheme="minorHAnsi" w:cstheme="minorHAnsi"/>
          <w:bCs/>
          <w:sz w:val="18"/>
          <w:szCs w:val="18"/>
        </w:rPr>
      </w:pPr>
      <w:r w:rsidRPr="007B1704">
        <w:rPr>
          <w:rFonts w:asciiTheme="minorHAnsi" w:hAnsiTheme="minorHAnsi" w:cstheme="minorHAnsi"/>
          <w:bCs/>
          <w:sz w:val="18"/>
          <w:szCs w:val="18"/>
          <w:u w:val="single"/>
        </w:rPr>
        <w:t xml:space="preserve">Items to discuss from the </w:t>
      </w:r>
      <w:r w:rsidR="00886D42" w:rsidRPr="007B1704">
        <w:rPr>
          <w:rFonts w:asciiTheme="minorHAnsi" w:hAnsiTheme="minorHAnsi" w:cstheme="minorHAnsi"/>
          <w:bCs/>
          <w:sz w:val="18"/>
          <w:szCs w:val="18"/>
          <w:u w:val="single"/>
        </w:rPr>
        <w:t>last</w:t>
      </w:r>
      <w:r w:rsidRPr="007B1704">
        <w:rPr>
          <w:rFonts w:asciiTheme="minorHAnsi" w:hAnsiTheme="minorHAnsi" w:cstheme="minorHAnsi"/>
          <w:bCs/>
          <w:sz w:val="18"/>
          <w:szCs w:val="18"/>
          <w:u w:val="single"/>
        </w:rPr>
        <w:t xml:space="preserve"> Cluster Meeting</w:t>
      </w:r>
      <w:r w:rsidRPr="007B1704">
        <w:rPr>
          <w:rFonts w:asciiTheme="minorHAnsi" w:hAnsiTheme="minorHAnsi" w:cstheme="minorHAnsi"/>
          <w:bCs/>
          <w:sz w:val="18"/>
          <w:szCs w:val="18"/>
        </w:rPr>
        <w:t xml:space="preserve">. </w:t>
      </w:r>
      <w:r w:rsidR="00886D42" w:rsidRPr="007B1704">
        <w:rPr>
          <w:rFonts w:asciiTheme="minorHAnsi" w:hAnsiTheme="minorHAnsi" w:cstheme="minorHAnsi"/>
          <w:bCs/>
          <w:sz w:val="18"/>
          <w:szCs w:val="18"/>
        </w:rPr>
        <w:t xml:space="preserve"> The next meeting was not until 4</w:t>
      </w:r>
      <w:r w:rsidR="00886D42" w:rsidRPr="007B1704">
        <w:rPr>
          <w:rFonts w:asciiTheme="minorHAnsi" w:hAnsiTheme="minorHAnsi" w:cstheme="minorHAnsi"/>
          <w:bCs/>
          <w:sz w:val="18"/>
          <w:szCs w:val="18"/>
          <w:vertAlign w:val="superscript"/>
        </w:rPr>
        <w:t>th</w:t>
      </w:r>
      <w:r w:rsidR="00886D42" w:rsidRPr="007B1704">
        <w:rPr>
          <w:rFonts w:asciiTheme="minorHAnsi" w:hAnsiTheme="minorHAnsi" w:cstheme="minorHAnsi"/>
          <w:bCs/>
          <w:sz w:val="18"/>
          <w:szCs w:val="18"/>
        </w:rPr>
        <w:t xml:space="preserve"> April 2023</w:t>
      </w:r>
    </w:p>
    <w:p w14:paraId="33F1558F" w14:textId="0F610B44" w:rsidR="00E27FDD" w:rsidRPr="007B1704" w:rsidRDefault="00E27FDD" w:rsidP="00E27FDD">
      <w:pPr>
        <w:pStyle w:val="ListParagraph"/>
        <w:numPr>
          <w:ilvl w:val="1"/>
          <w:numId w:val="1"/>
        </w:numPr>
        <w:ind w:left="993" w:hanging="283"/>
        <w:rPr>
          <w:rFonts w:asciiTheme="minorHAnsi" w:hAnsiTheme="minorHAnsi" w:cstheme="minorHAnsi"/>
          <w:bCs/>
          <w:sz w:val="18"/>
          <w:szCs w:val="18"/>
          <w:u w:val="single"/>
        </w:rPr>
      </w:pPr>
      <w:r w:rsidRPr="007B1704">
        <w:rPr>
          <w:rFonts w:asciiTheme="minorHAnsi" w:hAnsiTheme="minorHAnsi" w:cstheme="minorHAnsi"/>
          <w:sz w:val="18"/>
          <w:szCs w:val="18"/>
          <w:u w:val="single"/>
        </w:rPr>
        <w:t>Items</w:t>
      </w:r>
      <w:r w:rsidRPr="007B1704">
        <w:rPr>
          <w:rFonts w:asciiTheme="minorHAnsi" w:hAnsiTheme="minorHAnsi" w:cstheme="minorHAnsi"/>
          <w:bCs/>
          <w:sz w:val="18"/>
          <w:szCs w:val="18"/>
          <w:u w:val="single"/>
        </w:rPr>
        <w:t xml:space="preserve"> for next Cluster Meeting Agenda</w:t>
      </w:r>
    </w:p>
    <w:p w14:paraId="18F9DD30" w14:textId="6F57EE97" w:rsidR="00886D42" w:rsidRPr="007B1704" w:rsidRDefault="00886D42" w:rsidP="00886D42">
      <w:pPr>
        <w:pStyle w:val="ListParagraph"/>
        <w:numPr>
          <w:ilvl w:val="2"/>
          <w:numId w:val="1"/>
        </w:numPr>
        <w:ind w:left="1276" w:hanging="142"/>
        <w:rPr>
          <w:rFonts w:asciiTheme="minorHAnsi" w:hAnsiTheme="minorHAnsi" w:cstheme="minorHAnsi"/>
          <w:bCs/>
          <w:sz w:val="18"/>
          <w:szCs w:val="18"/>
          <w:u w:val="single"/>
        </w:rPr>
      </w:pPr>
      <w:r w:rsidRPr="007B1704">
        <w:rPr>
          <w:rFonts w:asciiTheme="minorHAnsi" w:hAnsiTheme="minorHAnsi" w:cstheme="minorHAnsi"/>
          <w:bCs/>
          <w:sz w:val="18"/>
          <w:szCs w:val="18"/>
          <w:u w:val="single"/>
        </w:rPr>
        <w:t>The condition of the roads in the area</w:t>
      </w:r>
    </w:p>
    <w:p w14:paraId="1B691B42" w14:textId="05714059" w:rsidR="00886D42" w:rsidRPr="007B1704" w:rsidRDefault="00E3645F" w:rsidP="00886D42">
      <w:pPr>
        <w:pStyle w:val="ListParagraph"/>
        <w:numPr>
          <w:ilvl w:val="2"/>
          <w:numId w:val="1"/>
        </w:numPr>
        <w:ind w:left="1276" w:hanging="142"/>
        <w:rPr>
          <w:rFonts w:asciiTheme="minorHAnsi" w:hAnsiTheme="minorHAnsi" w:cstheme="minorHAnsi"/>
          <w:bCs/>
          <w:sz w:val="18"/>
          <w:szCs w:val="18"/>
          <w:u w:val="single"/>
        </w:rPr>
      </w:pPr>
      <w:r w:rsidRPr="007B1704">
        <w:rPr>
          <w:rFonts w:asciiTheme="minorHAnsi" w:hAnsiTheme="minorHAnsi" w:cstheme="minorHAnsi"/>
          <w:bCs/>
          <w:sz w:val="18"/>
          <w:szCs w:val="18"/>
          <w:u w:val="single"/>
        </w:rPr>
        <w:t>Proposal for new gym and swimming pool in Rothbury</w:t>
      </w:r>
    </w:p>
    <w:p w14:paraId="4C6C268A" w14:textId="77777777" w:rsidR="00E27FDD" w:rsidRPr="007B1704" w:rsidRDefault="00E27FDD" w:rsidP="00E27FDD">
      <w:pPr>
        <w:pStyle w:val="ListParagraph"/>
        <w:numPr>
          <w:ilvl w:val="0"/>
          <w:numId w:val="1"/>
        </w:numPr>
        <w:rPr>
          <w:rFonts w:asciiTheme="minorHAnsi" w:hAnsiTheme="minorHAnsi" w:cstheme="minorHAnsi"/>
          <w:b/>
          <w:bCs/>
          <w:sz w:val="18"/>
          <w:szCs w:val="18"/>
        </w:rPr>
      </w:pPr>
      <w:r w:rsidRPr="007B1704">
        <w:rPr>
          <w:rFonts w:asciiTheme="minorHAnsi" w:hAnsiTheme="minorHAnsi" w:cstheme="minorHAnsi"/>
          <w:b/>
          <w:bCs/>
          <w:sz w:val="18"/>
          <w:szCs w:val="18"/>
        </w:rPr>
        <w:t xml:space="preserve">Cemetery &amp; Joint Burial Committee Reports </w:t>
      </w:r>
    </w:p>
    <w:p w14:paraId="6C0F62EF" w14:textId="5F9EED33" w:rsidR="00E27FDD" w:rsidRPr="007B1704" w:rsidRDefault="00E27FDD" w:rsidP="00E27FDD">
      <w:pPr>
        <w:pStyle w:val="ListParagraph"/>
        <w:numPr>
          <w:ilvl w:val="1"/>
          <w:numId w:val="1"/>
        </w:numPr>
        <w:ind w:left="993" w:hanging="283"/>
        <w:rPr>
          <w:rFonts w:asciiTheme="minorHAnsi" w:hAnsiTheme="minorHAnsi" w:cstheme="minorHAnsi"/>
          <w:bCs/>
          <w:sz w:val="18"/>
          <w:szCs w:val="18"/>
        </w:rPr>
      </w:pPr>
      <w:r w:rsidRPr="007B1704">
        <w:rPr>
          <w:rFonts w:asciiTheme="minorHAnsi" w:hAnsiTheme="minorHAnsi" w:cstheme="minorHAnsi"/>
          <w:bCs/>
          <w:sz w:val="18"/>
          <w:szCs w:val="18"/>
          <w:u w:val="single"/>
        </w:rPr>
        <w:t>Longframlington Cemetery.</w:t>
      </w:r>
      <w:r w:rsidRPr="007B1704">
        <w:rPr>
          <w:rFonts w:asciiTheme="minorHAnsi" w:hAnsiTheme="minorHAnsi" w:cstheme="minorHAnsi"/>
          <w:bCs/>
          <w:sz w:val="18"/>
          <w:szCs w:val="18"/>
        </w:rPr>
        <w:t xml:space="preserve"> </w:t>
      </w:r>
      <w:r w:rsidRPr="007B1704">
        <w:rPr>
          <w:rFonts w:asciiTheme="minorHAnsi" w:hAnsiTheme="minorHAnsi" w:cstheme="minorHAnsi"/>
          <w:bCs/>
          <w:i/>
          <w:iCs/>
          <w:sz w:val="18"/>
          <w:szCs w:val="18"/>
        </w:rPr>
        <w:t xml:space="preserve"> </w:t>
      </w:r>
      <w:r w:rsidRPr="007B1704">
        <w:rPr>
          <w:rFonts w:asciiTheme="minorHAnsi" w:hAnsiTheme="minorHAnsi" w:cstheme="minorHAnsi"/>
          <w:bCs/>
          <w:sz w:val="18"/>
          <w:szCs w:val="18"/>
        </w:rPr>
        <w:t xml:space="preserve">The Longframlington Parish Council </w:t>
      </w:r>
      <w:r w:rsidR="001D7192">
        <w:rPr>
          <w:rFonts w:asciiTheme="minorHAnsi" w:hAnsiTheme="minorHAnsi" w:cstheme="minorHAnsi"/>
          <w:bCs/>
          <w:sz w:val="18"/>
          <w:szCs w:val="18"/>
        </w:rPr>
        <w:t>(LP</w:t>
      </w:r>
      <w:r w:rsidR="00CB7372">
        <w:rPr>
          <w:rFonts w:asciiTheme="minorHAnsi" w:hAnsiTheme="minorHAnsi" w:cstheme="minorHAnsi"/>
          <w:bCs/>
          <w:sz w:val="18"/>
          <w:szCs w:val="18"/>
        </w:rPr>
        <w:t xml:space="preserve">C) </w:t>
      </w:r>
      <w:r w:rsidR="008030F1" w:rsidRPr="007B1704">
        <w:rPr>
          <w:rFonts w:asciiTheme="minorHAnsi" w:hAnsiTheme="minorHAnsi" w:cstheme="minorHAnsi"/>
          <w:bCs/>
          <w:sz w:val="18"/>
          <w:szCs w:val="18"/>
        </w:rPr>
        <w:t>wa</w:t>
      </w:r>
      <w:r w:rsidRPr="007B1704">
        <w:rPr>
          <w:rFonts w:asciiTheme="minorHAnsi" w:hAnsiTheme="minorHAnsi" w:cstheme="minorHAnsi"/>
          <w:bCs/>
          <w:sz w:val="18"/>
          <w:szCs w:val="18"/>
        </w:rPr>
        <w:t>s awaiting the formalisation by Land Registry of the transfer of land to LPC. Once this ha</w:t>
      </w:r>
      <w:r w:rsidR="004C3DA6" w:rsidRPr="007B1704">
        <w:rPr>
          <w:rFonts w:asciiTheme="minorHAnsi" w:hAnsiTheme="minorHAnsi" w:cstheme="minorHAnsi"/>
          <w:bCs/>
          <w:sz w:val="18"/>
          <w:szCs w:val="18"/>
        </w:rPr>
        <w:t>d</w:t>
      </w:r>
      <w:r w:rsidRPr="007B1704">
        <w:rPr>
          <w:rFonts w:asciiTheme="minorHAnsi" w:hAnsiTheme="minorHAnsi" w:cstheme="minorHAnsi"/>
          <w:bCs/>
          <w:sz w:val="18"/>
          <w:szCs w:val="18"/>
        </w:rPr>
        <w:t xml:space="preserve"> taken place the consecration of the extension w</w:t>
      </w:r>
      <w:r w:rsidR="004C3DA6" w:rsidRPr="007B1704">
        <w:rPr>
          <w:rFonts w:asciiTheme="minorHAnsi" w:hAnsiTheme="minorHAnsi" w:cstheme="minorHAnsi"/>
          <w:bCs/>
          <w:sz w:val="18"/>
          <w:szCs w:val="18"/>
        </w:rPr>
        <w:t>ould</w:t>
      </w:r>
      <w:r w:rsidRPr="007B1704">
        <w:rPr>
          <w:rFonts w:asciiTheme="minorHAnsi" w:hAnsiTheme="minorHAnsi" w:cstheme="minorHAnsi"/>
          <w:bCs/>
          <w:sz w:val="18"/>
          <w:szCs w:val="18"/>
        </w:rPr>
        <w:t xml:space="preserve"> be arranged.  The cemetery extension ha</w:t>
      </w:r>
      <w:r w:rsidR="004C3DA6" w:rsidRPr="007B1704">
        <w:rPr>
          <w:rFonts w:asciiTheme="minorHAnsi" w:hAnsiTheme="minorHAnsi" w:cstheme="minorHAnsi"/>
          <w:bCs/>
          <w:sz w:val="18"/>
          <w:szCs w:val="18"/>
        </w:rPr>
        <w:t>d</w:t>
      </w:r>
      <w:r w:rsidRPr="007B1704">
        <w:rPr>
          <w:rFonts w:asciiTheme="minorHAnsi" w:hAnsiTheme="minorHAnsi" w:cstheme="minorHAnsi"/>
          <w:bCs/>
          <w:sz w:val="18"/>
          <w:szCs w:val="18"/>
        </w:rPr>
        <w:t xml:space="preserve"> been cut back and </w:t>
      </w:r>
      <w:r w:rsidR="004F09E1" w:rsidRPr="007B1704">
        <w:rPr>
          <w:rFonts w:asciiTheme="minorHAnsi" w:hAnsiTheme="minorHAnsi" w:cstheme="minorHAnsi"/>
          <w:bCs/>
          <w:sz w:val="18"/>
          <w:szCs w:val="18"/>
        </w:rPr>
        <w:t xml:space="preserve">was </w:t>
      </w:r>
      <w:r w:rsidRPr="007B1704">
        <w:rPr>
          <w:rFonts w:asciiTheme="minorHAnsi" w:hAnsiTheme="minorHAnsi" w:cstheme="minorHAnsi"/>
          <w:bCs/>
          <w:sz w:val="18"/>
          <w:szCs w:val="18"/>
        </w:rPr>
        <w:t xml:space="preserve">to be planted as a wildflower meadow (until the land </w:t>
      </w:r>
      <w:r w:rsidR="00CB7372">
        <w:rPr>
          <w:rFonts w:asciiTheme="minorHAnsi" w:hAnsiTheme="minorHAnsi" w:cstheme="minorHAnsi"/>
          <w:bCs/>
          <w:sz w:val="18"/>
          <w:szCs w:val="18"/>
        </w:rPr>
        <w:t>wa</w:t>
      </w:r>
      <w:r w:rsidRPr="007B1704">
        <w:rPr>
          <w:rFonts w:asciiTheme="minorHAnsi" w:hAnsiTheme="minorHAnsi" w:cstheme="minorHAnsi"/>
          <w:bCs/>
          <w:sz w:val="18"/>
          <w:szCs w:val="18"/>
        </w:rPr>
        <w:t>s used for burials, which will be some years in</w:t>
      </w:r>
      <w:r w:rsidR="00CB7372">
        <w:rPr>
          <w:rFonts w:asciiTheme="minorHAnsi" w:hAnsiTheme="minorHAnsi" w:cstheme="minorHAnsi"/>
          <w:bCs/>
          <w:sz w:val="18"/>
          <w:szCs w:val="18"/>
        </w:rPr>
        <w:t>to</w:t>
      </w:r>
      <w:r w:rsidRPr="007B1704">
        <w:rPr>
          <w:rFonts w:asciiTheme="minorHAnsi" w:hAnsiTheme="minorHAnsi" w:cstheme="minorHAnsi"/>
          <w:bCs/>
          <w:sz w:val="18"/>
          <w:szCs w:val="18"/>
        </w:rPr>
        <w:t xml:space="preserve"> the future) as one of its Climate Change &amp; Biodiversity projects.</w:t>
      </w:r>
      <w:r w:rsidRPr="007B1704">
        <w:rPr>
          <w:rFonts w:asciiTheme="minorHAnsi" w:hAnsiTheme="minorHAnsi" w:cstheme="minorHAnsi"/>
          <w:bCs/>
          <w:i/>
          <w:iCs/>
          <w:sz w:val="18"/>
          <w:szCs w:val="18"/>
        </w:rPr>
        <w:t xml:space="preserve"> </w:t>
      </w:r>
    </w:p>
    <w:p w14:paraId="25534CC2" w14:textId="0A1D3835" w:rsidR="00E27FDD" w:rsidRPr="007B1704" w:rsidRDefault="00E27FDD" w:rsidP="00E27FDD">
      <w:pPr>
        <w:pStyle w:val="ListParagraph"/>
        <w:numPr>
          <w:ilvl w:val="1"/>
          <w:numId w:val="1"/>
        </w:numPr>
        <w:ind w:left="993" w:hanging="283"/>
        <w:rPr>
          <w:rFonts w:asciiTheme="minorHAnsi" w:hAnsiTheme="minorHAnsi" w:cstheme="minorHAnsi"/>
          <w:bCs/>
          <w:sz w:val="18"/>
          <w:szCs w:val="18"/>
        </w:rPr>
      </w:pPr>
      <w:r w:rsidRPr="007B1704">
        <w:rPr>
          <w:rFonts w:asciiTheme="minorHAnsi" w:hAnsiTheme="minorHAnsi" w:cstheme="minorHAnsi"/>
          <w:sz w:val="18"/>
          <w:szCs w:val="18"/>
          <w:u w:val="single"/>
        </w:rPr>
        <w:t>Rothbury</w:t>
      </w:r>
      <w:r w:rsidRPr="007B1704">
        <w:rPr>
          <w:rFonts w:asciiTheme="minorHAnsi" w:hAnsiTheme="minorHAnsi" w:cstheme="minorHAnsi"/>
          <w:bCs/>
          <w:sz w:val="18"/>
          <w:szCs w:val="18"/>
          <w:u w:val="single"/>
        </w:rPr>
        <w:t xml:space="preserve"> JBC</w:t>
      </w:r>
      <w:r w:rsidRPr="007B1704">
        <w:rPr>
          <w:rFonts w:asciiTheme="minorHAnsi" w:hAnsiTheme="minorHAnsi" w:cstheme="minorHAnsi"/>
          <w:bCs/>
          <w:sz w:val="18"/>
          <w:szCs w:val="18"/>
        </w:rPr>
        <w:t>. VM</w:t>
      </w:r>
      <w:r w:rsidR="007B1704" w:rsidRPr="007B1704">
        <w:rPr>
          <w:rFonts w:asciiTheme="minorHAnsi" w:hAnsiTheme="minorHAnsi" w:cstheme="minorHAnsi"/>
          <w:bCs/>
          <w:sz w:val="18"/>
          <w:szCs w:val="18"/>
        </w:rPr>
        <w:t xml:space="preserve"> reported that the traffic island in the cemetery had been reduced in size to enhance manoeuvrabilit</w:t>
      </w:r>
      <w:r w:rsidR="00CB7372">
        <w:rPr>
          <w:rFonts w:asciiTheme="minorHAnsi" w:hAnsiTheme="minorHAnsi" w:cstheme="minorHAnsi"/>
          <w:bCs/>
          <w:sz w:val="18"/>
          <w:szCs w:val="18"/>
        </w:rPr>
        <w:t>y for vehicles</w:t>
      </w:r>
      <w:r w:rsidR="007B1704" w:rsidRPr="007B1704">
        <w:rPr>
          <w:rFonts w:asciiTheme="minorHAnsi" w:hAnsiTheme="minorHAnsi" w:cstheme="minorHAnsi"/>
          <w:bCs/>
          <w:sz w:val="18"/>
          <w:szCs w:val="18"/>
        </w:rPr>
        <w:t xml:space="preserve">. Negotiations were ongoing regarding the diversion of the stream to allow for further burial space. Reports of recent grounds maintenance work were very </w:t>
      </w:r>
      <w:r w:rsidR="00CB7372">
        <w:rPr>
          <w:rFonts w:asciiTheme="minorHAnsi" w:hAnsiTheme="minorHAnsi" w:cstheme="minorHAnsi"/>
          <w:bCs/>
          <w:sz w:val="18"/>
          <w:szCs w:val="18"/>
        </w:rPr>
        <w:t>encouraging</w:t>
      </w:r>
      <w:r w:rsidR="007B1704" w:rsidRPr="007B1704">
        <w:rPr>
          <w:rFonts w:asciiTheme="minorHAnsi" w:hAnsiTheme="minorHAnsi" w:cstheme="minorHAnsi"/>
          <w:bCs/>
          <w:sz w:val="18"/>
          <w:szCs w:val="18"/>
        </w:rPr>
        <w:t>.</w:t>
      </w:r>
    </w:p>
    <w:p w14:paraId="07B4718B" w14:textId="77D4ADDF" w:rsidR="00E27FDD" w:rsidRPr="008030F1" w:rsidRDefault="00E27FDD" w:rsidP="00E27FDD">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sz w:val="18"/>
          <w:szCs w:val="18"/>
        </w:rPr>
        <w:t>Police Update.</w:t>
      </w:r>
      <w:r>
        <w:rPr>
          <w:rFonts w:asciiTheme="minorHAnsi" w:hAnsiTheme="minorHAnsi" w:cstheme="minorHAnsi"/>
          <w:b/>
          <w:sz w:val="18"/>
          <w:szCs w:val="18"/>
        </w:rPr>
        <w:t xml:space="preserve"> </w:t>
      </w:r>
      <w:r w:rsidRPr="008030F1">
        <w:rPr>
          <w:rFonts w:asciiTheme="minorHAnsi" w:hAnsiTheme="minorHAnsi" w:cstheme="minorHAnsi"/>
          <w:bCs/>
          <w:sz w:val="18"/>
          <w:szCs w:val="18"/>
        </w:rPr>
        <w:t>Request for attendance and/or report ha</w:t>
      </w:r>
      <w:r w:rsidR="008030F1" w:rsidRPr="008030F1">
        <w:rPr>
          <w:rFonts w:asciiTheme="minorHAnsi" w:hAnsiTheme="minorHAnsi" w:cstheme="minorHAnsi"/>
          <w:bCs/>
          <w:sz w:val="18"/>
          <w:szCs w:val="18"/>
        </w:rPr>
        <w:t>d</w:t>
      </w:r>
      <w:r w:rsidRPr="008030F1">
        <w:rPr>
          <w:rFonts w:asciiTheme="minorHAnsi" w:hAnsiTheme="minorHAnsi" w:cstheme="minorHAnsi"/>
          <w:bCs/>
          <w:sz w:val="18"/>
          <w:szCs w:val="18"/>
        </w:rPr>
        <w:t xml:space="preserve"> been made</w:t>
      </w:r>
      <w:r w:rsidR="008030F1" w:rsidRPr="008030F1">
        <w:rPr>
          <w:rFonts w:asciiTheme="minorHAnsi" w:hAnsiTheme="minorHAnsi" w:cstheme="minorHAnsi"/>
          <w:bCs/>
          <w:sz w:val="18"/>
          <w:szCs w:val="18"/>
        </w:rPr>
        <w:t xml:space="preserve"> but there was </w:t>
      </w:r>
      <w:r w:rsidR="00CB7372">
        <w:rPr>
          <w:rFonts w:asciiTheme="minorHAnsi" w:hAnsiTheme="minorHAnsi" w:cstheme="minorHAnsi"/>
          <w:bCs/>
          <w:sz w:val="18"/>
          <w:szCs w:val="18"/>
        </w:rPr>
        <w:t>none</w:t>
      </w:r>
      <w:r w:rsidR="008030F1" w:rsidRPr="008030F1">
        <w:rPr>
          <w:rFonts w:asciiTheme="minorHAnsi" w:hAnsiTheme="minorHAnsi" w:cstheme="minorHAnsi"/>
          <w:bCs/>
          <w:sz w:val="18"/>
          <w:szCs w:val="18"/>
        </w:rPr>
        <w:t xml:space="preserve"> received. Agreed to write to ask that Police attend or send report to the next meeting.</w:t>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Pr>
          <w:rFonts w:asciiTheme="minorHAnsi" w:hAnsiTheme="minorHAnsi" w:cstheme="minorHAnsi"/>
          <w:bCs/>
          <w:sz w:val="18"/>
          <w:szCs w:val="18"/>
        </w:rPr>
        <w:t xml:space="preserve">              </w:t>
      </w:r>
      <w:r w:rsidR="00CB7372">
        <w:rPr>
          <w:rFonts w:asciiTheme="minorHAnsi" w:hAnsiTheme="minorHAnsi" w:cstheme="minorHAnsi"/>
          <w:bCs/>
          <w:sz w:val="18"/>
          <w:szCs w:val="18"/>
        </w:rPr>
        <w:tab/>
      </w:r>
      <w:r w:rsidR="00CB7372">
        <w:rPr>
          <w:rFonts w:asciiTheme="minorHAnsi" w:hAnsiTheme="minorHAnsi" w:cstheme="minorHAnsi"/>
          <w:bCs/>
          <w:sz w:val="18"/>
          <w:szCs w:val="18"/>
        </w:rPr>
        <w:tab/>
      </w:r>
      <w:r w:rsidR="00CB7372">
        <w:rPr>
          <w:rFonts w:asciiTheme="minorHAnsi" w:hAnsiTheme="minorHAnsi" w:cstheme="minorHAnsi"/>
          <w:bCs/>
          <w:sz w:val="18"/>
          <w:szCs w:val="18"/>
        </w:rPr>
        <w:tab/>
        <w:t xml:space="preserve">              </w:t>
      </w:r>
      <w:r w:rsidR="008030F1" w:rsidRPr="008030F1">
        <w:rPr>
          <w:rFonts w:asciiTheme="minorHAnsi" w:hAnsiTheme="minorHAnsi" w:cstheme="minorHAnsi"/>
          <w:b/>
          <w:sz w:val="18"/>
          <w:szCs w:val="18"/>
        </w:rPr>
        <w:t>Action: Clerk</w:t>
      </w:r>
    </w:p>
    <w:p w14:paraId="0108A2B7" w14:textId="77777777" w:rsidR="00E27FDD" w:rsidRDefault="00E27FDD" w:rsidP="00E27FDD">
      <w:pPr>
        <w:pStyle w:val="ListParagraph"/>
        <w:numPr>
          <w:ilvl w:val="0"/>
          <w:numId w:val="1"/>
        </w:numPr>
        <w:rPr>
          <w:rFonts w:asciiTheme="minorHAnsi" w:hAnsiTheme="minorHAnsi" w:cstheme="minorHAnsi"/>
          <w:b/>
          <w:sz w:val="18"/>
          <w:szCs w:val="18"/>
        </w:rPr>
      </w:pPr>
      <w:r>
        <w:rPr>
          <w:rFonts w:asciiTheme="minorHAnsi" w:hAnsiTheme="minorHAnsi" w:cstheme="minorHAnsi"/>
          <w:b/>
          <w:sz w:val="18"/>
          <w:szCs w:val="18"/>
        </w:rPr>
        <w:t xml:space="preserve">Climate Change &amp; Biodiversity (CC&amp;B). </w:t>
      </w:r>
      <w:r w:rsidRPr="00BA36FF">
        <w:rPr>
          <w:rFonts w:asciiTheme="minorHAnsi" w:hAnsiTheme="minorHAnsi" w:cstheme="minorHAnsi"/>
          <w:b/>
          <w:sz w:val="18"/>
          <w:szCs w:val="18"/>
        </w:rPr>
        <w:t xml:space="preserve"> </w:t>
      </w:r>
      <w:r>
        <w:rPr>
          <w:rFonts w:asciiTheme="minorHAnsi" w:hAnsiTheme="minorHAnsi" w:cstheme="minorHAnsi"/>
          <w:b/>
          <w:sz w:val="18"/>
          <w:szCs w:val="18"/>
        </w:rPr>
        <w:t>(</w:t>
      </w:r>
      <w:r w:rsidRPr="003166D4">
        <w:rPr>
          <w:rFonts w:asciiTheme="minorHAnsi" w:hAnsiTheme="minorHAnsi" w:cstheme="minorHAnsi"/>
          <w:b/>
          <w:sz w:val="18"/>
          <w:szCs w:val="18"/>
        </w:rPr>
        <w:t>See</w:t>
      </w:r>
      <w:r>
        <w:rPr>
          <w:rFonts w:asciiTheme="minorHAnsi" w:hAnsiTheme="minorHAnsi" w:cstheme="minorHAnsi"/>
          <w:b/>
          <w:i/>
          <w:iCs/>
          <w:sz w:val="18"/>
          <w:szCs w:val="18"/>
        </w:rPr>
        <w:t xml:space="preserve"> </w:t>
      </w:r>
      <w:r w:rsidRPr="003166D4">
        <w:rPr>
          <w:rFonts w:asciiTheme="minorHAnsi" w:hAnsiTheme="minorHAnsi" w:cstheme="minorHAnsi"/>
          <w:b/>
          <w:sz w:val="18"/>
          <w:szCs w:val="18"/>
        </w:rPr>
        <w:t>Appendix 1</w:t>
      </w:r>
      <w:r>
        <w:rPr>
          <w:rFonts w:asciiTheme="minorHAnsi" w:hAnsiTheme="minorHAnsi" w:cstheme="minorHAnsi"/>
          <w:b/>
          <w:sz w:val="18"/>
          <w:szCs w:val="18"/>
        </w:rPr>
        <w:t>)</w:t>
      </w:r>
    </w:p>
    <w:p w14:paraId="4356EF8B" w14:textId="7F5379BA"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 xml:space="preserve">Receive and Discuss the </w:t>
      </w:r>
      <w:r w:rsidR="001B6C6A" w:rsidRPr="001B6C6A">
        <w:rPr>
          <w:rFonts w:asciiTheme="minorHAnsi" w:hAnsiTheme="minorHAnsi" w:cstheme="minorHAnsi"/>
          <w:bCs/>
          <w:sz w:val="18"/>
          <w:szCs w:val="18"/>
          <w:u w:val="single"/>
        </w:rPr>
        <w:t>n</w:t>
      </w:r>
      <w:r w:rsidRPr="001B6C6A">
        <w:rPr>
          <w:rFonts w:asciiTheme="minorHAnsi" w:hAnsiTheme="minorHAnsi" w:cstheme="minorHAnsi"/>
          <w:bCs/>
          <w:sz w:val="18"/>
          <w:szCs w:val="18"/>
          <w:u w:val="single"/>
        </w:rPr>
        <w:t>otes of the Inaugural Climate Change &amp; Biodiversity meeting</w:t>
      </w:r>
      <w:r w:rsidR="007B1704" w:rsidRPr="001B6C6A">
        <w:rPr>
          <w:rFonts w:asciiTheme="minorHAnsi" w:hAnsiTheme="minorHAnsi" w:cstheme="minorHAnsi"/>
          <w:bCs/>
          <w:sz w:val="18"/>
          <w:szCs w:val="18"/>
          <w:u w:val="single"/>
        </w:rPr>
        <w:t xml:space="preserve">. </w:t>
      </w:r>
      <w:r w:rsidR="007B1704" w:rsidRPr="001B6C6A">
        <w:rPr>
          <w:rFonts w:asciiTheme="minorHAnsi" w:hAnsiTheme="minorHAnsi" w:cstheme="minorHAnsi"/>
          <w:bCs/>
          <w:sz w:val="18"/>
          <w:szCs w:val="18"/>
        </w:rPr>
        <w:t xml:space="preserve"> The report was well received and supported by members</w:t>
      </w:r>
    </w:p>
    <w:p w14:paraId="79306FA6" w14:textId="0ED32F0F"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Discuss &amp; Approve Environmental Policy</w:t>
      </w:r>
      <w:r w:rsidR="007B1704" w:rsidRPr="001B6C6A">
        <w:rPr>
          <w:rFonts w:asciiTheme="minorHAnsi" w:hAnsiTheme="minorHAnsi" w:cstheme="minorHAnsi"/>
          <w:bCs/>
          <w:sz w:val="18"/>
          <w:szCs w:val="18"/>
          <w:u w:val="single"/>
        </w:rPr>
        <w:t xml:space="preserve">. </w:t>
      </w:r>
      <w:r w:rsidR="007B1704" w:rsidRPr="001B6C6A">
        <w:rPr>
          <w:rFonts w:asciiTheme="minorHAnsi" w:hAnsiTheme="minorHAnsi" w:cstheme="minorHAnsi"/>
          <w:bCs/>
          <w:sz w:val="18"/>
          <w:szCs w:val="18"/>
        </w:rPr>
        <w:t>The Policy was approved without amendments</w:t>
      </w:r>
    </w:p>
    <w:p w14:paraId="4E719A82" w14:textId="53D92CA4" w:rsidR="007B1704" w:rsidRPr="004D37DA" w:rsidRDefault="00E27FDD" w:rsidP="00A17FD6">
      <w:pPr>
        <w:pStyle w:val="ListParagraph"/>
        <w:numPr>
          <w:ilvl w:val="1"/>
          <w:numId w:val="1"/>
        </w:numPr>
        <w:ind w:left="720"/>
        <w:rPr>
          <w:rFonts w:asciiTheme="minorHAnsi" w:hAnsiTheme="minorHAnsi" w:cstheme="minorHAnsi"/>
          <w:b/>
          <w:sz w:val="18"/>
          <w:szCs w:val="18"/>
        </w:rPr>
      </w:pPr>
      <w:r w:rsidRPr="004D37DA">
        <w:rPr>
          <w:rFonts w:asciiTheme="minorHAnsi" w:hAnsiTheme="minorHAnsi" w:cstheme="minorHAnsi"/>
          <w:bCs/>
          <w:sz w:val="18"/>
          <w:szCs w:val="18"/>
          <w:u w:val="single"/>
        </w:rPr>
        <w:t>Discuss &amp; Approve Climate Change Action Plan.</w:t>
      </w:r>
      <w:r w:rsidR="007B1704" w:rsidRPr="004D37DA">
        <w:rPr>
          <w:rFonts w:asciiTheme="minorHAnsi" w:hAnsiTheme="minorHAnsi" w:cstheme="minorHAnsi"/>
          <w:bCs/>
          <w:sz w:val="18"/>
          <w:szCs w:val="18"/>
        </w:rPr>
        <w:t xml:space="preserve"> It was agreed that t</w:t>
      </w:r>
      <w:r w:rsidRPr="004D37DA">
        <w:rPr>
          <w:rFonts w:asciiTheme="minorHAnsi" w:hAnsiTheme="minorHAnsi" w:cstheme="minorHAnsi"/>
          <w:bCs/>
          <w:sz w:val="18"/>
          <w:szCs w:val="18"/>
        </w:rPr>
        <w:t>he Committee w</w:t>
      </w:r>
      <w:r w:rsidR="007B1704" w:rsidRPr="004D37DA">
        <w:rPr>
          <w:rFonts w:asciiTheme="minorHAnsi" w:hAnsiTheme="minorHAnsi" w:cstheme="minorHAnsi"/>
          <w:bCs/>
          <w:sz w:val="18"/>
          <w:szCs w:val="18"/>
        </w:rPr>
        <w:t xml:space="preserve">ould </w:t>
      </w:r>
      <w:r w:rsidRPr="004D37DA">
        <w:rPr>
          <w:rFonts w:asciiTheme="minorHAnsi" w:hAnsiTheme="minorHAnsi" w:cstheme="minorHAnsi"/>
          <w:bCs/>
          <w:sz w:val="18"/>
          <w:szCs w:val="18"/>
        </w:rPr>
        <w:t>produce</w:t>
      </w:r>
      <w:r w:rsidR="007B1704" w:rsidRPr="004D37DA">
        <w:rPr>
          <w:rFonts w:asciiTheme="minorHAnsi" w:hAnsiTheme="minorHAnsi" w:cstheme="minorHAnsi"/>
          <w:bCs/>
          <w:sz w:val="18"/>
          <w:szCs w:val="18"/>
        </w:rPr>
        <w:t xml:space="preserve"> its</w:t>
      </w:r>
      <w:r w:rsidRPr="004D37DA">
        <w:rPr>
          <w:rFonts w:asciiTheme="minorHAnsi" w:hAnsiTheme="minorHAnsi" w:cstheme="minorHAnsi"/>
          <w:bCs/>
          <w:sz w:val="18"/>
          <w:szCs w:val="18"/>
        </w:rPr>
        <w:t xml:space="preserve"> plan at its first meeting on 28</w:t>
      </w:r>
      <w:r w:rsidRPr="004D37DA">
        <w:rPr>
          <w:rFonts w:asciiTheme="minorHAnsi" w:hAnsiTheme="minorHAnsi" w:cstheme="minorHAnsi"/>
          <w:bCs/>
          <w:sz w:val="18"/>
          <w:szCs w:val="18"/>
          <w:vertAlign w:val="superscript"/>
        </w:rPr>
        <w:t>th</w:t>
      </w:r>
      <w:r w:rsidRPr="004D37DA">
        <w:rPr>
          <w:rFonts w:asciiTheme="minorHAnsi" w:hAnsiTheme="minorHAnsi" w:cstheme="minorHAnsi"/>
          <w:bCs/>
          <w:sz w:val="18"/>
          <w:szCs w:val="18"/>
        </w:rPr>
        <w:t xml:space="preserve"> March for approval at the May PC meeting.</w:t>
      </w:r>
      <w:r w:rsidR="007B1704" w:rsidRPr="001B6C6A">
        <w:t xml:space="preserve"> </w:t>
      </w:r>
      <w:r w:rsidR="001B6C6A" w:rsidRPr="004D37DA">
        <w:rPr>
          <w:rFonts w:asciiTheme="minorHAnsi" w:hAnsiTheme="minorHAnsi" w:cstheme="minorHAnsi"/>
          <w:bCs/>
          <w:sz w:val="18"/>
          <w:szCs w:val="18"/>
        </w:rPr>
        <w:t>It</w:t>
      </w:r>
      <w:r w:rsidR="007B1704" w:rsidRPr="004D37DA">
        <w:rPr>
          <w:rFonts w:asciiTheme="minorHAnsi" w:hAnsiTheme="minorHAnsi" w:cstheme="minorHAnsi"/>
          <w:bCs/>
          <w:sz w:val="18"/>
          <w:szCs w:val="18"/>
        </w:rPr>
        <w:t xml:space="preserve"> was </w:t>
      </w:r>
      <w:r w:rsidR="001B6C6A" w:rsidRPr="004D37DA">
        <w:rPr>
          <w:rFonts w:asciiTheme="minorHAnsi" w:hAnsiTheme="minorHAnsi" w:cstheme="minorHAnsi"/>
          <w:bCs/>
          <w:sz w:val="18"/>
          <w:szCs w:val="18"/>
        </w:rPr>
        <w:t>recommended</w:t>
      </w:r>
      <w:r w:rsidR="007B1704" w:rsidRPr="004D37DA">
        <w:rPr>
          <w:rFonts w:asciiTheme="minorHAnsi" w:hAnsiTheme="minorHAnsi" w:cstheme="minorHAnsi"/>
          <w:bCs/>
          <w:sz w:val="18"/>
          <w:szCs w:val="18"/>
        </w:rPr>
        <w:t xml:space="preserve"> that the </w:t>
      </w:r>
      <w:r w:rsidR="00CB7372">
        <w:rPr>
          <w:rFonts w:asciiTheme="minorHAnsi" w:hAnsiTheme="minorHAnsi" w:cstheme="minorHAnsi"/>
          <w:bCs/>
          <w:sz w:val="18"/>
          <w:szCs w:val="18"/>
        </w:rPr>
        <w:t>initial</w:t>
      </w:r>
      <w:r w:rsidR="007B1704" w:rsidRPr="004D37DA">
        <w:rPr>
          <w:rFonts w:asciiTheme="minorHAnsi" w:hAnsiTheme="minorHAnsi" w:cstheme="minorHAnsi"/>
          <w:bCs/>
          <w:sz w:val="18"/>
          <w:szCs w:val="18"/>
        </w:rPr>
        <w:t xml:space="preserve"> projects be the development of the flower meadow/ area and the laying of the playground hedging. It was thought that the laying would be best done in the Autumn. Funding applications to WWFCF at is June</w:t>
      </w:r>
      <w:r w:rsidR="004D37DA" w:rsidRPr="004D37DA">
        <w:rPr>
          <w:rFonts w:asciiTheme="minorHAnsi" w:hAnsiTheme="minorHAnsi" w:cstheme="minorHAnsi"/>
          <w:bCs/>
          <w:sz w:val="18"/>
          <w:szCs w:val="18"/>
        </w:rPr>
        <w:t>/September</w:t>
      </w:r>
      <w:r w:rsidR="007B1704" w:rsidRPr="004D37DA">
        <w:rPr>
          <w:rFonts w:asciiTheme="minorHAnsi" w:hAnsiTheme="minorHAnsi" w:cstheme="minorHAnsi"/>
          <w:bCs/>
          <w:sz w:val="18"/>
          <w:szCs w:val="18"/>
        </w:rPr>
        <w:t xml:space="preserve"> meeting</w:t>
      </w:r>
      <w:r w:rsidR="004D37DA" w:rsidRPr="004D37DA">
        <w:rPr>
          <w:rFonts w:asciiTheme="minorHAnsi" w:hAnsiTheme="minorHAnsi" w:cstheme="minorHAnsi"/>
          <w:bCs/>
          <w:sz w:val="18"/>
          <w:szCs w:val="18"/>
        </w:rPr>
        <w:t>s</w:t>
      </w:r>
      <w:r w:rsidR="007B1704" w:rsidRPr="004D37DA">
        <w:rPr>
          <w:rFonts w:asciiTheme="minorHAnsi" w:hAnsiTheme="minorHAnsi" w:cstheme="minorHAnsi"/>
          <w:bCs/>
          <w:sz w:val="18"/>
          <w:szCs w:val="18"/>
        </w:rPr>
        <w:t xml:space="preserve"> could be made for these along with a request for start-up seed-funding fund.</w:t>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t xml:space="preserve">         </w:t>
      </w:r>
      <w:bookmarkStart w:id="3" w:name="_Hlk129793116"/>
      <w:r w:rsidR="00AD105C" w:rsidRPr="004D37DA">
        <w:rPr>
          <w:rFonts w:asciiTheme="minorHAnsi" w:hAnsiTheme="minorHAnsi" w:cstheme="minorHAnsi"/>
          <w:b/>
          <w:sz w:val="18"/>
          <w:szCs w:val="18"/>
        </w:rPr>
        <w:t xml:space="preserve">   </w:t>
      </w:r>
      <w:r w:rsidR="007B1704" w:rsidRPr="004D37DA">
        <w:rPr>
          <w:rFonts w:asciiTheme="minorHAnsi" w:hAnsiTheme="minorHAnsi" w:cstheme="minorHAnsi"/>
          <w:b/>
          <w:sz w:val="18"/>
          <w:szCs w:val="18"/>
        </w:rPr>
        <w:t>Action: MF/JS/JW/Clerk</w:t>
      </w:r>
      <w:bookmarkEnd w:id="3"/>
    </w:p>
    <w:p w14:paraId="525EC57D" w14:textId="3758EFFE"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Discuss &amp; Approve Terms of Reference</w:t>
      </w:r>
      <w:r w:rsidR="007B1704" w:rsidRPr="001B6C6A">
        <w:rPr>
          <w:rFonts w:asciiTheme="minorHAnsi" w:hAnsiTheme="minorHAnsi" w:cstheme="minorHAnsi"/>
          <w:bCs/>
          <w:sz w:val="18"/>
          <w:szCs w:val="18"/>
          <w:u w:val="single"/>
        </w:rPr>
        <w:t xml:space="preserve"> (TORs).</w:t>
      </w:r>
      <w:r w:rsidR="007B1704" w:rsidRPr="001B6C6A">
        <w:rPr>
          <w:rFonts w:asciiTheme="minorHAnsi" w:hAnsiTheme="minorHAnsi" w:cstheme="minorHAnsi"/>
          <w:bCs/>
          <w:sz w:val="18"/>
          <w:szCs w:val="18"/>
        </w:rPr>
        <w:t xml:space="preserve"> The TORs were approved without amendments</w:t>
      </w:r>
    </w:p>
    <w:p w14:paraId="18CB2B92" w14:textId="1D3DF421" w:rsidR="00E27FDD" w:rsidRPr="001B6C6A" w:rsidRDefault="00E27FDD" w:rsidP="00E27FDD">
      <w:pPr>
        <w:pStyle w:val="ListParagraph"/>
        <w:numPr>
          <w:ilvl w:val="1"/>
          <w:numId w:val="1"/>
        </w:numPr>
        <w:ind w:left="720"/>
        <w:rPr>
          <w:rFonts w:asciiTheme="minorHAnsi" w:hAnsiTheme="minorHAnsi" w:cstheme="minorHAnsi"/>
          <w:bCs/>
          <w:sz w:val="18"/>
          <w:szCs w:val="18"/>
        </w:rPr>
      </w:pPr>
      <w:r w:rsidRPr="001B6C6A">
        <w:rPr>
          <w:rFonts w:asciiTheme="minorHAnsi" w:hAnsiTheme="minorHAnsi" w:cstheme="minorHAnsi"/>
          <w:bCs/>
          <w:sz w:val="18"/>
          <w:szCs w:val="18"/>
          <w:u w:val="single"/>
        </w:rPr>
        <w:t xml:space="preserve">Discuss &amp; Approve Steering Committee. </w:t>
      </w:r>
      <w:r w:rsidRPr="001B6C6A">
        <w:rPr>
          <w:rFonts w:asciiTheme="minorHAnsi" w:hAnsiTheme="minorHAnsi" w:cstheme="minorHAnsi"/>
          <w:bCs/>
          <w:sz w:val="18"/>
          <w:szCs w:val="18"/>
        </w:rPr>
        <w:t>The first meeting of the committee to take place at 7.00 p.m. on Tuesday. 28</w:t>
      </w:r>
      <w:r w:rsidRPr="001B6C6A">
        <w:rPr>
          <w:rFonts w:asciiTheme="minorHAnsi" w:hAnsiTheme="minorHAnsi" w:cstheme="minorHAnsi"/>
          <w:bCs/>
          <w:sz w:val="18"/>
          <w:szCs w:val="18"/>
          <w:vertAlign w:val="superscript"/>
        </w:rPr>
        <w:t>th</w:t>
      </w:r>
      <w:r w:rsidRPr="001B6C6A">
        <w:rPr>
          <w:rFonts w:asciiTheme="minorHAnsi" w:hAnsiTheme="minorHAnsi" w:cstheme="minorHAnsi"/>
          <w:bCs/>
          <w:sz w:val="18"/>
          <w:szCs w:val="18"/>
        </w:rPr>
        <w:t xml:space="preserve"> March in the Longframlington </w:t>
      </w:r>
      <w:r w:rsidR="004D37DA">
        <w:rPr>
          <w:rFonts w:asciiTheme="minorHAnsi" w:hAnsiTheme="minorHAnsi" w:cstheme="minorHAnsi"/>
          <w:bCs/>
          <w:sz w:val="18"/>
          <w:szCs w:val="18"/>
        </w:rPr>
        <w:t>M</w:t>
      </w:r>
      <w:r w:rsidRPr="001B6C6A">
        <w:rPr>
          <w:rFonts w:asciiTheme="minorHAnsi" w:hAnsiTheme="minorHAnsi" w:cstheme="minorHAnsi"/>
          <w:bCs/>
          <w:sz w:val="18"/>
          <w:szCs w:val="18"/>
        </w:rPr>
        <w:t xml:space="preserve">emorial Hall. The following members of the committee were </w:t>
      </w:r>
      <w:r w:rsidR="00AD105C" w:rsidRPr="001B6C6A">
        <w:rPr>
          <w:rFonts w:asciiTheme="minorHAnsi" w:hAnsiTheme="minorHAnsi" w:cstheme="minorHAnsi"/>
          <w:bCs/>
          <w:sz w:val="18"/>
          <w:szCs w:val="18"/>
        </w:rPr>
        <w:t>confirmed and agreed</w:t>
      </w:r>
      <w:r w:rsidRPr="001B6C6A">
        <w:rPr>
          <w:rFonts w:asciiTheme="minorHAnsi" w:hAnsiTheme="minorHAnsi" w:cstheme="minorHAnsi"/>
          <w:bCs/>
          <w:sz w:val="18"/>
          <w:szCs w:val="18"/>
        </w:rPr>
        <w:t>:</w:t>
      </w:r>
    </w:p>
    <w:p w14:paraId="45534DBD" w14:textId="3532408D" w:rsidR="00E27FDD" w:rsidRPr="001B6C6A" w:rsidRDefault="00E27FDD" w:rsidP="00E27FDD">
      <w:pPr>
        <w:ind w:left="720"/>
        <w:rPr>
          <w:rFonts w:asciiTheme="minorHAnsi" w:hAnsiTheme="minorHAnsi" w:cstheme="minorHAnsi"/>
          <w:bCs/>
          <w:sz w:val="18"/>
          <w:szCs w:val="18"/>
        </w:rPr>
      </w:pPr>
      <w:r w:rsidRPr="001B6C6A">
        <w:rPr>
          <w:rFonts w:asciiTheme="minorHAnsi" w:hAnsiTheme="minorHAnsi" w:cstheme="minorHAnsi"/>
          <w:bCs/>
          <w:sz w:val="18"/>
          <w:szCs w:val="18"/>
          <w:u w:val="single"/>
        </w:rPr>
        <w:t>Parish Council Members</w:t>
      </w:r>
      <w:r w:rsidRPr="001B6C6A">
        <w:rPr>
          <w:rFonts w:asciiTheme="minorHAnsi" w:hAnsiTheme="minorHAnsi" w:cstheme="minorHAnsi"/>
          <w:bCs/>
          <w:sz w:val="18"/>
          <w:szCs w:val="18"/>
        </w:rPr>
        <w:t xml:space="preserve">:  Cllrs </w:t>
      </w:r>
      <w:r w:rsidR="00AD105C" w:rsidRPr="001B6C6A">
        <w:rPr>
          <w:rFonts w:asciiTheme="minorHAnsi" w:hAnsiTheme="minorHAnsi" w:cstheme="minorHAnsi"/>
          <w:bCs/>
          <w:sz w:val="18"/>
          <w:szCs w:val="18"/>
        </w:rPr>
        <w:t>Mark Fenwick</w:t>
      </w:r>
      <w:r w:rsidRPr="001B6C6A">
        <w:rPr>
          <w:rFonts w:asciiTheme="minorHAnsi" w:hAnsiTheme="minorHAnsi" w:cstheme="minorHAnsi"/>
          <w:bCs/>
          <w:sz w:val="18"/>
          <w:szCs w:val="18"/>
        </w:rPr>
        <w:t>, Jackie Scarpa, Jamie Whicker. The PC committee members to agree who will be Chair of the Committee.</w:t>
      </w:r>
      <w:r w:rsidR="00AD105C" w:rsidRPr="001B6C6A">
        <w:rPr>
          <w:rFonts w:asciiTheme="minorHAnsi" w:hAnsiTheme="minorHAnsi" w:cstheme="minorHAnsi"/>
          <w:bCs/>
          <w:sz w:val="18"/>
          <w:szCs w:val="18"/>
        </w:rPr>
        <w:t xml:space="preserve"> PC Chair to act as stand-in </w:t>
      </w:r>
      <w:r w:rsidR="00CB7372">
        <w:rPr>
          <w:rFonts w:asciiTheme="minorHAnsi" w:hAnsiTheme="minorHAnsi" w:cstheme="minorHAnsi"/>
          <w:bCs/>
          <w:sz w:val="18"/>
          <w:szCs w:val="18"/>
        </w:rPr>
        <w:t xml:space="preserve">if </w:t>
      </w:r>
      <w:r w:rsidR="00AD105C" w:rsidRPr="001B6C6A">
        <w:rPr>
          <w:rFonts w:asciiTheme="minorHAnsi" w:hAnsiTheme="minorHAnsi" w:cstheme="minorHAnsi"/>
          <w:bCs/>
          <w:sz w:val="18"/>
          <w:szCs w:val="18"/>
        </w:rPr>
        <w:t>a committee member was unable to attend a meeting.</w:t>
      </w:r>
    </w:p>
    <w:p w14:paraId="27DA335D" w14:textId="6181CDF9" w:rsidR="00E27FDD" w:rsidRPr="001B6C6A" w:rsidRDefault="00E27FDD" w:rsidP="00E27FDD">
      <w:pPr>
        <w:ind w:left="720"/>
        <w:rPr>
          <w:rFonts w:asciiTheme="minorHAnsi" w:hAnsiTheme="minorHAnsi" w:cstheme="minorHAnsi"/>
          <w:bCs/>
          <w:sz w:val="18"/>
          <w:szCs w:val="18"/>
        </w:rPr>
      </w:pPr>
      <w:r w:rsidRPr="001B6C6A">
        <w:rPr>
          <w:rFonts w:asciiTheme="minorHAnsi" w:hAnsiTheme="minorHAnsi" w:cstheme="minorHAnsi"/>
          <w:bCs/>
          <w:sz w:val="18"/>
          <w:szCs w:val="18"/>
          <w:u w:val="single"/>
        </w:rPr>
        <w:t>Members of the Parish</w:t>
      </w:r>
      <w:r w:rsidRPr="001B6C6A">
        <w:rPr>
          <w:rFonts w:asciiTheme="minorHAnsi" w:hAnsiTheme="minorHAnsi" w:cstheme="minorHAnsi"/>
          <w:bCs/>
          <w:sz w:val="18"/>
          <w:szCs w:val="18"/>
        </w:rPr>
        <w:t xml:space="preserve">: Des Barker, Roger Powell, Sue Whicker, Patricia Welsh. Further co-options to the committee from residents and interested parties </w:t>
      </w:r>
      <w:r w:rsidR="004D37DA">
        <w:rPr>
          <w:rFonts w:asciiTheme="minorHAnsi" w:hAnsiTheme="minorHAnsi" w:cstheme="minorHAnsi"/>
          <w:bCs/>
          <w:sz w:val="18"/>
          <w:szCs w:val="18"/>
        </w:rPr>
        <w:t>we</w:t>
      </w:r>
      <w:r w:rsidRPr="001B6C6A">
        <w:rPr>
          <w:rFonts w:asciiTheme="minorHAnsi" w:hAnsiTheme="minorHAnsi" w:cstheme="minorHAnsi"/>
          <w:bCs/>
          <w:sz w:val="18"/>
          <w:szCs w:val="18"/>
        </w:rPr>
        <w:t>re allowed.</w:t>
      </w:r>
    </w:p>
    <w:p w14:paraId="78F1393E" w14:textId="6E98130F"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Discuss &amp; Approve Role of Clerk in supporting the Committee</w:t>
      </w:r>
      <w:r w:rsidRPr="001B6C6A">
        <w:rPr>
          <w:rFonts w:asciiTheme="minorHAnsi" w:hAnsiTheme="minorHAnsi" w:cstheme="minorHAnsi"/>
          <w:bCs/>
          <w:sz w:val="18"/>
          <w:szCs w:val="18"/>
        </w:rPr>
        <w:t xml:space="preserve">. </w:t>
      </w:r>
      <w:r w:rsidR="00AD105C" w:rsidRPr="001B6C6A">
        <w:rPr>
          <w:rFonts w:asciiTheme="minorHAnsi" w:hAnsiTheme="minorHAnsi" w:cstheme="minorHAnsi"/>
          <w:bCs/>
          <w:sz w:val="18"/>
          <w:szCs w:val="18"/>
        </w:rPr>
        <w:t>It was</w:t>
      </w:r>
      <w:r w:rsidRPr="001B6C6A">
        <w:rPr>
          <w:rFonts w:asciiTheme="minorHAnsi" w:hAnsiTheme="minorHAnsi" w:cstheme="minorHAnsi"/>
          <w:bCs/>
          <w:sz w:val="18"/>
          <w:szCs w:val="18"/>
        </w:rPr>
        <w:t xml:space="preserve"> agree</w:t>
      </w:r>
      <w:r w:rsidR="00AD105C" w:rsidRPr="001B6C6A">
        <w:rPr>
          <w:rFonts w:asciiTheme="minorHAnsi" w:hAnsiTheme="minorHAnsi" w:cstheme="minorHAnsi"/>
          <w:bCs/>
          <w:sz w:val="18"/>
          <w:szCs w:val="18"/>
        </w:rPr>
        <w:t>d</w:t>
      </w:r>
      <w:r w:rsidRPr="001B6C6A">
        <w:rPr>
          <w:rFonts w:asciiTheme="minorHAnsi" w:hAnsiTheme="minorHAnsi" w:cstheme="minorHAnsi"/>
          <w:bCs/>
          <w:sz w:val="18"/>
          <w:szCs w:val="18"/>
        </w:rPr>
        <w:t xml:space="preserve"> that the Clerk provide support to the committee and </w:t>
      </w:r>
      <w:r w:rsidR="00AD105C" w:rsidRPr="001B6C6A">
        <w:rPr>
          <w:rFonts w:asciiTheme="minorHAnsi" w:hAnsiTheme="minorHAnsi" w:cstheme="minorHAnsi"/>
          <w:bCs/>
          <w:sz w:val="18"/>
          <w:szCs w:val="18"/>
        </w:rPr>
        <w:t>that he be allocated two additional paid</w:t>
      </w:r>
      <w:r w:rsidRPr="001B6C6A">
        <w:rPr>
          <w:rFonts w:asciiTheme="minorHAnsi" w:hAnsiTheme="minorHAnsi" w:cstheme="minorHAnsi"/>
          <w:bCs/>
          <w:sz w:val="18"/>
          <w:szCs w:val="18"/>
        </w:rPr>
        <w:t xml:space="preserve"> hours of work</w:t>
      </w:r>
      <w:r w:rsidR="00AD105C" w:rsidRPr="001B6C6A">
        <w:rPr>
          <w:rFonts w:asciiTheme="minorHAnsi" w:hAnsiTheme="minorHAnsi" w:cstheme="minorHAnsi"/>
          <w:bCs/>
          <w:sz w:val="18"/>
          <w:szCs w:val="18"/>
        </w:rPr>
        <w:t xml:space="preserve"> per month. Hours to be monitored by the Clerk and reviewed </w:t>
      </w:r>
      <w:r w:rsidR="00CB7372">
        <w:rPr>
          <w:rFonts w:asciiTheme="minorHAnsi" w:hAnsiTheme="minorHAnsi" w:cstheme="minorHAnsi"/>
          <w:bCs/>
          <w:sz w:val="18"/>
          <w:szCs w:val="18"/>
        </w:rPr>
        <w:t>after</w:t>
      </w:r>
      <w:r w:rsidR="00AD105C" w:rsidRPr="001B6C6A">
        <w:rPr>
          <w:rFonts w:asciiTheme="minorHAnsi" w:hAnsiTheme="minorHAnsi" w:cstheme="minorHAnsi"/>
          <w:bCs/>
          <w:sz w:val="18"/>
          <w:szCs w:val="18"/>
        </w:rPr>
        <w:t xml:space="preserve"> </w:t>
      </w:r>
      <w:r w:rsidR="004D37DA">
        <w:rPr>
          <w:rFonts w:asciiTheme="minorHAnsi" w:hAnsiTheme="minorHAnsi" w:cstheme="minorHAnsi"/>
          <w:bCs/>
          <w:sz w:val="18"/>
          <w:szCs w:val="18"/>
        </w:rPr>
        <w:t>12 months</w:t>
      </w:r>
      <w:r w:rsidR="00CB7372">
        <w:rPr>
          <w:rFonts w:asciiTheme="minorHAnsi" w:hAnsiTheme="minorHAnsi" w:cstheme="minorHAnsi"/>
          <w:bCs/>
          <w:sz w:val="18"/>
          <w:szCs w:val="18"/>
        </w:rPr>
        <w:t xml:space="preserve"> or earlier if these became excessive</w:t>
      </w:r>
      <w:r w:rsidRPr="001B6C6A">
        <w:rPr>
          <w:rFonts w:asciiTheme="minorHAnsi" w:hAnsiTheme="minorHAnsi" w:cstheme="minorHAnsi"/>
          <w:bCs/>
          <w:sz w:val="18"/>
          <w:szCs w:val="18"/>
        </w:rPr>
        <w:t>.</w:t>
      </w:r>
    </w:p>
    <w:p w14:paraId="592E0425" w14:textId="6CAC7A42"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 xml:space="preserve">Discuss the budget arrangements for the Committee. </w:t>
      </w:r>
      <w:r w:rsidRPr="001B6C6A">
        <w:rPr>
          <w:rFonts w:asciiTheme="minorHAnsi" w:hAnsiTheme="minorHAnsi" w:cstheme="minorHAnsi"/>
          <w:bCs/>
          <w:sz w:val="18"/>
          <w:szCs w:val="18"/>
        </w:rPr>
        <w:t xml:space="preserve">The Committee </w:t>
      </w:r>
      <w:r w:rsidR="00AD105C" w:rsidRPr="001B6C6A">
        <w:rPr>
          <w:rFonts w:asciiTheme="minorHAnsi" w:hAnsiTheme="minorHAnsi" w:cstheme="minorHAnsi"/>
          <w:bCs/>
          <w:sz w:val="18"/>
          <w:szCs w:val="18"/>
        </w:rPr>
        <w:t>to produce its</w:t>
      </w:r>
      <w:r w:rsidRPr="001B6C6A">
        <w:rPr>
          <w:rFonts w:asciiTheme="minorHAnsi" w:hAnsiTheme="minorHAnsi" w:cstheme="minorHAnsi"/>
          <w:bCs/>
          <w:sz w:val="18"/>
          <w:szCs w:val="18"/>
        </w:rPr>
        <w:t xml:space="preserve"> budget at its first meeting and bring forward </w:t>
      </w:r>
      <w:r w:rsidR="00AD105C" w:rsidRPr="001B6C6A">
        <w:rPr>
          <w:rFonts w:asciiTheme="minorHAnsi" w:hAnsiTheme="minorHAnsi" w:cstheme="minorHAnsi"/>
          <w:bCs/>
          <w:sz w:val="18"/>
          <w:szCs w:val="18"/>
        </w:rPr>
        <w:t>its</w:t>
      </w:r>
      <w:r w:rsidRPr="001B6C6A">
        <w:rPr>
          <w:rFonts w:asciiTheme="minorHAnsi" w:hAnsiTheme="minorHAnsi" w:cstheme="minorHAnsi"/>
          <w:bCs/>
          <w:sz w:val="18"/>
          <w:szCs w:val="18"/>
        </w:rPr>
        <w:t xml:space="preserve"> proposal</w:t>
      </w:r>
      <w:r w:rsidR="004D37DA">
        <w:rPr>
          <w:rFonts w:asciiTheme="minorHAnsi" w:hAnsiTheme="minorHAnsi" w:cstheme="minorHAnsi"/>
          <w:bCs/>
          <w:sz w:val="18"/>
          <w:szCs w:val="18"/>
        </w:rPr>
        <w:t>s to</w:t>
      </w:r>
      <w:r w:rsidRPr="001B6C6A">
        <w:rPr>
          <w:rFonts w:asciiTheme="minorHAnsi" w:hAnsiTheme="minorHAnsi" w:cstheme="minorHAnsi"/>
          <w:bCs/>
          <w:sz w:val="18"/>
          <w:szCs w:val="18"/>
        </w:rPr>
        <w:t xml:space="preserve"> the PC meeting in May.  The PC w</w:t>
      </w:r>
      <w:r w:rsidR="00AD105C" w:rsidRPr="001B6C6A">
        <w:rPr>
          <w:rFonts w:asciiTheme="minorHAnsi" w:hAnsiTheme="minorHAnsi" w:cstheme="minorHAnsi"/>
          <w:bCs/>
          <w:sz w:val="18"/>
          <w:szCs w:val="18"/>
        </w:rPr>
        <w:t>ou</w:t>
      </w:r>
      <w:r w:rsidRPr="001B6C6A">
        <w:rPr>
          <w:rFonts w:asciiTheme="minorHAnsi" w:hAnsiTheme="minorHAnsi" w:cstheme="minorHAnsi"/>
          <w:bCs/>
          <w:sz w:val="18"/>
          <w:szCs w:val="18"/>
        </w:rPr>
        <w:t>l</w:t>
      </w:r>
      <w:r w:rsidR="00AD105C" w:rsidRPr="001B6C6A">
        <w:rPr>
          <w:rFonts w:asciiTheme="minorHAnsi" w:hAnsiTheme="minorHAnsi" w:cstheme="minorHAnsi"/>
          <w:bCs/>
          <w:sz w:val="18"/>
          <w:szCs w:val="18"/>
        </w:rPr>
        <w:t>d</w:t>
      </w:r>
      <w:r w:rsidRPr="001B6C6A">
        <w:rPr>
          <w:rFonts w:asciiTheme="minorHAnsi" w:hAnsiTheme="minorHAnsi" w:cstheme="minorHAnsi"/>
          <w:bCs/>
          <w:sz w:val="18"/>
          <w:szCs w:val="18"/>
        </w:rPr>
        <w:t xml:space="preserve"> need to incorporate a CC&amp;B budget in its annual budget set in January each year. This may include an amount from within the Parish </w:t>
      </w:r>
      <w:r w:rsidR="00AD105C" w:rsidRPr="001B6C6A">
        <w:rPr>
          <w:rFonts w:asciiTheme="minorHAnsi" w:hAnsiTheme="minorHAnsi" w:cstheme="minorHAnsi"/>
          <w:bCs/>
          <w:sz w:val="18"/>
          <w:szCs w:val="18"/>
        </w:rPr>
        <w:t>Precept, but a significant element</w:t>
      </w:r>
      <w:r w:rsidR="004D37DA">
        <w:rPr>
          <w:rFonts w:asciiTheme="minorHAnsi" w:hAnsiTheme="minorHAnsi" w:cstheme="minorHAnsi"/>
          <w:bCs/>
          <w:sz w:val="18"/>
          <w:szCs w:val="18"/>
        </w:rPr>
        <w:t xml:space="preserve"> </w:t>
      </w:r>
      <w:r w:rsidR="00AD105C" w:rsidRPr="001B6C6A">
        <w:rPr>
          <w:rFonts w:asciiTheme="minorHAnsi" w:hAnsiTheme="minorHAnsi" w:cstheme="minorHAnsi"/>
          <w:bCs/>
          <w:sz w:val="18"/>
          <w:szCs w:val="18"/>
        </w:rPr>
        <w:t xml:space="preserve">would be </w:t>
      </w:r>
      <w:r w:rsidR="004D37DA">
        <w:rPr>
          <w:rFonts w:asciiTheme="minorHAnsi" w:hAnsiTheme="minorHAnsi" w:cstheme="minorHAnsi"/>
          <w:bCs/>
          <w:sz w:val="18"/>
          <w:szCs w:val="18"/>
        </w:rPr>
        <w:t>expected to be r</w:t>
      </w:r>
      <w:r w:rsidR="00AD105C" w:rsidRPr="001B6C6A">
        <w:rPr>
          <w:rFonts w:asciiTheme="minorHAnsi" w:hAnsiTheme="minorHAnsi" w:cstheme="minorHAnsi"/>
          <w:bCs/>
          <w:sz w:val="18"/>
          <w:szCs w:val="18"/>
        </w:rPr>
        <w:t>aised through fundraising and grant</w:t>
      </w:r>
      <w:r w:rsidR="004D37DA">
        <w:rPr>
          <w:rFonts w:asciiTheme="minorHAnsi" w:hAnsiTheme="minorHAnsi" w:cstheme="minorHAnsi"/>
          <w:bCs/>
          <w:sz w:val="18"/>
          <w:szCs w:val="18"/>
        </w:rPr>
        <w:t xml:space="preserve"> applications</w:t>
      </w:r>
      <w:r w:rsidR="00AD105C" w:rsidRPr="001B6C6A">
        <w:rPr>
          <w:rFonts w:asciiTheme="minorHAnsi" w:hAnsiTheme="minorHAnsi" w:cstheme="minorHAnsi"/>
          <w:bCs/>
          <w:sz w:val="18"/>
          <w:szCs w:val="18"/>
        </w:rPr>
        <w:t>.</w:t>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t xml:space="preserve">           </w:t>
      </w:r>
      <w:r w:rsidR="00AD105C" w:rsidRPr="001B6C6A">
        <w:rPr>
          <w:rFonts w:asciiTheme="minorHAnsi" w:hAnsiTheme="minorHAnsi" w:cstheme="minorHAnsi"/>
          <w:b/>
          <w:sz w:val="18"/>
          <w:szCs w:val="18"/>
        </w:rPr>
        <w:t xml:space="preserve"> </w:t>
      </w:r>
      <w:r w:rsidR="00CB7372">
        <w:rPr>
          <w:rFonts w:asciiTheme="minorHAnsi" w:hAnsiTheme="minorHAnsi" w:cstheme="minorHAnsi"/>
          <w:b/>
          <w:sz w:val="18"/>
          <w:szCs w:val="18"/>
        </w:rPr>
        <w:tab/>
        <w:t xml:space="preserve">            </w:t>
      </w:r>
      <w:r w:rsidR="00AD105C" w:rsidRPr="001B6C6A">
        <w:rPr>
          <w:rFonts w:asciiTheme="minorHAnsi" w:hAnsiTheme="minorHAnsi" w:cstheme="minorHAnsi"/>
          <w:b/>
          <w:sz w:val="18"/>
          <w:szCs w:val="18"/>
        </w:rPr>
        <w:t>Action: MF/JS/JW/Clerk</w:t>
      </w:r>
    </w:p>
    <w:p w14:paraId="5561ECC3" w14:textId="15788B42" w:rsidR="00E27FDD" w:rsidRPr="001B6C6A" w:rsidRDefault="00E27FDD" w:rsidP="00E27FDD">
      <w:pPr>
        <w:pStyle w:val="ListParagraph"/>
        <w:numPr>
          <w:ilvl w:val="1"/>
          <w:numId w:val="1"/>
        </w:numPr>
        <w:ind w:left="720"/>
        <w:rPr>
          <w:rFonts w:asciiTheme="minorHAnsi" w:hAnsiTheme="minorHAnsi" w:cstheme="minorHAnsi"/>
          <w:sz w:val="18"/>
          <w:szCs w:val="18"/>
        </w:rPr>
      </w:pPr>
      <w:r w:rsidRPr="001B6C6A">
        <w:rPr>
          <w:rFonts w:asciiTheme="minorHAnsi" w:hAnsiTheme="minorHAnsi" w:cstheme="minorHAnsi"/>
          <w:bCs/>
          <w:sz w:val="18"/>
          <w:szCs w:val="18"/>
          <w:u w:val="single"/>
        </w:rPr>
        <w:lastRenderedPageBreak/>
        <w:t>Keep Britain Tidy Campaign (17</w:t>
      </w:r>
      <w:r w:rsidRPr="001B6C6A">
        <w:rPr>
          <w:rFonts w:asciiTheme="minorHAnsi" w:hAnsiTheme="minorHAnsi" w:cstheme="minorHAnsi"/>
          <w:bCs/>
          <w:sz w:val="18"/>
          <w:szCs w:val="18"/>
          <w:u w:val="single"/>
          <w:vertAlign w:val="superscript"/>
        </w:rPr>
        <w:t>th</w:t>
      </w:r>
      <w:r w:rsidRPr="001B6C6A">
        <w:rPr>
          <w:rFonts w:asciiTheme="minorHAnsi" w:hAnsiTheme="minorHAnsi" w:cstheme="minorHAnsi"/>
          <w:bCs/>
          <w:sz w:val="18"/>
          <w:szCs w:val="18"/>
          <w:u w:val="single"/>
        </w:rPr>
        <w:t xml:space="preserve"> March – 2</w:t>
      </w:r>
      <w:r w:rsidRPr="001B6C6A">
        <w:rPr>
          <w:rFonts w:asciiTheme="minorHAnsi" w:hAnsiTheme="minorHAnsi" w:cstheme="minorHAnsi"/>
          <w:bCs/>
          <w:sz w:val="18"/>
          <w:szCs w:val="18"/>
          <w:u w:val="single"/>
          <w:vertAlign w:val="superscript"/>
        </w:rPr>
        <w:t>nd</w:t>
      </w:r>
      <w:r w:rsidRPr="001B6C6A">
        <w:rPr>
          <w:rFonts w:asciiTheme="minorHAnsi" w:hAnsiTheme="minorHAnsi" w:cstheme="minorHAnsi"/>
          <w:bCs/>
          <w:sz w:val="18"/>
          <w:szCs w:val="18"/>
          <w:u w:val="single"/>
        </w:rPr>
        <w:t xml:space="preserve"> April)  and Litter Picking</w:t>
      </w:r>
      <w:r w:rsidRPr="001B6C6A">
        <w:rPr>
          <w:rFonts w:asciiTheme="minorHAnsi" w:hAnsiTheme="minorHAnsi" w:cstheme="minorHAnsi"/>
          <w:bCs/>
          <w:sz w:val="18"/>
          <w:szCs w:val="18"/>
        </w:rPr>
        <w:t>.</w:t>
      </w:r>
      <w:r w:rsidRPr="001B6C6A">
        <w:rPr>
          <w:rFonts w:asciiTheme="minorHAnsi" w:hAnsiTheme="minorHAnsi" w:cstheme="minorHAnsi"/>
          <w:b/>
          <w:sz w:val="18"/>
          <w:szCs w:val="18"/>
        </w:rPr>
        <w:t xml:space="preserve"> </w:t>
      </w:r>
      <w:r w:rsidRPr="001B6C6A">
        <w:rPr>
          <w:rFonts w:asciiTheme="minorHAnsi" w:hAnsiTheme="minorHAnsi" w:cstheme="minorHAnsi"/>
          <w:bCs/>
          <w:sz w:val="18"/>
          <w:szCs w:val="18"/>
        </w:rPr>
        <w:t>The PC ha</w:t>
      </w:r>
      <w:r w:rsidR="004D37DA">
        <w:rPr>
          <w:rFonts w:asciiTheme="minorHAnsi" w:hAnsiTheme="minorHAnsi" w:cstheme="minorHAnsi"/>
          <w:bCs/>
          <w:sz w:val="18"/>
          <w:szCs w:val="18"/>
        </w:rPr>
        <w:t>d</w:t>
      </w:r>
      <w:r w:rsidRPr="001B6C6A">
        <w:rPr>
          <w:rFonts w:asciiTheme="minorHAnsi" w:hAnsiTheme="minorHAnsi" w:cstheme="minorHAnsi"/>
          <w:bCs/>
          <w:sz w:val="18"/>
          <w:szCs w:val="18"/>
        </w:rPr>
        <w:t xml:space="preserve"> been asked to take part in this year’s Keep Britain Tidy Campaign: Great British Spring Clean. </w:t>
      </w:r>
      <w:r w:rsidR="00AD105C" w:rsidRPr="001B6C6A">
        <w:rPr>
          <w:rFonts w:asciiTheme="minorHAnsi" w:hAnsiTheme="minorHAnsi" w:cstheme="minorHAnsi"/>
          <w:bCs/>
          <w:sz w:val="18"/>
          <w:szCs w:val="18"/>
        </w:rPr>
        <w:t xml:space="preserve"> There was to be a </w:t>
      </w:r>
      <w:r w:rsidR="00CB7372">
        <w:rPr>
          <w:rFonts w:asciiTheme="minorHAnsi" w:hAnsiTheme="minorHAnsi" w:cstheme="minorHAnsi"/>
          <w:bCs/>
          <w:sz w:val="18"/>
          <w:szCs w:val="18"/>
        </w:rPr>
        <w:t xml:space="preserve">further </w:t>
      </w:r>
      <w:r w:rsidR="00AD105C" w:rsidRPr="001B6C6A">
        <w:rPr>
          <w:rFonts w:asciiTheme="minorHAnsi" w:hAnsiTheme="minorHAnsi" w:cstheme="minorHAnsi"/>
          <w:bCs/>
          <w:sz w:val="18"/>
          <w:szCs w:val="18"/>
        </w:rPr>
        <w:t xml:space="preserve">litter pick </w:t>
      </w:r>
      <w:r w:rsidR="00CB7372">
        <w:rPr>
          <w:rFonts w:asciiTheme="minorHAnsi" w:hAnsiTheme="minorHAnsi" w:cstheme="minorHAnsi"/>
          <w:bCs/>
          <w:sz w:val="18"/>
          <w:szCs w:val="18"/>
        </w:rPr>
        <w:t xml:space="preserve">starting </w:t>
      </w:r>
      <w:r w:rsidR="00AD105C" w:rsidRPr="001B6C6A">
        <w:rPr>
          <w:rFonts w:asciiTheme="minorHAnsi" w:hAnsiTheme="minorHAnsi" w:cstheme="minorHAnsi"/>
          <w:bCs/>
          <w:sz w:val="18"/>
          <w:szCs w:val="18"/>
        </w:rPr>
        <w:t>25</w:t>
      </w:r>
      <w:r w:rsidR="00AD105C" w:rsidRPr="001B6C6A">
        <w:rPr>
          <w:rFonts w:asciiTheme="minorHAnsi" w:hAnsiTheme="minorHAnsi" w:cstheme="minorHAnsi"/>
          <w:bCs/>
          <w:sz w:val="18"/>
          <w:szCs w:val="18"/>
          <w:vertAlign w:val="superscript"/>
        </w:rPr>
        <w:t>th</w:t>
      </w:r>
      <w:r w:rsidR="00AD105C" w:rsidRPr="001B6C6A">
        <w:rPr>
          <w:rFonts w:asciiTheme="minorHAnsi" w:hAnsiTheme="minorHAnsi" w:cstheme="minorHAnsi"/>
          <w:bCs/>
          <w:sz w:val="18"/>
          <w:szCs w:val="18"/>
        </w:rPr>
        <w:t xml:space="preserve"> March. It was agreed to record the parish’s recent and forthcoming litter picking activity with The Keep Britain Tidy Campaign.</w:t>
      </w:r>
      <w:r w:rsidR="00AD105C" w:rsidRPr="001B6C6A">
        <w:rPr>
          <w:rFonts w:asciiTheme="minorHAnsi" w:hAnsiTheme="minorHAnsi" w:cstheme="minorHAnsi"/>
          <w:bCs/>
          <w:sz w:val="18"/>
          <w:szCs w:val="18"/>
        </w:rPr>
        <w:tab/>
        <w:t xml:space="preserve">              </w:t>
      </w:r>
      <w:r w:rsidR="00AD105C" w:rsidRPr="001B6C6A">
        <w:rPr>
          <w:rFonts w:asciiTheme="minorHAnsi" w:hAnsiTheme="minorHAnsi" w:cstheme="minorHAnsi"/>
          <w:b/>
          <w:sz w:val="18"/>
          <w:szCs w:val="18"/>
        </w:rPr>
        <w:t>Action: Clerk</w:t>
      </w:r>
    </w:p>
    <w:p w14:paraId="28C4CF35" w14:textId="77777777" w:rsidR="00E27FDD" w:rsidRPr="00A4567C" w:rsidRDefault="00E27FDD" w:rsidP="00E27FDD">
      <w:pPr>
        <w:pStyle w:val="ListParagraph"/>
        <w:numPr>
          <w:ilvl w:val="0"/>
          <w:numId w:val="1"/>
        </w:numPr>
        <w:rPr>
          <w:rFonts w:asciiTheme="minorHAnsi" w:hAnsiTheme="minorHAnsi" w:cstheme="minorHAnsi"/>
          <w:sz w:val="18"/>
          <w:szCs w:val="18"/>
        </w:rPr>
      </w:pPr>
      <w:r w:rsidRPr="003D7D2E">
        <w:rPr>
          <w:rFonts w:asciiTheme="minorHAnsi" w:hAnsiTheme="minorHAnsi" w:cstheme="minorHAnsi"/>
          <w:b/>
          <w:bCs/>
          <w:sz w:val="18"/>
          <w:szCs w:val="18"/>
        </w:rPr>
        <w:t xml:space="preserve">Emergency Resilience Planning </w:t>
      </w:r>
      <w:r>
        <w:rPr>
          <w:rFonts w:asciiTheme="minorHAnsi" w:hAnsiTheme="minorHAnsi" w:cstheme="minorHAnsi"/>
          <w:b/>
          <w:bCs/>
          <w:sz w:val="18"/>
          <w:szCs w:val="18"/>
        </w:rPr>
        <w:t>including updates on:</w:t>
      </w:r>
    </w:p>
    <w:p w14:paraId="214DD9FB" w14:textId="7BFC4ABA" w:rsidR="00E27FDD" w:rsidRDefault="00E27FDD" w:rsidP="00E27FDD">
      <w:pPr>
        <w:pStyle w:val="ListParagraph"/>
        <w:numPr>
          <w:ilvl w:val="1"/>
          <w:numId w:val="1"/>
        </w:numPr>
        <w:ind w:left="720"/>
        <w:rPr>
          <w:rFonts w:asciiTheme="minorHAnsi" w:hAnsiTheme="minorHAnsi" w:cstheme="minorHAnsi"/>
          <w:sz w:val="18"/>
          <w:szCs w:val="18"/>
        </w:rPr>
      </w:pPr>
      <w:r w:rsidRPr="004D37DA">
        <w:rPr>
          <w:rFonts w:asciiTheme="minorHAnsi" w:hAnsiTheme="minorHAnsi" w:cstheme="minorHAnsi"/>
          <w:sz w:val="18"/>
          <w:szCs w:val="18"/>
          <w:u w:val="single"/>
        </w:rPr>
        <w:t>Longframlington Emergency Action Planning</w:t>
      </w:r>
      <w:r>
        <w:rPr>
          <w:rFonts w:asciiTheme="minorHAnsi" w:hAnsiTheme="minorHAnsi" w:cstheme="minorHAnsi"/>
          <w:sz w:val="18"/>
          <w:szCs w:val="18"/>
        </w:rPr>
        <w:t xml:space="preserve">. </w:t>
      </w:r>
      <w:r>
        <w:rPr>
          <w:rFonts w:asciiTheme="minorHAnsi" w:hAnsiTheme="minorHAnsi" w:cstheme="minorHAnsi"/>
          <w:i/>
          <w:iCs/>
          <w:sz w:val="18"/>
          <w:szCs w:val="18"/>
        </w:rPr>
        <w:t xml:space="preserve"> </w:t>
      </w:r>
      <w:r w:rsidRPr="008030F1">
        <w:rPr>
          <w:rFonts w:asciiTheme="minorHAnsi" w:hAnsiTheme="minorHAnsi" w:cstheme="minorHAnsi"/>
          <w:sz w:val="18"/>
          <w:szCs w:val="18"/>
        </w:rPr>
        <w:t>All items for the emergency grab bag ha</w:t>
      </w:r>
      <w:r w:rsidR="008030F1" w:rsidRPr="008030F1">
        <w:rPr>
          <w:rFonts w:asciiTheme="minorHAnsi" w:hAnsiTheme="minorHAnsi" w:cstheme="minorHAnsi"/>
          <w:sz w:val="18"/>
          <w:szCs w:val="18"/>
        </w:rPr>
        <w:t>d</w:t>
      </w:r>
      <w:r w:rsidRPr="008030F1">
        <w:rPr>
          <w:rFonts w:asciiTheme="minorHAnsi" w:hAnsiTheme="minorHAnsi" w:cstheme="minorHAnsi"/>
          <w:sz w:val="18"/>
          <w:szCs w:val="18"/>
        </w:rPr>
        <w:t xml:space="preserve"> now been acquired. The Longframlington Memorial Hall were successful with their bid to Northern Powergrid for the installation of photo voltaic panels and batteries which ha</w:t>
      </w:r>
      <w:r w:rsidR="008030F1" w:rsidRPr="008030F1">
        <w:rPr>
          <w:rFonts w:asciiTheme="minorHAnsi" w:hAnsiTheme="minorHAnsi" w:cstheme="minorHAnsi"/>
          <w:sz w:val="18"/>
          <w:szCs w:val="18"/>
        </w:rPr>
        <w:t>d</w:t>
      </w:r>
      <w:r w:rsidRPr="008030F1">
        <w:rPr>
          <w:rFonts w:asciiTheme="minorHAnsi" w:hAnsiTheme="minorHAnsi" w:cstheme="minorHAnsi"/>
          <w:sz w:val="18"/>
          <w:szCs w:val="18"/>
        </w:rPr>
        <w:t xml:space="preserve"> now been installed and </w:t>
      </w:r>
      <w:r w:rsidR="008030F1" w:rsidRPr="008030F1">
        <w:rPr>
          <w:rFonts w:asciiTheme="minorHAnsi" w:hAnsiTheme="minorHAnsi" w:cstheme="minorHAnsi"/>
          <w:sz w:val="18"/>
          <w:szCs w:val="18"/>
        </w:rPr>
        <w:t xml:space="preserve">were able to </w:t>
      </w:r>
      <w:r w:rsidRPr="008030F1">
        <w:rPr>
          <w:rFonts w:asciiTheme="minorHAnsi" w:hAnsiTheme="minorHAnsi" w:cstheme="minorHAnsi"/>
          <w:sz w:val="18"/>
          <w:szCs w:val="18"/>
        </w:rPr>
        <w:t xml:space="preserve">be operated independent of the grid, whenever there </w:t>
      </w:r>
      <w:r w:rsidR="008030F1" w:rsidRPr="008030F1">
        <w:rPr>
          <w:rFonts w:asciiTheme="minorHAnsi" w:hAnsiTheme="minorHAnsi" w:cstheme="minorHAnsi"/>
          <w:sz w:val="18"/>
          <w:szCs w:val="18"/>
        </w:rPr>
        <w:t>wa</w:t>
      </w:r>
      <w:r w:rsidRPr="008030F1">
        <w:rPr>
          <w:rFonts w:asciiTheme="minorHAnsi" w:hAnsiTheme="minorHAnsi" w:cstheme="minorHAnsi"/>
          <w:sz w:val="18"/>
          <w:szCs w:val="18"/>
        </w:rPr>
        <w:t xml:space="preserve">s a power outage. They </w:t>
      </w:r>
      <w:r w:rsidR="008030F1" w:rsidRPr="008030F1">
        <w:rPr>
          <w:rFonts w:asciiTheme="minorHAnsi" w:hAnsiTheme="minorHAnsi" w:cstheme="minorHAnsi"/>
          <w:sz w:val="18"/>
          <w:szCs w:val="18"/>
        </w:rPr>
        <w:t>we</w:t>
      </w:r>
      <w:r w:rsidRPr="008030F1">
        <w:rPr>
          <w:rFonts w:asciiTheme="minorHAnsi" w:hAnsiTheme="minorHAnsi" w:cstheme="minorHAnsi"/>
          <w:sz w:val="18"/>
          <w:szCs w:val="18"/>
        </w:rPr>
        <w:t>re investigating external connectivity so that a power generator c</w:t>
      </w:r>
      <w:r w:rsidR="008030F1" w:rsidRPr="008030F1">
        <w:rPr>
          <w:rFonts w:asciiTheme="minorHAnsi" w:hAnsiTheme="minorHAnsi" w:cstheme="minorHAnsi"/>
          <w:sz w:val="18"/>
          <w:szCs w:val="18"/>
        </w:rPr>
        <w:t>ould</w:t>
      </w:r>
      <w:r w:rsidRPr="008030F1">
        <w:rPr>
          <w:rFonts w:asciiTheme="minorHAnsi" w:hAnsiTheme="minorHAnsi" w:cstheme="minorHAnsi"/>
          <w:sz w:val="18"/>
          <w:szCs w:val="18"/>
        </w:rPr>
        <w:t xml:space="preserve"> be connected during long periods without power.</w:t>
      </w:r>
      <w:r w:rsidR="008030F1" w:rsidRPr="008030F1">
        <w:rPr>
          <w:rFonts w:asciiTheme="minorHAnsi" w:hAnsiTheme="minorHAnsi" w:cstheme="minorHAnsi"/>
          <w:sz w:val="18"/>
          <w:szCs w:val="18"/>
        </w:rPr>
        <w:t xml:space="preserve"> Members asked</w:t>
      </w:r>
      <w:r w:rsidR="004D37DA">
        <w:rPr>
          <w:rFonts w:asciiTheme="minorHAnsi" w:hAnsiTheme="minorHAnsi" w:cstheme="minorHAnsi"/>
          <w:sz w:val="18"/>
          <w:szCs w:val="18"/>
        </w:rPr>
        <w:t xml:space="preserve"> the</w:t>
      </w:r>
      <w:r w:rsidR="008030F1" w:rsidRPr="008030F1">
        <w:rPr>
          <w:rFonts w:asciiTheme="minorHAnsi" w:hAnsiTheme="minorHAnsi" w:cstheme="minorHAnsi"/>
          <w:sz w:val="18"/>
          <w:szCs w:val="18"/>
        </w:rPr>
        <w:t xml:space="preserve"> Clerk to thank Longframlington Parish Council</w:t>
      </w:r>
      <w:r w:rsidR="008030F1" w:rsidRPr="008030F1">
        <w:t xml:space="preserve"> </w:t>
      </w:r>
      <w:r w:rsidR="008030F1" w:rsidRPr="008030F1">
        <w:rPr>
          <w:rFonts w:asciiTheme="minorHAnsi" w:hAnsiTheme="minorHAnsi" w:cstheme="minorHAnsi"/>
          <w:sz w:val="18"/>
          <w:szCs w:val="18"/>
        </w:rPr>
        <w:t>and its residents for allowing BHPC to be part of the LEAP and for all their efforts in bringing this to fruition.</w:t>
      </w:r>
    </w:p>
    <w:p w14:paraId="42B02EBA" w14:textId="06AB102C" w:rsidR="00E27FDD" w:rsidRDefault="00E27FDD" w:rsidP="00E27FDD">
      <w:pPr>
        <w:pStyle w:val="ListParagraph"/>
        <w:numPr>
          <w:ilvl w:val="1"/>
          <w:numId w:val="1"/>
        </w:numPr>
        <w:ind w:left="720"/>
        <w:rPr>
          <w:rFonts w:asciiTheme="minorHAnsi" w:hAnsiTheme="minorHAnsi" w:cstheme="minorHAnsi"/>
          <w:sz w:val="18"/>
          <w:szCs w:val="18"/>
        </w:rPr>
      </w:pPr>
      <w:r w:rsidRPr="004D37DA">
        <w:rPr>
          <w:rFonts w:asciiTheme="minorHAnsi" w:hAnsiTheme="minorHAnsi" w:cstheme="minorHAnsi"/>
          <w:sz w:val="18"/>
          <w:szCs w:val="18"/>
          <w:u w:val="single"/>
        </w:rPr>
        <w:t>Rothbury Emergency Action Planning</w:t>
      </w:r>
      <w:r>
        <w:rPr>
          <w:rFonts w:asciiTheme="minorHAnsi" w:hAnsiTheme="minorHAnsi" w:cstheme="minorHAnsi"/>
          <w:sz w:val="18"/>
          <w:szCs w:val="18"/>
        </w:rPr>
        <w:t>.</w:t>
      </w:r>
      <w:r w:rsidR="008030F1">
        <w:rPr>
          <w:rFonts w:asciiTheme="minorHAnsi" w:hAnsiTheme="minorHAnsi" w:cstheme="minorHAnsi"/>
          <w:sz w:val="18"/>
          <w:szCs w:val="18"/>
        </w:rPr>
        <w:t xml:space="preserve"> No further information on this at this time</w:t>
      </w:r>
      <w:r w:rsidR="004C3DA6">
        <w:rPr>
          <w:rFonts w:asciiTheme="minorHAnsi" w:hAnsiTheme="minorHAnsi" w:cstheme="minorHAnsi"/>
          <w:sz w:val="18"/>
          <w:szCs w:val="18"/>
        </w:rPr>
        <w:t>.</w:t>
      </w:r>
      <w:r>
        <w:rPr>
          <w:rFonts w:asciiTheme="minorHAnsi" w:hAnsiTheme="minorHAnsi" w:cstheme="minorHAnsi"/>
          <w:sz w:val="18"/>
          <w:szCs w:val="18"/>
        </w:rPr>
        <w:t xml:space="preserve"> </w:t>
      </w:r>
    </w:p>
    <w:p w14:paraId="7BFD666A" w14:textId="207ADF4F" w:rsidR="00E27FDD" w:rsidRPr="00447281" w:rsidRDefault="00E27FDD" w:rsidP="00BE2731">
      <w:pPr>
        <w:pStyle w:val="ListParagraph"/>
        <w:numPr>
          <w:ilvl w:val="0"/>
          <w:numId w:val="1"/>
        </w:numPr>
        <w:rPr>
          <w:rFonts w:asciiTheme="minorHAnsi" w:hAnsiTheme="minorHAnsi" w:cstheme="minorHAnsi"/>
          <w:sz w:val="18"/>
          <w:szCs w:val="18"/>
        </w:rPr>
      </w:pPr>
      <w:r w:rsidRPr="00447281">
        <w:rPr>
          <w:rFonts w:asciiTheme="minorHAnsi" w:hAnsiTheme="minorHAnsi" w:cstheme="minorHAnsi"/>
          <w:b/>
          <w:bCs/>
          <w:sz w:val="18"/>
          <w:szCs w:val="18"/>
        </w:rPr>
        <w:t>Proposal for Hesleyhurst Parish to join the Coquetdale Neighbourhood Plan (C</w:t>
      </w:r>
      <w:r w:rsidR="001B6C6A">
        <w:rPr>
          <w:rFonts w:asciiTheme="minorHAnsi" w:hAnsiTheme="minorHAnsi" w:cstheme="minorHAnsi"/>
          <w:b/>
          <w:bCs/>
          <w:sz w:val="18"/>
          <w:szCs w:val="18"/>
        </w:rPr>
        <w:t>NP</w:t>
      </w:r>
      <w:r w:rsidRPr="00447281">
        <w:rPr>
          <w:rFonts w:asciiTheme="minorHAnsi" w:hAnsiTheme="minorHAnsi" w:cstheme="minorHAnsi"/>
          <w:b/>
          <w:bCs/>
          <w:sz w:val="18"/>
          <w:szCs w:val="18"/>
        </w:rPr>
        <w:t xml:space="preserve">).  </w:t>
      </w:r>
      <w:r w:rsidR="00447281" w:rsidRPr="00447281">
        <w:rPr>
          <w:rFonts w:asciiTheme="minorHAnsi" w:hAnsiTheme="minorHAnsi" w:cstheme="minorHAnsi"/>
          <w:sz w:val="18"/>
          <w:szCs w:val="18"/>
        </w:rPr>
        <w:t>The Council unanimously agreed that it wanted to join the Coquetdale Neighbourhood Plan. Members requested further information on the C</w:t>
      </w:r>
      <w:r w:rsidR="001B6C6A">
        <w:rPr>
          <w:rFonts w:asciiTheme="minorHAnsi" w:hAnsiTheme="minorHAnsi" w:cstheme="minorHAnsi"/>
          <w:sz w:val="18"/>
          <w:szCs w:val="18"/>
        </w:rPr>
        <w:t>NP</w:t>
      </w:r>
      <w:r w:rsidR="00447281" w:rsidRPr="00447281">
        <w:rPr>
          <w:rFonts w:asciiTheme="minorHAnsi" w:hAnsiTheme="minorHAnsi" w:cstheme="minorHAnsi"/>
          <w:sz w:val="18"/>
          <w:szCs w:val="18"/>
        </w:rPr>
        <w:t xml:space="preserve"> and an update on progress towards its development. They also required an indication of the amount of work/involvement required of the PC and its members in the preparation of the Plan.  As a small parish our human resources were fairly stretched</w:t>
      </w:r>
      <w:r w:rsidR="004D37DA">
        <w:rPr>
          <w:rFonts w:asciiTheme="minorHAnsi" w:hAnsiTheme="minorHAnsi" w:cstheme="minorHAnsi"/>
          <w:sz w:val="18"/>
          <w:szCs w:val="18"/>
        </w:rPr>
        <w:t xml:space="preserve">, </w:t>
      </w:r>
      <w:r w:rsidR="00447281" w:rsidRPr="00447281">
        <w:rPr>
          <w:rFonts w:asciiTheme="minorHAnsi" w:hAnsiTheme="minorHAnsi" w:cstheme="minorHAnsi"/>
          <w:sz w:val="18"/>
          <w:szCs w:val="18"/>
        </w:rPr>
        <w:t>as the Council already had a significant number of other commitments that t</w:t>
      </w:r>
      <w:r w:rsidR="004D37DA">
        <w:rPr>
          <w:rFonts w:asciiTheme="minorHAnsi" w:hAnsiTheme="minorHAnsi" w:cstheme="minorHAnsi"/>
          <w:sz w:val="18"/>
          <w:szCs w:val="18"/>
        </w:rPr>
        <w:t>ook</w:t>
      </w:r>
      <w:r w:rsidR="00447281" w:rsidRPr="00447281">
        <w:rPr>
          <w:rFonts w:asciiTheme="minorHAnsi" w:hAnsiTheme="minorHAnsi" w:cstheme="minorHAnsi"/>
          <w:sz w:val="18"/>
          <w:szCs w:val="18"/>
        </w:rPr>
        <w:t xml:space="preserve"> up members’ time.</w:t>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t xml:space="preserve">             </w:t>
      </w:r>
      <w:r w:rsidR="00447281">
        <w:rPr>
          <w:rFonts w:asciiTheme="minorHAnsi" w:hAnsiTheme="minorHAnsi" w:cstheme="minorHAnsi"/>
          <w:b/>
          <w:bCs/>
          <w:sz w:val="18"/>
          <w:szCs w:val="18"/>
        </w:rPr>
        <w:t>Action: Clerk</w:t>
      </w:r>
    </w:p>
    <w:p w14:paraId="434EF056" w14:textId="13A7E423" w:rsidR="00E27FDD" w:rsidRDefault="00E27FDD" w:rsidP="00E27FDD">
      <w:pPr>
        <w:pStyle w:val="ListParagraph"/>
        <w:numPr>
          <w:ilvl w:val="0"/>
          <w:numId w:val="1"/>
        </w:numPr>
        <w:rPr>
          <w:rFonts w:asciiTheme="minorHAnsi" w:hAnsiTheme="minorHAnsi" w:cstheme="minorHAnsi"/>
          <w:b/>
          <w:bCs/>
          <w:sz w:val="18"/>
          <w:szCs w:val="18"/>
        </w:rPr>
      </w:pPr>
      <w:r>
        <w:rPr>
          <w:rFonts w:asciiTheme="minorHAnsi" w:hAnsiTheme="minorHAnsi" w:cstheme="minorHAnsi"/>
          <w:b/>
          <w:bCs/>
          <w:sz w:val="18"/>
          <w:szCs w:val="18"/>
        </w:rPr>
        <w:t xml:space="preserve">Proposal for new Gym and Swimming Pool in Rothbury. </w:t>
      </w:r>
      <w:r w:rsidRPr="001D23CC">
        <w:rPr>
          <w:rFonts w:asciiTheme="minorHAnsi" w:hAnsiTheme="minorHAnsi" w:cstheme="minorHAnsi"/>
          <w:b/>
          <w:bCs/>
          <w:i/>
          <w:iCs/>
          <w:sz w:val="18"/>
          <w:szCs w:val="18"/>
        </w:rPr>
        <w:t xml:space="preserve"> </w:t>
      </w:r>
      <w:r w:rsidRPr="00E3645F">
        <w:rPr>
          <w:rFonts w:asciiTheme="minorHAnsi" w:hAnsiTheme="minorHAnsi" w:cstheme="minorHAnsi"/>
          <w:sz w:val="18"/>
          <w:szCs w:val="18"/>
        </w:rPr>
        <w:t>There</w:t>
      </w:r>
      <w:r w:rsidR="00447281" w:rsidRPr="00E3645F">
        <w:rPr>
          <w:rFonts w:asciiTheme="minorHAnsi" w:hAnsiTheme="minorHAnsi" w:cstheme="minorHAnsi"/>
          <w:sz w:val="18"/>
          <w:szCs w:val="18"/>
        </w:rPr>
        <w:t xml:space="preserve"> wa</w:t>
      </w:r>
      <w:r w:rsidRPr="00E3645F">
        <w:rPr>
          <w:rFonts w:asciiTheme="minorHAnsi" w:hAnsiTheme="minorHAnsi" w:cstheme="minorHAnsi"/>
          <w:sz w:val="18"/>
          <w:szCs w:val="18"/>
        </w:rPr>
        <w:t>s a proposal to build a gym and swimming pool in Rothbury to replace the provision at Thomlinson Middle. Cllr Bridgett ha</w:t>
      </w:r>
      <w:r w:rsidR="00447281" w:rsidRPr="00E3645F">
        <w:rPr>
          <w:rFonts w:asciiTheme="minorHAnsi" w:hAnsiTheme="minorHAnsi" w:cstheme="minorHAnsi"/>
          <w:sz w:val="18"/>
          <w:szCs w:val="18"/>
        </w:rPr>
        <w:t>d</w:t>
      </w:r>
      <w:r w:rsidRPr="00E3645F">
        <w:rPr>
          <w:rFonts w:asciiTheme="minorHAnsi" w:hAnsiTheme="minorHAnsi" w:cstheme="minorHAnsi"/>
          <w:sz w:val="18"/>
          <w:szCs w:val="18"/>
        </w:rPr>
        <w:t xml:space="preserve"> asked that individuals and organisations write to the Leader of the Council in support of this proposal.</w:t>
      </w:r>
      <w:r w:rsidR="00447281" w:rsidRPr="00E3645F">
        <w:rPr>
          <w:rFonts w:asciiTheme="minorHAnsi" w:hAnsiTheme="minorHAnsi" w:cstheme="minorHAnsi"/>
          <w:sz w:val="18"/>
          <w:szCs w:val="18"/>
        </w:rPr>
        <w:t xml:space="preserve"> It was very disappointing that repairs to the pool at Thomlinson Middle School had not been undertaken and the pool left to deteriorate so that it was</w:t>
      </w:r>
      <w:r w:rsidR="00886D42" w:rsidRPr="00E3645F">
        <w:rPr>
          <w:rFonts w:asciiTheme="minorHAnsi" w:hAnsiTheme="minorHAnsi" w:cstheme="minorHAnsi"/>
          <w:sz w:val="18"/>
          <w:szCs w:val="18"/>
        </w:rPr>
        <w:t xml:space="preserve"> no longer viable. There appeared to be very little information on the </w:t>
      </w:r>
      <w:r w:rsidR="004D37DA">
        <w:rPr>
          <w:rFonts w:asciiTheme="minorHAnsi" w:hAnsiTheme="minorHAnsi" w:cstheme="minorHAnsi"/>
          <w:sz w:val="18"/>
          <w:szCs w:val="18"/>
        </w:rPr>
        <w:t xml:space="preserve">new </w:t>
      </w:r>
      <w:r w:rsidR="00886D42" w:rsidRPr="00E3645F">
        <w:rPr>
          <w:rFonts w:asciiTheme="minorHAnsi" w:hAnsiTheme="minorHAnsi" w:cstheme="minorHAnsi"/>
          <w:sz w:val="18"/>
          <w:szCs w:val="18"/>
        </w:rPr>
        <w:t xml:space="preserve">proposal. It was agreed to request that this matter be added to the Coquetdale Cluster Meeting </w:t>
      </w:r>
      <w:r w:rsidR="00E3645F" w:rsidRPr="00E3645F">
        <w:rPr>
          <w:rFonts w:asciiTheme="minorHAnsi" w:hAnsiTheme="minorHAnsi" w:cstheme="minorHAnsi"/>
          <w:sz w:val="18"/>
          <w:szCs w:val="18"/>
        </w:rPr>
        <w:t>to ascertain the views of other councils and</w:t>
      </w:r>
      <w:r w:rsidR="00886D42" w:rsidRPr="00E3645F">
        <w:rPr>
          <w:rFonts w:asciiTheme="minorHAnsi" w:hAnsiTheme="minorHAnsi" w:cstheme="minorHAnsi"/>
          <w:sz w:val="18"/>
          <w:szCs w:val="18"/>
        </w:rPr>
        <w:t xml:space="preserve"> </w:t>
      </w:r>
      <w:r w:rsidR="00E3645F" w:rsidRPr="00E3645F">
        <w:rPr>
          <w:rFonts w:asciiTheme="minorHAnsi" w:hAnsiTheme="minorHAnsi" w:cstheme="minorHAnsi"/>
          <w:sz w:val="18"/>
          <w:szCs w:val="18"/>
        </w:rPr>
        <w:t xml:space="preserve">further discussion </w:t>
      </w:r>
      <w:r w:rsidR="00886D42" w:rsidRPr="00E3645F">
        <w:rPr>
          <w:rFonts w:asciiTheme="minorHAnsi" w:hAnsiTheme="minorHAnsi" w:cstheme="minorHAnsi"/>
          <w:sz w:val="18"/>
          <w:szCs w:val="18"/>
        </w:rPr>
        <w:t>o</w:t>
      </w:r>
      <w:r w:rsidR="00E3645F" w:rsidRPr="00E3645F">
        <w:rPr>
          <w:rFonts w:asciiTheme="minorHAnsi" w:hAnsiTheme="minorHAnsi" w:cstheme="minorHAnsi"/>
          <w:sz w:val="18"/>
          <w:szCs w:val="18"/>
        </w:rPr>
        <w:t>n</w:t>
      </w:r>
      <w:r w:rsidR="00886D42" w:rsidRPr="00E3645F">
        <w:rPr>
          <w:rFonts w:asciiTheme="minorHAnsi" w:hAnsiTheme="minorHAnsi" w:cstheme="minorHAnsi"/>
          <w:sz w:val="18"/>
          <w:szCs w:val="18"/>
        </w:rPr>
        <w:t xml:space="preserve"> this </w:t>
      </w:r>
      <w:r w:rsidR="00E3645F" w:rsidRPr="00E3645F">
        <w:rPr>
          <w:rFonts w:asciiTheme="minorHAnsi" w:hAnsiTheme="minorHAnsi" w:cstheme="minorHAnsi"/>
          <w:sz w:val="18"/>
          <w:szCs w:val="18"/>
        </w:rPr>
        <w:t xml:space="preserve">item </w:t>
      </w:r>
      <w:r w:rsidR="00886D42" w:rsidRPr="00E3645F">
        <w:rPr>
          <w:rFonts w:asciiTheme="minorHAnsi" w:hAnsiTheme="minorHAnsi" w:cstheme="minorHAnsi"/>
          <w:sz w:val="18"/>
          <w:szCs w:val="18"/>
        </w:rPr>
        <w:t>to be deferred until the next meeting.</w:t>
      </w:r>
      <w:r w:rsidR="00886D42" w:rsidRPr="00E3645F">
        <w:rPr>
          <w:rFonts w:asciiTheme="minorHAnsi" w:hAnsiTheme="minorHAnsi" w:cstheme="minorHAnsi"/>
          <w:sz w:val="18"/>
          <w:szCs w:val="18"/>
        </w:rPr>
        <w:tab/>
      </w:r>
      <w:r w:rsidR="00886D42" w:rsidRPr="00E3645F">
        <w:rPr>
          <w:rFonts w:asciiTheme="minorHAnsi" w:hAnsiTheme="minorHAnsi" w:cstheme="minorHAnsi"/>
          <w:sz w:val="18"/>
          <w:szCs w:val="18"/>
        </w:rPr>
        <w:tab/>
      </w:r>
      <w:r w:rsidR="00886D42" w:rsidRPr="00E3645F">
        <w:rPr>
          <w:rFonts w:asciiTheme="minorHAnsi" w:hAnsiTheme="minorHAnsi" w:cstheme="minorHAnsi"/>
          <w:sz w:val="18"/>
          <w:szCs w:val="18"/>
        </w:rPr>
        <w:tab/>
      </w:r>
      <w:r w:rsidR="00E3645F">
        <w:rPr>
          <w:rFonts w:asciiTheme="minorHAnsi" w:hAnsiTheme="minorHAnsi" w:cstheme="minorHAnsi"/>
          <w:sz w:val="18"/>
          <w:szCs w:val="18"/>
        </w:rPr>
        <w:t xml:space="preserve">        </w:t>
      </w:r>
      <w:r w:rsidR="004D37DA">
        <w:rPr>
          <w:rFonts w:asciiTheme="minorHAnsi" w:hAnsiTheme="minorHAnsi" w:cstheme="minorHAnsi"/>
          <w:sz w:val="18"/>
          <w:szCs w:val="18"/>
        </w:rPr>
        <w:tab/>
      </w:r>
      <w:r w:rsidR="00E3645F">
        <w:rPr>
          <w:rFonts w:asciiTheme="minorHAnsi" w:hAnsiTheme="minorHAnsi" w:cstheme="minorHAnsi"/>
          <w:sz w:val="18"/>
          <w:szCs w:val="18"/>
        </w:rPr>
        <w:t xml:space="preserve"> </w:t>
      </w:r>
      <w:r w:rsidR="004D37DA">
        <w:rPr>
          <w:rFonts w:asciiTheme="minorHAnsi" w:hAnsiTheme="minorHAnsi" w:cstheme="minorHAnsi"/>
          <w:sz w:val="18"/>
          <w:szCs w:val="18"/>
        </w:rPr>
        <w:tab/>
        <w:t xml:space="preserve">  </w:t>
      </w:r>
      <w:r w:rsidR="00886D42" w:rsidRPr="00E3645F">
        <w:rPr>
          <w:rFonts w:asciiTheme="minorHAnsi" w:hAnsiTheme="minorHAnsi" w:cstheme="minorHAnsi"/>
          <w:b/>
          <w:bCs/>
          <w:sz w:val="18"/>
          <w:szCs w:val="18"/>
        </w:rPr>
        <w:t>Action: JS</w:t>
      </w:r>
    </w:p>
    <w:p w14:paraId="593D45AD" w14:textId="361C0136" w:rsidR="004C3DA6" w:rsidRPr="004C3DA6" w:rsidRDefault="00E27FDD" w:rsidP="000D2C43">
      <w:pPr>
        <w:pStyle w:val="ListParagraph"/>
        <w:numPr>
          <w:ilvl w:val="0"/>
          <w:numId w:val="1"/>
        </w:numPr>
        <w:rPr>
          <w:rFonts w:asciiTheme="minorHAnsi" w:hAnsiTheme="minorHAnsi" w:cstheme="minorHAnsi"/>
          <w:b/>
          <w:bCs/>
          <w:sz w:val="18"/>
          <w:szCs w:val="18"/>
        </w:rPr>
      </w:pPr>
      <w:r w:rsidRPr="004C3DA6">
        <w:rPr>
          <w:rFonts w:asciiTheme="minorHAnsi" w:hAnsiTheme="minorHAnsi" w:cstheme="minorHAnsi"/>
          <w:b/>
          <w:bCs/>
          <w:sz w:val="18"/>
          <w:szCs w:val="18"/>
        </w:rPr>
        <w:t xml:space="preserve">Request for Grit </w:t>
      </w:r>
      <w:r w:rsidR="004D37DA">
        <w:rPr>
          <w:rFonts w:asciiTheme="minorHAnsi" w:hAnsiTheme="minorHAnsi" w:cstheme="minorHAnsi"/>
          <w:b/>
          <w:bCs/>
          <w:sz w:val="18"/>
          <w:szCs w:val="18"/>
        </w:rPr>
        <w:t>B</w:t>
      </w:r>
      <w:r w:rsidRPr="004C3DA6">
        <w:rPr>
          <w:rFonts w:asciiTheme="minorHAnsi" w:hAnsiTheme="minorHAnsi" w:cstheme="minorHAnsi"/>
          <w:b/>
          <w:bCs/>
          <w:sz w:val="18"/>
          <w:szCs w:val="18"/>
        </w:rPr>
        <w:t xml:space="preserve">ins leading up to Hope Farm. </w:t>
      </w:r>
      <w:r w:rsidRPr="004C3DA6">
        <w:rPr>
          <w:rFonts w:asciiTheme="minorHAnsi" w:hAnsiTheme="minorHAnsi" w:cstheme="minorHAnsi"/>
          <w:sz w:val="18"/>
          <w:szCs w:val="18"/>
        </w:rPr>
        <w:t>JW ha</w:t>
      </w:r>
      <w:r w:rsidR="004D37DA">
        <w:rPr>
          <w:rFonts w:asciiTheme="minorHAnsi" w:hAnsiTheme="minorHAnsi" w:cstheme="minorHAnsi"/>
          <w:sz w:val="18"/>
          <w:szCs w:val="18"/>
        </w:rPr>
        <w:t>d</w:t>
      </w:r>
      <w:r w:rsidRPr="004C3DA6">
        <w:rPr>
          <w:rFonts w:asciiTheme="minorHAnsi" w:hAnsiTheme="minorHAnsi" w:cstheme="minorHAnsi"/>
          <w:sz w:val="18"/>
          <w:szCs w:val="18"/>
        </w:rPr>
        <w:t xml:space="preserve"> received a request for grit bins leading up to Hope farm</w:t>
      </w:r>
      <w:r w:rsidR="004D37DA">
        <w:rPr>
          <w:rFonts w:asciiTheme="minorHAnsi" w:hAnsiTheme="minorHAnsi" w:cstheme="minorHAnsi"/>
          <w:sz w:val="18"/>
          <w:szCs w:val="18"/>
        </w:rPr>
        <w:t xml:space="preserve">, </w:t>
      </w:r>
      <w:r w:rsidRPr="004C3DA6">
        <w:rPr>
          <w:rFonts w:asciiTheme="minorHAnsi" w:hAnsiTheme="minorHAnsi" w:cstheme="minorHAnsi"/>
          <w:sz w:val="18"/>
          <w:szCs w:val="18"/>
        </w:rPr>
        <w:t xml:space="preserve">funded by the WWFCF. </w:t>
      </w:r>
      <w:r w:rsidR="004C3DA6" w:rsidRPr="004C3DA6">
        <w:rPr>
          <w:rFonts w:asciiTheme="minorHAnsi" w:hAnsiTheme="minorHAnsi" w:cstheme="minorHAnsi"/>
          <w:sz w:val="18"/>
          <w:szCs w:val="18"/>
        </w:rPr>
        <w:t xml:space="preserve">This was not something the WWFCF would fund. Residents should make </w:t>
      </w:r>
      <w:r w:rsidR="004D37DA">
        <w:rPr>
          <w:rFonts w:asciiTheme="minorHAnsi" w:hAnsiTheme="minorHAnsi" w:cstheme="minorHAnsi"/>
          <w:sz w:val="18"/>
          <w:szCs w:val="18"/>
        </w:rPr>
        <w:t xml:space="preserve">a </w:t>
      </w:r>
      <w:r w:rsidR="004C3DA6" w:rsidRPr="004C3DA6">
        <w:rPr>
          <w:rFonts w:asciiTheme="minorHAnsi" w:hAnsiTheme="minorHAnsi" w:cstheme="minorHAnsi"/>
          <w:sz w:val="18"/>
          <w:szCs w:val="18"/>
        </w:rPr>
        <w:t>request to NCC for grit bins. The link for them to request a bin</w:t>
      </w:r>
      <w:r w:rsidR="004D37DA">
        <w:rPr>
          <w:rFonts w:asciiTheme="minorHAnsi" w:hAnsiTheme="minorHAnsi" w:cstheme="minorHAnsi"/>
          <w:sz w:val="18"/>
          <w:szCs w:val="18"/>
        </w:rPr>
        <w:t xml:space="preserve"> was</w:t>
      </w:r>
      <w:r w:rsidR="004C3DA6" w:rsidRPr="004C3DA6">
        <w:rPr>
          <w:rFonts w:asciiTheme="minorHAnsi" w:hAnsiTheme="minorHAnsi" w:cstheme="minorHAnsi"/>
          <w:sz w:val="18"/>
          <w:szCs w:val="18"/>
        </w:rPr>
        <w:t xml:space="preserve">: </w:t>
      </w:r>
      <w:hyperlink r:id="rId12" w:history="1">
        <w:r w:rsidR="004C3DA6" w:rsidRPr="004C3DA6">
          <w:rPr>
            <w:rStyle w:val="Hyperlink"/>
            <w:rFonts w:asciiTheme="minorHAnsi" w:hAnsiTheme="minorHAnsi" w:cstheme="minorHAnsi"/>
            <w:sz w:val="18"/>
            <w:szCs w:val="18"/>
          </w:rPr>
          <w:t>https://online.northumberland.gov.uk/citizenportal/form.aspx?form=Grit_Bin</w:t>
        </w:r>
      </w:hyperlink>
      <w:r w:rsidR="004C3DA6" w:rsidRPr="004C3DA6">
        <w:rPr>
          <w:rFonts w:asciiTheme="minorHAnsi" w:hAnsiTheme="minorHAnsi" w:cstheme="minorHAnsi"/>
          <w:sz w:val="18"/>
          <w:szCs w:val="18"/>
        </w:rPr>
        <w:tab/>
      </w:r>
      <w:r w:rsidR="004C3DA6" w:rsidRPr="004C3DA6">
        <w:rPr>
          <w:rFonts w:asciiTheme="minorHAnsi" w:hAnsiTheme="minorHAnsi" w:cstheme="minorHAnsi"/>
          <w:sz w:val="18"/>
          <w:szCs w:val="18"/>
        </w:rPr>
        <w:tab/>
        <w:t xml:space="preserve">       </w:t>
      </w:r>
      <w:r w:rsidR="004C3DA6" w:rsidRPr="004C3DA6">
        <w:rPr>
          <w:rFonts w:asciiTheme="minorHAnsi" w:hAnsiTheme="minorHAnsi" w:cstheme="minorHAnsi"/>
          <w:b/>
          <w:bCs/>
          <w:sz w:val="18"/>
          <w:szCs w:val="18"/>
        </w:rPr>
        <w:t>Action: Clerk/JW</w:t>
      </w:r>
    </w:p>
    <w:p w14:paraId="74728B6F" w14:textId="77777777" w:rsidR="004D37DA" w:rsidRDefault="00E27FDD" w:rsidP="00E50E26">
      <w:pPr>
        <w:pStyle w:val="ListParagraph"/>
        <w:numPr>
          <w:ilvl w:val="0"/>
          <w:numId w:val="1"/>
        </w:numPr>
        <w:rPr>
          <w:rFonts w:asciiTheme="minorHAnsi" w:hAnsiTheme="minorHAnsi" w:cstheme="minorHAnsi"/>
          <w:b/>
          <w:bCs/>
          <w:sz w:val="18"/>
          <w:szCs w:val="18"/>
        </w:rPr>
      </w:pPr>
      <w:r w:rsidRPr="004C3DA6">
        <w:rPr>
          <w:rFonts w:asciiTheme="minorHAnsi" w:hAnsiTheme="minorHAnsi" w:cstheme="minorHAnsi"/>
          <w:b/>
          <w:bCs/>
          <w:sz w:val="18"/>
          <w:szCs w:val="18"/>
        </w:rPr>
        <w:t xml:space="preserve">Request for Dog </w:t>
      </w:r>
      <w:r w:rsidR="004D37DA">
        <w:rPr>
          <w:rFonts w:asciiTheme="minorHAnsi" w:hAnsiTheme="minorHAnsi" w:cstheme="minorHAnsi"/>
          <w:b/>
          <w:bCs/>
          <w:sz w:val="18"/>
          <w:szCs w:val="18"/>
        </w:rPr>
        <w:t>B</w:t>
      </w:r>
      <w:r w:rsidRPr="004C3DA6">
        <w:rPr>
          <w:rFonts w:asciiTheme="minorHAnsi" w:hAnsiTheme="minorHAnsi" w:cstheme="minorHAnsi"/>
          <w:b/>
          <w:bCs/>
          <w:sz w:val="18"/>
          <w:szCs w:val="18"/>
        </w:rPr>
        <w:t xml:space="preserve">in at Weldon to be moved to track opposite cottages at Weldon Bridge. </w:t>
      </w:r>
      <w:r w:rsidR="004C3DA6" w:rsidRPr="004C3DA6">
        <w:rPr>
          <w:rFonts w:asciiTheme="minorHAnsi" w:hAnsiTheme="minorHAnsi" w:cstheme="minorHAnsi"/>
          <w:sz w:val="18"/>
          <w:szCs w:val="18"/>
        </w:rPr>
        <w:t>The position of the site for the bin was on the recommendation of NCC. They would not empty bins that were not directly on the highway. Moving the bin to the suggested position could cause concern to other residents and local businesses. It was agreed not to support this request</w:t>
      </w:r>
      <w:r w:rsidR="004D37DA">
        <w:rPr>
          <w:rFonts w:asciiTheme="minorHAnsi" w:hAnsiTheme="minorHAnsi" w:cstheme="minorHAnsi"/>
          <w:sz w:val="18"/>
          <w:szCs w:val="18"/>
        </w:rPr>
        <w:t xml:space="preserve"> at this time</w:t>
      </w:r>
      <w:r w:rsidR="004C3DA6" w:rsidRPr="004C3DA6">
        <w:rPr>
          <w:rFonts w:asciiTheme="minorHAnsi" w:hAnsiTheme="minorHAnsi" w:cstheme="minorHAnsi"/>
          <w:sz w:val="18"/>
          <w:szCs w:val="18"/>
        </w:rPr>
        <w:t>.</w:t>
      </w:r>
      <w:r w:rsidR="004C3DA6">
        <w:rPr>
          <w:rFonts w:asciiTheme="minorHAnsi" w:hAnsiTheme="minorHAnsi" w:cstheme="minorHAnsi"/>
          <w:b/>
          <w:bCs/>
          <w:sz w:val="18"/>
          <w:szCs w:val="18"/>
        </w:rPr>
        <w:tab/>
      </w:r>
    </w:p>
    <w:p w14:paraId="79652179" w14:textId="75C825C2" w:rsidR="004C3DA6" w:rsidRPr="004D37DA" w:rsidRDefault="004D37DA" w:rsidP="004D37DA">
      <w:pPr>
        <w:rPr>
          <w:rFonts w:asciiTheme="minorHAnsi" w:hAnsiTheme="minorHAnsi" w:cstheme="minorHAnsi"/>
          <w:b/>
          <w:bCs/>
          <w:sz w:val="18"/>
          <w:szCs w:val="18"/>
        </w:rPr>
      </w:pP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t xml:space="preserve">      </w:t>
      </w:r>
      <w:r w:rsidR="004C3DA6" w:rsidRPr="004D37DA">
        <w:rPr>
          <w:rFonts w:asciiTheme="minorHAnsi" w:hAnsiTheme="minorHAnsi" w:cstheme="minorHAnsi"/>
          <w:b/>
          <w:bCs/>
          <w:sz w:val="18"/>
          <w:szCs w:val="18"/>
        </w:rPr>
        <w:t xml:space="preserve"> Action: Clerk/JW</w:t>
      </w:r>
    </w:p>
    <w:p w14:paraId="0CD761ED" w14:textId="5D82AE49" w:rsidR="00E27FDD" w:rsidRPr="004C3DA6" w:rsidRDefault="004C3DA6" w:rsidP="00E50E26">
      <w:pPr>
        <w:pStyle w:val="ListParagraph"/>
        <w:numPr>
          <w:ilvl w:val="0"/>
          <w:numId w:val="1"/>
        </w:numPr>
        <w:rPr>
          <w:rFonts w:asciiTheme="minorHAnsi" w:hAnsiTheme="minorHAnsi" w:cstheme="minorHAnsi"/>
          <w:b/>
          <w:bCs/>
          <w:sz w:val="18"/>
          <w:szCs w:val="18"/>
        </w:rPr>
      </w:pPr>
      <w:r w:rsidRPr="004C3DA6">
        <w:rPr>
          <w:rFonts w:asciiTheme="minorHAnsi" w:hAnsiTheme="minorHAnsi" w:cstheme="minorHAnsi"/>
          <w:i/>
          <w:iCs/>
          <w:sz w:val="18"/>
          <w:szCs w:val="18"/>
        </w:rPr>
        <w:t xml:space="preserve"> </w:t>
      </w:r>
      <w:r w:rsidR="00E27FDD" w:rsidRPr="004C3DA6">
        <w:rPr>
          <w:rFonts w:asciiTheme="minorHAnsi" w:hAnsiTheme="minorHAnsi" w:cstheme="minorHAnsi"/>
          <w:b/>
          <w:bCs/>
          <w:sz w:val="18"/>
          <w:szCs w:val="18"/>
        </w:rPr>
        <w:t xml:space="preserve">King’s Coronation. </w:t>
      </w:r>
      <w:r w:rsidR="00E27FDD" w:rsidRPr="004C3DA6">
        <w:rPr>
          <w:rFonts w:asciiTheme="minorHAnsi" w:hAnsiTheme="minorHAnsi" w:cstheme="minorHAnsi"/>
          <w:sz w:val="18"/>
          <w:szCs w:val="18"/>
        </w:rPr>
        <w:t xml:space="preserve"> Many councils across the country </w:t>
      </w:r>
      <w:r w:rsidR="00E3645F" w:rsidRPr="004C3DA6">
        <w:rPr>
          <w:rFonts w:asciiTheme="minorHAnsi" w:hAnsiTheme="minorHAnsi" w:cstheme="minorHAnsi"/>
          <w:sz w:val="18"/>
          <w:szCs w:val="18"/>
        </w:rPr>
        <w:t>we</w:t>
      </w:r>
      <w:r w:rsidR="00E27FDD" w:rsidRPr="004C3DA6">
        <w:rPr>
          <w:rFonts w:asciiTheme="minorHAnsi" w:hAnsiTheme="minorHAnsi" w:cstheme="minorHAnsi"/>
          <w:sz w:val="18"/>
          <w:szCs w:val="18"/>
        </w:rPr>
        <w:t xml:space="preserve">re planning to celebrate the event during the weekend of the coronation. </w:t>
      </w:r>
      <w:r w:rsidR="00E3645F" w:rsidRPr="004C3DA6">
        <w:rPr>
          <w:rFonts w:asciiTheme="minorHAnsi" w:hAnsiTheme="minorHAnsi" w:cstheme="minorHAnsi"/>
          <w:sz w:val="18"/>
          <w:szCs w:val="18"/>
        </w:rPr>
        <w:t>There was little enthusiasm for this idea and m</w:t>
      </w:r>
      <w:r w:rsidR="00E27FDD" w:rsidRPr="004C3DA6">
        <w:rPr>
          <w:rFonts w:asciiTheme="minorHAnsi" w:hAnsiTheme="minorHAnsi" w:cstheme="minorHAnsi"/>
          <w:sz w:val="18"/>
          <w:szCs w:val="18"/>
        </w:rPr>
        <w:t xml:space="preserve">embers </w:t>
      </w:r>
      <w:r w:rsidR="00E3645F" w:rsidRPr="004C3DA6">
        <w:rPr>
          <w:rFonts w:asciiTheme="minorHAnsi" w:hAnsiTheme="minorHAnsi" w:cstheme="minorHAnsi"/>
          <w:sz w:val="18"/>
          <w:szCs w:val="18"/>
        </w:rPr>
        <w:t>agreed no further action.</w:t>
      </w:r>
    </w:p>
    <w:p w14:paraId="742AEF0D" w14:textId="377CF392" w:rsidR="00E3645F" w:rsidRPr="004C3DA6" w:rsidRDefault="00E27FDD" w:rsidP="00E27FDD">
      <w:pPr>
        <w:pStyle w:val="ListParagraph"/>
        <w:numPr>
          <w:ilvl w:val="0"/>
          <w:numId w:val="1"/>
        </w:numPr>
        <w:ind w:left="426" w:hanging="426"/>
        <w:rPr>
          <w:rFonts w:asciiTheme="minorHAnsi" w:hAnsiTheme="minorHAnsi" w:cstheme="minorHAnsi"/>
          <w:sz w:val="18"/>
          <w:szCs w:val="18"/>
        </w:rPr>
      </w:pPr>
      <w:r w:rsidRPr="00FA1122">
        <w:rPr>
          <w:rFonts w:asciiTheme="minorHAnsi" w:hAnsiTheme="minorHAnsi" w:cstheme="minorHAnsi"/>
          <w:b/>
          <w:bCs/>
          <w:sz w:val="18"/>
          <w:szCs w:val="18"/>
        </w:rPr>
        <w:t xml:space="preserve">New ID requirements for electors to vote. </w:t>
      </w:r>
      <w:r w:rsidRPr="004C3DA6">
        <w:rPr>
          <w:rFonts w:asciiTheme="minorHAnsi" w:hAnsiTheme="minorHAnsi" w:cstheme="minorHAnsi"/>
          <w:sz w:val="18"/>
          <w:szCs w:val="18"/>
        </w:rPr>
        <w:t>From May 2023 voters in England w</w:t>
      </w:r>
      <w:r w:rsidR="00E3645F" w:rsidRPr="004C3DA6">
        <w:rPr>
          <w:rFonts w:asciiTheme="minorHAnsi" w:hAnsiTheme="minorHAnsi" w:cstheme="minorHAnsi"/>
          <w:sz w:val="18"/>
          <w:szCs w:val="18"/>
        </w:rPr>
        <w:t>ould</w:t>
      </w:r>
      <w:r w:rsidRPr="004C3DA6">
        <w:rPr>
          <w:rFonts w:asciiTheme="minorHAnsi" w:hAnsiTheme="minorHAnsi" w:cstheme="minorHAnsi"/>
          <w:sz w:val="18"/>
          <w:szCs w:val="18"/>
        </w:rPr>
        <w:t xml:space="preserve"> need to show photo ID when they vote</w:t>
      </w:r>
      <w:r w:rsidR="00E3645F" w:rsidRPr="004C3DA6">
        <w:rPr>
          <w:rFonts w:asciiTheme="minorHAnsi" w:hAnsiTheme="minorHAnsi" w:cstheme="minorHAnsi"/>
          <w:sz w:val="18"/>
          <w:szCs w:val="18"/>
        </w:rPr>
        <w:t>d</w:t>
      </w:r>
      <w:r w:rsidRPr="004C3DA6">
        <w:rPr>
          <w:rFonts w:asciiTheme="minorHAnsi" w:hAnsiTheme="minorHAnsi" w:cstheme="minorHAnsi"/>
          <w:sz w:val="18"/>
          <w:szCs w:val="18"/>
        </w:rPr>
        <w:t xml:space="preserve"> in person at elections in England. This w</w:t>
      </w:r>
      <w:r w:rsidR="00E3645F" w:rsidRPr="004C3DA6">
        <w:rPr>
          <w:rFonts w:asciiTheme="minorHAnsi" w:hAnsiTheme="minorHAnsi" w:cstheme="minorHAnsi"/>
          <w:sz w:val="18"/>
          <w:szCs w:val="18"/>
        </w:rPr>
        <w:t>ou</w:t>
      </w:r>
      <w:r w:rsidRPr="004C3DA6">
        <w:rPr>
          <w:rFonts w:asciiTheme="minorHAnsi" w:hAnsiTheme="minorHAnsi" w:cstheme="minorHAnsi"/>
          <w:sz w:val="18"/>
          <w:szCs w:val="18"/>
        </w:rPr>
        <w:t>l</w:t>
      </w:r>
      <w:r w:rsidR="00E3645F" w:rsidRPr="004C3DA6">
        <w:rPr>
          <w:rFonts w:asciiTheme="minorHAnsi" w:hAnsiTheme="minorHAnsi" w:cstheme="minorHAnsi"/>
          <w:sz w:val="18"/>
          <w:szCs w:val="18"/>
        </w:rPr>
        <w:t>d</w:t>
      </w:r>
      <w:r w:rsidRPr="004C3DA6">
        <w:rPr>
          <w:rFonts w:asciiTheme="minorHAnsi" w:hAnsiTheme="minorHAnsi" w:cstheme="minorHAnsi"/>
          <w:sz w:val="18"/>
          <w:szCs w:val="18"/>
        </w:rPr>
        <w:t xml:space="preserve"> apply to all future local elections: referendums, recall petitions and Police and Crime Commissioner elections from May 2023 and all UK Parliamentary General Elections from October 2023. These new requirements </w:t>
      </w:r>
      <w:r w:rsidR="00E3645F" w:rsidRPr="004C3DA6">
        <w:rPr>
          <w:rFonts w:asciiTheme="minorHAnsi" w:hAnsiTheme="minorHAnsi" w:cstheme="minorHAnsi"/>
          <w:sz w:val="18"/>
          <w:szCs w:val="18"/>
        </w:rPr>
        <w:t>would</w:t>
      </w:r>
      <w:r w:rsidRPr="004C3DA6">
        <w:rPr>
          <w:rFonts w:asciiTheme="minorHAnsi" w:hAnsiTheme="minorHAnsi" w:cstheme="minorHAnsi"/>
          <w:sz w:val="18"/>
          <w:szCs w:val="18"/>
        </w:rPr>
        <w:t xml:space="preserve"> not affect electors who vote</w:t>
      </w:r>
      <w:r w:rsidR="004C3DA6" w:rsidRPr="004C3DA6">
        <w:rPr>
          <w:rFonts w:asciiTheme="minorHAnsi" w:hAnsiTheme="minorHAnsi" w:cstheme="minorHAnsi"/>
          <w:sz w:val="18"/>
          <w:szCs w:val="18"/>
        </w:rPr>
        <w:t>d</w:t>
      </w:r>
      <w:r w:rsidRPr="004C3DA6">
        <w:rPr>
          <w:rFonts w:asciiTheme="minorHAnsi" w:hAnsiTheme="minorHAnsi" w:cstheme="minorHAnsi"/>
          <w:sz w:val="18"/>
          <w:szCs w:val="18"/>
        </w:rPr>
        <w:t xml:space="preserve"> by post. Electors who currently d</w:t>
      </w:r>
      <w:r w:rsidR="00E3645F" w:rsidRPr="004C3DA6">
        <w:rPr>
          <w:rFonts w:asciiTheme="minorHAnsi" w:hAnsiTheme="minorHAnsi" w:cstheme="minorHAnsi"/>
          <w:sz w:val="18"/>
          <w:szCs w:val="18"/>
        </w:rPr>
        <w:t>id</w:t>
      </w:r>
      <w:r w:rsidRPr="004C3DA6">
        <w:rPr>
          <w:rFonts w:asciiTheme="minorHAnsi" w:hAnsiTheme="minorHAnsi" w:cstheme="minorHAnsi"/>
          <w:sz w:val="18"/>
          <w:szCs w:val="18"/>
        </w:rPr>
        <w:t xml:space="preserve"> not have an accepted form of photo ID c</w:t>
      </w:r>
      <w:r w:rsidR="00E3645F" w:rsidRPr="004C3DA6">
        <w:rPr>
          <w:rFonts w:asciiTheme="minorHAnsi" w:hAnsiTheme="minorHAnsi" w:cstheme="minorHAnsi"/>
          <w:sz w:val="18"/>
          <w:szCs w:val="18"/>
        </w:rPr>
        <w:t>ould</w:t>
      </w:r>
      <w:r w:rsidRPr="004C3DA6">
        <w:rPr>
          <w:rFonts w:asciiTheme="minorHAnsi" w:hAnsiTheme="minorHAnsi" w:cstheme="minorHAnsi"/>
          <w:sz w:val="18"/>
          <w:szCs w:val="18"/>
        </w:rPr>
        <w:t xml:space="preserve"> apply for a Voter Authority Certificate free of charge.  </w:t>
      </w:r>
      <w:r w:rsidR="00E3645F" w:rsidRPr="004C3DA6">
        <w:rPr>
          <w:rFonts w:asciiTheme="minorHAnsi" w:hAnsiTheme="minorHAnsi" w:cstheme="minorHAnsi"/>
          <w:sz w:val="18"/>
          <w:szCs w:val="18"/>
        </w:rPr>
        <w:t>It was noted that the Council should provide relevant information as and when the</w:t>
      </w:r>
      <w:r w:rsidR="004C3DA6" w:rsidRPr="004C3DA6">
        <w:rPr>
          <w:rFonts w:asciiTheme="minorHAnsi" w:hAnsiTheme="minorHAnsi" w:cstheme="minorHAnsi"/>
          <w:sz w:val="18"/>
          <w:szCs w:val="18"/>
        </w:rPr>
        <w:t xml:space="preserve"> next election in the </w:t>
      </w:r>
      <w:r w:rsidR="001D7192">
        <w:rPr>
          <w:rFonts w:asciiTheme="minorHAnsi" w:hAnsiTheme="minorHAnsi" w:cstheme="minorHAnsi"/>
          <w:sz w:val="18"/>
          <w:szCs w:val="18"/>
        </w:rPr>
        <w:t>P</w:t>
      </w:r>
      <w:r w:rsidR="004C3DA6" w:rsidRPr="004C3DA6">
        <w:rPr>
          <w:rFonts w:asciiTheme="minorHAnsi" w:hAnsiTheme="minorHAnsi" w:cstheme="minorHAnsi"/>
          <w:sz w:val="18"/>
          <w:szCs w:val="18"/>
        </w:rPr>
        <w:t>arish took place.</w:t>
      </w:r>
    </w:p>
    <w:p w14:paraId="1B2FB593" w14:textId="6B981B62" w:rsidR="00E27FDD" w:rsidRPr="005B2E86" w:rsidRDefault="00E27FDD" w:rsidP="00E27FDD">
      <w:pPr>
        <w:pStyle w:val="ListParagraph"/>
        <w:numPr>
          <w:ilvl w:val="0"/>
          <w:numId w:val="1"/>
        </w:numPr>
        <w:rPr>
          <w:rFonts w:asciiTheme="minorHAnsi" w:hAnsiTheme="minorHAnsi" w:cstheme="minorHAnsi"/>
          <w:b/>
          <w:bCs/>
          <w:sz w:val="18"/>
          <w:szCs w:val="18"/>
        </w:rPr>
      </w:pPr>
      <w:r w:rsidRPr="005B2E86">
        <w:rPr>
          <w:rFonts w:asciiTheme="minorHAnsi" w:hAnsiTheme="minorHAnsi" w:cstheme="minorHAnsi"/>
          <w:b/>
          <w:bCs/>
          <w:sz w:val="18"/>
          <w:szCs w:val="18"/>
        </w:rPr>
        <w:t>Any Other Business</w:t>
      </w:r>
      <w:r w:rsidR="004C3DA6">
        <w:rPr>
          <w:rFonts w:asciiTheme="minorHAnsi" w:hAnsiTheme="minorHAnsi" w:cstheme="minorHAnsi"/>
          <w:b/>
          <w:bCs/>
          <w:sz w:val="18"/>
          <w:szCs w:val="18"/>
        </w:rPr>
        <w:t xml:space="preserve"> </w:t>
      </w:r>
      <w:r w:rsidR="004C3DA6">
        <w:rPr>
          <w:rFonts w:asciiTheme="minorHAnsi" w:hAnsiTheme="minorHAnsi" w:cstheme="minorHAnsi"/>
          <w:sz w:val="18"/>
          <w:szCs w:val="18"/>
        </w:rPr>
        <w:t>None.</w:t>
      </w:r>
    </w:p>
    <w:p w14:paraId="105598F4" w14:textId="16BF3F2E" w:rsidR="00E27FDD" w:rsidRDefault="00E27FDD" w:rsidP="00E27FDD">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Items for Next Meeting </w:t>
      </w:r>
    </w:p>
    <w:p w14:paraId="41E791D1" w14:textId="471DA967" w:rsidR="004C3DA6" w:rsidRPr="004C3DA6" w:rsidRDefault="004C3DA6" w:rsidP="004C3DA6">
      <w:pPr>
        <w:pStyle w:val="ListParagraph"/>
        <w:numPr>
          <w:ilvl w:val="1"/>
          <w:numId w:val="1"/>
        </w:numPr>
        <w:rPr>
          <w:rFonts w:asciiTheme="minorHAnsi" w:hAnsiTheme="minorHAnsi" w:cstheme="minorHAnsi"/>
          <w:sz w:val="18"/>
          <w:szCs w:val="18"/>
          <w:u w:val="single"/>
        </w:rPr>
      </w:pPr>
      <w:r w:rsidRPr="004C3DA6">
        <w:rPr>
          <w:rFonts w:asciiTheme="minorHAnsi" w:hAnsiTheme="minorHAnsi" w:cstheme="minorHAnsi"/>
          <w:sz w:val="18"/>
          <w:szCs w:val="18"/>
          <w:u w:val="single"/>
        </w:rPr>
        <w:t>Proposal for new Gym and Swimming Pool in Rothbury</w:t>
      </w:r>
    </w:p>
    <w:p w14:paraId="57F89CB9" w14:textId="0AA0F4D4" w:rsidR="004C3DA6" w:rsidRPr="004C3DA6" w:rsidRDefault="004C3DA6" w:rsidP="004C3DA6">
      <w:pPr>
        <w:pStyle w:val="ListParagraph"/>
        <w:numPr>
          <w:ilvl w:val="1"/>
          <w:numId w:val="1"/>
        </w:numPr>
        <w:rPr>
          <w:rFonts w:asciiTheme="minorHAnsi" w:hAnsiTheme="minorHAnsi" w:cstheme="minorHAnsi"/>
          <w:sz w:val="18"/>
          <w:szCs w:val="18"/>
          <w:u w:val="single"/>
        </w:rPr>
      </w:pPr>
      <w:r w:rsidRPr="004C3DA6">
        <w:rPr>
          <w:rFonts w:asciiTheme="minorHAnsi" w:hAnsiTheme="minorHAnsi" w:cstheme="minorHAnsi"/>
          <w:sz w:val="18"/>
          <w:szCs w:val="18"/>
          <w:u w:val="single"/>
        </w:rPr>
        <w:t>Annual Statement of Accounts &amp; Internal Audit</w:t>
      </w:r>
    </w:p>
    <w:p w14:paraId="349D36BE" w14:textId="61146693" w:rsidR="004C3DA6" w:rsidRPr="004C3DA6" w:rsidRDefault="004C3DA6" w:rsidP="004C3DA6">
      <w:pPr>
        <w:pStyle w:val="ListParagraph"/>
        <w:numPr>
          <w:ilvl w:val="1"/>
          <w:numId w:val="1"/>
        </w:numPr>
        <w:rPr>
          <w:rFonts w:asciiTheme="minorHAnsi" w:hAnsiTheme="minorHAnsi" w:cstheme="minorHAnsi"/>
          <w:sz w:val="18"/>
          <w:szCs w:val="18"/>
          <w:u w:val="single"/>
        </w:rPr>
      </w:pPr>
      <w:r w:rsidRPr="004C3DA6">
        <w:rPr>
          <w:rFonts w:asciiTheme="minorHAnsi" w:hAnsiTheme="minorHAnsi" w:cstheme="minorHAnsi"/>
          <w:sz w:val="18"/>
          <w:szCs w:val="18"/>
          <w:u w:val="single"/>
        </w:rPr>
        <w:t>Annual Governance and Accountability Return</w:t>
      </w:r>
    </w:p>
    <w:p w14:paraId="3ED9863B" w14:textId="77777777" w:rsidR="00E27FDD" w:rsidRPr="003B684B" w:rsidRDefault="00E27FDD" w:rsidP="00E27FDD">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bCs/>
          <w:sz w:val="18"/>
          <w:szCs w:val="18"/>
        </w:rPr>
        <w:t xml:space="preserve">Date of and Venue for </w:t>
      </w:r>
    </w:p>
    <w:p w14:paraId="39FF6B1D" w14:textId="77777777" w:rsidR="00E27FDD" w:rsidRPr="003B684B" w:rsidRDefault="00E27FDD" w:rsidP="00E27FDD">
      <w:pPr>
        <w:pStyle w:val="ListParagraph"/>
        <w:numPr>
          <w:ilvl w:val="1"/>
          <w:numId w:val="1"/>
        </w:numPr>
        <w:ind w:left="720"/>
        <w:rPr>
          <w:rFonts w:asciiTheme="minorHAnsi" w:hAnsiTheme="minorHAnsi" w:cstheme="minorHAnsi"/>
          <w:b/>
          <w:sz w:val="18"/>
          <w:szCs w:val="18"/>
        </w:rPr>
      </w:pPr>
      <w:r>
        <w:rPr>
          <w:rFonts w:asciiTheme="minorHAnsi" w:hAnsiTheme="minorHAnsi" w:cstheme="minorHAnsi"/>
          <w:b/>
          <w:sz w:val="18"/>
          <w:szCs w:val="18"/>
        </w:rPr>
        <w:t>Annual Parish Council Meeting.</w:t>
      </w:r>
      <w:r>
        <w:rPr>
          <w:rFonts w:asciiTheme="minorHAnsi" w:hAnsiTheme="minorHAnsi" w:cstheme="minorHAnsi"/>
          <w:b/>
          <w:sz w:val="18"/>
          <w:szCs w:val="18"/>
        </w:rPr>
        <w:tab/>
      </w:r>
      <w:r w:rsidRPr="003B684B">
        <w:rPr>
          <w:rFonts w:asciiTheme="minorHAnsi" w:hAnsiTheme="minorHAnsi" w:cstheme="minorHAnsi"/>
          <w:b/>
          <w:sz w:val="18"/>
          <w:szCs w:val="18"/>
        </w:rPr>
        <w:t>Tuesday 9th May 2023 at 7.30 p.m. in the Longframlington Memorial Hall</w:t>
      </w:r>
    </w:p>
    <w:p w14:paraId="16BCFDAC" w14:textId="77777777" w:rsidR="00E27FDD" w:rsidRPr="007C12C0" w:rsidRDefault="00E27FDD" w:rsidP="00E27FDD">
      <w:pPr>
        <w:pStyle w:val="ListParagraph"/>
        <w:numPr>
          <w:ilvl w:val="1"/>
          <w:numId w:val="1"/>
        </w:numPr>
        <w:ind w:left="720"/>
        <w:rPr>
          <w:rFonts w:asciiTheme="minorHAnsi" w:hAnsiTheme="minorHAnsi" w:cstheme="minorHAnsi"/>
          <w:b/>
          <w:sz w:val="18"/>
          <w:szCs w:val="18"/>
        </w:rPr>
      </w:pPr>
      <w:r w:rsidRPr="007C12C0">
        <w:rPr>
          <w:rFonts w:asciiTheme="minorHAnsi" w:hAnsiTheme="minorHAnsi" w:cstheme="minorHAnsi"/>
          <w:b/>
          <w:bCs/>
          <w:sz w:val="18"/>
          <w:szCs w:val="18"/>
        </w:rPr>
        <w:t>Next Parish Council Meeting.</w:t>
      </w:r>
      <w:r w:rsidRPr="00AA639F">
        <w:t xml:space="preserve"> </w:t>
      </w:r>
      <w:r>
        <w:tab/>
      </w:r>
      <w:r w:rsidRPr="007C12C0">
        <w:rPr>
          <w:rFonts w:asciiTheme="minorHAnsi" w:hAnsiTheme="minorHAnsi" w:cstheme="minorHAnsi"/>
          <w:b/>
          <w:bCs/>
          <w:sz w:val="18"/>
          <w:szCs w:val="18"/>
        </w:rPr>
        <w:t>Tuesday 9</w:t>
      </w:r>
      <w:r w:rsidRPr="007C12C0">
        <w:rPr>
          <w:rFonts w:asciiTheme="minorHAnsi" w:hAnsiTheme="minorHAnsi" w:cstheme="minorHAnsi"/>
          <w:b/>
          <w:bCs/>
          <w:sz w:val="18"/>
          <w:szCs w:val="18"/>
          <w:vertAlign w:val="superscript"/>
        </w:rPr>
        <w:t>th</w:t>
      </w:r>
      <w:r w:rsidRPr="007C12C0">
        <w:rPr>
          <w:rFonts w:asciiTheme="minorHAnsi" w:hAnsiTheme="minorHAnsi" w:cstheme="minorHAnsi"/>
          <w:b/>
          <w:bCs/>
          <w:sz w:val="18"/>
          <w:szCs w:val="18"/>
        </w:rPr>
        <w:t xml:space="preserve"> May 2023 directly following the </w:t>
      </w:r>
      <w:r>
        <w:rPr>
          <w:rFonts w:asciiTheme="minorHAnsi" w:hAnsiTheme="minorHAnsi" w:cstheme="minorHAnsi"/>
          <w:b/>
          <w:bCs/>
          <w:sz w:val="18"/>
          <w:szCs w:val="18"/>
        </w:rPr>
        <w:t>P</w:t>
      </w:r>
      <w:r w:rsidRPr="007C12C0">
        <w:rPr>
          <w:rFonts w:asciiTheme="minorHAnsi" w:hAnsiTheme="minorHAnsi" w:cstheme="minorHAnsi"/>
          <w:b/>
          <w:bCs/>
          <w:sz w:val="18"/>
          <w:szCs w:val="18"/>
        </w:rPr>
        <w:t>arish Council Meeting</w:t>
      </w:r>
    </w:p>
    <w:p w14:paraId="6B5C638F" w14:textId="77777777" w:rsidR="00E27FDD" w:rsidRPr="00931480" w:rsidRDefault="00E27FDD" w:rsidP="00E27FDD">
      <w:pPr>
        <w:rPr>
          <w:rFonts w:asciiTheme="minorHAnsi" w:hAnsiTheme="minorHAnsi" w:cstheme="minorHAnsi"/>
          <w:b/>
          <w:bCs/>
          <w:sz w:val="18"/>
          <w:szCs w:val="18"/>
        </w:rPr>
      </w:pPr>
      <w:r w:rsidRPr="00931480">
        <w:rPr>
          <w:rFonts w:asciiTheme="minorHAnsi" w:hAnsiTheme="minorHAnsi" w:cstheme="minorHAnsi"/>
          <w:b/>
          <w:bCs/>
          <w:sz w:val="18"/>
          <w:szCs w:val="18"/>
        </w:rPr>
        <w:tab/>
      </w:r>
      <w:r w:rsidRPr="00931480">
        <w:rPr>
          <w:rFonts w:asciiTheme="minorHAnsi" w:hAnsiTheme="minorHAnsi" w:cstheme="minorHAnsi"/>
          <w:b/>
          <w:bCs/>
          <w:sz w:val="18"/>
          <w:szCs w:val="18"/>
        </w:rPr>
        <w:tab/>
      </w:r>
    </w:p>
    <w:p w14:paraId="52644801" w14:textId="77777777" w:rsidR="00E27FDD" w:rsidRDefault="00E27FDD" w:rsidP="00E27FDD">
      <w:pPr>
        <w:rPr>
          <w:rStyle w:val="Hyperlink"/>
          <w:rFonts w:asciiTheme="minorHAnsi" w:hAnsiTheme="minorHAnsi" w:cstheme="minorHAnsi"/>
          <w:b/>
          <w:bCs/>
          <w:sz w:val="18"/>
          <w:szCs w:val="18"/>
        </w:rPr>
      </w:pPr>
      <w:r w:rsidRPr="00931480">
        <w:rPr>
          <w:rFonts w:asciiTheme="minorHAnsi" w:hAnsiTheme="minorHAnsi" w:cstheme="minorHAnsi"/>
          <w:b/>
          <w:bCs/>
          <w:sz w:val="18"/>
          <w:szCs w:val="18"/>
        </w:rPr>
        <w:t>Garth Rhodes, Clerk,</w:t>
      </w:r>
      <w:r>
        <w:rPr>
          <w:rFonts w:asciiTheme="minorHAnsi" w:hAnsiTheme="minorHAnsi" w:cstheme="minorHAnsi"/>
          <w:b/>
          <w:bCs/>
          <w:sz w:val="18"/>
          <w:szCs w:val="18"/>
        </w:rPr>
        <w:t xml:space="preserve"> </w:t>
      </w:r>
      <w:r w:rsidRPr="00931480">
        <w:rPr>
          <w:rFonts w:asciiTheme="minorHAnsi" w:hAnsiTheme="minorHAnsi" w:cstheme="minorHAnsi"/>
          <w:b/>
          <w:bCs/>
          <w:sz w:val="18"/>
          <w:szCs w:val="18"/>
        </w:rPr>
        <w:t xml:space="preserve">5 Wardle Terrace, Longframlington, NE65 8AB, Tel: 01665 570347, Email: </w:t>
      </w:r>
      <w:hyperlink r:id="rId13" w:history="1">
        <w:r w:rsidRPr="00931480">
          <w:rPr>
            <w:rStyle w:val="Hyperlink"/>
            <w:rFonts w:asciiTheme="minorHAnsi" w:hAnsiTheme="minorHAnsi" w:cstheme="minorHAnsi"/>
            <w:b/>
            <w:bCs/>
            <w:sz w:val="18"/>
            <w:szCs w:val="18"/>
          </w:rPr>
          <w:t>Clerk@Brinkburn.net</w:t>
        </w:r>
      </w:hyperlink>
      <w:bookmarkEnd w:id="1"/>
    </w:p>
    <w:p w14:paraId="6C2B2D4C" w14:textId="77777777" w:rsidR="00E27FDD" w:rsidRDefault="00E27FDD" w:rsidP="00E27FDD">
      <w:pPr>
        <w:rPr>
          <w:rStyle w:val="Hyperlink"/>
          <w:rFonts w:asciiTheme="minorHAnsi" w:hAnsiTheme="minorHAnsi" w:cstheme="minorHAnsi"/>
          <w:b/>
          <w:bCs/>
          <w:sz w:val="18"/>
          <w:szCs w:val="18"/>
        </w:rPr>
      </w:pPr>
    </w:p>
    <w:p w14:paraId="0032FA76" w14:textId="3A818973" w:rsidR="00E27FDD" w:rsidRPr="00F9345F" w:rsidRDefault="00E27FDD" w:rsidP="002147CF">
      <w:pPr>
        <w:pStyle w:val="ListParagraph"/>
        <w:ind w:left="360"/>
        <w:rPr>
          <w:rFonts w:asciiTheme="minorHAnsi" w:hAnsiTheme="minorHAnsi" w:cstheme="minorHAnsi"/>
          <w:b/>
          <w:bCs/>
          <w:sz w:val="18"/>
          <w:szCs w:val="18"/>
        </w:rPr>
      </w:pPr>
      <w:r>
        <w:rPr>
          <w:rFonts w:asciiTheme="minorHAnsi" w:hAnsiTheme="minorHAnsi" w:cstheme="minorHAnsi"/>
          <w:b/>
          <w:bCs/>
          <w:noProof/>
          <w:sz w:val="18"/>
          <w:szCs w:val="18"/>
        </w:rPr>
        <w:br/>
      </w:r>
    </w:p>
    <w:sectPr w:rsidR="00E27FDD" w:rsidRPr="00F9345F" w:rsidSect="008030F1">
      <w:headerReference w:type="default" r:id="rId14"/>
      <w:footerReference w:type="default" r:id="rId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bookmarkStart w:id="4" w:name="_Hlk129780762"/>
  <w:p w14:paraId="512BF5B6" w14:textId="011D5A39" w:rsidR="00E4594F" w:rsidRPr="001E7112" w:rsidRDefault="00722195"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w:t>
    </w:r>
    <w:bookmarkStart w:id="5" w:name="_Hlk129780733"/>
    <w:r>
      <w:rPr>
        <w:rFonts w:asciiTheme="minorHAnsi" w:hAnsiTheme="minorHAnsi" w:cstheme="minorHAnsi"/>
        <w:noProof/>
        <w:sz w:val="16"/>
        <w:szCs w:val="16"/>
      </w:rPr>
      <w:t>20230314</w:t>
    </w:r>
    <w:bookmarkEnd w:id="5"/>
    <w:r>
      <w:rPr>
        <w:rFonts w:asciiTheme="minorHAnsi" w:hAnsiTheme="minorHAnsi" w:cstheme="minorHAnsi"/>
        <w:sz w:val="16"/>
        <w:szCs w:val="16"/>
      </w:rPr>
      <w:fldChar w:fldCharType="end"/>
    </w:r>
    <w:bookmarkEnd w:id="4"/>
    <w:r>
      <w:rPr>
        <w:rFonts w:asciiTheme="minorHAnsi" w:hAnsiTheme="minorHAnsi" w:cstheme="minorHAnsi"/>
        <w:sz w:val="16"/>
        <w:szCs w:val="16"/>
      </w:rPr>
      <w:tab/>
    </w:r>
    <w:r>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hybridMultilevel"/>
    <w:tmpl w:val="A7CE05CC"/>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6"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8"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6"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6"/>
  </w:num>
  <w:num w:numId="2" w16cid:durableId="70136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0"/>
  </w:num>
  <w:num w:numId="4" w16cid:durableId="1524200447">
    <w:abstractNumId w:val="23"/>
  </w:num>
  <w:num w:numId="5" w16cid:durableId="361397457">
    <w:abstractNumId w:val="8"/>
  </w:num>
  <w:num w:numId="6" w16cid:durableId="227570786">
    <w:abstractNumId w:val="7"/>
  </w:num>
  <w:num w:numId="7" w16cid:durableId="601650137">
    <w:abstractNumId w:val="16"/>
  </w:num>
  <w:num w:numId="8" w16cid:durableId="685180803">
    <w:abstractNumId w:val="11"/>
  </w:num>
  <w:num w:numId="9" w16cid:durableId="279191656">
    <w:abstractNumId w:val="19"/>
  </w:num>
  <w:num w:numId="10" w16cid:durableId="17315835">
    <w:abstractNumId w:val="13"/>
  </w:num>
  <w:num w:numId="11" w16cid:durableId="1233615221">
    <w:abstractNumId w:val="3"/>
  </w:num>
  <w:num w:numId="12" w16cid:durableId="75175339">
    <w:abstractNumId w:val="14"/>
  </w:num>
  <w:num w:numId="13" w16cid:durableId="2025395270">
    <w:abstractNumId w:val="9"/>
  </w:num>
  <w:num w:numId="14" w16cid:durableId="1929970184">
    <w:abstractNumId w:val="24"/>
  </w:num>
  <w:num w:numId="15" w16cid:durableId="294527756">
    <w:abstractNumId w:val="12"/>
  </w:num>
  <w:num w:numId="16" w16cid:durableId="561212973">
    <w:abstractNumId w:val="1"/>
  </w:num>
  <w:num w:numId="17" w16cid:durableId="1802916422">
    <w:abstractNumId w:val="25"/>
  </w:num>
  <w:num w:numId="18" w16cid:durableId="369035615">
    <w:abstractNumId w:val="0"/>
  </w:num>
  <w:num w:numId="19" w16cid:durableId="1493986341">
    <w:abstractNumId w:val="17"/>
  </w:num>
  <w:num w:numId="20" w16cid:durableId="1995448917">
    <w:abstractNumId w:val="21"/>
  </w:num>
  <w:num w:numId="21" w16cid:durableId="1199855698">
    <w:abstractNumId w:val="18"/>
  </w:num>
  <w:num w:numId="22" w16cid:durableId="284582582">
    <w:abstractNumId w:val="20"/>
  </w:num>
  <w:num w:numId="23" w16cid:durableId="53241588">
    <w:abstractNumId w:val="4"/>
  </w:num>
  <w:num w:numId="24" w16cid:durableId="1555656691">
    <w:abstractNumId w:val="2"/>
  </w:num>
  <w:num w:numId="25" w16cid:durableId="110520608">
    <w:abstractNumId w:val="26"/>
  </w:num>
  <w:num w:numId="26" w16cid:durableId="1157302442">
    <w:abstractNumId w:val="15"/>
  </w:num>
  <w:num w:numId="27" w16cid:durableId="7597881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B6C6A"/>
    <w:rsid w:val="001C125F"/>
    <w:rsid w:val="001C2B6D"/>
    <w:rsid w:val="001C3EAC"/>
    <w:rsid w:val="001C5E77"/>
    <w:rsid w:val="001D04A8"/>
    <w:rsid w:val="001D29F2"/>
    <w:rsid w:val="001D375A"/>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7801"/>
    <w:rsid w:val="00321DCA"/>
    <w:rsid w:val="00324F29"/>
    <w:rsid w:val="00326A4E"/>
    <w:rsid w:val="00327F9D"/>
    <w:rsid w:val="00333C50"/>
    <w:rsid w:val="003365B1"/>
    <w:rsid w:val="003375A1"/>
    <w:rsid w:val="00345D65"/>
    <w:rsid w:val="00347ED1"/>
    <w:rsid w:val="00350019"/>
    <w:rsid w:val="0035273B"/>
    <w:rsid w:val="00354963"/>
    <w:rsid w:val="00354BB2"/>
    <w:rsid w:val="003705DC"/>
    <w:rsid w:val="00372F90"/>
    <w:rsid w:val="00373374"/>
    <w:rsid w:val="0037544C"/>
    <w:rsid w:val="00380548"/>
    <w:rsid w:val="003817C4"/>
    <w:rsid w:val="003828CC"/>
    <w:rsid w:val="003837BB"/>
    <w:rsid w:val="00391402"/>
    <w:rsid w:val="003925D4"/>
    <w:rsid w:val="00394D1B"/>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37DA"/>
    <w:rsid w:val="004E0FD3"/>
    <w:rsid w:val="004E2D9B"/>
    <w:rsid w:val="004F0065"/>
    <w:rsid w:val="004F09E1"/>
    <w:rsid w:val="004F4971"/>
    <w:rsid w:val="004F4C74"/>
    <w:rsid w:val="004F5ABB"/>
    <w:rsid w:val="004F747B"/>
    <w:rsid w:val="0050001E"/>
    <w:rsid w:val="005000C6"/>
    <w:rsid w:val="005008EA"/>
    <w:rsid w:val="005027BF"/>
    <w:rsid w:val="00504BB8"/>
    <w:rsid w:val="00507578"/>
    <w:rsid w:val="005077D4"/>
    <w:rsid w:val="00510BB6"/>
    <w:rsid w:val="0051246A"/>
    <w:rsid w:val="005125B9"/>
    <w:rsid w:val="00515782"/>
    <w:rsid w:val="0052037F"/>
    <w:rsid w:val="00522ACF"/>
    <w:rsid w:val="00522D69"/>
    <w:rsid w:val="00524006"/>
    <w:rsid w:val="005247AE"/>
    <w:rsid w:val="00527789"/>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750"/>
    <w:rsid w:val="007B7A01"/>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8006B4"/>
    <w:rsid w:val="00801794"/>
    <w:rsid w:val="00802504"/>
    <w:rsid w:val="00802680"/>
    <w:rsid w:val="008029A8"/>
    <w:rsid w:val="00802DD9"/>
    <w:rsid w:val="008030F1"/>
    <w:rsid w:val="008062CF"/>
    <w:rsid w:val="00806505"/>
    <w:rsid w:val="00806543"/>
    <w:rsid w:val="00807015"/>
    <w:rsid w:val="008101E9"/>
    <w:rsid w:val="00813458"/>
    <w:rsid w:val="008145C1"/>
    <w:rsid w:val="00814CAA"/>
    <w:rsid w:val="008159F9"/>
    <w:rsid w:val="00815D85"/>
    <w:rsid w:val="008171DC"/>
    <w:rsid w:val="008269F6"/>
    <w:rsid w:val="0083053A"/>
    <w:rsid w:val="00830DAB"/>
    <w:rsid w:val="008358E4"/>
    <w:rsid w:val="00842919"/>
    <w:rsid w:val="0084553C"/>
    <w:rsid w:val="008461ED"/>
    <w:rsid w:val="008471DB"/>
    <w:rsid w:val="008475E8"/>
    <w:rsid w:val="00850453"/>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6D42"/>
    <w:rsid w:val="00887162"/>
    <w:rsid w:val="008915D9"/>
    <w:rsid w:val="00891D06"/>
    <w:rsid w:val="008931ED"/>
    <w:rsid w:val="008937D9"/>
    <w:rsid w:val="008941D7"/>
    <w:rsid w:val="00896E69"/>
    <w:rsid w:val="008A25B7"/>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3784"/>
    <w:rsid w:val="008E4A72"/>
    <w:rsid w:val="008F4C7B"/>
    <w:rsid w:val="009009E9"/>
    <w:rsid w:val="00901043"/>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55A3"/>
    <w:rsid w:val="00A876BD"/>
    <w:rsid w:val="00A90464"/>
    <w:rsid w:val="00A905C9"/>
    <w:rsid w:val="00AA1251"/>
    <w:rsid w:val="00AA3CA2"/>
    <w:rsid w:val="00AA5D10"/>
    <w:rsid w:val="00AB2E61"/>
    <w:rsid w:val="00AB3347"/>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4011"/>
    <w:rsid w:val="00B06A14"/>
    <w:rsid w:val="00B07691"/>
    <w:rsid w:val="00B103F3"/>
    <w:rsid w:val="00B1083A"/>
    <w:rsid w:val="00B10FEF"/>
    <w:rsid w:val="00B1169B"/>
    <w:rsid w:val="00B12C31"/>
    <w:rsid w:val="00B166A0"/>
    <w:rsid w:val="00B176A7"/>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372"/>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20066"/>
    <w:rsid w:val="00D3435E"/>
    <w:rsid w:val="00D34EFA"/>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97C"/>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30D6"/>
    <w:rsid w:val="00FA5E53"/>
    <w:rsid w:val="00FA7791"/>
    <w:rsid w:val="00FB35A9"/>
    <w:rsid w:val="00FB3BA2"/>
    <w:rsid w:val="00FC100A"/>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northumberland.gov.uk/citizenportal/form.aspx?form=Grit_B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2398</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8</cp:revision>
  <cp:lastPrinted>2022-03-06T10:18:00Z</cp:lastPrinted>
  <dcterms:created xsi:type="dcterms:W3CDTF">2023-03-15T13:50:00Z</dcterms:created>
  <dcterms:modified xsi:type="dcterms:W3CDTF">2023-05-02T10:34:00Z</dcterms:modified>
</cp:coreProperties>
</file>