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509E8" w14:textId="77777777" w:rsidR="00520531" w:rsidRPr="00C342BF" w:rsidRDefault="00520531" w:rsidP="00520531">
      <w:pPr>
        <w:jc w:val="center"/>
        <w:rPr>
          <w:rFonts w:asciiTheme="minorHAnsi" w:hAnsiTheme="minorHAnsi" w:cstheme="minorHAnsi"/>
          <w:b/>
          <w:bCs/>
          <w:sz w:val="18"/>
          <w:szCs w:val="18"/>
        </w:rPr>
      </w:pPr>
      <w:bookmarkStart w:id="0" w:name="_Hlk131076366"/>
      <w:bookmarkStart w:id="1" w:name="_Hlk149499805"/>
      <w:r w:rsidRPr="00C342BF">
        <w:rPr>
          <w:rFonts w:asciiTheme="minorHAnsi" w:hAnsiTheme="minorHAnsi" w:cstheme="minorHAnsi"/>
          <w:b/>
          <w:bCs/>
          <w:sz w:val="18"/>
          <w:szCs w:val="18"/>
        </w:rPr>
        <w:t xml:space="preserve">Notes of the Brinkburn &amp; Hesleyhurst Parish Climate Change &amp; Biodiversity </w:t>
      </w:r>
      <w:bookmarkEnd w:id="0"/>
      <w:r w:rsidRPr="00C342BF">
        <w:rPr>
          <w:rFonts w:asciiTheme="minorHAnsi" w:hAnsiTheme="minorHAnsi" w:cstheme="minorHAnsi"/>
          <w:b/>
          <w:bCs/>
          <w:sz w:val="18"/>
          <w:szCs w:val="18"/>
        </w:rPr>
        <w:t>Steering Committee</w:t>
      </w:r>
    </w:p>
    <w:p w14:paraId="3219E944" w14:textId="77777777" w:rsidR="00520531" w:rsidRPr="00C342BF" w:rsidRDefault="00520531" w:rsidP="00520531">
      <w:pPr>
        <w:jc w:val="center"/>
        <w:rPr>
          <w:rFonts w:asciiTheme="minorHAnsi" w:hAnsiTheme="minorHAnsi" w:cstheme="minorHAnsi"/>
          <w:b/>
          <w:bCs/>
          <w:sz w:val="18"/>
          <w:szCs w:val="18"/>
        </w:rPr>
      </w:pPr>
    </w:p>
    <w:p w14:paraId="2716A355" w14:textId="3FC7E200" w:rsidR="00520531" w:rsidRPr="00C342BF" w:rsidRDefault="00520531" w:rsidP="00520531">
      <w:pPr>
        <w:ind w:left="1440"/>
        <w:rPr>
          <w:rFonts w:asciiTheme="minorHAnsi" w:hAnsiTheme="minorHAnsi" w:cstheme="minorHAnsi"/>
          <w:b/>
          <w:bCs/>
          <w:sz w:val="18"/>
          <w:szCs w:val="18"/>
        </w:rPr>
      </w:pPr>
      <w:r w:rsidRPr="00C342BF">
        <w:rPr>
          <w:rFonts w:asciiTheme="minorHAnsi" w:hAnsiTheme="minorHAnsi" w:cstheme="minorHAnsi"/>
          <w:b/>
          <w:bCs/>
          <w:sz w:val="18"/>
          <w:szCs w:val="18"/>
        </w:rPr>
        <w:t xml:space="preserve">Meeting on: </w:t>
      </w:r>
      <w:r w:rsidRPr="00C342BF">
        <w:rPr>
          <w:rFonts w:asciiTheme="minorHAnsi" w:hAnsiTheme="minorHAnsi" w:cstheme="minorHAnsi"/>
          <w:b/>
          <w:bCs/>
          <w:sz w:val="18"/>
          <w:szCs w:val="18"/>
        </w:rPr>
        <w:tab/>
      </w:r>
      <w:r w:rsidRPr="00C342BF">
        <w:rPr>
          <w:rFonts w:asciiTheme="minorHAnsi" w:hAnsiTheme="minorHAnsi" w:cstheme="minorHAnsi"/>
          <w:b/>
          <w:bCs/>
          <w:sz w:val="18"/>
          <w:szCs w:val="18"/>
        </w:rPr>
        <w:tab/>
      </w:r>
      <w:r w:rsidR="007C3598" w:rsidRPr="00C342BF">
        <w:rPr>
          <w:rFonts w:asciiTheme="minorHAnsi" w:hAnsiTheme="minorHAnsi" w:cstheme="minorHAnsi"/>
          <w:b/>
          <w:bCs/>
          <w:sz w:val="18"/>
          <w:szCs w:val="18"/>
        </w:rPr>
        <w:t>18</w:t>
      </w:r>
      <w:r w:rsidR="007C3598" w:rsidRPr="00C342BF">
        <w:rPr>
          <w:rFonts w:asciiTheme="minorHAnsi" w:hAnsiTheme="minorHAnsi" w:cstheme="minorHAnsi"/>
          <w:b/>
          <w:bCs/>
          <w:sz w:val="18"/>
          <w:szCs w:val="18"/>
          <w:vertAlign w:val="superscript"/>
        </w:rPr>
        <w:t>th</w:t>
      </w:r>
      <w:r w:rsidR="007C3598" w:rsidRPr="00C342BF">
        <w:rPr>
          <w:rFonts w:asciiTheme="minorHAnsi" w:hAnsiTheme="minorHAnsi" w:cstheme="minorHAnsi"/>
          <w:b/>
          <w:bCs/>
          <w:sz w:val="18"/>
          <w:szCs w:val="18"/>
        </w:rPr>
        <w:t xml:space="preserve"> October</w:t>
      </w:r>
      <w:r w:rsidRPr="00C342BF">
        <w:rPr>
          <w:rFonts w:asciiTheme="minorHAnsi" w:hAnsiTheme="minorHAnsi" w:cstheme="minorHAnsi"/>
          <w:b/>
          <w:bCs/>
          <w:sz w:val="18"/>
          <w:szCs w:val="18"/>
        </w:rPr>
        <w:t xml:space="preserve"> 2023</w:t>
      </w:r>
    </w:p>
    <w:bookmarkEnd w:id="1"/>
    <w:p w14:paraId="2A84AE40" w14:textId="77777777" w:rsidR="00520531" w:rsidRPr="00C342BF" w:rsidRDefault="00520531" w:rsidP="00520531">
      <w:pPr>
        <w:ind w:left="1440"/>
        <w:rPr>
          <w:rFonts w:asciiTheme="minorHAnsi" w:hAnsiTheme="minorHAnsi" w:cstheme="minorHAnsi"/>
          <w:b/>
          <w:bCs/>
          <w:sz w:val="18"/>
          <w:szCs w:val="18"/>
        </w:rPr>
      </w:pPr>
      <w:r w:rsidRPr="00C342BF">
        <w:rPr>
          <w:rFonts w:asciiTheme="minorHAnsi" w:hAnsiTheme="minorHAnsi" w:cstheme="minorHAnsi"/>
          <w:b/>
          <w:bCs/>
          <w:sz w:val="18"/>
          <w:szCs w:val="18"/>
        </w:rPr>
        <w:t>Meeting at:</w:t>
      </w:r>
      <w:r w:rsidRPr="00C342BF">
        <w:rPr>
          <w:rFonts w:asciiTheme="minorHAnsi" w:hAnsiTheme="minorHAnsi" w:cstheme="minorHAnsi"/>
          <w:b/>
          <w:bCs/>
          <w:sz w:val="18"/>
          <w:szCs w:val="18"/>
        </w:rPr>
        <w:tab/>
      </w:r>
      <w:r w:rsidRPr="00C342BF">
        <w:rPr>
          <w:rFonts w:asciiTheme="minorHAnsi" w:hAnsiTheme="minorHAnsi" w:cstheme="minorHAnsi"/>
          <w:b/>
          <w:bCs/>
          <w:sz w:val="18"/>
          <w:szCs w:val="18"/>
        </w:rPr>
        <w:tab/>
      </w:r>
      <w:r w:rsidRPr="00C342BF">
        <w:rPr>
          <w:rFonts w:asciiTheme="minorHAnsi" w:hAnsiTheme="minorHAnsi" w:cstheme="minorHAnsi"/>
          <w:bCs/>
          <w:sz w:val="18"/>
          <w:szCs w:val="18"/>
        </w:rPr>
        <w:t>Longframlington Memorial Hall</w:t>
      </w:r>
    </w:p>
    <w:p w14:paraId="3F1D93D5" w14:textId="59B9D804" w:rsidR="00520531" w:rsidRPr="00C342BF" w:rsidRDefault="00520531" w:rsidP="00520531">
      <w:pPr>
        <w:ind w:left="1440"/>
        <w:rPr>
          <w:rFonts w:asciiTheme="minorHAnsi" w:hAnsiTheme="minorHAnsi" w:cstheme="minorHAnsi"/>
          <w:b/>
          <w:bCs/>
          <w:sz w:val="18"/>
          <w:szCs w:val="18"/>
        </w:rPr>
      </w:pPr>
      <w:r w:rsidRPr="00C342BF">
        <w:rPr>
          <w:rFonts w:asciiTheme="minorHAnsi" w:hAnsiTheme="minorHAnsi" w:cstheme="minorHAnsi"/>
          <w:b/>
          <w:bCs/>
          <w:sz w:val="18"/>
          <w:szCs w:val="18"/>
        </w:rPr>
        <w:t>Meeting Time:</w:t>
      </w:r>
      <w:r w:rsidRPr="00C342BF">
        <w:rPr>
          <w:rFonts w:asciiTheme="minorHAnsi" w:hAnsiTheme="minorHAnsi" w:cstheme="minorHAnsi"/>
          <w:b/>
          <w:bCs/>
          <w:sz w:val="18"/>
          <w:szCs w:val="18"/>
        </w:rPr>
        <w:tab/>
      </w:r>
      <w:r w:rsidRPr="00C342BF">
        <w:rPr>
          <w:rFonts w:asciiTheme="minorHAnsi" w:hAnsiTheme="minorHAnsi" w:cstheme="minorHAnsi"/>
          <w:b/>
          <w:bCs/>
          <w:sz w:val="18"/>
          <w:szCs w:val="18"/>
        </w:rPr>
        <w:tab/>
      </w:r>
      <w:r w:rsidRPr="00C342BF">
        <w:rPr>
          <w:rFonts w:asciiTheme="minorHAnsi" w:hAnsiTheme="minorHAnsi" w:cstheme="minorHAnsi"/>
          <w:bCs/>
          <w:sz w:val="18"/>
          <w:szCs w:val="18"/>
        </w:rPr>
        <w:t>7.</w:t>
      </w:r>
      <w:r w:rsidR="007C3598" w:rsidRPr="00C342BF">
        <w:rPr>
          <w:rFonts w:asciiTheme="minorHAnsi" w:hAnsiTheme="minorHAnsi" w:cstheme="minorHAnsi"/>
          <w:bCs/>
          <w:sz w:val="18"/>
          <w:szCs w:val="18"/>
        </w:rPr>
        <w:t>30</w:t>
      </w:r>
      <w:r w:rsidRPr="00C342BF">
        <w:rPr>
          <w:rFonts w:asciiTheme="minorHAnsi" w:hAnsiTheme="minorHAnsi" w:cstheme="minorHAnsi"/>
          <w:bCs/>
          <w:sz w:val="18"/>
          <w:szCs w:val="18"/>
        </w:rPr>
        <w:t xml:space="preserve"> p.m.</w:t>
      </w:r>
    </w:p>
    <w:p w14:paraId="6CBD3043" w14:textId="17F4FF30" w:rsidR="00520531" w:rsidRPr="00C342BF" w:rsidRDefault="00520531" w:rsidP="00520531">
      <w:pPr>
        <w:ind w:left="3600" w:hanging="2160"/>
        <w:rPr>
          <w:rFonts w:asciiTheme="minorHAnsi" w:hAnsiTheme="minorHAnsi" w:cstheme="minorHAnsi"/>
          <w:sz w:val="18"/>
          <w:szCs w:val="18"/>
        </w:rPr>
      </w:pPr>
      <w:r w:rsidRPr="00C342BF">
        <w:rPr>
          <w:rFonts w:asciiTheme="minorHAnsi" w:hAnsiTheme="minorHAnsi" w:cstheme="minorHAnsi"/>
          <w:b/>
          <w:bCs/>
          <w:sz w:val="18"/>
          <w:szCs w:val="18"/>
        </w:rPr>
        <w:t>Present:</w:t>
      </w:r>
      <w:r w:rsidRPr="00C342BF">
        <w:rPr>
          <w:rFonts w:asciiTheme="minorHAnsi" w:hAnsiTheme="minorHAnsi" w:cstheme="minorHAnsi"/>
          <w:b/>
          <w:bCs/>
          <w:sz w:val="18"/>
          <w:szCs w:val="18"/>
        </w:rPr>
        <w:tab/>
      </w:r>
      <w:r w:rsidRPr="00C342BF">
        <w:rPr>
          <w:rFonts w:asciiTheme="minorHAnsi" w:hAnsiTheme="minorHAnsi" w:cstheme="minorHAnsi"/>
          <w:sz w:val="18"/>
          <w:szCs w:val="18"/>
        </w:rPr>
        <w:t xml:space="preserve">Cllrs: Judith Baker (JB), Roger Powell (RP), Jackie Scarpa (JS), </w:t>
      </w:r>
      <w:r w:rsidR="007C3598" w:rsidRPr="00C342BF">
        <w:rPr>
          <w:rFonts w:asciiTheme="minorHAnsi" w:hAnsiTheme="minorHAnsi" w:cstheme="minorHAnsi"/>
          <w:sz w:val="18"/>
          <w:szCs w:val="18"/>
        </w:rPr>
        <w:t xml:space="preserve">Jen Teulon (JT) </w:t>
      </w:r>
      <w:r w:rsidRPr="00C342BF">
        <w:rPr>
          <w:rFonts w:asciiTheme="minorHAnsi" w:hAnsiTheme="minorHAnsi" w:cstheme="minorHAnsi"/>
          <w:sz w:val="18"/>
          <w:szCs w:val="18"/>
        </w:rPr>
        <w:t>Jamie Whicker (JW) – Chair,</w:t>
      </w:r>
      <w:r w:rsidRPr="00C342BF">
        <w:rPr>
          <w:rFonts w:asciiTheme="minorHAnsi" w:hAnsiTheme="minorHAnsi" w:cstheme="minorHAnsi"/>
          <w:sz w:val="18"/>
          <w:szCs w:val="18"/>
        </w:rPr>
        <w:tab/>
      </w:r>
    </w:p>
    <w:p w14:paraId="30F16B09" w14:textId="77777777" w:rsidR="00520531" w:rsidRPr="00C342BF" w:rsidRDefault="00520531" w:rsidP="00520531">
      <w:pPr>
        <w:ind w:left="1440"/>
        <w:rPr>
          <w:rFonts w:asciiTheme="minorHAnsi" w:hAnsiTheme="minorHAnsi" w:cstheme="minorHAnsi"/>
          <w:bCs/>
          <w:sz w:val="18"/>
          <w:szCs w:val="18"/>
        </w:rPr>
      </w:pPr>
      <w:r w:rsidRPr="00C342BF">
        <w:rPr>
          <w:rFonts w:asciiTheme="minorHAnsi" w:hAnsiTheme="minorHAnsi" w:cstheme="minorHAnsi"/>
          <w:b/>
          <w:bCs/>
          <w:sz w:val="18"/>
          <w:szCs w:val="18"/>
        </w:rPr>
        <w:t>In attendance:</w:t>
      </w:r>
      <w:r w:rsidRPr="00C342BF">
        <w:rPr>
          <w:rFonts w:asciiTheme="minorHAnsi" w:hAnsiTheme="minorHAnsi" w:cstheme="minorHAnsi"/>
          <w:b/>
          <w:bCs/>
          <w:sz w:val="18"/>
          <w:szCs w:val="18"/>
        </w:rPr>
        <w:tab/>
      </w:r>
      <w:r w:rsidRPr="00C342BF">
        <w:rPr>
          <w:rFonts w:asciiTheme="minorHAnsi" w:hAnsiTheme="minorHAnsi" w:cstheme="minorHAnsi"/>
          <w:b/>
          <w:bCs/>
          <w:sz w:val="18"/>
          <w:szCs w:val="18"/>
        </w:rPr>
        <w:tab/>
      </w:r>
      <w:r w:rsidRPr="00C342BF">
        <w:rPr>
          <w:rFonts w:asciiTheme="minorHAnsi" w:hAnsiTheme="minorHAnsi" w:cstheme="minorHAnsi"/>
          <w:bCs/>
          <w:sz w:val="18"/>
          <w:szCs w:val="18"/>
        </w:rPr>
        <w:t>Clerk: Garth Rhodes.</w:t>
      </w:r>
    </w:p>
    <w:p w14:paraId="38A3F2F0" w14:textId="77777777" w:rsidR="00520531" w:rsidRPr="00C342BF" w:rsidRDefault="00520531" w:rsidP="00520531">
      <w:pPr>
        <w:jc w:val="center"/>
        <w:rPr>
          <w:rFonts w:asciiTheme="minorHAnsi" w:hAnsiTheme="minorHAnsi" w:cstheme="minorHAnsi"/>
          <w:b/>
          <w:bCs/>
          <w:sz w:val="18"/>
          <w:szCs w:val="18"/>
        </w:rPr>
      </w:pPr>
    </w:p>
    <w:p w14:paraId="04ABC3A6" w14:textId="60D61451" w:rsidR="00520531" w:rsidRPr="00C342BF" w:rsidRDefault="00520531" w:rsidP="00520531">
      <w:pPr>
        <w:rPr>
          <w:rFonts w:asciiTheme="minorHAnsi" w:hAnsiTheme="minorHAnsi" w:cstheme="minorHAnsi"/>
          <w:b/>
          <w:bCs/>
          <w:sz w:val="18"/>
          <w:szCs w:val="18"/>
        </w:rPr>
      </w:pPr>
      <w:r w:rsidRPr="00C342BF">
        <w:rPr>
          <w:rFonts w:asciiTheme="minorHAnsi" w:hAnsiTheme="minorHAnsi" w:cstheme="minorHAnsi"/>
          <w:b/>
          <w:bCs/>
          <w:sz w:val="18"/>
          <w:szCs w:val="18"/>
        </w:rPr>
        <w:t xml:space="preserve">Note: </w:t>
      </w:r>
      <w:r w:rsidRPr="00C342BF">
        <w:rPr>
          <w:rFonts w:asciiTheme="minorHAnsi" w:hAnsiTheme="minorHAnsi" w:cstheme="minorHAnsi"/>
          <w:sz w:val="18"/>
          <w:szCs w:val="18"/>
        </w:rPr>
        <w:t>These brief notes are intended to record the main issues discussed and decisions agreed. They are not intended to provide a verbatim record of the meeting.</w:t>
      </w:r>
      <w:r w:rsidRPr="00C342BF">
        <w:rPr>
          <w:rFonts w:asciiTheme="minorHAnsi" w:hAnsiTheme="minorHAnsi" w:cstheme="minorHAnsi"/>
          <w:b/>
          <w:bCs/>
          <w:sz w:val="18"/>
          <w:szCs w:val="18"/>
        </w:rPr>
        <w:t xml:space="preserve"> </w:t>
      </w:r>
      <w:r w:rsidR="003547E5">
        <w:rPr>
          <w:rFonts w:asciiTheme="minorHAnsi" w:hAnsiTheme="minorHAnsi" w:cstheme="minorHAnsi"/>
          <w:b/>
          <w:bCs/>
          <w:sz w:val="18"/>
          <w:szCs w:val="18"/>
        </w:rPr>
        <w:t xml:space="preserve"> Detailed Strand/Project reports will be found in the appendices.</w:t>
      </w:r>
    </w:p>
    <w:p w14:paraId="4C7D5E58" w14:textId="2E098833" w:rsidR="00520531" w:rsidRPr="00C342BF" w:rsidRDefault="00520531" w:rsidP="00520531">
      <w:pPr>
        <w:rPr>
          <w:rFonts w:asciiTheme="minorHAnsi" w:hAnsiTheme="minorHAnsi" w:cstheme="minorHAnsi"/>
          <w:i/>
          <w:iCs/>
          <w:sz w:val="18"/>
          <w:szCs w:val="18"/>
        </w:rPr>
      </w:pPr>
      <w:r w:rsidRPr="00C342BF">
        <w:rPr>
          <w:rFonts w:asciiTheme="minorHAnsi" w:hAnsiTheme="minorHAnsi" w:cstheme="minorHAnsi"/>
          <w:i/>
          <w:iCs/>
          <w:sz w:val="18"/>
          <w:szCs w:val="18"/>
        </w:rPr>
        <w:t>Meeting opened at 7.3</w:t>
      </w:r>
      <w:r w:rsidR="00C342BF">
        <w:rPr>
          <w:rFonts w:asciiTheme="minorHAnsi" w:hAnsiTheme="minorHAnsi" w:cstheme="minorHAnsi"/>
          <w:i/>
          <w:iCs/>
          <w:sz w:val="18"/>
          <w:szCs w:val="18"/>
        </w:rPr>
        <w:t>3</w:t>
      </w:r>
      <w:r w:rsidRPr="00C342BF">
        <w:rPr>
          <w:rFonts w:asciiTheme="minorHAnsi" w:hAnsiTheme="minorHAnsi" w:cstheme="minorHAnsi"/>
          <w:i/>
          <w:iCs/>
          <w:sz w:val="18"/>
          <w:szCs w:val="18"/>
        </w:rPr>
        <w:t xml:space="preserve"> p.m.</w:t>
      </w:r>
    </w:p>
    <w:p w14:paraId="5D86FB47" w14:textId="77777777" w:rsidR="00B56682" w:rsidRPr="00C342BF" w:rsidRDefault="00B56682" w:rsidP="001341FA">
      <w:pPr>
        <w:jc w:val="center"/>
        <w:rPr>
          <w:rFonts w:asciiTheme="minorHAnsi" w:hAnsiTheme="minorHAnsi" w:cstheme="minorHAnsi"/>
          <w:sz w:val="18"/>
          <w:szCs w:val="18"/>
        </w:rPr>
      </w:pPr>
    </w:p>
    <w:p w14:paraId="182AD980" w14:textId="160B0EF8" w:rsidR="00463AA4" w:rsidRPr="00C342BF" w:rsidRDefault="00BE0142" w:rsidP="00280813">
      <w:pPr>
        <w:pStyle w:val="ListParagraph"/>
        <w:numPr>
          <w:ilvl w:val="0"/>
          <w:numId w:val="1"/>
        </w:numPr>
        <w:rPr>
          <w:rFonts w:asciiTheme="minorHAnsi" w:hAnsiTheme="minorHAnsi" w:cstheme="minorHAnsi"/>
          <w:b/>
          <w:bCs/>
          <w:sz w:val="18"/>
          <w:szCs w:val="18"/>
        </w:rPr>
      </w:pPr>
      <w:r w:rsidRPr="00C342BF">
        <w:rPr>
          <w:rFonts w:asciiTheme="minorHAnsi" w:hAnsiTheme="minorHAnsi" w:cstheme="minorHAnsi"/>
          <w:b/>
          <w:bCs/>
          <w:sz w:val="18"/>
          <w:szCs w:val="18"/>
        </w:rPr>
        <w:t>Apologies</w:t>
      </w:r>
      <w:r w:rsidR="00B56682" w:rsidRPr="00C342BF">
        <w:rPr>
          <w:rFonts w:asciiTheme="minorHAnsi" w:hAnsiTheme="minorHAnsi" w:cstheme="minorHAnsi"/>
          <w:b/>
          <w:bCs/>
          <w:sz w:val="18"/>
          <w:szCs w:val="18"/>
        </w:rPr>
        <w:t xml:space="preserve"> </w:t>
      </w:r>
      <w:r w:rsidR="00B56682" w:rsidRPr="00C342BF">
        <w:rPr>
          <w:rFonts w:asciiTheme="minorHAnsi" w:hAnsiTheme="minorHAnsi" w:cstheme="minorHAnsi"/>
          <w:i/>
          <w:iCs/>
          <w:sz w:val="18"/>
          <w:szCs w:val="18"/>
        </w:rPr>
        <w:t xml:space="preserve"> </w:t>
      </w:r>
      <w:r w:rsidR="007C3598" w:rsidRPr="00C342BF">
        <w:rPr>
          <w:rFonts w:asciiTheme="minorHAnsi" w:hAnsiTheme="minorHAnsi" w:cstheme="minorHAnsi"/>
          <w:sz w:val="18"/>
          <w:szCs w:val="18"/>
        </w:rPr>
        <w:t>Des Barker (DB), Mark Fenwick (MF); Davod Owen (DO) Patricia Welsh (PW) Sue Whicker (SW)</w:t>
      </w:r>
    </w:p>
    <w:p w14:paraId="70FFA2E0" w14:textId="3FD1E914" w:rsidR="00BB68DC" w:rsidRPr="00C342BF" w:rsidRDefault="00375382" w:rsidP="00280813">
      <w:pPr>
        <w:pStyle w:val="ListParagraph"/>
        <w:numPr>
          <w:ilvl w:val="0"/>
          <w:numId w:val="1"/>
        </w:numPr>
        <w:rPr>
          <w:rFonts w:asciiTheme="minorHAnsi" w:hAnsiTheme="minorHAnsi" w:cstheme="minorHAnsi"/>
          <w:b/>
          <w:bCs/>
          <w:sz w:val="18"/>
          <w:szCs w:val="18"/>
        </w:rPr>
      </w:pPr>
      <w:r w:rsidRPr="00C342BF">
        <w:rPr>
          <w:rFonts w:asciiTheme="minorHAnsi" w:hAnsiTheme="minorHAnsi" w:cstheme="minorHAnsi"/>
          <w:b/>
          <w:bCs/>
          <w:sz w:val="18"/>
          <w:szCs w:val="18"/>
        </w:rPr>
        <w:t xml:space="preserve">Notes of Previous Meeting </w:t>
      </w:r>
      <w:r w:rsidR="00FE745E" w:rsidRPr="00C342BF">
        <w:rPr>
          <w:rFonts w:asciiTheme="minorHAnsi" w:hAnsiTheme="minorHAnsi" w:cstheme="minorHAnsi"/>
          <w:b/>
          <w:bCs/>
          <w:sz w:val="18"/>
          <w:szCs w:val="18"/>
        </w:rPr>
        <w:t xml:space="preserve">held on </w:t>
      </w:r>
      <w:r w:rsidR="0090402A" w:rsidRPr="00C342BF">
        <w:rPr>
          <w:rFonts w:asciiTheme="minorHAnsi" w:hAnsiTheme="minorHAnsi" w:cstheme="minorHAnsi"/>
          <w:b/>
          <w:bCs/>
          <w:sz w:val="18"/>
          <w:szCs w:val="18"/>
        </w:rPr>
        <w:t xml:space="preserve">Monday </w:t>
      </w:r>
      <w:r w:rsidR="002E4380" w:rsidRPr="00C342BF">
        <w:rPr>
          <w:rFonts w:asciiTheme="minorHAnsi" w:hAnsiTheme="minorHAnsi" w:cstheme="minorHAnsi"/>
          <w:b/>
          <w:bCs/>
          <w:sz w:val="18"/>
          <w:szCs w:val="18"/>
        </w:rPr>
        <w:t>31</w:t>
      </w:r>
      <w:r w:rsidR="002E4380" w:rsidRPr="00C342BF">
        <w:rPr>
          <w:rFonts w:asciiTheme="minorHAnsi" w:hAnsiTheme="minorHAnsi" w:cstheme="minorHAnsi"/>
          <w:b/>
          <w:bCs/>
          <w:sz w:val="18"/>
          <w:szCs w:val="18"/>
          <w:vertAlign w:val="superscript"/>
        </w:rPr>
        <w:t>st</w:t>
      </w:r>
      <w:r w:rsidR="002E4380" w:rsidRPr="00C342BF">
        <w:rPr>
          <w:rFonts w:asciiTheme="minorHAnsi" w:hAnsiTheme="minorHAnsi" w:cstheme="minorHAnsi"/>
          <w:b/>
          <w:bCs/>
          <w:sz w:val="18"/>
          <w:szCs w:val="18"/>
        </w:rPr>
        <w:t xml:space="preserve"> August</w:t>
      </w:r>
      <w:r w:rsidRPr="00C342BF">
        <w:rPr>
          <w:rFonts w:asciiTheme="minorHAnsi" w:hAnsiTheme="minorHAnsi" w:cstheme="minorHAnsi"/>
          <w:b/>
          <w:bCs/>
          <w:sz w:val="18"/>
          <w:szCs w:val="18"/>
        </w:rPr>
        <w:t xml:space="preserve"> 202</w:t>
      </w:r>
      <w:r w:rsidR="0063611B" w:rsidRPr="00C342BF">
        <w:rPr>
          <w:rFonts w:asciiTheme="minorHAnsi" w:hAnsiTheme="minorHAnsi" w:cstheme="minorHAnsi"/>
          <w:b/>
          <w:bCs/>
          <w:sz w:val="18"/>
          <w:szCs w:val="18"/>
        </w:rPr>
        <w:t>3</w:t>
      </w:r>
      <w:r w:rsidR="007C3598" w:rsidRPr="00C342BF">
        <w:rPr>
          <w:rFonts w:asciiTheme="minorHAnsi" w:hAnsiTheme="minorHAnsi" w:cstheme="minorHAnsi"/>
          <w:b/>
          <w:bCs/>
          <w:sz w:val="18"/>
          <w:szCs w:val="18"/>
        </w:rPr>
        <w:t xml:space="preserve"> </w:t>
      </w:r>
      <w:r w:rsidR="007C3598" w:rsidRPr="00C342BF">
        <w:rPr>
          <w:rFonts w:asciiTheme="minorHAnsi" w:hAnsiTheme="minorHAnsi" w:cstheme="minorHAnsi"/>
          <w:sz w:val="18"/>
          <w:szCs w:val="18"/>
        </w:rPr>
        <w:t>were agreed.</w:t>
      </w:r>
    </w:p>
    <w:p w14:paraId="356C010F" w14:textId="66ED811B" w:rsidR="003A2224" w:rsidRPr="00C342BF" w:rsidRDefault="0090402A" w:rsidP="00280813">
      <w:pPr>
        <w:pStyle w:val="ListParagraph"/>
        <w:numPr>
          <w:ilvl w:val="0"/>
          <w:numId w:val="1"/>
        </w:numPr>
        <w:spacing w:after="240"/>
        <w:rPr>
          <w:rFonts w:asciiTheme="minorHAnsi" w:hAnsiTheme="minorHAnsi" w:cstheme="minorHAnsi"/>
          <w:b/>
          <w:bCs/>
          <w:sz w:val="18"/>
          <w:szCs w:val="18"/>
        </w:rPr>
      </w:pPr>
      <w:r w:rsidRPr="00C342BF">
        <w:rPr>
          <w:rFonts w:asciiTheme="minorHAnsi" w:hAnsiTheme="minorHAnsi" w:cstheme="minorHAnsi"/>
          <w:b/>
          <w:bCs/>
          <w:sz w:val="18"/>
          <w:szCs w:val="18"/>
        </w:rPr>
        <w:t>Matters arising</w:t>
      </w:r>
      <w:r w:rsidR="00214DEE" w:rsidRPr="00C342BF">
        <w:rPr>
          <w:rFonts w:asciiTheme="minorHAnsi" w:hAnsiTheme="minorHAnsi" w:cstheme="minorHAnsi"/>
          <w:b/>
          <w:bCs/>
          <w:sz w:val="18"/>
          <w:szCs w:val="18"/>
        </w:rPr>
        <w:t xml:space="preserve"> not appearing in the agenda.</w:t>
      </w:r>
      <w:r w:rsidR="007C3598" w:rsidRPr="00C342BF">
        <w:rPr>
          <w:rFonts w:asciiTheme="minorHAnsi" w:hAnsiTheme="minorHAnsi" w:cstheme="minorHAnsi"/>
          <w:b/>
          <w:bCs/>
          <w:sz w:val="18"/>
          <w:szCs w:val="18"/>
        </w:rPr>
        <w:t xml:space="preserve"> </w:t>
      </w:r>
      <w:r w:rsidR="007C3598" w:rsidRPr="00C342BF">
        <w:rPr>
          <w:rFonts w:asciiTheme="minorHAnsi" w:hAnsiTheme="minorHAnsi" w:cstheme="minorHAnsi"/>
          <w:sz w:val="18"/>
          <w:szCs w:val="18"/>
        </w:rPr>
        <w:t>None</w:t>
      </w:r>
    </w:p>
    <w:p w14:paraId="23DD03AC" w14:textId="458D3E72" w:rsidR="00BE0142" w:rsidRPr="00C342BF" w:rsidRDefault="00BE0142" w:rsidP="00280813">
      <w:pPr>
        <w:pStyle w:val="ListParagraph"/>
        <w:numPr>
          <w:ilvl w:val="0"/>
          <w:numId w:val="1"/>
        </w:numPr>
        <w:spacing w:after="240"/>
        <w:rPr>
          <w:rFonts w:asciiTheme="minorHAnsi" w:hAnsiTheme="minorHAnsi" w:cstheme="minorHAnsi"/>
          <w:b/>
          <w:bCs/>
          <w:sz w:val="18"/>
          <w:szCs w:val="18"/>
        </w:rPr>
      </w:pPr>
      <w:r w:rsidRPr="00C342BF">
        <w:rPr>
          <w:rFonts w:asciiTheme="minorHAnsi" w:hAnsiTheme="minorHAnsi" w:cstheme="minorHAnsi"/>
          <w:b/>
          <w:bCs/>
          <w:sz w:val="18"/>
          <w:szCs w:val="18"/>
        </w:rPr>
        <w:t>Update on current applications to Wingates Windfarm Community Fund (WWCF)</w:t>
      </w:r>
      <w:r w:rsidR="00A80218" w:rsidRPr="00C342BF">
        <w:rPr>
          <w:rFonts w:asciiTheme="minorHAnsi" w:hAnsiTheme="minorHAnsi" w:cstheme="minorHAnsi"/>
          <w:b/>
          <w:bCs/>
          <w:sz w:val="18"/>
          <w:szCs w:val="18"/>
        </w:rPr>
        <w:t>.</w:t>
      </w:r>
    </w:p>
    <w:p w14:paraId="0F1AF565" w14:textId="73631F73" w:rsidR="009E5623" w:rsidRPr="00C342BF" w:rsidRDefault="009E5623" w:rsidP="00FE7D47">
      <w:pPr>
        <w:pStyle w:val="ListParagraph"/>
        <w:numPr>
          <w:ilvl w:val="1"/>
          <w:numId w:val="1"/>
        </w:numPr>
        <w:spacing w:after="240"/>
        <w:ind w:left="993" w:hanging="284"/>
        <w:rPr>
          <w:rFonts w:asciiTheme="minorHAnsi" w:hAnsiTheme="minorHAnsi" w:cstheme="minorHAnsi"/>
          <w:sz w:val="18"/>
          <w:szCs w:val="18"/>
          <w:u w:val="single"/>
        </w:rPr>
      </w:pPr>
      <w:r w:rsidRPr="00C342BF">
        <w:rPr>
          <w:rFonts w:asciiTheme="minorHAnsi" w:hAnsiTheme="minorHAnsi" w:cstheme="minorHAnsi"/>
          <w:sz w:val="18"/>
          <w:szCs w:val="18"/>
          <w:u w:val="single"/>
        </w:rPr>
        <w:t xml:space="preserve">The following funded projects </w:t>
      </w:r>
      <w:r w:rsidR="007C3598" w:rsidRPr="00C342BF">
        <w:rPr>
          <w:rFonts w:asciiTheme="minorHAnsi" w:hAnsiTheme="minorHAnsi" w:cstheme="minorHAnsi"/>
          <w:sz w:val="18"/>
          <w:szCs w:val="18"/>
          <w:u w:val="single"/>
        </w:rPr>
        <w:t>we</w:t>
      </w:r>
      <w:r w:rsidRPr="00C342BF">
        <w:rPr>
          <w:rFonts w:asciiTheme="minorHAnsi" w:hAnsiTheme="minorHAnsi" w:cstheme="minorHAnsi"/>
          <w:sz w:val="18"/>
          <w:szCs w:val="18"/>
          <w:u w:val="single"/>
        </w:rPr>
        <w:t xml:space="preserve">re now complete and final reports </w:t>
      </w:r>
      <w:r w:rsidR="007C3598" w:rsidRPr="00C342BF">
        <w:rPr>
          <w:rFonts w:asciiTheme="minorHAnsi" w:hAnsiTheme="minorHAnsi" w:cstheme="minorHAnsi"/>
          <w:sz w:val="18"/>
          <w:szCs w:val="18"/>
          <w:u w:val="single"/>
        </w:rPr>
        <w:t xml:space="preserve">had been </w:t>
      </w:r>
      <w:r w:rsidRPr="00C342BF">
        <w:rPr>
          <w:rFonts w:asciiTheme="minorHAnsi" w:hAnsiTheme="minorHAnsi" w:cstheme="minorHAnsi"/>
          <w:sz w:val="18"/>
          <w:szCs w:val="18"/>
          <w:u w:val="single"/>
        </w:rPr>
        <w:t>submitted to WWCF</w:t>
      </w:r>
    </w:p>
    <w:p w14:paraId="1845F6EC" w14:textId="11C9CB2C" w:rsidR="009E5623" w:rsidRPr="00C342BF" w:rsidRDefault="009E5623" w:rsidP="009E5623">
      <w:pPr>
        <w:pStyle w:val="ListParagraph"/>
        <w:numPr>
          <w:ilvl w:val="2"/>
          <w:numId w:val="1"/>
        </w:numPr>
        <w:spacing w:after="240"/>
        <w:rPr>
          <w:rFonts w:asciiTheme="minorHAnsi" w:hAnsiTheme="minorHAnsi" w:cstheme="minorHAnsi"/>
          <w:sz w:val="18"/>
          <w:szCs w:val="18"/>
        </w:rPr>
      </w:pPr>
      <w:r w:rsidRPr="00C342BF">
        <w:rPr>
          <w:rFonts w:asciiTheme="minorHAnsi" w:hAnsiTheme="minorHAnsi" w:cstheme="minorHAnsi"/>
          <w:sz w:val="18"/>
          <w:szCs w:val="18"/>
        </w:rPr>
        <w:t>WWCF  102 - Playing field fence and barrier (not strictly one of our projects but related to our work</w:t>
      </w:r>
    </w:p>
    <w:p w14:paraId="4C927339" w14:textId="0EEE820C" w:rsidR="009E5623" w:rsidRPr="00C342BF" w:rsidRDefault="009E5623" w:rsidP="009E5623">
      <w:pPr>
        <w:pStyle w:val="ListParagraph"/>
        <w:numPr>
          <w:ilvl w:val="2"/>
          <w:numId w:val="1"/>
        </w:numPr>
        <w:spacing w:after="240"/>
        <w:rPr>
          <w:rFonts w:asciiTheme="minorHAnsi" w:hAnsiTheme="minorHAnsi" w:cstheme="minorHAnsi"/>
          <w:sz w:val="18"/>
          <w:szCs w:val="18"/>
        </w:rPr>
      </w:pPr>
      <w:r w:rsidRPr="00C342BF">
        <w:rPr>
          <w:rFonts w:asciiTheme="minorHAnsi" w:hAnsiTheme="minorHAnsi" w:cstheme="minorHAnsi"/>
          <w:sz w:val="18"/>
          <w:szCs w:val="18"/>
        </w:rPr>
        <w:t>WWCF 101- Information Event</w:t>
      </w:r>
    </w:p>
    <w:p w14:paraId="63CB3570" w14:textId="17D77EBE" w:rsidR="009E5623" w:rsidRPr="00C342BF" w:rsidRDefault="009E5623" w:rsidP="00FE7D47">
      <w:pPr>
        <w:pStyle w:val="ListParagraph"/>
        <w:numPr>
          <w:ilvl w:val="1"/>
          <w:numId w:val="1"/>
        </w:numPr>
        <w:spacing w:after="240"/>
        <w:ind w:left="993" w:hanging="284"/>
        <w:rPr>
          <w:rFonts w:asciiTheme="minorHAnsi" w:hAnsiTheme="minorHAnsi" w:cstheme="minorHAnsi"/>
          <w:sz w:val="18"/>
          <w:szCs w:val="18"/>
          <w:u w:val="single"/>
        </w:rPr>
      </w:pPr>
      <w:r w:rsidRPr="00C342BF">
        <w:rPr>
          <w:rFonts w:asciiTheme="minorHAnsi" w:hAnsiTheme="minorHAnsi" w:cstheme="minorHAnsi"/>
          <w:sz w:val="18"/>
          <w:szCs w:val="18"/>
          <w:u w:val="single"/>
        </w:rPr>
        <w:t xml:space="preserve">Projects </w:t>
      </w:r>
      <w:r w:rsidR="00356FC7" w:rsidRPr="00C342BF">
        <w:rPr>
          <w:rFonts w:asciiTheme="minorHAnsi" w:hAnsiTheme="minorHAnsi" w:cstheme="minorHAnsi"/>
          <w:sz w:val="18"/>
          <w:szCs w:val="18"/>
          <w:u w:val="single"/>
        </w:rPr>
        <w:t xml:space="preserve">recently </w:t>
      </w:r>
      <w:r w:rsidRPr="00C342BF">
        <w:rPr>
          <w:rFonts w:asciiTheme="minorHAnsi" w:hAnsiTheme="minorHAnsi" w:cstheme="minorHAnsi"/>
          <w:sz w:val="18"/>
          <w:szCs w:val="18"/>
          <w:u w:val="single"/>
        </w:rPr>
        <w:t>approved:</w:t>
      </w:r>
    </w:p>
    <w:p w14:paraId="21666049" w14:textId="234DE76A" w:rsidR="00383B08" w:rsidRPr="00C342BF" w:rsidRDefault="00383B08" w:rsidP="009E5623">
      <w:pPr>
        <w:pStyle w:val="ListParagraph"/>
        <w:numPr>
          <w:ilvl w:val="2"/>
          <w:numId w:val="1"/>
        </w:numPr>
        <w:spacing w:after="240"/>
        <w:rPr>
          <w:rFonts w:asciiTheme="minorHAnsi" w:hAnsiTheme="minorHAnsi" w:cstheme="minorHAnsi"/>
          <w:sz w:val="18"/>
          <w:szCs w:val="18"/>
        </w:rPr>
      </w:pPr>
      <w:r w:rsidRPr="00C342BF">
        <w:rPr>
          <w:rFonts w:asciiTheme="minorHAnsi" w:hAnsiTheme="minorHAnsi" w:cstheme="minorHAnsi"/>
          <w:sz w:val="18"/>
          <w:szCs w:val="18"/>
        </w:rPr>
        <w:t>WWCF 107 Playing field pilot hedge laying project</w:t>
      </w:r>
    </w:p>
    <w:p w14:paraId="7A23BDD2" w14:textId="24887111" w:rsidR="009E5623" w:rsidRPr="00C342BF" w:rsidRDefault="009E5623" w:rsidP="009E5623">
      <w:pPr>
        <w:pStyle w:val="ListParagraph"/>
        <w:numPr>
          <w:ilvl w:val="2"/>
          <w:numId w:val="1"/>
        </w:numPr>
        <w:spacing w:after="240"/>
        <w:rPr>
          <w:rFonts w:asciiTheme="minorHAnsi" w:hAnsiTheme="minorHAnsi" w:cstheme="minorHAnsi"/>
          <w:sz w:val="18"/>
          <w:szCs w:val="18"/>
        </w:rPr>
      </w:pPr>
      <w:r w:rsidRPr="00C342BF">
        <w:rPr>
          <w:rFonts w:asciiTheme="minorHAnsi" w:hAnsiTheme="minorHAnsi" w:cstheme="minorHAnsi"/>
          <w:sz w:val="18"/>
          <w:szCs w:val="18"/>
        </w:rPr>
        <w:t>WWCF 108 Nest Box Scheme</w:t>
      </w:r>
    </w:p>
    <w:p w14:paraId="6FDBE6F2" w14:textId="63EF4805" w:rsidR="009E5623" w:rsidRPr="00C342BF" w:rsidRDefault="009E5623" w:rsidP="009E5623">
      <w:pPr>
        <w:pStyle w:val="ListParagraph"/>
        <w:numPr>
          <w:ilvl w:val="2"/>
          <w:numId w:val="1"/>
        </w:numPr>
        <w:spacing w:after="240"/>
        <w:rPr>
          <w:rFonts w:asciiTheme="minorHAnsi" w:hAnsiTheme="minorHAnsi" w:cstheme="minorHAnsi"/>
          <w:sz w:val="18"/>
          <w:szCs w:val="18"/>
        </w:rPr>
      </w:pPr>
      <w:r w:rsidRPr="00C342BF">
        <w:rPr>
          <w:rFonts w:asciiTheme="minorHAnsi" w:hAnsiTheme="minorHAnsi" w:cstheme="minorHAnsi"/>
          <w:sz w:val="18"/>
          <w:szCs w:val="18"/>
        </w:rPr>
        <w:t>WWCF 109 Geographic biodiversity database</w:t>
      </w:r>
    </w:p>
    <w:p w14:paraId="195541D7" w14:textId="71F67B22" w:rsidR="00700A7A" w:rsidRPr="00C342BF" w:rsidRDefault="002E4380" w:rsidP="00280813">
      <w:pPr>
        <w:pStyle w:val="ListParagraph"/>
        <w:numPr>
          <w:ilvl w:val="0"/>
          <w:numId w:val="1"/>
        </w:numPr>
        <w:spacing w:after="240"/>
        <w:rPr>
          <w:rFonts w:asciiTheme="minorHAnsi" w:hAnsiTheme="minorHAnsi" w:cstheme="minorHAnsi"/>
          <w:b/>
          <w:bCs/>
          <w:sz w:val="18"/>
          <w:szCs w:val="18"/>
        </w:rPr>
      </w:pPr>
      <w:r w:rsidRPr="00C342BF">
        <w:rPr>
          <w:rFonts w:asciiTheme="minorHAnsi" w:hAnsiTheme="minorHAnsi" w:cstheme="minorHAnsi"/>
          <w:b/>
          <w:bCs/>
          <w:sz w:val="18"/>
          <w:szCs w:val="18"/>
        </w:rPr>
        <w:t>Financial Report</w:t>
      </w:r>
      <w:r w:rsidR="00C342BF" w:rsidRPr="00C342BF">
        <w:rPr>
          <w:rFonts w:asciiTheme="minorHAnsi" w:hAnsiTheme="minorHAnsi" w:cstheme="minorHAnsi"/>
          <w:b/>
          <w:bCs/>
          <w:sz w:val="18"/>
          <w:szCs w:val="18"/>
        </w:rPr>
        <w:t xml:space="preserve">. </w:t>
      </w:r>
      <w:r w:rsidR="00C342BF" w:rsidRPr="00C342BF">
        <w:rPr>
          <w:rFonts w:asciiTheme="minorHAnsi" w:hAnsiTheme="minorHAnsi" w:cstheme="minorHAnsi"/>
          <w:sz w:val="18"/>
          <w:szCs w:val="18"/>
        </w:rPr>
        <w:t>The following reports were received.</w:t>
      </w:r>
    </w:p>
    <w:p w14:paraId="06676B5F" w14:textId="38A1E306" w:rsidR="004D6A2D" w:rsidRPr="00C342BF" w:rsidRDefault="004D6A2D" w:rsidP="008F1D81">
      <w:pPr>
        <w:pStyle w:val="ListParagraph"/>
        <w:numPr>
          <w:ilvl w:val="1"/>
          <w:numId w:val="1"/>
        </w:numPr>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t xml:space="preserve">WWCF  102 - Playing field fence and barrier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2884"/>
        <w:gridCol w:w="1494"/>
        <w:gridCol w:w="1487"/>
        <w:gridCol w:w="1123"/>
      </w:tblGrid>
      <w:tr w:rsidR="00A60E18" w:rsidRPr="00C342BF" w14:paraId="635046F7" w14:textId="77777777" w:rsidTr="00383B08">
        <w:tc>
          <w:tcPr>
            <w:tcW w:w="2534" w:type="dxa"/>
            <w:tcBorders>
              <w:bottom w:val="single" w:sz="4" w:space="0" w:color="auto"/>
            </w:tcBorders>
            <w:shd w:val="pct10" w:color="auto" w:fill="auto"/>
            <w:vAlign w:val="center"/>
          </w:tcPr>
          <w:p w14:paraId="6A1A93C1" w14:textId="3CFA88BF"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Expenditure Incurred</w:t>
            </w:r>
          </w:p>
        </w:tc>
        <w:tc>
          <w:tcPr>
            <w:tcW w:w="2885" w:type="dxa"/>
            <w:tcBorders>
              <w:bottom w:val="single" w:sz="4" w:space="0" w:color="auto"/>
            </w:tcBorders>
            <w:shd w:val="pct10" w:color="auto" w:fill="auto"/>
            <w:vAlign w:val="center"/>
          </w:tcPr>
          <w:p w14:paraId="18A337AB"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Invoice Detail</w:t>
            </w:r>
          </w:p>
        </w:tc>
        <w:tc>
          <w:tcPr>
            <w:tcW w:w="1495" w:type="dxa"/>
            <w:tcBorders>
              <w:bottom w:val="single" w:sz="4" w:space="0" w:color="auto"/>
            </w:tcBorders>
            <w:shd w:val="pct10" w:color="auto" w:fill="auto"/>
          </w:tcPr>
          <w:p w14:paraId="489B6BD2"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Invoice Value Total (Gross)</w:t>
            </w:r>
            <w:r w:rsidRPr="00C342BF">
              <w:rPr>
                <w:rFonts w:asciiTheme="minorHAnsi" w:hAnsiTheme="minorHAnsi" w:cstheme="minorHAnsi"/>
                <w:sz w:val="18"/>
                <w:szCs w:val="18"/>
              </w:rPr>
              <w:br/>
              <w:t>£</w:t>
            </w:r>
          </w:p>
        </w:tc>
        <w:tc>
          <w:tcPr>
            <w:tcW w:w="1488" w:type="dxa"/>
            <w:tcBorders>
              <w:bottom w:val="single" w:sz="4" w:space="0" w:color="auto"/>
            </w:tcBorders>
            <w:shd w:val="pct10" w:color="auto" w:fill="auto"/>
          </w:tcPr>
          <w:p w14:paraId="0D8422D2"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VAT</w:t>
            </w:r>
          </w:p>
          <w:p w14:paraId="2138895D" w14:textId="77777777" w:rsidR="00A60E18" w:rsidRPr="00C342BF" w:rsidRDefault="00A60E18" w:rsidP="00C342BF">
            <w:pPr>
              <w:pStyle w:val="CommentText"/>
              <w:jc w:val="center"/>
              <w:rPr>
                <w:rFonts w:asciiTheme="minorHAnsi" w:hAnsiTheme="minorHAnsi" w:cstheme="minorHAnsi"/>
                <w:sz w:val="18"/>
                <w:szCs w:val="18"/>
              </w:rPr>
            </w:pPr>
          </w:p>
          <w:p w14:paraId="10FA7BAC"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w:t>
            </w:r>
          </w:p>
        </w:tc>
        <w:tc>
          <w:tcPr>
            <w:tcW w:w="1119" w:type="dxa"/>
            <w:tcBorders>
              <w:bottom w:val="single" w:sz="4" w:space="0" w:color="auto"/>
            </w:tcBorders>
            <w:shd w:val="pct10" w:color="auto" w:fill="auto"/>
          </w:tcPr>
          <w:p w14:paraId="74672283"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Total (Net)</w:t>
            </w:r>
          </w:p>
          <w:p w14:paraId="33A4022A" w14:textId="77777777" w:rsidR="00A60E18" w:rsidRPr="00C342BF" w:rsidRDefault="00A60E18" w:rsidP="00C342BF">
            <w:pPr>
              <w:pStyle w:val="CommentText"/>
              <w:jc w:val="center"/>
              <w:rPr>
                <w:rFonts w:asciiTheme="minorHAnsi" w:hAnsiTheme="minorHAnsi" w:cstheme="minorHAnsi"/>
                <w:sz w:val="18"/>
                <w:szCs w:val="18"/>
              </w:rPr>
            </w:pPr>
          </w:p>
          <w:p w14:paraId="35F3C16D"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w:t>
            </w:r>
          </w:p>
        </w:tc>
      </w:tr>
      <w:tr w:rsidR="00A60E18" w:rsidRPr="00C342BF" w14:paraId="5DCB0ECB" w14:textId="77777777" w:rsidTr="00383B08">
        <w:trPr>
          <w:cantSplit/>
        </w:trPr>
        <w:tc>
          <w:tcPr>
            <w:tcW w:w="9521" w:type="dxa"/>
            <w:gridSpan w:val="5"/>
            <w:shd w:val="pct10" w:color="auto" w:fill="auto"/>
          </w:tcPr>
          <w:p w14:paraId="19BF5FCE" w14:textId="52AFADDC"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 xml:space="preserve">Capital Items i.e. equipment </w:t>
            </w:r>
          </w:p>
        </w:tc>
      </w:tr>
      <w:tr w:rsidR="00A60E18" w:rsidRPr="00C342BF" w14:paraId="547BCFB2" w14:textId="77777777" w:rsidTr="00383B08">
        <w:tc>
          <w:tcPr>
            <w:tcW w:w="2534" w:type="dxa"/>
          </w:tcPr>
          <w:p w14:paraId="52035AFC"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Materials: Fence posts, rails, nails.</w:t>
            </w:r>
          </w:p>
        </w:tc>
        <w:tc>
          <w:tcPr>
            <w:tcW w:w="2885" w:type="dxa"/>
          </w:tcPr>
          <w:p w14:paraId="65C65C32"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Northumberland Country Services 13</w:t>
            </w:r>
            <w:r w:rsidRPr="00C342BF">
              <w:rPr>
                <w:rFonts w:asciiTheme="minorHAnsi" w:hAnsiTheme="minorHAnsi" w:cstheme="minorHAnsi"/>
                <w:sz w:val="18"/>
                <w:szCs w:val="18"/>
                <w:vertAlign w:val="superscript"/>
              </w:rPr>
              <w:t>th</w:t>
            </w:r>
            <w:r w:rsidRPr="00C342BF">
              <w:rPr>
                <w:rFonts w:asciiTheme="minorHAnsi" w:hAnsiTheme="minorHAnsi" w:cstheme="minorHAnsi"/>
                <w:sz w:val="18"/>
                <w:szCs w:val="18"/>
              </w:rPr>
              <w:t xml:space="preserve"> July 2023</w:t>
            </w:r>
          </w:p>
        </w:tc>
        <w:tc>
          <w:tcPr>
            <w:tcW w:w="1495" w:type="dxa"/>
          </w:tcPr>
          <w:p w14:paraId="05CBE487"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313.56</w:t>
            </w:r>
          </w:p>
        </w:tc>
        <w:tc>
          <w:tcPr>
            <w:tcW w:w="1488" w:type="dxa"/>
          </w:tcPr>
          <w:p w14:paraId="7A0AB3E8"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N/A</w:t>
            </w:r>
          </w:p>
        </w:tc>
        <w:tc>
          <w:tcPr>
            <w:tcW w:w="1119" w:type="dxa"/>
          </w:tcPr>
          <w:p w14:paraId="07A4B336" w14:textId="77777777" w:rsidR="00A60E18" w:rsidRPr="00C342BF" w:rsidRDefault="00A60E18" w:rsidP="00C342BF">
            <w:pPr>
              <w:pStyle w:val="CommentText"/>
              <w:jc w:val="center"/>
              <w:rPr>
                <w:rFonts w:asciiTheme="minorHAnsi" w:hAnsiTheme="minorHAnsi" w:cstheme="minorHAnsi"/>
                <w:sz w:val="18"/>
                <w:szCs w:val="18"/>
              </w:rPr>
            </w:pPr>
          </w:p>
        </w:tc>
      </w:tr>
      <w:tr w:rsidR="00A60E18" w:rsidRPr="00C342BF" w14:paraId="0442FD38" w14:textId="77777777" w:rsidTr="00383B08">
        <w:trPr>
          <w:cantSplit/>
        </w:trPr>
        <w:tc>
          <w:tcPr>
            <w:tcW w:w="9521" w:type="dxa"/>
            <w:gridSpan w:val="5"/>
            <w:shd w:val="pct10" w:color="auto" w:fill="auto"/>
          </w:tcPr>
          <w:p w14:paraId="2CDBB888" w14:textId="38ADB8A0"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 xml:space="preserve">Revenue Items </w:t>
            </w:r>
          </w:p>
        </w:tc>
      </w:tr>
      <w:tr w:rsidR="00A60E18" w:rsidRPr="00C342BF" w14:paraId="6FE96BFC" w14:textId="77777777" w:rsidTr="00383B08">
        <w:tc>
          <w:tcPr>
            <w:tcW w:w="2534" w:type="dxa"/>
          </w:tcPr>
          <w:p w14:paraId="18F90F95"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Labour</w:t>
            </w:r>
          </w:p>
        </w:tc>
        <w:tc>
          <w:tcPr>
            <w:tcW w:w="2885" w:type="dxa"/>
          </w:tcPr>
          <w:p w14:paraId="25D7907C"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Northumberland Country Services 13</w:t>
            </w:r>
            <w:r w:rsidRPr="00C342BF">
              <w:rPr>
                <w:rFonts w:asciiTheme="minorHAnsi" w:hAnsiTheme="minorHAnsi" w:cstheme="minorHAnsi"/>
                <w:sz w:val="18"/>
                <w:szCs w:val="18"/>
                <w:vertAlign w:val="superscript"/>
              </w:rPr>
              <w:t>th</w:t>
            </w:r>
            <w:r w:rsidRPr="00C342BF">
              <w:rPr>
                <w:rFonts w:asciiTheme="minorHAnsi" w:hAnsiTheme="minorHAnsi" w:cstheme="minorHAnsi"/>
                <w:sz w:val="18"/>
                <w:szCs w:val="18"/>
              </w:rPr>
              <w:t xml:space="preserve"> July 2023</w:t>
            </w:r>
          </w:p>
        </w:tc>
        <w:tc>
          <w:tcPr>
            <w:tcW w:w="1495" w:type="dxa"/>
          </w:tcPr>
          <w:p w14:paraId="59CEB837"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240.00</w:t>
            </w:r>
          </w:p>
        </w:tc>
        <w:tc>
          <w:tcPr>
            <w:tcW w:w="1488" w:type="dxa"/>
          </w:tcPr>
          <w:p w14:paraId="6A7E07A5"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N/A</w:t>
            </w:r>
          </w:p>
        </w:tc>
        <w:tc>
          <w:tcPr>
            <w:tcW w:w="1119" w:type="dxa"/>
          </w:tcPr>
          <w:p w14:paraId="7FF833D5" w14:textId="77777777" w:rsidR="00A60E18" w:rsidRPr="00C342BF" w:rsidRDefault="00A60E18" w:rsidP="00C342BF">
            <w:pPr>
              <w:pStyle w:val="CommentText"/>
              <w:jc w:val="center"/>
              <w:rPr>
                <w:rFonts w:asciiTheme="minorHAnsi" w:hAnsiTheme="minorHAnsi" w:cstheme="minorHAnsi"/>
                <w:sz w:val="18"/>
                <w:szCs w:val="18"/>
              </w:rPr>
            </w:pPr>
          </w:p>
        </w:tc>
      </w:tr>
      <w:tr w:rsidR="00A60E18" w:rsidRPr="00C342BF" w14:paraId="45AC9CC0" w14:textId="77777777" w:rsidTr="00383B08">
        <w:trPr>
          <w:cantSplit/>
        </w:trPr>
        <w:tc>
          <w:tcPr>
            <w:tcW w:w="5419" w:type="dxa"/>
            <w:gridSpan w:val="2"/>
            <w:shd w:val="pct10" w:color="auto" w:fill="auto"/>
          </w:tcPr>
          <w:p w14:paraId="68E09B41"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Total Expenditure £</w:t>
            </w:r>
          </w:p>
        </w:tc>
        <w:tc>
          <w:tcPr>
            <w:tcW w:w="1495" w:type="dxa"/>
          </w:tcPr>
          <w:p w14:paraId="0BB0FE6F"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553.56</w:t>
            </w:r>
          </w:p>
        </w:tc>
        <w:tc>
          <w:tcPr>
            <w:tcW w:w="1488" w:type="dxa"/>
          </w:tcPr>
          <w:p w14:paraId="201D986E" w14:textId="77777777" w:rsidR="00A60E18" w:rsidRPr="00C342BF" w:rsidRDefault="00A60E18" w:rsidP="00C342BF">
            <w:pPr>
              <w:pStyle w:val="CommentText"/>
              <w:jc w:val="center"/>
              <w:rPr>
                <w:rFonts w:asciiTheme="minorHAnsi" w:hAnsiTheme="minorHAnsi" w:cstheme="minorHAnsi"/>
                <w:sz w:val="18"/>
                <w:szCs w:val="18"/>
              </w:rPr>
            </w:pPr>
            <w:r w:rsidRPr="00C342BF">
              <w:rPr>
                <w:rFonts w:asciiTheme="minorHAnsi" w:hAnsiTheme="minorHAnsi" w:cstheme="minorHAnsi"/>
                <w:sz w:val="18"/>
                <w:szCs w:val="18"/>
              </w:rPr>
              <w:t>92.26</w:t>
            </w:r>
          </w:p>
        </w:tc>
        <w:tc>
          <w:tcPr>
            <w:tcW w:w="1119" w:type="dxa"/>
          </w:tcPr>
          <w:p w14:paraId="2A6D7EF7" w14:textId="77777777" w:rsidR="00A60E18" w:rsidRPr="00C342BF" w:rsidRDefault="00A60E18" w:rsidP="00C342BF">
            <w:pPr>
              <w:pStyle w:val="CommentText"/>
              <w:jc w:val="right"/>
              <w:rPr>
                <w:rFonts w:asciiTheme="minorHAnsi" w:hAnsiTheme="minorHAnsi" w:cstheme="minorHAnsi"/>
                <w:sz w:val="18"/>
                <w:szCs w:val="18"/>
              </w:rPr>
            </w:pPr>
            <w:r w:rsidRPr="00C342BF">
              <w:rPr>
                <w:rFonts w:asciiTheme="minorHAnsi" w:hAnsiTheme="minorHAnsi" w:cstheme="minorHAnsi"/>
                <w:sz w:val="18"/>
                <w:szCs w:val="18"/>
              </w:rPr>
              <w:t>461.30</w:t>
            </w:r>
          </w:p>
        </w:tc>
      </w:tr>
      <w:tr w:rsidR="00A60E18" w:rsidRPr="00C342BF" w14:paraId="08290851" w14:textId="77777777" w:rsidTr="00383B08">
        <w:tc>
          <w:tcPr>
            <w:tcW w:w="5415" w:type="dxa"/>
            <w:gridSpan w:val="2"/>
            <w:shd w:val="pct10" w:color="auto" w:fill="auto"/>
          </w:tcPr>
          <w:p w14:paraId="300A2075"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Grant Awarded</w:t>
            </w:r>
          </w:p>
        </w:tc>
        <w:tc>
          <w:tcPr>
            <w:tcW w:w="4106" w:type="dxa"/>
            <w:gridSpan w:val="3"/>
          </w:tcPr>
          <w:p w14:paraId="0F8BFB01" w14:textId="77777777" w:rsidR="00A60E18" w:rsidRPr="00C342BF" w:rsidRDefault="00A60E18" w:rsidP="00C342BF">
            <w:pPr>
              <w:jc w:val="right"/>
              <w:rPr>
                <w:rFonts w:asciiTheme="minorHAnsi" w:hAnsiTheme="minorHAnsi" w:cstheme="minorHAnsi"/>
                <w:sz w:val="18"/>
                <w:szCs w:val="18"/>
              </w:rPr>
            </w:pPr>
            <w:r w:rsidRPr="00C342BF">
              <w:rPr>
                <w:rFonts w:asciiTheme="minorHAnsi" w:hAnsiTheme="minorHAnsi" w:cstheme="minorHAnsi"/>
                <w:sz w:val="18"/>
                <w:szCs w:val="18"/>
              </w:rPr>
              <w:t>553.36</w:t>
            </w:r>
          </w:p>
        </w:tc>
      </w:tr>
      <w:tr w:rsidR="00A60E18" w:rsidRPr="00C342BF" w14:paraId="54012E61" w14:textId="77777777" w:rsidTr="00383B08">
        <w:tc>
          <w:tcPr>
            <w:tcW w:w="5415" w:type="dxa"/>
            <w:gridSpan w:val="2"/>
            <w:shd w:val="pct10" w:color="auto" w:fill="auto"/>
          </w:tcPr>
          <w:p w14:paraId="2930D2AF" w14:textId="77777777" w:rsidR="00A60E18" w:rsidRPr="00C342BF" w:rsidRDefault="00A60E18"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Less grant previously paid</w:t>
            </w:r>
          </w:p>
        </w:tc>
        <w:tc>
          <w:tcPr>
            <w:tcW w:w="4106" w:type="dxa"/>
            <w:gridSpan w:val="3"/>
          </w:tcPr>
          <w:p w14:paraId="510F5372" w14:textId="77777777" w:rsidR="00A60E18" w:rsidRPr="00C342BF" w:rsidRDefault="00A60E18" w:rsidP="00C342BF">
            <w:pPr>
              <w:jc w:val="right"/>
              <w:rPr>
                <w:rFonts w:asciiTheme="minorHAnsi" w:hAnsiTheme="minorHAnsi" w:cstheme="minorHAnsi"/>
                <w:sz w:val="18"/>
                <w:szCs w:val="18"/>
              </w:rPr>
            </w:pPr>
            <w:r w:rsidRPr="00C342BF">
              <w:rPr>
                <w:rFonts w:asciiTheme="minorHAnsi" w:hAnsiTheme="minorHAnsi" w:cstheme="minorHAnsi"/>
                <w:sz w:val="18"/>
                <w:szCs w:val="18"/>
              </w:rPr>
              <w:t>415.00</w:t>
            </w:r>
          </w:p>
        </w:tc>
      </w:tr>
      <w:tr w:rsidR="00A60E18" w:rsidRPr="00C342BF" w14:paraId="5D255429" w14:textId="77777777" w:rsidTr="00383B08">
        <w:tc>
          <w:tcPr>
            <w:tcW w:w="5415" w:type="dxa"/>
            <w:gridSpan w:val="2"/>
            <w:shd w:val="pct10" w:color="auto" w:fill="auto"/>
          </w:tcPr>
          <w:p w14:paraId="4C5D23A4" w14:textId="7BFA69E9" w:rsidR="00A60E18" w:rsidRPr="00C342BF" w:rsidRDefault="00A60E18" w:rsidP="00C342BF">
            <w:pPr>
              <w:pStyle w:val="Heading3"/>
              <w:spacing w:before="0"/>
              <w:rPr>
                <w:rFonts w:asciiTheme="minorHAnsi" w:hAnsiTheme="minorHAnsi" w:cstheme="minorHAnsi"/>
                <w:sz w:val="18"/>
                <w:szCs w:val="18"/>
              </w:rPr>
            </w:pPr>
            <w:r w:rsidRPr="00C342BF">
              <w:rPr>
                <w:rFonts w:asciiTheme="minorHAnsi" w:hAnsiTheme="minorHAnsi" w:cstheme="minorHAnsi"/>
                <w:sz w:val="18"/>
                <w:szCs w:val="18"/>
              </w:rPr>
              <w:t xml:space="preserve">Total final payment </w:t>
            </w:r>
          </w:p>
        </w:tc>
        <w:tc>
          <w:tcPr>
            <w:tcW w:w="4106" w:type="dxa"/>
            <w:gridSpan w:val="3"/>
          </w:tcPr>
          <w:p w14:paraId="2C2D33B4" w14:textId="77777777" w:rsidR="00A60E18" w:rsidRPr="00C342BF" w:rsidRDefault="00A60E18" w:rsidP="00C342BF">
            <w:pPr>
              <w:jc w:val="right"/>
              <w:rPr>
                <w:rFonts w:asciiTheme="minorHAnsi" w:hAnsiTheme="minorHAnsi" w:cstheme="minorHAnsi"/>
                <w:sz w:val="18"/>
                <w:szCs w:val="18"/>
              </w:rPr>
            </w:pPr>
            <w:r w:rsidRPr="00C342BF">
              <w:rPr>
                <w:rFonts w:asciiTheme="minorHAnsi" w:hAnsiTheme="minorHAnsi" w:cstheme="minorHAnsi"/>
                <w:sz w:val="18"/>
                <w:szCs w:val="18"/>
              </w:rPr>
              <w:t>46.30</w:t>
            </w:r>
          </w:p>
        </w:tc>
      </w:tr>
      <w:tr w:rsidR="00A60E18" w:rsidRPr="00C342BF" w14:paraId="5717F294" w14:textId="77777777" w:rsidTr="00383B08">
        <w:tc>
          <w:tcPr>
            <w:tcW w:w="5415" w:type="dxa"/>
            <w:gridSpan w:val="2"/>
            <w:shd w:val="pct10" w:color="auto" w:fill="auto"/>
          </w:tcPr>
          <w:p w14:paraId="3A724191" w14:textId="22654247" w:rsidR="00A60E18" w:rsidRPr="00C342BF" w:rsidRDefault="00A60E18" w:rsidP="00C342BF">
            <w:pPr>
              <w:pStyle w:val="Heading3"/>
              <w:spacing w:before="0"/>
              <w:rPr>
                <w:rFonts w:asciiTheme="minorHAnsi" w:hAnsiTheme="minorHAnsi" w:cstheme="minorHAnsi"/>
                <w:sz w:val="18"/>
                <w:szCs w:val="18"/>
              </w:rPr>
            </w:pPr>
            <w:r w:rsidRPr="00C342BF">
              <w:rPr>
                <w:rFonts w:asciiTheme="minorHAnsi" w:hAnsiTheme="minorHAnsi" w:cstheme="minorHAnsi"/>
                <w:sz w:val="18"/>
                <w:szCs w:val="18"/>
              </w:rPr>
              <w:t>Total Amount Claimed</w:t>
            </w:r>
          </w:p>
        </w:tc>
        <w:tc>
          <w:tcPr>
            <w:tcW w:w="4106" w:type="dxa"/>
            <w:gridSpan w:val="3"/>
          </w:tcPr>
          <w:p w14:paraId="4C4A3D21" w14:textId="451E13CF" w:rsidR="00A60E18" w:rsidRPr="00C342BF" w:rsidRDefault="00A60E18" w:rsidP="00C342BF">
            <w:pPr>
              <w:jc w:val="right"/>
              <w:rPr>
                <w:rFonts w:asciiTheme="minorHAnsi" w:hAnsiTheme="minorHAnsi" w:cstheme="minorHAnsi"/>
                <w:sz w:val="18"/>
                <w:szCs w:val="18"/>
              </w:rPr>
            </w:pPr>
            <w:r w:rsidRPr="00C342BF">
              <w:rPr>
                <w:rFonts w:asciiTheme="minorHAnsi" w:hAnsiTheme="minorHAnsi" w:cstheme="minorHAnsi"/>
                <w:sz w:val="18"/>
                <w:szCs w:val="18"/>
              </w:rPr>
              <w:t>461.30*</w:t>
            </w:r>
          </w:p>
        </w:tc>
      </w:tr>
    </w:tbl>
    <w:p w14:paraId="72F0C9F9" w14:textId="0274B6F7" w:rsidR="00A60E18" w:rsidRPr="00C342BF" w:rsidRDefault="00A60E18" w:rsidP="00C342BF">
      <w:pPr>
        <w:rPr>
          <w:rFonts w:asciiTheme="minorHAnsi" w:hAnsiTheme="minorHAnsi" w:cstheme="minorHAnsi"/>
          <w:sz w:val="18"/>
          <w:szCs w:val="18"/>
        </w:rPr>
      </w:pPr>
      <w:r w:rsidRPr="00C342BF">
        <w:rPr>
          <w:rFonts w:asciiTheme="minorHAnsi" w:hAnsiTheme="minorHAnsi" w:cstheme="minorHAnsi"/>
          <w:sz w:val="18"/>
          <w:szCs w:val="18"/>
        </w:rPr>
        <w:tab/>
        <w:t>*VAT not able to be claimed under grant as we claim back VAT from HM Revenue.</w:t>
      </w:r>
    </w:p>
    <w:p w14:paraId="794F475F" w14:textId="1D0B292D" w:rsidR="004D6A2D" w:rsidRPr="00C342BF" w:rsidRDefault="004D6A2D" w:rsidP="008F1D81">
      <w:pPr>
        <w:pStyle w:val="ListParagraph"/>
        <w:numPr>
          <w:ilvl w:val="1"/>
          <w:numId w:val="1"/>
        </w:numPr>
        <w:ind w:left="993" w:hanging="284"/>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t>WWCF 101- Information Event</w:t>
      </w:r>
    </w:p>
    <w:tbl>
      <w:tblPr>
        <w:tblW w:w="9668" w:type="dxa"/>
        <w:tblInd w:w="392" w:type="dxa"/>
        <w:tblLayout w:type="fixed"/>
        <w:tblCellMar>
          <w:left w:w="10" w:type="dxa"/>
          <w:right w:w="10" w:type="dxa"/>
        </w:tblCellMar>
        <w:tblLook w:val="0000" w:firstRow="0" w:lastRow="0" w:firstColumn="0" w:lastColumn="0" w:noHBand="0" w:noVBand="0"/>
      </w:tblPr>
      <w:tblGrid>
        <w:gridCol w:w="2433"/>
        <w:gridCol w:w="2840"/>
        <w:gridCol w:w="1610"/>
        <w:gridCol w:w="1509"/>
        <w:gridCol w:w="1247"/>
        <w:gridCol w:w="29"/>
      </w:tblGrid>
      <w:tr w:rsidR="00FE7D47" w:rsidRPr="00C342BF" w14:paraId="64BEFC3D"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tcPr>
          <w:p w14:paraId="50E97890" w14:textId="77777777" w:rsidR="00FE7D47" w:rsidRPr="00C342BF" w:rsidRDefault="00FE7D47" w:rsidP="00C342BF">
            <w:pPr>
              <w:suppressAutoHyphens/>
              <w:autoSpaceDN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Expenditure Incurred</w:t>
            </w:r>
          </w:p>
        </w:tc>
        <w:tc>
          <w:tcPr>
            <w:tcW w:w="2840"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tcPr>
          <w:p w14:paraId="27C306C1" w14:textId="77777777" w:rsidR="00FE7D47" w:rsidRPr="00C342BF" w:rsidRDefault="00FE7D47" w:rsidP="00C342BF">
            <w:pPr>
              <w:suppressAutoHyphens/>
              <w:autoSpaceDN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Invoice Detail</w:t>
            </w:r>
          </w:p>
        </w:tc>
        <w:tc>
          <w:tcPr>
            <w:tcW w:w="1610"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7FE6D6CD" w14:textId="0FB9725D" w:rsidR="00FE7D47" w:rsidRPr="00C342BF" w:rsidRDefault="00FE7D47" w:rsidP="00C342BF">
            <w:pPr>
              <w:suppressAutoHyphens/>
              <w:autoSpaceDN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Invoice Value Total (Net)</w:t>
            </w:r>
          </w:p>
        </w:tc>
        <w:tc>
          <w:tcPr>
            <w:tcW w:w="1509"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55CB7B9F" w14:textId="77777777" w:rsidR="00FE7D47" w:rsidRPr="00C342BF" w:rsidRDefault="00FE7D47" w:rsidP="00C342BF">
            <w:pPr>
              <w:suppressAutoHyphens/>
              <w:autoSpaceDN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VAT</w:t>
            </w:r>
          </w:p>
          <w:p w14:paraId="436FA05C" w14:textId="5E70FAFF" w:rsidR="00FE7D47" w:rsidRPr="00C342BF" w:rsidRDefault="00FE7D47" w:rsidP="00C342BF">
            <w:pPr>
              <w:suppressAutoHyphens/>
              <w:autoSpaceDN w:val="0"/>
              <w:jc w:val="center"/>
              <w:rPr>
                <w:rFonts w:asciiTheme="minorHAnsi" w:hAnsiTheme="minorHAnsi" w:cstheme="minorHAnsi"/>
                <w:kern w:val="3"/>
                <w:sz w:val="18"/>
                <w:szCs w:val="18"/>
                <w:lang w:eastAsia="zh-CN"/>
              </w:rPr>
            </w:pPr>
          </w:p>
        </w:tc>
        <w:tc>
          <w:tcPr>
            <w:tcW w:w="1247"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2C67CC41" w14:textId="77777777" w:rsidR="00FE7D47" w:rsidRPr="00C342BF" w:rsidRDefault="00FE7D47" w:rsidP="00C342BF">
            <w:pPr>
              <w:suppressAutoHyphens/>
              <w:autoSpaceDN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Total (Gross)</w:t>
            </w:r>
          </w:p>
          <w:p w14:paraId="7D73F65B" w14:textId="421DE3D0" w:rsidR="00FE7D47" w:rsidRPr="00C342BF" w:rsidRDefault="00FE7D47" w:rsidP="00C342BF">
            <w:pPr>
              <w:suppressAutoHyphens/>
              <w:autoSpaceDN w:val="0"/>
              <w:jc w:val="center"/>
              <w:rPr>
                <w:rFonts w:asciiTheme="minorHAnsi" w:hAnsiTheme="minorHAnsi" w:cstheme="minorHAnsi"/>
                <w:kern w:val="3"/>
                <w:sz w:val="18"/>
                <w:szCs w:val="18"/>
                <w:lang w:eastAsia="zh-CN"/>
              </w:rPr>
            </w:pPr>
          </w:p>
        </w:tc>
      </w:tr>
      <w:tr w:rsidR="00FE7D47" w:rsidRPr="00C342BF" w14:paraId="574A4ACE" w14:textId="77777777" w:rsidTr="00C342BF">
        <w:trPr>
          <w:gridAfter w:val="1"/>
          <w:wAfter w:w="29" w:type="dxa"/>
          <w:cantSplit/>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0DDFA1AE" w14:textId="77777777" w:rsidR="00FE7D47" w:rsidRPr="00C342BF" w:rsidRDefault="00FE7D47" w:rsidP="00C342BF">
            <w:pPr>
              <w:suppressAutoHyphens/>
              <w:autoSpaceDN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Capital Items i.e. equipment (please list as per application form)</w:t>
            </w:r>
          </w:p>
        </w:tc>
      </w:tr>
      <w:tr w:rsidR="00FE7D47" w:rsidRPr="00C342BF" w14:paraId="2035F31C"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49C52"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X1 Presentation Board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DEDAD" w14:textId="0D6F6298"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 xml:space="preserve">Boxes and Board International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D14D"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49.96</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14D72"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9.99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4B30E"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59.95</w:t>
            </w:r>
          </w:p>
        </w:tc>
      </w:tr>
      <w:tr w:rsidR="00FE7D47" w:rsidRPr="00C342BF" w14:paraId="10B2C2C8" w14:textId="77777777" w:rsidTr="00C342BF">
        <w:trPr>
          <w:gridAfter w:val="1"/>
          <w:wAfter w:w="29" w:type="dxa"/>
          <w:cantSplit/>
        </w:trPr>
        <w:tc>
          <w:tcPr>
            <w:tcW w:w="8392" w:type="dxa"/>
            <w:gridSpan w:val="4"/>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50BC368A" w14:textId="77777777" w:rsidR="00FE7D47" w:rsidRPr="00C342BF" w:rsidRDefault="00FE7D47" w:rsidP="00C342BF">
            <w:pPr>
              <w:suppressAutoHyphens/>
              <w:autoSpaceDN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Revenue Items (please list as per application form)</w:t>
            </w:r>
          </w:p>
        </w:tc>
        <w:tc>
          <w:tcPr>
            <w:tcW w:w="1247" w:type="dxa"/>
            <w:tcBorders>
              <w:top w:val="single" w:sz="4" w:space="0" w:color="000000"/>
              <w:left w:val="single" w:sz="4" w:space="0" w:color="000000"/>
              <w:bottom w:val="single" w:sz="4" w:space="0" w:color="000000"/>
              <w:right w:val="single" w:sz="4" w:space="0" w:color="000000"/>
            </w:tcBorders>
            <w:shd w:val="clear" w:color="auto" w:fill="E5E5E5"/>
            <w:tcMar>
              <w:top w:w="0" w:type="dxa"/>
              <w:left w:w="10" w:type="dxa"/>
              <w:bottom w:w="0" w:type="dxa"/>
              <w:right w:w="10" w:type="dxa"/>
            </w:tcMar>
          </w:tcPr>
          <w:p w14:paraId="5F851CE7" w14:textId="77777777" w:rsidR="00FE7D47" w:rsidRPr="00C342BF" w:rsidRDefault="00FE7D47" w:rsidP="00C342BF">
            <w:pPr>
              <w:suppressAutoHyphens/>
              <w:autoSpaceDN w:val="0"/>
              <w:rPr>
                <w:rFonts w:asciiTheme="minorHAnsi" w:hAnsiTheme="minorHAnsi" w:cstheme="minorHAnsi"/>
                <w:kern w:val="3"/>
                <w:sz w:val="18"/>
                <w:szCs w:val="18"/>
                <w:lang w:eastAsia="zh-CN"/>
              </w:rPr>
            </w:pPr>
          </w:p>
        </w:tc>
      </w:tr>
      <w:tr w:rsidR="00FE7D47" w:rsidRPr="00C342BF" w14:paraId="29AB6623"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7259C"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120pcs Seed enveloped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98EE"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 xml:space="preserve">Xinxiuying Technology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B256"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4.74</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B58D8"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0.95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C3AE0"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5.69</w:t>
            </w:r>
          </w:p>
        </w:tc>
      </w:tr>
      <w:tr w:rsidR="00FE7D47" w:rsidRPr="00C342BF" w14:paraId="5FEDA2EA"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A207C"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Plastic Clipboard sets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D11BB"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proofErr w:type="spellStart"/>
            <w:r w:rsidRPr="00C342BF">
              <w:rPr>
                <w:rFonts w:asciiTheme="minorHAnsi" w:hAnsiTheme="minorHAnsi" w:cstheme="minorHAnsi"/>
                <w:kern w:val="3"/>
                <w:sz w:val="18"/>
                <w:szCs w:val="18"/>
                <w:lang w:eastAsia="zh-CN"/>
              </w:rPr>
              <w:t>Maxfind</w:t>
            </w:r>
            <w:proofErr w:type="spellEnd"/>
            <w:r w:rsidRPr="00C342BF">
              <w:rPr>
                <w:rFonts w:asciiTheme="minorHAnsi" w:hAnsiTheme="minorHAnsi" w:cstheme="minorHAnsi"/>
                <w:kern w:val="3"/>
                <w:sz w:val="18"/>
                <w:szCs w:val="18"/>
                <w:lang w:eastAsia="zh-CN"/>
              </w:rPr>
              <w:t xml:space="preserve"> </w:t>
            </w:r>
            <w:proofErr w:type="spellStart"/>
            <w:r w:rsidRPr="00C342BF">
              <w:rPr>
                <w:rFonts w:asciiTheme="minorHAnsi" w:hAnsiTheme="minorHAnsi" w:cstheme="minorHAnsi"/>
                <w:kern w:val="3"/>
                <w:sz w:val="18"/>
                <w:szCs w:val="18"/>
                <w:lang w:eastAsia="zh-CN"/>
              </w:rPr>
              <w:t>LLCInv</w:t>
            </w:r>
            <w:proofErr w:type="spellEnd"/>
            <w:r w:rsidRPr="00C342BF">
              <w:rPr>
                <w:rFonts w:asciiTheme="minorHAnsi" w:hAnsiTheme="minorHAnsi" w:cstheme="minorHAnsi"/>
                <w:kern w:val="3"/>
                <w:sz w:val="18"/>
                <w:szCs w:val="18"/>
                <w:lang w:eastAsia="zh-CN"/>
              </w:rPr>
              <w:t xml:space="preserve"> …10232</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E2738"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17.40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38BF4"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3.48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C5D0"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20.88</w:t>
            </w:r>
          </w:p>
        </w:tc>
      </w:tr>
      <w:tr w:rsidR="00FE7D47" w:rsidRPr="00C342BF" w14:paraId="1646C21A"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FC97E"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Double-sided Glue Dots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1C27D"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 xml:space="preserve">Crafter’s Companion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EF579"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5.82</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C086A"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1.17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B7BBC"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6.99</w:t>
            </w:r>
          </w:p>
        </w:tc>
      </w:tr>
      <w:tr w:rsidR="00FE7D47" w:rsidRPr="00C342BF" w14:paraId="781C0362"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11B04"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VRH Auctions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62B70"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Fast Adhesive Spray</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D505D"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11.68</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D01C"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2.33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9138"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13.99</w:t>
            </w:r>
          </w:p>
        </w:tc>
      </w:tr>
      <w:tr w:rsidR="00FE7D47" w:rsidRPr="00C342BF" w14:paraId="0ADD7919"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AB1F9"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Food for Event</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A8289"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Sainsbury 3539954-46F74F</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E9CE2"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218.40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5F26"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EE80"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218.40</w:t>
            </w:r>
          </w:p>
        </w:tc>
      </w:tr>
      <w:tr w:rsidR="00FE7D47" w:rsidRPr="00C342BF" w14:paraId="04EDD436"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B6A54"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Soft drinks for Event</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B05D6"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Sainsbury 755601569</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BBD2E"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89.60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570C4"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EDFD"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89.60</w:t>
            </w:r>
          </w:p>
        </w:tc>
      </w:tr>
      <w:tr w:rsidR="00FE7D47" w:rsidRPr="00C342BF" w14:paraId="4AEC0563"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D22B"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Supply of Meadow Seed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57817"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B&amp; K Wharf Farming</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CD43C"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50.00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6DF61"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10.00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4876C"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60.00</w:t>
            </w:r>
          </w:p>
        </w:tc>
      </w:tr>
      <w:tr w:rsidR="00FE7D47" w:rsidRPr="00C342BF" w14:paraId="232C4FD4" w14:textId="77777777" w:rsidTr="00C342BF">
        <w:trPr>
          <w:gridAfter w:val="1"/>
          <w:wAfter w:w="29" w:type="dxa"/>
        </w:trPr>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787EC" w14:textId="77777777" w:rsidR="00FE7D47" w:rsidRPr="00C342BF" w:rsidRDefault="00FE7D47" w:rsidP="00C342BF">
            <w:pPr>
              <w:suppressAutoHyphens/>
              <w:autoSpaceDN w:val="0"/>
              <w:snapToGrid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B K Barker</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64438" w14:textId="77777777" w:rsidR="00FE7D47" w:rsidRPr="00C342BF" w:rsidRDefault="00FE7D47" w:rsidP="00C342BF">
            <w:pPr>
              <w:spacing w:line="259" w:lineRule="auto"/>
              <w:rPr>
                <w:rFonts w:asciiTheme="minorHAnsi" w:hAnsiTheme="minorHAnsi" w:cstheme="minorHAnsi"/>
                <w:kern w:val="3"/>
                <w:sz w:val="18"/>
                <w:szCs w:val="18"/>
                <w:lang w:eastAsia="zh-CN"/>
              </w:rPr>
            </w:pPr>
            <w:r w:rsidRPr="00C342BF">
              <w:rPr>
                <w:rFonts w:asciiTheme="minorHAnsi" w:eastAsia="Calibri" w:hAnsiTheme="minorHAnsi" w:cstheme="minorHAnsi"/>
                <w:sz w:val="18"/>
                <w:szCs w:val="18"/>
              </w:rPr>
              <w:t>Logo design</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4103B"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25.00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F72E4"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744EF" w14:textId="77777777" w:rsidR="00FE7D47" w:rsidRPr="00C342BF" w:rsidRDefault="00FE7D47" w:rsidP="00C342BF">
            <w:pPr>
              <w:suppressAutoHyphens/>
              <w:autoSpaceDN w:val="0"/>
              <w:snapToGrid w:val="0"/>
              <w:jc w:val="center"/>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25.00</w:t>
            </w:r>
          </w:p>
        </w:tc>
      </w:tr>
      <w:tr w:rsidR="00FE7D47" w:rsidRPr="00C342BF" w14:paraId="73AF1ACD" w14:textId="77777777" w:rsidTr="00C342BF">
        <w:trPr>
          <w:gridAfter w:val="1"/>
          <w:wAfter w:w="29" w:type="dxa"/>
          <w:cantSplit/>
        </w:trPr>
        <w:tc>
          <w:tcPr>
            <w:tcW w:w="5273" w:type="dxa"/>
            <w:gridSpan w:val="2"/>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14:paraId="75FF4B09" w14:textId="77777777" w:rsidR="00FE7D47" w:rsidRPr="00C342BF" w:rsidRDefault="00FE7D47" w:rsidP="00C342BF">
            <w:pPr>
              <w:suppressAutoHyphens/>
              <w:autoSpaceDN w:val="0"/>
              <w:rPr>
                <w:rFonts w:asciiTheme="minorHAnsi" w:hAnsiTheme="minorHAnsi" w:cstheme="minorHAnsi"/>
                <w:kern w:val="3"/>
                <w:sz w:val="18"/>
                <w:szCs w:val="18"/>
                <w:lang w:eastAsia="zh-CN"/>
              </w:rPr>
            </w:pPr>
            <w:r w:rsidRPr="00C342BF">
              <w:rPr>
                <w:rFonts w:asciiTheme="minorHAnsi" w:hAnsiTheme="minorHAnsi" w:cstheme="minorHAnsi"/>
                <w:kern w:val="3"/>
                <w:sz w:val="18"/>
                <w:szCs w:val="18"/>
                <w:lang w:eastAsia="zh-CN"/>
              </w:rPr>
              <w:t>Total Expenditure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7BFF" w14:textId="77777777" w:rsidR="00FE7D47" w:rsidRPr="00C342BF" w:rsidRDefault="00FE7D47" w:rsidP="00C342BF">
            <w:pPr>
              <w:suppressAutoHyphens/>
              <w:autoSpaceDN w:val="0"/>
              <w:snapToGrid w:val="0"/>
              <w:jc w:val="center"/>
              <w:rPr>
                <w:rFonts w:asciiTheme="minorHAnsi" w:hAnsiTheme="minorHAnsi" w:cstheme="minorHAnsi"/>
                <w:b/>
                <w:bCs/>
                <w:kern w:val="3"/>
                <w:sz w:val="18"/>
                <w:szCs w:val="18"/>
                <w:lang w:eastAsia="zh-CN"/>
              </w:rPr>
            </w:pPr>
            <w:r w:rsidRPr="00C342BF">
              <w:rPr>
                <w:rFonts w:asciiTheme="minorHAnsi" w:hAnsiTheme="minorHAnsi" w:cstheme="minorHAnsi"/>
                <w:b/>
                <w:bCs/>
                <w:kern w:val="3"/>
                <w:sz w:val="18"/>
                <w:szCs w:val="18"/>
                <w:lang w:eastAsia="zh-CN"/>
              </w:rPr>
              <w:t>472.60</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7DCDA" w14:textId="77777777" w:rsidR="00FE7D47" w:rsidRPr="00C342BF" w:rsidRDefault="00FE7D47" w:rsidP="00C342BF">
            <w:pPr>
              <w:suppressAutoHyphens/>
              <w:autoSpaceDN w:val="0"/>
              <w:snapToGrid w:val="0"/>
              <w:jc w:val="center"/>
              <w:rPr>
                <w:rFonts w:asciiTheme="minorHAnsi" w:hAnsiTheme="minorHAnsi" w:cstheme="minorHAnsi"/>
                <w:b/>
                <w:bCs/>
                <w:kern w:val="3"/>
                <w:sz w:val="18"/>
                <w:szCs w:val="18"/>
                <w:lang w:eastAsia="zh-CN"/>
              </w:rPr>
            </w:pPr>
            <w:r w:rsidRPr="00C342BF">
              <w:rPr>
                <w:rFonts w:asciiTheme="minorHAnsi" w:hAnsiTheme="minorHAnsi" w:cstheme="minorHAnsi"/>
                <w:b/>
                <w:bCs/>
                <w:kern w:val="3"/>
                <w:sz w:val="18"/>
                <w:szCs w:val="18"/>
                <w:lang w:eastAsia="zh-CN"/>
              </w:rPr>
              <w:t>27.92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04A4C" w14:textId="77777777" w:rsidR="00FE7D47" w:rsidRPr="00C342BF" w:rsidRDefault="00FE7D47" w:rsidP="00C342BF">
            <w:pPr>
              <w:suppressAutoHyphens/>
              <w:autoSpaceDN w:val="0"/>
              <w:snapToGrid w:val="0"/>
              <w:jc w:val="center"/>
              <w:rPr>
                <w:rFonts w:asciiTheme="minorHAnsi" w:hAnsiTheme="minorHAnsi" w:cstheme="minorHAnsi"/>
                <w:b/>
                <w:bCs/>
                <w:noProof/>
                <w:kern w:val="3"/>
                <w:sz w:val="18"/>
                <w:szCs w:val="18"/>
                <w:lang w:eastAsia="zh-CN"/>
              </w:rPr>
            </w:pPr>
            <w:r w:rsidRPr="00C342BF">
              <w:rPr>
                <w:rFonts w:asciiTheme="minorHAnsi" w:hAnsiTheme="minorHAnsi" w:cstheme="minorHAnsi"/>
                <w:b/>
                <w:bCs/>
                <w:noProof/>
                <w:kern w:val="3"/>
                <w:sz w:val="18"/>
                <w:szCs w:val="18"/>
                <w:lang w:eastAsia="zh-CN"/>
              </w:rPr>
              <w:t>500.50</w:t>
            </w:r>
          </w:p>
        </w:tc>
      </w:tr>
      <w:tr w:rsidR="00FE7D47" w:rsidRPr="00C342BF" w14:paraId="49C2B48D" w14:textId="77777777" w:rsidTr="00C34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273" w:type="dxa"/>
            <w:gridSpan w:val="2"/>
            <w:shd w:val="pct10" w:color="auto" w:fill="auto"/>
          </w:tcPr>
          <w:p w14:paraId="5CE017DB" w14:textId="77777777" w:rsidR="00FE7D47" w:rsidRPr="00C342BF" w:rsidRDefault="00FE7D47"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Grant Awarded</w:t>
            </w:r>
          </w:p>
        </w:tc>
        <w:tc>
          <w:tcPr>
            <w:tcW w:w="4395" w:type="dxa"/>
            <w:gridSpan w:val="4"/>
          </w:tcPr>
          <w:p w14:paraId="1C001217" w14:textId="44AC9407" w:rsidR="00FE7D47" w:rsidRPr="00C342BF" w:rsidRDefault="00C342BF" w:rsidP="00C342BF">
            <w:pPr>
              <w:rPr>
                <w:rFonts w:asciiTheme="minorHAnsi" w:hAnsiTheme="minorHAnsi" w:cstheme="minorHAnsi"/>
                <w:b/>
                <w:bCs/>
                <w:sz w:val="18"/>
                <w:szCs w:val="18"/>
              </w:rPr>
            </w:pPr>
            <w:r>
              <w:rPr>
                <w:rFonts w:asciiTheme="minorHAnsi" w:hAnsiTheme="minorHAnsi" w:cstheme="minorHAnsi"/>
                <w:b/>
                <w:bCs/>
                <w:sz w:val="18"/>
                <w:szCs w:val="18"/>
              </w:rPr>
              <w:t xml:space="preserve">          </w:t>
            </w:r>
            <w:r w:rsidR="00FE7D47" w:rsidRPr="00C342BF">
              <w:rPr>
                <w:rFonts w:asciiTheme="minorHAnsi" w:hAnsiTheme="minorHAnsi" w:cstheme="minorHAnsi"/>
                <w:b/>
                <w:bCs/>
                <w:sz w:val="18"/>
                <w:szCs w:val="18"/>
              </w:rPr>
              <w:t>£455.00</w:t>
            </w:r>
          </w:p>
        </w:tc>
      </w:tr>
      <w:tr w:rsidR="00FE7D47" w:rsidRPr="00C342BF" w14:paraId="18AFCF8A" w14:textId="77777777" w:rsidTr="00C34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273" w:type="dxa"/>
            <w:gridSpan w:val="2"/>
            <w:shd w:val="pct10" w:color="auto" w:fill="auto"/>
          </w:tcPr>
          <w:p w14:paraId="4D9567E7" w14:textId="77777777" w:rsidR="00FE7D47" w:rsidRPr="00C342BF" w:rsidRDefault="00FE7D47" w:rsidP="00C342BF">
            <w:pPr>
              <w:pStyle w:val="CommentText"/>
              <w:rPr>
                <w:rFonts w:asciiTheme="minorHAnsi" w:hAnsiTheme="minorHAnsi" w:cstheme="minorHAnsi"/>
                <w:sz w:val="18"/>
                <w:szCs w:val="18"/>
              </w:rPr>
            </w:pPr>
            <w:r w:rsidRPr="00C342BF">
              <w:rPr>
                <w:rFonts w:asciiTheme="minorHAnsi" w:hAnsiTheme="minorHAnsi" w:cstheme="minorHAnsi"/>
                <w:sz w:val="18"/>
                <w:szCs w:val="18"/>
              </w:rPr>
              <w:t>Less grant previously paid</w:t>
            </w:r>
          </w:p>
        </w:tc>
        <w:tc>
          <w:tcPr>
            <w:tcW w:w="4395" w:type="dxa"/>
            <w:gridSpan w:val="4"/>
          </w:tcPr>
          <w:p w14:paraId="77BFEB39" w14:textId="77777777" w:rsidR="00FE7D47" w:rsidRPr="00C342BF" w:rsidRDefault="00FE7D47" w:rsidP="00C342BF">
            <w:pPr>
              <w:jc w:val="right"/>
              <w:rPr>
                <w:rFonts w:asciiTheme="minorHAnsi" w:hAnsiTheme="minorHAnsi" w:cstheme="minorHAnsi"/>
                <w:sz w:val="18"/>
                <w:szCs w:val="18"/>
              </w:rPr>
            </w:pPr>
            <w:r w:rsidRPr="00C342BF">
              <w:rPr>
                <w:rFonts w:asciiTheme="minorHAnsi" w:hAnsiTheme="minorHAnsi" w:cstheme="minorHAnsi"/>
                <w:sz w:val="18"/>
                <w:szCs w:val="18"/>
              </w:rPr>
              <w:t>£341.00</w:t>
            </w:r>
          </w:p>
        </w:tc>
      </w:tr>
      <w:tr w:rsidR="00FE7D47" w:rsidRPr="00C342BF" w14:paraId="5CBDF7AB" w14:textId="77777777" w:rsidTr="00C34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273" w:type="dxa"/>
            <w:gridSpan w:val="2"/>
            <w:shd w:val="pct10" w:color="auto" w:fill="auto"/>
          </w:tcPr>
          <w:p w14:paraId="2BB98EEA" w14:textId="77777777" w:rsidR="00FE7D47" w:rsidRPr="00C342BF" w:rsidRDefault="00FE7D47" w:rsidP="00C342BF">
            <w:pPr>
              <w:pStyle w:val="Heading3"/>
              <w:spacing w:before="0"/>
              <w:rPr>
                <w:rFonts w:asciiTheme="minorHAnsi" w:hAnsiTheme="minorHAnsi" w:cstheme="minorHAnsi"/>
                <w:sz w:val="18"/>
                <w:szCs w:val="18"/>
              </w:rPr>
            </w:pPr>
            <w:r w:rsidRPr="00C342BF">
              <w:rPr>
                <w:rFonts w:asciiTheme="minorHAnsi" w:hAnsiTheme="minorHAnsi" w:cstheme="minorHAnsi"/>
                <w:sz w:val="18"/>
                <w:szCs w:val="18"/>
              </w:rPr>
              <w:t>Total final payment to claim</w:t>
            </w:r>
          </w:p>
        </w:tc>
        <w:tc>
          <w:tcPr>
            <w:tcW w:w="4395" w:type="dxa"/>
            <w:gridSpan w:val="4"/>
          </w:tcPr>
          <w:p w14:paraId="08AC802D" w14:textId="77777777" w:rsidR="00FE7D47" w:rsidRPr="00C342BF" w:rsidRDefault="00FE7D47"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£114.00</w:t>
            </w:r>
          </w:p>
        </w:tc>
      </w:tr>
      <w:tr w:rsidR="00FE7D47" w:rsidRPr="00C342BF" w14:paraId="0BF13982" w14:textId="77777777" w:rsidTr="00C34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273" w:type="dxa"/>
            <w:gridSpan w:val="2"/>
            <w:shd w:val="pct10" w:color="auto" w:fill="auto"/>
          </w:tcPr>
          <w:p w14:paraId="1499DA24" w14:textId="7598657F" w:rsidR="00FE7D47" w:rsidRPr="00C342BF" w:rsidRDefault="00FE7D47" w:rsidP="00C342BF">
            <w:pPr>
              <w:pStyle w:val="Heading3"/>
              <w:spacing w:before="0"/>
              <w:rPr>
                <w:rFonts w:asciiTheme="minorHAnsi" w:hAnsiTheme="minorHAnsi" w:cstheme="minorHAnsi"/>
                <w:sz w:val="18"/>
                <w:szCs w:val="18"/>
              </w:rPr>
            </w:pPr>
            <w:r w:rsidRPr="00C342BF">
              <w:rPr>
                <w:rFonts w:asciiTheme="minorHAnsi" w:hAnsiTheme="minorHAnsi" w:cstheme="minorHAnsi"/>
                <w:sz w:val="18"/>
                <w:szCs w:val="18"/>
              </w:rPr>
              <w:t>Expenditure above the Grant</w:t>
            </w:r>
          </w:p>
        </w:tc>
        <w:tc>
          <w:tcPr>
            <w:tcW w:w="4395" w:type="dxa"/>
            <w:gridSpan w:val="4"/>
          </w:tcPr>
          <w:p w14:paraId="6D525E1C" w14:textId="33197EA3" w:rsidR="00FE7D47" w:rsidRPr="00C342BF" w:rsidRDefault="00FE7D47"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£17.60</w:t>
            </w:r>
          </w:p>
        </w:tc>
      </w:tr>
    </w:tbl>
    <w:p w14:paraId="1A12833D" w14:textId="77777777" w:rsidR="00FE7D47" w:rsidRPr="00C342BF" w:rsidRDefault="00FE7D47" w:rsidP="00FE7D47">
      <w:pPr>
        <w:spacing w:after="240"/>
        <w:rPr>
          <w:rFonts w:asciiTheme="minorHAnsi" w:hAnsiTheme="minorHAnsi" w:cstheme="minorHAnsi"/>
          <w:sz w:val="18"/>
          <w:szCs w:val="18"/>
          <w:u w:val="single"/>
        </w:rPr>
      </w:pPr>
    </w:p>
    <w:p w14:paraId="546198BD" w14:textId="77777777" w:rsidR="004D6A2D" w:rsidRPr="00C342BF" w:rsidRDefault="004D6A2D" w:rsidP="008F1D81">
      <w:pPr>
        <w:pStyle w:val="ListParagraph"/>
        <w:numPr>
          <w:ilvl w:val="1"/>
          <w:numId w:val="1"/>
        </w:numPr>
        <w:ind w:left="993" w:hanging="284"/>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lastRenderedPageBreak/>
        <w:t>WWCF 107 Playing field pilot hedge laying project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1"/>
        <w:gridCol w:w="1296"/>
      </w:tblGrid>
      <w:tr w:rsidR="0091297B" w:rsidRPr="00C342BF" w14:paraId="3F17F94C" w14:textId="77777777" w:rsidTr="0091297B">
        <w:tc>
          <w:tcPr>
            <w:tcW w:w="8201" w:type="dxa"/>
            <w:shd w:val="clear" w:color="auto" w:fill="D9D9D9"/>
          </w:tcPr>
          <w:p w14:paraId="0B027D61" w14:textId="0B58FD39" w:rsidR="0091297B" w:rsidRPr="00C342BF" w:rsidRDefault="0091297B" w:rsidP="00C342BF">
            <w:pPr>
              <w:rPr>
                <w:rFonts w:asciiTheme="minorHAnsi" w:hAnsiTheme="minorHAnsi" w:cstheme="minorHAnsi"/>
                <w:b/>
                <w:sz w:val="18"/>
                <w:szCs w:val="18"/>
              </w:rPr>
            </w:pPr>
            <w:r w:rsidRPr="00C342BF">
              <w:rPr>
                <w:rFonts w:asciiTheme="minorHAnsi" w:hAnsiTheme="minorHAnsi" w:cstheme="minorHAnsi"/>
                <w:b/>
                <w:sz w:val="18"/>
                <w:szCs w:val="18"/>
              </w:rPr>
              <w:t>Project costs</w:t>
            </w:r>
          </w:p>
        </w:tc>
        <w:tc>
          <w:tcPr>
            <w:tcW w:w="1296" w:type="dxa"/>
            <w:shd w:val="clear" w:color="auto" w:fill="D9D9D9"/>
          </w:tcPr>
          <w:p w14:paraId="7990B260" w14:textId="77777777" w:rsidR="0091297B" w:rsidRPr="00C342BF" w:rsidRDefault="0091297B" w:rsidP="00C342BF">
            <w:pPr>
              <w:jc w:val="center"/>
              <w:rPr>
                <w:rFonts w:asciiTheme="minorHAnsi" w:hAnsiTheme="minorHAnsi" w:cstheme="minorHAnsi"/>
                <w:b/>
                <w:sz w:val="18"/>
                <w:szCs w:val="18"/>
              </w:rPr>
            </w:pPr>
            <w:r w:rsidRPr="00C342BF">
              <w:rPr>
                <w:rFonts w:asciiTheme="minorHAnsi" w:hAnsiTheme="minorHAnsi" w:cstheme="minorHAnsi"/>
                <w:b/>
                <w:sz w:val="18"/>
                <w:szCs w:val="18"/>
              </w:rPr>
              <w:t>£</w:t>
            </w:r>
          </w:p>
        </w:tc>
      </w:tr>
      <w:tr w:rsidR="0091297B" w:rsidRPr="00C342BF" w14:paraId="1AECD15B" w14:textId="77777777" w:rsidTr="0091297B">
        <w:tc>
          <w:tcPr>
            <w:tcW w:w="8201" w:type="dxa"/>
          </w:tcPr>
          <w:p w14:paraId="15C3AC28" w14:textId="77777777" w:rsidR="0091297B" w:rsidRPr="00C342BF" w:rsidRDefault="0091297B" w:rsidP="00C342BF">
            <w:pPr>
              <w:rPr>
                <w:rFonts w:asciiTheme="minorHAnsi" w:hAnsiTheme="minorHAnsi" w:cstheme="minorHAnsi"/>
                <w:sz w:val="18"/>
                <w:szCs w:val="18"/>
              </w:rPr>
            </w:pPr>
            <w:r w:rsidRPr="00C342BF">
              <w:rPr>
                <w:rFonts w:asciiTheme="minorHAnsi" w:hAnsiTheme="minorHAnsi" w:cstheme="minorHAnsi"/>
                <w:sz w:val="18"/>
                <w:szCs w:val="18"/>
              </w:rPr>
              <w:t>Hedge laying appx 81 metres in the midland style. Labour @ 21.50 pm</w:t>
            </w:r>
          </w:p>
        </w:tc>
        <w:tc>
          <w:tcPr>
            <w:tcW w:w="1296" w:type="dxa"/>
          </w:tcPr>
          <w:p w14:paraId="0EB04251"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1701</w:t>
            </w:r>
          </w:p>
        </w:tc>
      </w:tr>
      <w:tr w:rsidR="0091297B" w:rsidRPr="00C342BF" w14:paraId="7630A953" w14:textId="77777777" w:rsidTr="0091297B">
        <w:tc>
          <w:tcPr>
            <w:tcW w:w="8201" w:type="dxa"/>
          </w:tcPr>
          <w:p w14:paraId="0A283ED1" w14:textId="77777777" w:rsidR="0091297B" w:rsidRPr="00C342BF" w:rsidRDefault="0091297B" w:rsidP="00C342BF">
            <w:pPr>
              <w:rPr>
                <w:rFonts w:asciiTheme="minorHAnsi" w:hAnsiTheme="minorHAnsi" w:cstheme="minorHAnsi"/>
                <w:sz w:val="18"/>
                <w:szCs w:val="18"/>
              </w:rPr>
            </w:pPr>
            <w:r w:rsidRPr="00C342BF">
              <w:rPr>
                <w:rFonts w:asciiTheme="minorHAnsi" w:hAnsiTheme="minorHAnsi" w:cstheme="minorHAnsi"/>
                <w:sz w:val="18"/>
                <w:szCs w:val="18"/>
              </w:rPr>
              <w:t>Materials 180 stakes @ 90p per stake</w:t>
            </w:r>
          </w:p>
        </w:tc>
        <w:tc>
          <w:tcPr>
            <w:tcW w:w="1296" w:type="dxa"/>
          </w:tcPr>
          <w:p w14:paraId="44FE9897"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162</w:t>
            </w:r>
          </w:p>
        </w:tc>
      </w:tr>
      <w:tr w:rsidR="0091297B" w:rsidRPr="00C342BF" w14:paraId="35317F9A" w14:textId="77777777" w:rsidTr="0091297B">
        <w:tc>
          <w:tcPr>
            <w:tcW w:w="8201" w:type="dxa"/>
          </w:tcPr>
          <w:p w14:paraId="43DCD880" w14:textId="77777777" w:rsidR="0091297B" w:rsidRPr="00C342BF" w:rsidRDefault="0091297B" w:rsidP="00C342BF">
            <w:pPr>
              <w:rPr>
                <w:rFonts w:asciiTheme="minorHAnsi" w:hAnsiTheme="minorHAnsi" w:cstheme="minorHAnsi"/>
                <w:sz w:val="18"/>
                <w:szCs w:val="18"/>
              </w:rPr>
            </w:pPr>
            <w:r w:rsidRPr="00C342BF">
              <w:rPr>
                <w:rFonts w:asciiTheme="minorHAnsi" w:hAnsiTheme="minorHAnsi" w:cstheme="minorHAnsi"/>
                <w:sz w:val="18"/>
                <w:szCs w:val="18"/>
              </w:rPr>
              <w:t>200 binders @ 90p per binder</w:t>
            </w:r>
          </w:p>
        </w:tc>
        <w:tc>
          <w:tcPr>
            <w:tcW w:w="1296" w:type="dxa"/>
          </w:tcPr>
          <w:p w14:paraId="0A6A9061"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180</w:t>
            </w:r>
          </w:p>
        </w:tc>
      </w:tr>
      <w:tr w:rsidR="0091297B" w:rsidRPr="00C342BF" w14:paraId="63BE1FB0" w14:textId="77777777" w:rsidTr="0091297B">
        <w:tc>
          <w:tcPr>
            <w:tcW w:w="8201" w:type="dxa"/>
          </w:tcPr>
          <w:p w14:paraId="46F910C9" w14:textId="77777777" w:rsidR="0091297B" w:rsidRPr="00C342BF" w:rsidRDefault="0091297B" w:rsidP="00C342BF">
            <w:pPr>
              <w:rPr>
                <w:rFonts w:asciiTheme="minorHAnsi" w:hAnsiTheme="minorHAnsi" w:cstheme="minorHAnsi"/>
                <w:sz w:val="18"/>
                <w:szCs w:val="18"/>
              </w:rPr>
            </w:pPr>
            <w:r w:rsidRPr="00C342BF">
              <w:rPr>
                <w:rFonts w:asciiTheme="minorHAnsi" w:hAnsiTheme="minorHAnsi" w:cstheme="minorHAnsi"/>
                <w:sz w:val="18"/>
                <w:szCs w:val="18"/>
              </w:rPr>
              <w:t>Training days @ £300 per day x 3 days</w:t>
            </w:r>
          </w:p>
        </w:tc>
        <w:tc>
          <w:tcPr>
            <w:tcW w:w="1296" w:type="dxa"/>
          </w:tcPr>
          <w:p w14:paraId="5C05C0B1"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900</w:t>
            </w:r>
          </w:p>
        </w:tc>
      </w:tr>
      <w:tr w:rsidR="0091297B" w:rsidRPr="00C342BF" w14:paraId="6BE21B16" w14:textId="77777777" w:rsidTr="0091297B">
        <w:tc>
          <w:tcPr>
            <w:tcW w:w="8201" w:type="dxa"/>
          </w:tcPr>
          <w:p w14:paraId="0FD29787" w14:textId="77777777" w:rsidR="0091297B" w:rsidRPr="00C342BF" w:rsidRDefault="0091297B" w:rsidP="00C342BF">
            <w:pPr>
              <w:tabs>
                <w:tab w:val="right" w:pos="6980"/>
              </w:tabs>
              <w:rPr>
                <w:rFonts w:asciiTheme="minorHAnsi" w:hAnsiTheme="minorHAnsi" w:cstheme="minorHAnsi"/>
                <w:sz w:val="18"/>
                <w:szCs w:val="18"/>
              </w:rPr>
            </w:pPr>
            <w:r w:rsidRPr="00C342BF">
              <w:rPr>
                <w:rFonts w:asciiTheme="minorHAnsi" w:hAnsiTheme="minorHAnsi" w:cstheme="minorHAnsi"/>
                <w:sz w:val="18"/>
                <w:szCs w:val="18"/>
              </w:rPr>
              <w:t>Toilet hire (estimated cost)</w:t>
            </w:r>
          </w:p>
        </w:tc>
        <w:tc>
          <w:tcPr>
            <w:tcW w:w="1296" w:type="dxa"/>
          </w:tcPr>
          <w:p w14:paraId="1D0BE1CC"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300</w:t>
            </w:r>
          </w:p>
        </w:tc>
      </w:tr>
      <w:tr w:rsidR="0091297B" w:rsidRPr="00C342BF" w14:paraId="63BBCAB4" w14:textId="77777777" w:rsidTr="0091297B">
        <w:tc>
          <w:tcPr>
            <w:tcW w:w="8201" w:type="dxa"/>
          </w:tcPr>
          <w:p w14:paraId="5C35FBE0" w14:textId="77777777" w:rsidR="0091297B" w:rsidRPr="00C342BF" w:rsidRDefault="0091297B" w:rsidP="00C342BF">
            <w:pPr>
              <w:rPr>
                <w:rFonts w:asciiTheme="minorHAnsi" w:hAnsiTheme="minorHAnsi" w:cstheme="minorHAnsi"/>
                <w:bCs/>
                <w:sz w:val="18"/>
                <w:szCs w:val="18"/>
              </w:rPr>
            </w:pPr>
            <w:r w:rsidRPr="00C342BF">
              <w:rPr>
                <w:rFonts w:asciiTheme="minorHAnsi" w:hAnsiTheme="minorHAnsi" w:cstheme="minorHAnsi"/>
                <w:bCs/>
                <w:sz w:val="18"/>
                <w:szCs w:val="18"/>
              </w:rPr>
              <w:t xml:space="preserve">Chipper hire </w:t>
            </w:r>
          </w:p>
        </w:tc>
        <w:tc>
          <w:tcPr>
            <w:tcW w:w="1296" w:type="dxa"/>
          </w:tcPr>
          <w:p w14:paraId="1E0C94F9"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280</w:t>
            </w:r>
          </w:p>
        </w:tc>
      </w:tr>
      <w:tr w:rsidR="0091297B" w:rsidRPr="00C342BF" w14:paraId="750F72C4" w14:textId="77777777" w:rsidTr="0091297B">
        <w:tc>
          <w:tcPr>
            <w:tcW w:w="8201" w:type="dxa"/>
          </w:tcPr>
          <w:p w14:paraId="365C48B6" w14:textId="77777777" w:rsidR="0091297B" w:rsidRPr="00C342BF" w:rsidRDefault="0091297B" w:rsidP="00C342BF">
            <w:pPr>
              <w:rPr>
                <w:rFonts w:asciiTheme="minorHAnsi" w:hAnsiTheme="minorHAnsi" w:cstheme="minorHAnsi"/>
                <w:bCs/>
                <w:sz w:val="18"/>
                <w:szCs w:val="18"/>
              </w:rPr>
            </w:pPr>
            <w:r w:rsidRPr="00C342BF">
              <w:rPr>
                <w:rFonts w:asciiTheme="minorHAnsi" w:hAnsiTheme="minorHAnsi" w:cstheme="minorHAnsi"/>
                <w:bCs/>
                <w:sz w:val="18"/>
                <w:szCs w:val="18"/>
              </w:rPr>
              <w:t xml:space="preserve">Marquee hire from Simonside country fair </w:t>
            </w:r>
          </w:p>
        </w:tc>
        <w:tc>
          <w:tcPr>
            <w:tcW w:w="1296" w:type="dxa"/>
          </w:tcPr>
          <w:p w14:paraId="0D5E487C"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FOC</w:t>
            </w:r>
          </w:p>
        </w:tc>
      </w:tr>
      <w:tr w:rsidR="0091297B" w:rsidRPr="00C342BF" w14:paraId="18C68461" w14:textId="77777777" w:rsidTr="0091297B">
        <w:tc>
          <w:tcPr>
            <w:tcW w:w="8201" w:type="dxa"/>
          </w:tcPr>
          <w:p w14:paraId="6CB2D278" w14:textId="77777777" w:rsidR="0091297B" w:rsidRPr="00C342BF" w:rsidRDefault="0091297B" w:rsidP="00C342BF">
            <w:pPr>
              <w:rPr>
                <w:rFonts w:asciiTheme="minorHAnsi" w:hAnsiTheme="minorHAnsi" w:cstheme="minorHAnsi"/>
                <w:bCs/>
                <w:sz w:val="18"/>
                <w:szCs w:val="18"/>
              </w:rPr>
            </w:pPr>
            <w:r w:rsidRPr="00C342BF">
              <w:rPr>
                <w:rFonts w:asciiTheme="minorHAnsi" w:hAnsiTheme="minorHAnsi" w:cstheme="minorHAnsi"/>
                <w:bCs/>
                <w:sz w:val="18"/>
                <w:szCs w:val="18"/>
              </w:rPr>
              <w:t>Marquee insurance (estimated cost)</w:t>
            </w:r>
          </w:p>
        </w:tc>
        <w:tc>
          <w:tcPr>
            <w:tcW w:w="1296" w:type="dxa"/>
          </w:tcPr>
          <w:p w14:paraId="23413CCF"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280</w:t>
            </w:r>
          </w:p>
        </w:tc>
      </w:tr>
      <w:tr w:rsidR="0091297B" w:rsidRPr="00C342BF" w14:paraId="531ABA2B" w14:textId="77777777" w:rsidTr="0091297B">
        <w:tc>
          <w:tcPr>
            <w:tcW w:w="8201" w:type="dxa"/>
          </w:tcPr>
          <w:p w14:paraId="12D1330A" w14:textId="77777777" w:rsidR="0091297B" w:rsidRPr="00C342BF" w:rsidRDefault="0091297B" w:rsidP="00C342BF">
            <w:pPr>
              <w:rPr>
                <w:rFonts w:asciiTheme="minorHAnsi" w:hAnsiTheme="minorHAnsi" w:cstheme="minorHAnsi"/>
                <w:bCs/>
                <w:sz w:val="18"/>
                <w:szCs w:val="18"/>
              </w:rPr>
            </w:pPr>
            <w:r w:rsidRPr="00C342BF">
              <w:rPr>
                <w:rFonts w:asciiTheme="minorHAnsi" w:hAnsiTheme="minorHAnsi" w:cstheme="minorHAnsi"/>
                <w:bCs/>
                <w:sz w:val="18"/>
                <w:szCs w:val="18"/>
              </w:rPr>
              <w:t>Internal small wire fence removal and disposal</w:t>
            </w:r>
          </w:p>
        </w:tc>
        <w:tc>
          <w:tcPr>
            <w:tcW w:w="1296" w:type="dxa"/>
          </w:tcPr>
          <w:p w14:paraId="7E9FCA24"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250</w:t>
            </w:r>
          </w:p>
        </w:tc>
      </w:tr>
      <w:tr w:rsidR="0091297B" w:rsidRPr="00C342BF" w14:paraId="5093A33F" w14:textId="77777777" w:rsidTr="0091297B">
        <w:tc>
          <w:tcPr>
            <w:tcW w:w="8201" w:type="dxa"/>
          </w:tcPr>
          <w:p w14:paraId="046BBEE9" w14:textId="77777777" w:rsidR="0091297B" w:rsidRPr="00C342BF" w:rsidRDefault="0091297B" w:rsidP="00C342BF">
            <w:pPr>
              <w:rPr>
                <w:rFonts w:asciiTheme="minorHAnsi" w:hAnsiTheme="minorHAnsi" w:cstheme="minorHAnsi"/>
                <w:b/>
                <w:sz w:val="18"/>
                <w:szCs w:val="18"/>
              </w:rPr>
            </w:pPr>
            <w:r w:rsidRPr="00C342BF">
              <w:rPr>
                <w:rFonts w:asciiTheme="minorHAnsi" w:hAnsiTheme="minorHAnsi" w:cstheme="minorHAnsi"/>
                <w:b/>
                <w:sz w:val="18"/>
                <w:szCs w:val="18"/>
              </w:rPr>
              <w:t>Project total</w:t>
            </w:r>
          </w:p>
        </w:tc>
        <w:tc>
          <w:tcPr>
            <w:tcW w:w="1296" w:type="dxa"/>
          </w:tcPr>
          <w:p w14:paraId="34879609" w14:textId="77777777" w:rsidR="0091297B" w:rsidRPr="00C342BF" w:rsidRDefault="0091297B" w:rsidP="00C342BF">
            <w:pPr>
              <w:jc w:val="right"/>
              <w:rPr>
                <w:rFonts w:asciiTheme="minorHAnsi" w:hAnsiTheme="minorHAnsi" w:cstheme="minorHAnsi"/>
                <w:sz w:val="18"/>
                <w:szCs w:val="18"/>
              </w:rPr>
            </w:pPr>
            <w:r w:rsidRPr="00C342BF">
              <w:rPr>
                <w:rFonts w:asciiTheme="minorHAnsi" w:hAnsiTheme="minorHAnsi" w:cstheme="minorHAnsi"/>
                <w:sz w:val="18"/>
                <w:szCs w:val="18"/>
              </w:rPr>
              <w:t>4053</w:t>
            </w:r>
          </w:p>
        </w:tc>
      </w:tr>
      <w:tr w:rsidR="0091297B" w:rsidRPr="00C342BF" w14:paraId="1749223D" w14:textId="77777777" w:rsidTr="0091297B">
        <w:tc>
          <w:tcPr>
            <w:tcW w:w="8201" w:type="dxa"/>
            <w:shd w:val="clear" w:color="auto" w:fill="D9D9D9"/>
          </w:tcPr>
          <w:p w14:paraId="335B9BA3" w14:textId="01B7D131" w:rsidR="0091297B" w:rsidRPr="00C342BF" w:rsidRDefault="0091297B" w:rsidP="00C342BF">
            <w:pPr>
              <w:rPr>
                <w:rFonts w:asciiTheme="minorHAnsi" w:hAnsiTheme="minorHAnsi" w:cstheme="minorHAnsi"/>
                <w:b/>
                <w:sz w:val="18"/>
                <w:szCs w:val="18"/>
              </w:rPr>
            </w:pPr>
            <w:r w:rsidRPr="00C342BF">
              <w:rPr>
                <w:rFonts w:asciiTheme="minorHAnsi" w:hAnsiTheme="minorHAnsi" w:cstheme="minorHAnsi"/>
                <w:b/>
                <w:sz w:val="18"/>
                <w:szCs w:val="18"/>
              </w:rPr>
              <w:t xml:space="preserve"> Total Grant </w:t>
            </w:r>
            <w:r w:rsidR="00BC47D4" w:rsidRPr="00C342BF">
              <w:rPr>
                <w:rFonts w:asciiTheme="minorHAnsi" w:hAnsiTheme="minorHAnsi" w:cstheme="minorHAnsi"/>
                <w:b/>
                <w:sz w:val="18"/>
                <w:szCs w:val="18"/>
              </w:rPr>
              <w:t>Approved</w:t>
            </w:r>
          </w:p>
        </w:tc>
        <w:tc>
          <w:tcPr>
            <w:tcW w:w="1296" w:type="dxa"/>
          </w:tcPr>
          <w:p w14:paraId="5C6E874B" w14:textId="77777777" w:rsidR="0091297B" w:rsidRPr="00C342BF" w:rsidRDefault="0091297B"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4053</w:t>
            </w:r>
          </w:p>
        </w:tc>
      </w:tr>
      <w:tr w:rsidR="0091297B" w:rsidRPr="00C342BF" w14:paraId="19AAA3A2" w14:textId="77777777" w:rsidTr="0091297B">
        <w:tc>
          <w:tcPr>
            <w:tcW w:w="8201" w:type="dxa"/>
            <w:shd w:val="clear" w:color="auto" w:fill="D9D9D9"/>
          </w:tcPr>
          <w:p w14:paraId="5998AEAC" w14:textId="482EAED2" w:rsidR="0091297B" w:rsidRPr="00C342BF" w:rsidRDefault="0091297B" w:rsidP="00C342BF">
            <w:pPr>
              <w:rPr>
                <w:rFonts w:asciiTheme="minorHAnsi" w:hAnsiTheme="minorHAnsi" w:cstheme="minorHAnsi"/>
                <w:b/>
                <w:sz w:val="18"/>
                <w:szCs w:val="18"/>
              </w:rPr>
            </w:pPr>
            <w:r w:rsidRPr="00C342BF">
              <w:rPr>
                <w:rFonts w:asciiTheme="minorHAnsi" w:hAnsiTheme="minorHAnsi" w:cstheme="minorHAnsi"/>
                <w:b/>
                <w:sz w:val="18"/>
                <w:szCs w:val="18"/>
              </w:rPr>
              <w:t>Grant Paid to date</w:t>
            </w:r>
          </w:p>
        </w:tc>
        <w:tc>
          <w:tcPr>
            <w:tcW w:w="1296" w:type="dxa"/>
          </w:tcPr>
          <w:p w14:paraId="5171E6A8" w14:textId="68CB8F1E" w:rsidR="0091297B" w:rsidRPr="00C342BF" w:rsidRDefault="0091297B"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3034</w:t>
            </w:r>
          </w:p>
        </w:tc>
      </w:tr>
      <w:tr w:rsidR="00BC47D4" w:rsidRPr="00C342BF" w14:paraId="7A755B80" w14:textId="77777777" w:rsidTr="0091297B">
        <w:tc>
          <w:tcPr>
            <w:tcW w:w="8201" w:type="dxa"/>
            <w:shd w:val="clear" w:color="auto" w:fill="D9D9D9"/>
          </w:tcPr>
          <w:p w14:paraId="7FD8C563" w14:textId="16A37BFB"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Expenditure to date</w:t>
            </w:r>
          </w:p>
        </w:tc>
        <w:tc>
          <w:tcPr>
            <w:tcW w:w="1296" w:type="dxa"/>
          </w:tcPr>
          <w:p w14:paraId="3A195F9A" w14:textId="18D80402"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0</w:t>
            </w:r>
          </w:p>
        </w:tc>
      </w:tr>
    </w:tbl>
    <w:p w14:paraId="3F2D5EA8" w14:textId="77777777" w:rsidR="004D6A2D" w:rsidRPr="00C342BF" w:rsidRDefault="004D6A2D" w:rsidP="008F1D81">
      <w:pPr>
        <w:pStyle w:val="ListParagraph"/>
        <w:numPr>
          <w:ilvl w:val="1"/>
          <w:numId w:val="1"/>
        </w:numPr>
        <w:ind w:left="993" w:hanging="284"/>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t>WWCF 108 Nest Box Scheme</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BC47D4" w:rsidRPr="00C342BF" w14:paraId="2CF45411" w14:textId="77777777" w:rsidTr="00C342BF">
        <w:tc>
          <w:tcPr>
            <w:tcW w:w="8221" w:type="dxa"/>
            <w:shd w:val="clear" w:color="auto" w:fill="D9D9D9"/>
          </w:tcPr>
          <w:p w14:paraId="00766964" w14:textId="539CD235"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Project costs</w:t>
            </w:r>
          </w:p>
        </w:tc>
        <w:tc>
          <w:tcPr>
            <w:tcW w:w="1276" w:type="dxa"/>
            <w:shd w:val="clear" w:color="auto" w:fill="D9D9D9"/>
          </w:tcPr>
          <w:p w14:paraId="59B5C285" w14:textId="77777777" w:rsidR="00BC47D4" w:rsidRPr="00C342BF" w:rsidRDefault="00BC47D4" w:rsidP="00C342BF">
            <w:pPr>
              <w:jc w:val="center"/>
              <w:rPr>
                <w:rFonts w:asciiTheme="minorHAnsi" w:hAnsiTheme="minorHAnsi" w:cstheme="minorHAnsi"/>
                <w:b/>
                <w:sz w:val="18"/>
                <w:szCs w:val="18"/>
              </w:rPr>
            </w:pPr>
            <w:r w:rsidRPr="00C342BF">
              <w:rPr>
                <w:rFonts w:asciiTheme="minorHAnsi" w:hAnsiTheme="minorHAnsi" w:cstheme="minorHAnsi"/>
                <w:b/>
                <w:sz w:val="18"/>
                <w:szCs w:val="18"/>
              </w:rPr>
              <w:t>£</w:t>
            </w:r>
          </w:p>
        </w:tc>
      </w:tr>
      <w:tr w:rsidR="00BC47D4" w:rsidRPr="00C342BF" w14:paraId="6DEDF01D" w14:textId="77777777" w:rsidTr="00C342BF">
        <w:tc>
          <w:tcPr>
            <w:tcW w:w="8221" w:type="dxa"/>
          </w:tcPr>
          <w:p w14:paraId="3449D6C2" w14:textId="77777777" w:rsidR="00BC47D4" w:rsidRPr="00C342BF" w:rsidRDefault="00BC47D4" w:rsidP="00C342BF">
            <w:pPr>
              <w:rPr>
                <w:rFonts w:asciiTheme="minorHAnsi" w:hAnsiTheme="minorHAnsi" w:cstheme="minorHAnsi"/>
                <w:sz w:val="18"/>
                <w:szCs w:val="18"/>
              </w:rPr>
            </w:pPr>
            <w:r w:rsidRPr="00C342BF">
              <w:rPr>
                <w:rFonts w:asciiTheme="minorHAnsi" w:hAnsiTheme="minorHAnsi" w:cstheme="minorHAnsi"/>
                <w:sz w:val="18"/>
                <w:szCs w:val="18"/>
              </w:rPr>
              <w:t>46x (6inch x 5/8</w:t>
            </w:r>
            <w:r w:rsidRPr="00C342BF">
              <w:rPr>
                <w:rFonts w:asciiTheme="minorHAnsi" w:hAnsiTheme="minorHAnsi" w:cstheme="minorHAnsi"/>
                <w:sz w:val="18"/>
                <w:szCs w:val="18"/>
                <w:vertAlign w:val="superscript"/>
              </w:rPr>
              <w:t>th</w:t>
            </w:r>
            <w:r w:rsidRPr="00C342BF">
              <w:rPr>
                <w:rFonts w:asciiTheme="minorHAnsi" w:hAnsiTheme="minorHAnsi" w:cstheme="minorHAnsi"/>
                <w:sz w:val="18"/>
                <w:szCs w:val="18"/>
              </w:rPr>
              <w:t xml:space="preserve"> x </w:t>
            </w:r>
            <w:proofErr w:type="gramStart"/>
            <w:r w:rsidRPr="00C342BF">
              <w:rPr>
                <w:rFonts w:asciiTheme="minorHAnsi" w:hAnsiTheme="minorHAnsi" w:cstheme="minorHAnsi"/>
                <w:sz w:val="18"/>
                <w:szCs w:val="18"/>
              </w:rPr>
              <w:t>8 foot long</w:t>
            </w:r>
            <w:proofErr w:type="gramEnd"/>
            <w:r w:rsidRPr="00C342BF">
              <w:rPr>
                <w:rFonts w:asciiTheme="minorHAnsi" w:hAnsiTheme="minorHAnsi" w:cstheme="minorHAnsi"/>
                <w:sz w:val="18"/>
                <w:szCs w:val="18"/>
              </w:rPr>
              <w:t xml:space="preserve"> boards)</w:t>
            </w:r>
          </w:p>
        </w:tc>
        <w:tc>
          <w:tcPr>
            <w:tcW w:w="1276" w:type="dxa"/>
          </w:tcPr>
          <w:p w14:paraId="0FC0AE5D"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110.40</w:t>
            </w:r>
          </w:p>
        </w:tc>
      </w:tr>
      <w:tr w:rsidR="00BC47D4" w:rsidRPr="00C342BF" w14:paraId="71B63F9F" w14:textId="77777777" w:rsidTr="00C342BF">
        <w:tc>
          <w:tcPr>
            <w:tcW w:w="8221" w:type="dxa"/>
          </w:tcPr>
          <w:p w14:paraId="5C216991" w14:textId="77777777" w:rsidR="00BC47D4" w:rsidRPr="00C342BF" w:rsidRDefault="00BC47D4" w:rsidP="00C342BF">
            <w:pPr>
              <w:rPr>
                <w:rFonts w:asciiTheme="minorHAnsi" w:hAnsiTheme="minorHAnsi" w:cstheme="minorHAnsi"/>
                <w:sz w:val="18"/>
                <w:szCs w:val="18"/>
              </w:rPr>
            </w:pPr>
            <w:r w:rsidRPr="00C342BF">
              <w:rPr>
                <w:rFonts w:asciiTheme="minorHAnsi" w:hAnsiTheme="minorHAnsi" w:cstheme="minorHAnsi"/>
                <w:sz w:val="18"/>
                <w:szCs w:val="18"/>
              </w:rPr>
              <w:t xml:space="preserve">3x (8inch x 1 inch </w:t>
            </w:r>
            <w:proofErr w:type="gramStart"/>
            <w:r w:rsidRPr="00C342BF">
              <w:rPr>
                <w:rFonts w:asciiTheme="minorHAnsi" w:hAnsiTheme="minorHAnsi" w:cstheme="minorHAnsi"/>
                <w:sz w:val="18"/>
                <w:szCs w:val="18"/>
              </w:rPr>
              <w:t>8 foot long</w:t>
            </w:r>
            <w:proofErr w:type="gramEnd"/>
            <w:r w:rsidRPr="00C342BF">
              <w:rPr>
                <w:rFonts w:asciiTheme="minorHAnsi" w:hAnsiTheme="minorHAnsi" w:cstheme="minorHAnsi"/>
                <w:sz w:val="18"/>
                <w:szCs w:val="18"/>
              </w:rPr>
              <w:t xml:space="preserve"> boards)</w:t>
            </w:r>
          </w:p>
        </w:tc>
        <w:tc>
          <w:tcPr>
            <w:tcW w:w="1276" w:type="dxa"/>
          </w:tcPr>
          <w:p w14:paraId="08DBC236"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15</w:t>
            </w:r>
          </w:p>
        </w:tc>
      </w:tr>
      <w:tr w:rsidR="00BC47D4" w:rsidRPr="00C342BF" w14:paraId="16BF5637" w14:textId="77777777" w:rsidTr="00C342BF">
        <w:tc>
          <w:tcPr>
            <w:tcW w:w="8221" w:type="dxa"/>
          </w:tcPr>
          <w:p w14:paraId="77B3A4D4" w14:textId="77777777" w:rsidR="00BC47D4" w:rsidRPr="00C342BF" w:rsidRDefault="00BC47D4" w:rsidP="00C342BF">
            <w:pPr>
              <w:rPr>
                <w:rFonts w:asciiTheme="minorHAnsi" w:hAnsiTheme="minorHAnsi" w:cstheme="minorHAnsi"/>
                <w:sz w:val="18"/>
                <w:szCs w:val="18"/>
              </w:rPr>
            </w:pPr>
            <w:r w:rsidRPr="00C342BF">
              <w:rPr>
                <w:rFonts w:asciiTheme="minorHAnsi" w:hAnsiTheme="minorHAnsi" w:cstheme="minorHAnsi"/>
                <w:sz w:val="18"/>
                <w:szCs w:val="18"/>
              </w:rPr>
              <w:t>9 litres Ronseal wood preserver (3 coats)</w:t>
            </w:r>
          </w:p>
        </w:tc>
        <w:tc>
          <w:tcPr>
            <w:tcW w:w="1276" w:type="dxa"/>
          </w:tcPr>
          <w:p w14:paraId="41C752C6"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22</w:t>
            </w:r>
          </w:p>
        </w:tc>
      </w:tr>
      <w:tr w:rsidR="00BC47D4" w:rsidRPr="00C342BF" w14:paraId="553DA3E2" w14:textId="77777777" w:rsidTr="00C342BF">
        <w:tc>
          <w:tcPr>
            <w:tcW w:w="8221" w:type="dxa"/>
          </w:tcPr>
          <w:p w14:paraId="455B3F1E" w14:textId="77777777" w:rsidR="00BC47D4" w:rsidRPr="00C342BF" w:rsidRDefault="00BC47D4" w:rsidP="00C342BF">
            <w:pPr>
              <w:rPr>
                <w:rFonts w:asciiTheme="minorHAnsi" w:hAnsiTheme="minorHAnsi" w:cstheme="minorHAnsi"/>
                <w:sz w:val="18"/>
                <w:szCs w:val="18"/>
              </w:rPr>
            </w:pPr>
            <w:r w:rsidRPr="00C342BF">
              <w:rPr>
                <w:rFonts w:asciiTheme="minorHAnsi" w:hAnsiTheme="minorHAnsi" w:cstheme="minorHAnsi"/>
                <w:sz w:val="18"/>
                <w:szCs w:val="18"/>
              </w:rPr>
              <w:t>Labour for construction and painting :50 hours @ £12.50</w:t>
            </w:r>
          </w:p>
        </w:tc>
        <w:tc>
          <w:tcPr>
            <w:tcW w:w="1276" w:type="dxa"/>
          </w:tcPr>
          <w:p w14:paraId="58913225"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625</w:t>
            </w:r>
          </w:p>
        </w:tc>
      </w:tr>
      <w:tr w:rsidR="00BC47D4" w:rsidRPr="00C342BF" w14:paraId="1BA36FC5" w14:textId="77777777" w:rsidTr="00C342BF">
        <w:tc>
          <w:tcPr>
            <w:tcW w:w="8221" w:type="dxa"/>
          </w:tcPr>
          <w:p w14:paraId="38C50B44" w14:textId="77777777" w:rsidR="00BC47D4" w:rsidRPr="00C342BF" w:rsidRDefault="00BC47D4" w:rsidP="00C342BF">
            <w:pPr>
              <w:tabs>
                <w:tab w:val="right" w:pos="6980"/>
              </w:tabs>
              <w:rPr>
                <w:rFonts w:asciiTheme="minorHAnsi" w:hAnsiTheme="minorHAnsi" w:cstheme="minorHAnsi"/>
                <w:sz w:val="18"/>
                <w:szCs w:val="18"/>
              </w:rPr>
            </w:pPr>
            <w:r w:rsidRPr="00C342BF">
              <w:rPr>
                <w:rFonts w:asciiTheme="minorHAnsi" w:hAnsiTheme="minorHAnsi" w:cstheme="minorHAnsi"/>
                <w:sz w:val="18"/>
                <w:szCs w:val="18"/>
              </w:rPr>
              <w:t>Stainless steel screws 4mm x 30mm x 2 packs @ £17</w:t>
            </w:r>
            <w:r w:rsidRPr="00C342BF">
              <w:rPr>
                <w:rFonts w:asciiTheme="minorHAnsi" w:hAnsiTheme="minorHAnsi" w:cstheme="minorHAnsi"/>
                <w:sz w:val="18"/>
                <w:szCs w:val="18"/>
              </w:rPr>
              <w:tab/>
            </w:r>
          </w:p>
        </w:tc>
        <w:tc>
          <w:tcPr>
            <w:tcW w:w="1276" w:type="dxa"/>
          </w:tcPr>
          <w:p w14:paraId="7A4DF456"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34</w:t>
            </w:r>
          </w:p>
        </w:tc>
      </w:tr>
      <w:tr w:rsidR="00BC47D4" w:rsidRPr="00C342BF" w14:paraId="79395AA4" w14:textId="77777777" w:rsidTr="00C342BF">
        <w:tc>
          <w:tcPr>
            <w:tcW w:w="8221" w:type="dxa"/>
          </w:tcPr>
          <w:p w14:paraId="68039B07" w14:textId="77777777" w:rsidR="00BC47D4" w:rsidRPr="00C342BF" w:rsidRDefault="00BC47D4" w:rsidP="00C342BF">
            <w:pPr>
              <w:rPr>
                <w:rFonts w:asciiTheme="minorHAnsi" w:hAnsiTheme="minorHAnsi" w:cstheme="minorHAnsi"/>
                <w:bCs/>
                <w:sz w:val="18"/>
                <w:szCs w:val="18"/>
              </w:rPr>
            </w:pPr>
            <w:r w:rsidRPr="00C342BF">
              <w:rPr>
                <w:rFonts w:asciiTheme="minorHAnsi" w:hAnsiTheme="minorHAnsi" w:cstheme="minorHAnsi"/>
                <w:bCs/>
                <w:sz w:val="18"/>
                <w:szCs w:val="18"/>
              </w:rPr>
              <w:t>5mm x 80mm x 2 packs @ £22</w:t>
            </w:r>
          </w:p>
        </w:tc>
        <w:tc>
          <w:tcPr>
            <w:tcW w:w="1276" w:type="dxa"/>
          </w:tcPr>
          <w:p w14:paraId="6D5F39CD"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44</w:t>
            </w:r>
          </w:p>
        </w:tc>
      </w:tr>
      <w:tr w:rsidR="00BC47D4" w:rsidRPr="00C342BF" w14:paraId="3C243E3D" w14:textId="77777777" w:rsidTr="00C342BF">
        <w:tc>
          <w:tcPr>
            <w:tcW w:w="8221" w:type="dxa"/>
          </w:tcPr>
          <w:p w14:paraId="28573872" w14:textId="77777777" w:rsidR="00BC47D4" w:rsidRPr="00C342BF" w:rsidRDefault="00BC47D4" w:rsidP="00C342BF">
            <w:pPr>
              <w:rPr>
                <w:rFonts w:asciiTheme="minorHAnsi" w:hAnsiTheme="minorHAnsi" w:cstheme="minorHAnsi"/>
                <w:bCs/>
                <w:sz w:val="18"/>
                <w:szCs w:val="18"/>
              </w:rPr>
            </w:pPr>
            <w:r w:rsidRPr="00C342BF">
              <w:rPr>
                <w:rFonts w:asciiTheme="minorHAnsi" w:hAnsiTheme="minorHAnsi" w:cstheme="minorHAnsi"/>
                <w:bCs/>
                <w:sz w:val="18"/>
                <w:szCs w:val="18"/>
              </w:rPr>
              <w:t>6mm x 130mm x 1 pack @£55</w:t>
            </w:r>
          </w:p>
        </w:tc>
        <w:tc>
          <w:tcPr>
            <w:tcW w:w="1276" w:type="dxa"/>
          </w:tcPr>
          <w:p w14:paraId="351D326D"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55</w:t>
            </w:r>
          </w:p>
        </w:tc>
      </w:tr>
      <w:tr w:rsidR="00BC47D4" w:rsidRPr="00C342BF" w14:paraId="32DCC12F" w14:textId="77777777" w:rsidTr="00C342BF">
        <w:tc>
          <w:tcPr>
            <w:tcW w:w="8221" w:type="dxa"/>
          </w:tcPr>
          <w:p w14:paraId="55747E4E" w14:textId="77777777" w:rsidR="00BC47D4" w:rsidRPr="00C342BF" w:rsidRDefault="00BC47D4" w:rsidP="00C342BF">
            <w:pPr>
              <w:rPr>
                <w:rFonts w:asciiTheme="minorHAnsi" w:hAnsiTheme="minorHAnsi" w:cstheme="minorHAnsi"/>
                <w:bCs/>
                <w:sz w:val="18"/>
                <w:szCs w:val="18"/>
              </w:rPr>
            </w:pPr>
            <w:r w:rsidRPr="00C342BF">
              <w:rPr>
                <w:rFonts w:asciiTheme="minorHAnsi" w:hAnsiTheme="minorHAnsi" w:cstheme="minorHAnsi"/>
                <w:bCs/>
                <w:sz w:val="18"/>
                <w:szCs w:val="18"/>
              </w:rPr>
              <w:t xml:space="preserve">Wood glue: </w:t>
            </w:r>
            <w:proofErr w:type="spellStart"/>
            <w:r w:rsidRPr="00C342BF">
              <w:rPr>
                <w:rFonts w:asciiTheme="minorHAnsi" w:hAnsiTheme="minorHAnsi" w:cstheme="minorHAnsi"/>
                <w:bCs/>
                <w:sz w:val="18"/>
                <w:szCs w:val="18"/>
              </w:rPr>
              <w:t>Evostick</w:t>
            </w:r>
            <w:proofErr w:type="spellEnd"/>
            <w:r w:rsidRPr="00C342BF">
              <w:rPr>
                <w:rFonts w:asciiTheme="minorHAnsi" w:hAnsiTheme="minorHAnsi" w:cstheme="minorHAnsi"/>
                <w:bCs/>
                <w:sz w:val="18"/>
                <w:szCs w:val="18"/>
              </w:rPr>
              <w:t xml:space="preserve"> 1 </w:t>
            </w:r>
            <w:proofErr w:type="spellStart"/>
            <w:r w:rsidRPr="00C342BF">
              <w:rPr>
                <w:rFonts w:asciiTheme="minorHAnsi" w:hAnsiTheme="minorHAnsi" w:cstheme="minorHAnsi"/>
                <w:bCs/>
                <w:sz w:val="18"/>
                <w:szCs w:val="18"/>
              </w:rPr>
              <w:t>ltr</w:t>
            </w:r>
            <w:proofErr w:type="spellEnd"/>
          </w:p>
        </w:tc>
        <w:tc>
          <w:tcPr>
            <w:tcW w:w="1276" w:type="dxa"/>
          </w:tcPr>
          <w:p w14:paraId="711E4F7F"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13</w:t>
            </w:r>
          </w:p>
        </w:tc>
      </w:tr>
      <w:tr w:rsidR="00BC47D4" w:rsidRPr="00C342BF" w14:paraId="3314B602" w14:textId="77777777" w:rsidTr="00C342BF">
        <w:tc>
          <w:tcPr>
            <w:tcW w:w="8221" w:type="dxa"/>
          </w:tcPr>
          <w:p w14:paraId="59EC0043" w14:textId="77777777" w:rsidR="00BC47D4" w:rsidRPr="00C342BF" w:rsidRDefault="00BC47D4" w:rsidP="00C342BF">
            <w:pPr>
              <w:rPr>
                <w:rFonts w:asciiTheme="minorHAnsi" w:hAnsiTheme="minorHAnsi" w:cstheme="minorHAnsi"/>
                <w:bCs/>
                <w:sz w:val="18"/>
                <w:szCs w:val="18"/>
                <w:lang w:val="de-DE"/>
              </w:rPr>
            </w:pPr>
            <w:r w:rsidRPr="00C342BF">
              <w:rPr>
                <w:rFonts w:asciiTheme="minorHAnsi" w:hAnsiTheme="minorHAnsi" w:cstheme="minorHAnsi"/>
                <w:bCs/>
                <w:sz w:val="18"/>
                <w:szCs w:val="18"/>
                <w:lang w:val="de-DE"/>
              </w:rPr>
              <w:t>Core drills 28mm, 32mm, 35mm Erbauer set</w:t>
            </w:r>
          </w:p>
        </w:tc>
        <w:tc>
          <w:tcPr>
            <w:tcW w:w="1276" w:type="dxa"/>
          </w:tcPr>
          <w:p w14:paraId="4DD30286" w14:textId="77777777" w:rsidR="00BC47D4" w:rsidRPr="00C342BF" w:rsidRDefault="00BC47D4" w:rsidP="00C342BF">
            <w:pPr>
              <w:jc w:val="right"/>
              <w:rPr>
                <w:rFonts w:asciiTheme="minorHAnsi" w:hAnsiTheme="minorHAnsi" w:cstheme="minorHAnsi"/>
                <w:sz w:val="18"/>
                <w:szCs w:val="18"/>
                <w:lang w:val="de-DE"/>
              </w:rPr>
            </w:pPr>
            <w:r w:rsidRPr="00C342BF">
              <w:rPr>
                <w:rFonts w:asciiTheme="minorHAnsi" w:hAnsiTheme="minorHAnsi" w:cstheme="minorHAnsi"/>
                <w:sz w:val="18"/>
                <w:szCs w:val="18"/>
                <w:lang w:val="de-DE"/>
              </w:rPr>
              <w:t>40</w:t>
            </w:r>
          </w:p>
        </w:tc>
      </w:tr>
      <w:tr w:rsidR="00BC47D4" w:rsidRPr="00C342BF" w14:paraId="6C83D2B1" w14:textId="77777777" w:rsidTr="00C342BF">
        <w:tc>
          <w:tcPr>
            <w:tcW w:w="8221" w:type="dxa"/>
          </w:tcPr>
          <w:p w14:paraId="3C9730B6" w14:textId="77777777" w:rsidR="00BC47D4" w:rsidRPr="00C342BF" w:rsidRDefault="00BC47D4" w:rsidP="00C342BF">
            <w:pPr>
              <w:rPr>
                <w:rFonts w:asciiTheme="minorHAnsi" w:hAnsiTheme="minorHAnsi" w:cstheme="minorHAnsi"/>
                <w:bCs/>
                <w:sz w:val="18"/>
                <w:szCs w:val="18"/>
              </w:rPr>
            </w:pPr>
            <w:r w:rsidRPr="00C342BF">
              <w:rPr>
                <w:rFonts w:asciiTheme="minorHAnsi" w:hAnsiTheme="minorHAnsi" w:cstheme="minorHAnsi"/>
                <w:bCs/>
                <w:sz w:val="18"/>
                <w:szCs w:val="18"/>
              </w:rPr>
              <w:t>Labour for erecting the boxes along the Lee and Maglin Burns</w:t>
            </w:r>
          </w:p>
        </w:tc>
        <w:tc>
          <w:tcPr>
            <w:tcW w:w="1276" w:type="dxa"/>
          </w:tcPr>
          <w:p w14:paraId="0F34829F"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200</w:t>
            </w:r>
          </w:p>
        </w:tc>
      </w:tr>
      <w:tr w:rsidR="00BC47D4" w:rsidRPr="00C342BF" w14:paraId="057688E9" w14:textId="77777777" w:rsidTr="00C342BF">
        <w:tc>
          <w:tcPr>
            <w:tcW w:w="8221" w:type="dxa"/>
          </w:tcPr>
          <w:p w14:paraId="1836D4B4" w14:textId="77777777"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Project total</w:t>
            </w:r>
          </w:p>
        </w:tc>
        <w:tc>
          <w:tcPr>
            <w:tcW w:w="1276" w:type="dxa"/>
          </w:tcPr>
          <w:p w14:paraId="0A8AAF5F" w14:textId="77777777"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1158.00</w:t>
            </w:r>
          </w:p>
        </w:tc>
      </w:tr>
      <w:tr w:rsidR="00BC47D4" w:rsidRPr="00C342BF" w14:paraId="10C9AAD7" w14:textId="77777777" w:rsidTr="00C342BF">
        <w:tc>
          <w:tcPr>
            <w:tcW w:w="8221" w:type="dxa"/>
            <w:shd w:val="clear" w:color="auto" w:fill="D9D9D9"/>
          </w:tcPr>
          <w:p w14:paraId="5EE7328F" w14:textId="29EF9F76"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Total Grant Approved</w:t>
            </w:r>
          </w:p>
        </w:tc>
        <w:tc>
          <w:tcPr>
            <w:tcW w:w="1276" w:type="dxa"/>
          </w:tcPr>
          <w:p w14:paraId="668B8066" w14:textId="77777777"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1158</w:t>
            </w:r>
          </w:p>
        </w:tc>
      </w:tr>
      <w:tr w:rsidR="00BC47D4" w:rsidRPr="00C342BF" w14:paraId="02B28A4F" w14:textId="77777777" w:rsidTr="00C342BF">
        <w:tc>
          <w:tcPr>
            <w:tcW w:w="8221" w:type="dxa"/>
            <w:shd w:val="clear" w:color="auto" w:fill="D9D9D9"/>
          </w:tcPr>
          <w:p w14:paraId="2B8FB1AB" w14:textId="44965377"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Grant Received to date</w:t>
            </w:r>
          </w:p>
        </w:tc>
        <w:tc>
          <w:tcPr>
            <w:tcW w:w="1276" w:type="dxa"/>
          </w:tcPr>
          <w:p w14:paraId="429FACBC" w14:textId="793BB579"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868</w:t>
            </w:r>
          </w:p>
        </w:tc>
      </w:tr>
      <w:tr w:rsidR="00BC47D4" w:rsidRPr="00C342BF" w14:paraId="6EF3D881" w14:textId="77777777" w:rsidTr="00C342BF">
        <w:tc>
          <w:tcPr>
            <w:tcW w:w="8221" w:type="dxa"/>
            <w:shd w:val="clear" w:color="auto" w:fill="D9D9D9"/>
          </w:tcPr>
          <w:p w14:paraId="7C4CC419" w14:textId="28EC6191"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Expenditure to date</w:t>
            </w:r>
          </w:p>
        </w:tc>
        <w:tc>
          <w:tcPr>
            <w:tcW w:w="1276" w:type="dxa"/>
          </w:tcPr>
          <w:p w14:paraId="280BFCF4" w14:textId="2CED19A7"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326.83</w:t>
            </w:r>
          </w:p>
        </w:tc>
      </w:tr>
    </w:tbl>
    <w:p w14:paraId="4A951E42" w14:textId="77777777" w:rsidR="004D6A2D" w:rsidRPr="00C342BF" w:rsidRDefault="004D6A2D" w:rsidP="008F1D81">
      <w:pPr>
        <w:pStyle w:val="ListParagraph"/>
        <w:numPr>
          <w:ilvl w:val="1"/>
          <w:numId w:val="1"/>
        </w:numPr>
        <w:ind w:left="993" w:hanging="284"/>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t>WWCF 109 Geographic biodiversity database</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BC47D4" w:rsidRPr="00C342BF" w14:paraId="504B4B46" w14:textId="77777777" w:rsidTr="00C342BF">
        <w:tc>
          <w:tcPr>
            <w:tcW w:w="8221" w:type="dxa"/>
            <w:shd w:val="clear" w:color="auto" w:fill="D9D9D9"/>
          </w:tcPr>
          <w:p w14:paraId="5E6481F1" w14:textId="3A9C0AA4"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Project costs</w:t>
            </w:r>
          </w:p>
        </w:tc>
        <w:tc>
          <w:tcPr>
            <w:tcW w:w="1276" w:type="dxa"/>
            <w:shd w:val="clear" w:color="auto" w:fill="D9D9D9"/>
          </w:tcPr>
          <w:p w14:paraId="50D9D849" w14:textId="77777777" w:rsidR="00BC47D4" w:rsidRPr="00C342BF" w:rsidRDefault="00BC47D4" w:rsidP="00C342BF">
            <w:pPr>
              <w:jc w:val="center"/>
              <w:rPr>
                <w:rFonts w:asciiTheme="minorHAnsi" w:hAnsiTheme="minorHAnsi" w:cstheme="minorHAnsi"/>
                <w:b/>
                <w:sz w:val="18"/>
                <w:szCs w:val="18"/>
              </w:rPr>
            </w:pPr>
            <w:r w:rsidRPr="00C342BF">
              <w:rPr>
                <w:rFonts w:asciiTheme="minorHAnsi" w:hAnsiTheme="minorHAnsi" w:cstheme="minorHAnsi"/>
                <w:b/>
                <w:sz w:val="18"/>
                <w:szCs w:val="18"/>
              </w:rPr>
              <w:t>£</w:t>
            </w:r>
          </w:p>
        </w:tc>
      </w:tr>
      <w:tr w:rsidR="00BC47D4" w:rsidRPr="00C342BF" w14:paraId="3DCAAF87" w14:textId="77777777" w:rsidTr="00C342BF">
        <w:tc>
          <w:tcPr>
            <w:tcW w:w="8221" w:type="dxa"/>
          </w:tcPr>
          <w:p w14:paraId="7393A5B3" w14:textId="029DA8D6" w:rsidR="00BC47D4" w:rsidRPr="00C342BF" w:rsidRDefault="00BC47D4" w:rsidP="00C342BF">
            <w:pPr>
              <w:rPr>
                <w:rFonts w:asciiTheme="minorHAnsi" w:hAnsiTheme="minorHAnsi" w:cstheme="minorHAnsi"/>
                <w:sz w:val="18"/>
                <w:szCs w:val="18"/>
              </w:rPr>
            </w:pPr>
            <w:r w:rsidRPr="00C342BF">
              <w:rPr>
                <w:rFonts w:asciiTheme="minorHAnsi" w:hAnsiTheme="minorHAnsi" w:cstheme="minorHAnsi"/>
                <w:sz w:val="18"/>
                <w:szCs w:val="18"/>
              </w:rPr>
              <w:t xml:space="preserve">Panasonic Toughbook </w:t>
            </w:r>
            <w:r w:rsidR="00CF5DB2">
              <w:rPr>
                <w:rFonts w:asciiTheme="minorHAnsi" w:hAnsiTheme="minorHAnsi" w:cstheme="minorHAnsi"/>
                <w:sz w:val="18"/>
                <w:szCs w:val="18"/>
              </w:rPr>
              <w:t>FZ-Gmk 3</w:t>
            </w:r>
          </w:p>
        </w:tc>
        <w:tc>
          <w:tcPr>
            <w:tcW w:w="1276" w:type="dxa"/>
          </w:tcPr>
          <w:p w14:paraId="0248CC1A"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585.98</w:t>
            </w:r>
          </w:p>
        </w:tc>
      </w:tr>
      <w:tr w:rsidR="00BC47D4" w:rsidRPr="00C342BF" w14:paraId="2CFB0DE9" w14:textId="77777777" w:rsidTr="00C342BF">
        <w:tc>
          <w:tcPr>
            <w:tcW w:w="8221" w:type="dxa"/>
          </w:tcPr>
          <w:p w14:paraId="23BC9CB9" w14:textId="77777777" w:rsidR="00BC47D4" w:rsidRPr="00C342BF" w:rsidRDefault="00BC47D4" w:rsidP="00C342BF">
            <w:pPr>
              <w:rPr>
                <w:rFonts w:asciiTheme="minorHAnsi" w:hAnsiTheme="minorHAnsi" w:cstheme="minorHAnsi"/>
                <w:bCs/>
                <w:sz w:val="18"/>
                <w:szCs w:val="18"/>
                <w:lang w:val="de-DE"/>
              </w:rPr>
            </w:pPr>
            <w:r w:rsidRPr="00C342BF">
              <w:rPr>
                <w:rFonts w:asciiTheme="minorHAnsi" w:hAnsiTheme="minorHAnsi" w:cstheme="minorHAnsi"/>
                <w:bCs/>
                <w:sz w:val="18"/>
                <w:szCs w:val="18"/>
                <w:lang w:val="de-DE"/>
              </w:rPr>
              <w:t>QGIS geographic information system software</w:t>
            </w:r>
          </w:p>
        </w:tc>
        <w:tc>
          <w:tcPr>
            <w:tcW w:w="1276" w:type="dxa"/>
          </w:tcPr>
          <w:p w14:paraId="15D5250D" w14:textId="77777777" w:rsidR="00BC47D4" w:rsidRPr="00C342BF" w:rsidRDefault="00BC47D4" w:rsidP="00C342BF">
            <w:pPr>
              <w:jc w:val="right"/>
              <w:rPr>
                <w:rFonts w:asciiTheme="minorHAnsi" w:hAnsiTheme="minorHAnsi" w:cstheme="minorHAnsi"/>
                <w:sz w:val="18"/>
                <w:szCs w:val="18"/>
                <w:lang w:val="de-DE"/>
              </w:rPr>
            </w:pPr>
            <w:r w:rsidRPr="00C342BF">
              <w:rPr>
                <w:rFonts w:asciiTheme="minorHAnsi" w:hAnsiTheme="minorHAnsi" w:cstheme="minorHAnsi"/>
                <w:sz w:val="18"/>
                <w:szCs w:val="18"/>
                <w:lang w:val="de-DE"/>
              </w:rPr>
              <w:t>FOC</w:t>
            </w:r>
          </w:p>
        </w:tc>
      </w:tr>
      <w:tr w:rsidR="00BC47D4" w:rsidRPr="00C342BF" w14:paraId="4B46AE74" w14:textId="77777777" w:rsidTr="00C342BF">
        <w:tc>
          <w:tcPr>
            <w:tcW w:w="8221" w:type="dxa"/>
          </w:tcPr>
          <w:p w14:paraId="3651613D" w14:textId="77777777"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Project total</w:t>
            </w:r>
          </w:p>
        </w:tc>
        <w:tc>
          <w:tcPr>
            <w:tcW w:w="1276" w:type="dxa"/>
          </w:tcPr>
          <w:p w14:paraId="6B0C2079" w14:textId="77777777" w:rsidR="00BC47D4" w:rsidRPr="00C342BF" w:rsidRDefault="00BC47D4" w:rsidP="00C342BF">
            <w:pPr>
              <w:jc w:val="right"/>
              <w:rPr>
                <w:rFonts w:asciiTheme="minorHAnsi" w:hAnsiTheme="minorHAnsi" w:cstheme="minorHAnsi"/>
                <w:sz w:val="18"/>
                <w:szCs w:val="18"/>
              </w:rPr>
            </w:pPr>
            <w:r w:rsidRPr="00C342BF">
              <w:rPr>
                <w:rFonts w:asciiTheme="minorHAnsi" w:hAnsiTheme="minorHAnsi" w:cstheme="minorHAnsi"/>
                <w:sz w:val="18"/>
                <w:szCs w:val="18"/>
              </w:rPr>
              <w:t>585.98</w:t>
            </w:r>
          </w:p>
        </w:tc>
      </w:tr>
      <w:tr w:rsidR="00BC47D4" w:rsidRPr="00C342BF" w14:paraId="60CFE859" w14:textId="77777777" w:rsidTr="00C342BF">
        <w:tc>
          <w:tcPr>
            <w:tcW w:w="8221" w:type="dxa"/>
            <w:shd w:val="clear" w:color="auto" w:fill="D9D9D9"/>
          </w:tcPr>
          <w:p w14:paraId="26A3A93A" w14:textId="29D6F615"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 xml:space="preserve"> Total Grant Approved</w:t>
            </w:r>
          </w:p>
        </w:tc>
        <w:tc>
          <w:tcPr>
            <w:tcW w:w="1276" w:type="dxa"/>
          </w:tcPr>
          <w:p w14:paraId="6F9FCEDD" w14:textId="77777777"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585.98</w:t>
            </w:r>
          </w:p>
        </w:tc>
      </w:tr>
      <w:tr w:rsidR="00BC47D4" w:rsidRPr="00C342BF" w14:paraId="4CB20158" w14:textId="77777777" w:rsidTr="00C342BF">
        <w:tc>
          <w:tcPr>
            <w:tcW w:w="8221" w:type="dxa"/>
            <w:shd w:val="clear" w:color="auto" w:fill="D9D9D9"/>
          </w:tcPr>
          <w:p w14:paraId="6D017585" w14:textId="1915D9AF"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Grant Received to date</w:t>
            </w:r>
          </w:p>
        </w:tc>
        <w:tc>
          <w:tcPr>
            <w:tcW w:w="1276" w:type="dxa"/>
          </w:tcPr>
          <w:p w14:paraId="6C066733" w14:textId="7C1CD468"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440</w:t>
            </w:r>
          </w:p>
        </w:tc>
      </w:tr>
      <w:tr w:rsidR="00BC47D4" w:rsidRPr="00C342BF" w14:paraId="07CA8276" w14:textId="77777777" w:rsidTr="00C342BF">
        <w:tc>
          <w:tcPr>
            <w:tcW w:w="8221" w:type="dxa"/>
            <w:shd w:val="clear" w:color="auto" w:fill="D9D9D9"/>
          </w:tcPr>
          <w:p w14:paraId="221CE537" w14:textId="4CC40BBB" w:rsidR="00BC47D4" w:rsidRPr="00C342BF" w:rsidRDefault="00BC47D4" w:rsidP="00C342BF">
            <w:pPr>
              <w:rPr>
                <w:rFonts w:asciiTheme="minorHAnsi" w:hAnsiTheme="minorHAnsi" w:cstheme="minorHAnsi"/>
                <w:b/>
                <w:sz w:val="18"/>
                <w:szCs w:val="18"/>
              </w:rPr>
            </w:pPr>
            <w:r w:rsidRPr="00C342BF">
              <w:rPr>
                <w:rFonts w:asciiTheme="minorHAnsi" w:hAnsiTheme="minorHAnsi" w:cstheme="minorHAnsi"/>
                <w:b/>
                <w:sz w:val="18"/>
                <w:szCs w:val="18"/>
              </w:rPr>
              <w:t>Expenditure to date</w:t>
            </w:r>
          </w:p>
        </w:tc>
        <w:tc>
          <w:tcPr>
            <w:tcW w:w="1276" w:type="dxa"/>
          </w:tcPr>
          <w:p w14:paraId="49922CB9" w14:textId="1802D9AE" w:rsidR="00BC47D4" w:rsidRPr="00C342BF" w:rsidRDefault="00BC47D4" w:rsidP="00C342BF">
            <w:pPr>
              <w:jc w:val="right"/>
              <w:rPr>
                <w:rFonts w:asciiTheme="minorHAnsi" w:hAnsiTheme="minorHAnsi" w:cstheme="minorHAnsi"/>
                <w:b/>
                <w:bCs/>
                <w:sz w:val="18"/>
                <w:szCs w:val="18"/>
              </w:rPr>
            </w:pPr>
            <w:r w:rsidRPr="00C342BF">
              <w:rPr>
                <w:rFonts w:asciiTheme="minorHAnsi" w:hAnsiTheme="minorHAnsi" w:cstheme="minorHAnsi"/>
                <w:b/>
                <w:bCs/>
                <w:sz w:val="18"/>
                <w:szCs w:val="18"/>
              </w:rPr>
              <w:t>0</w:t>
            </w:r>
          </w:p>
        </w:tc>
      </w:tr>
    </w:tbl>
    <w:p w14:paraId="36612BFC" w14:textId="69AA63FA" w:rsidR="004D6A2D" w:rsidRPr="00CF5DB2" w:rsidRDefault="005A0E93" w:rsidP="00FE7D47">
      <w:pPr>
        <w:pStyle w:val="ListParagraph"/>
        <w:numPr>
          <w:ilvl w:val="1"/>
          <w:numId w:val="1"/>
        </w:numPr>
        <w:spacing w:after="240"/>
        <w:ind w:left="993" w:hanging="284"/>
        <w:rPr>
          <w:rFonts w:asciiTheme="minorHAnsi" w:hAnsiTheme="minorHAnsi" w:cstheme="minorHAnsi"/>
          <w:b/>
          <w:bCs/>
          <w:sz w:val="18"/>
          <w:szCs w:val="18"/>
          <w:u w:val="single"/>
        </w:rPr>
      </w:pPr>
      <w:r w:rsidRPr="00C342BF">
        <w:rPr>
          <w:rFonts w:asciiTheme="minorHAnsi" w:hAnsiTheme="minorHAnsi" w:cstheme="minorHAnsi"/>
          <w:b/>
          <w:bCs/>
          <w:sz w:val="18"/>
          <w:szCs w:val="18"/>
          <w:u w:val="single"/>
        </w:rPr>
        <w:t xml:space="preserve">Issues concerning Purchasing, Invoicing and </w:t>
      </w:r>
      <w:r w:rsidR="008B5D57">
        <w:rPr>
          <w:rFonts w:asciiTheme="minorHAnsi" w:hAnsiTheme="minorHAnsi" w:cstheme="minorHAnsi"/>
          <w:b/>
          <w:bCs/>
          <w:sz w:val="18"/>
          <w:szCs w:val="18"/>
          <w:u w:val="single"/>
        </w:rPr>
        <w:t>T</w:t>
      </w:r>
      <w:r w:rsidRPr="00C342BF">
        <w:rPr>
          <w:rFonts w:asciiTheme="minorHAnsi" w:hAnsiTheme="minorHAnsi" w:cstheme="minorHAnsi"/>
          <w:b/>
          <w:bCs/>
          <w:sz w:val="18"/>
          <w:szCs w:val="18"/>
          <w:u w:val="single"/>
        </w:rPr>
        <w:t>endering</w:t>
      </w:r>
      <w:r w:rsidR="00B56682" w:rsidRPr="00C342BF">
        <w:rPr>
          <w:rFonts w:asciiTheme="minorHAnsi" w:hAnsiTheme="minorHAnsi" w:cstheme="minorHAnsi"/>
          <w:b/>
          <w:bCs/>
          <w:sz w:val="18"/>
          <w:szCs w:val="18"/>
          <w:u w:val="single"/>
        </w:rPr>
        <w:t>.</w:t>
      </w:r>
      <w:r w:rsidR="00B56682" w:rsidRPr="00C342BF">
        <w:rPr>
          <w:rFonts w:asciiTheme="minorHAnsi" w:hAnsiTheme="minorHAnsi" w:cstheme="minorHAnsi"/>
          <w:i/>
          <w:iCs/>
          <w:sz w:val="18"/>
          <w:szCs w:val="18"/>
        </w:rPr>
        <w:t xml:space="preserve"> </w:t>
      </w:r>
      <w:r w:rsidR="00B56682" w:rsidRPr="00CF5DB2">
        <w:rPr>
          <w:rFonts w:asciiTheme="minorHAnsi" w:hAnsiTheme="minorHAnsi" w:cstheme="minorHAnsi"/>
          <w:sz w:val="18"/>
          <w:szCs w:val="18"/>
        </w:rPr>
        <w:t>There ha</w:t>
      </w:r>
      <w:r w:rsidR="00C342BF" w:rsidRPr="00CF5DB2">
        <w:rPr>
          <w:rFonts w:asciiTheme="minorHAnsi" w:hAnsiTheme="minorHAnsi" w:cstheme="minorHAnsi"/>
          <w:sz w:val="18"/>
          <w:szCs w:val="18"/>
        </w:rPr>
        <w:t>d</w:t>
      </w:r>
      <w:r w:rsidR="00B56682" w:rsidRPr="00CF5DB2">
        <w:rPr>
          <w:rFonts w:asciiTheme="minorHAnsi" w:hAnsiTheme="minorHAnsi" w:cstheme="minorHAnsi"/>
          <w:sz w:val="18"/>
          <w:szCs w:val="18"/>
        </w:rPr>
        <w:t xml:space="preserve"> been a numbering of teething problems that h</w:t>
      </w:r>
      <w:r w:rsidR="00CF5DB2" w:rsidRPr="00CF5DB2">
        <w:rPr>
          <w:rFonts w:asciiTheme="minorHAnsi" w:hAnsiTheme="minorHAnsi" w:cstheme="minorHAnsi"/>
          <w:sz w:val="18"/>
          <w:szCs w:val="18"/>
        </w:rPr>
        <w:t>ad</w:t>
      </w:r>
      <w:r w:rsidR="00B56682" w:rsidRPr="00CF5DB2">
        <w:rPr>
          <w:rFonts w:asciiTheme="minorHAnsi" w:hAnsiTheme="minorHAnsi" w:cstheme="minorHAnsi"/>
          <w:sz w:val="18"/>
          <w:szCs w:val="18"/>
        </w:rPr>
        <w:t xml:space="preserve"> come to light with respect to the finances of the project</w:t>
      </w:r>
      <w:r w:rsidR="00C342BF" w:rsidRPr="00CF5DB2">
        <w:rPr>
          <w:rFonts w:asciiTheme="minorHAnsi" w:hAnsiTheme="minorHAnsi" w:cstheme="minorHAnsi"/>
          <w:sz w:val="18"/>
          <w:szCs w:val="18"/>
        </w:rPr>
        <w:t xml:space="preserve">. It was </w:t>
      </w:r>
      <w:r w:rsidR="00CF5DB2">
        <w:rPr>
          <w:rFonts w:asciiTheme="minorHAnsi" w:hAnsiTheme="minorHAnsi" w:cstheme="minorHAnsi"/>
          <w:sz w:val="18"/>
          <w:szCs w:val="18"/>
        </w:rPr>
        <w:t>confirmed</w:t>
      </w:r>
      <w:r w:rsidR="007B76F6">
        <w:rPr>
          <w:rFonts w:asciiTheme="minorHAnsi" w:hAnsiTheme="minorHAnsi" w:cstheme="minorHAnsi"/>
          <w:sz w:val="18"/>
          <w:szCs w:val="18"/>
        </w:rPr>
        <w:t xml:space="preserve"> that</w:t>
      </w:r>
      <w:r w:rsidR="00C342BF" w:rsidRPr="00CF5DB2">
        <w:rPr>
          <w:rFonts w:asciiTheme="minorHAnsi" w:hAnsiTheme="minorHAnsi" w:cstheme="minorHAnsi"/>
          <w:sz w:val="18"/>
          <w:szCs w:val="18"/>
        </w:rPr>
        <w:t>:</w:t>
      </w:r>
    </w:p>
    <w:p w14:paraId="5462DADD" w14:textId="6A99561A" w:rsidR="00B56682" w:rsidRPr="00C342BF" w:rsidRDefault="00B56682" w:rsidP="00B56682">
      <w:pPr>
        <w:pStyle w:val="ListParagraph"/>
        <w:numPr>
          <w:ilvl w:val="2"/>
          <w:numId w:val="1"/>
        </w:numPr>
        <w:spacing w:after="240"/>
        <w:ind w:left="1276" w:hanging="283"/>
        <w:rPr>
          <w:rFonts w:asciiTheme="minorHAnsi" w:hAnsiTheme="minorHAnsi" w:cstheme="minorHAnsi"/>
          <w:b/>
          <w:bCs/>
          <w:sz w:val="18"/>
          <w:szCs w:val="18"/>
          <w:u w:val="single"/>
        </w:rPr>
      </w:pPr>
      <w:r w:rsidRPr="00CF5DB2">
        <w:rPr>
          <w:rFonts w:asciiTheme="minorHAnsi" w:hAnsiTheme="minorHAnsi" w:cstheme="minorHAnsi"/>
          <w:b/>
          <w:bCs/>
          <w:sz w:val="18"/>
          <w:szCs w:val="18"/>
          <w:u w:val="single"/>
        </w:rPr>
        <w:t xml:space="preserve">VAT </w:t>
      </w:r>
      <w:r w:rsidRPr="00CF5DB2">
        <w:rPr>
          <w:rFonts w:asciiTheme="minorHAnsi" w:hAnsiTheme="minorHAnsi" w:cstheme="minorHAnsi"/>
          <w:sz w:val="18"/>
          <w:szCs w:val="18"/>
        </w:rPr>
        <w:t xml:space="preserve"> Should </w:t>
      </w:r>
      <w:r w:rsidRPr="00CF5DB2">
        <w:rPr>
          <w:rFonts w:asciiTheme="minorHAnsi" w:hAnsiTheme="minorHAnsi" w:cstheme="minorHAnsi"/>
          <w:b/>
          <w:bCs/>
          <w:sz w:val="18"/>
          <w:szCs w:val="18"/>
        </w:rPr>
        <w:t>no</w:t>
      </w:r>
      <w:r w:rsidRPr="00CF5DB2">
        <w:rPr>
          <w:rFonts w:asciiTheme="minorHAnsi" w:hAnsiTheme="minorHAnsi" w:cstheme="minorHAnsi"/>
          <w:sz w:val="18"/>
          <w:szCs w:val="18"/>
        </w:rPr>
        <w:t>t be included in grant applications as we reclaim VAT from HM Revenue</w:t>
      </w:r>
      <w:r w:rsidR="00356FC7" w:rsidRPr="00CF5DB2">
        <w:rPr>
          <w:rFonts w:asciiTheme="minorHAnsi" w:hAnsiTheme="minorHAnsi" w:cstheme="minorHAnsi"/>
          <w:sz w:val="18"/>
          <w:szCs w:val="18"/>
        </w:rPr>
        <w:t>.</w:t>
      </w:r>
      <w:r w:rsidR="00356FC7" w:rsidRPr="00C342BF">
        <w:rPr>
          <w:rFonts w:asciiTheme="minorHAnsi" w:hAnsiTheme="minorHAnsi" w:cstheme="minorHAnsi"/>
          <w:i/>
          <w:iCs/>
          <w:sz w:val="18"/>
          <w:szCs w:val="18"/>
        </w:rPr>
        <w:t xml:space="preserve"> </w:t>
      </w:r>
    </w:p>
    <w:p w14:paraId="021B3523" w14:textId="63319EAA" w:rsidR="00356FC7" w:rsidRPr="00C342BF" w:rsidRDefault="006C485C" w:rsidP="00AF32EC">
      <w:pPr>
        <w:pStyle w:val="ListParagraph"/>
        <w:numPr>
          <w:ilvl w:val="2"/>
          <w:numId w:val="1"/>
        </w:numPr>
        <w:spacing w:after="240"/>
        <w:ind w:left="1276" w:hanging="283"/>
        <w:rPr>
          <w:rFonts w:asciiTheme="minorHAnsi" w:hAnsiTheme="minorHAnsi" w:cstheme="minorHAnsi"/>
          <w:i/>
          <w:iCs/>
          <w:sz w:val="18"/>
          <w:szCs w:val="18"/>
        </w:rPr>
      </w:pPr>
      <w:r w:rsidRPr="00AF32EC">
        <w:rPr>
          <w:rFonts w:asciiTheme="minorHAnsi" w:hAnsiTheme="minorHAnsi" w:cstheme="minorHAnsi"/>
          <w:b/>
          <w:bCs/>
          <w:sz w:val="18"/>
          <w:szCs w:val="18"/>
          <w:u w:val="single"/>
        </w:rPr>
        <w:t>Orders/Tenders</w:t>
      </w:r>
      <w:r w:rsidR="00CF5DB2">
        <w:rPr>
          <w:rFonts w:asciiTheme="minorHAnsi" w:hAnsiTheme="minorHAnsi" w:cstheme="minorHAnsi"/>
          <w:b/>
          <w:bCs/>
          <w:sz w:val="18"/>
          <w:szCs w:val="18"/>
          <w:u w:val="single"/>
        </w:rPr>
        <w:t>.</w:t>
      </w:r>
      <w:r w:rsidR="00B56682" w:rsidRPr="00AF32EC">
        <w:rPr>
          <w:rFonts w:asciiTheme="minorHAnsi" w:hAnsiTheme="minorHAnsi" w:cstheme="minorHAnsi"/>
          <w:i/>
          <w:iCs/>
          <w:sz w:val="18"/>
          <w:szCs w:val="18"/>
        </w:rPr>
        <w:t xml:space="preserve"> </w:t>
      </w:r>
      <w:r w:rsidRPr="00CF5DB2">
        <w:rPr>
          <w:rFonts w:asciiTheme="minorHAnsi" w:hAnsiTheme="minorHAnsi" w:cstheme="minorHAnsi"/>
          <w:sz w:val="18"/>
          <w:szCs w:val="18"/>
        </w:rPr>
        <w:t>Orders for values from £500 to £2000 require</w:t>
      </w:r>
      <w:r w:rsidR="00CF5DB2" w:rsidRPr="00CF5DB2">
        <w:rPr>
          <w:rFonts w:asciiTheme="minorHAnsi" w:hAnsiTheme="minorHAnsi" w:cstheme="minorHAnsi"/>
          <w:sz w:val="18"/>
          <w:szCs w:val="18"/>
        </w:rPr>
        <w:t>d</w:t>
      </w:r>
      <w:r w:rsidRPr="00CF5DB2">
        <w:rPr>
          <w:rFonts w:asciiTheme="minorHAnsi" w:hAnsiTheme="minorHAnsi" w:cstheme="minorHAnsi"/>
          <w:sz w:val="18"/>
          <w:szCs w:val="18"/>
        </w:rPr>
        <w:t xml:space="preserve"> a minimum of two quotations.</w:t>
      </w:r>
      <w:r w:rsidR="00B56682" w:rsidRPr="00CF5DB2">
        <w:rPr>
          <w:rFonts w:asciiTheme="minorHAnsi" w:hAnsiTheme="minorHAnsi" w:cstheme="minorHAnsi"/>
          <w:sz w:val="18"/>
          <w:szCs w:val="18"/>
        </w:rPr>
        <w:t xml:space="preserve"> Clerk</w:t>
      </w:r>
      <w:r w:rsidR="00CF5DB2" w:rsidRPr="00CF5DB2">
        <w:rPr>
          <w:rFonts w:asciiTheme="minorHAnsi" w:hAnsiTheme="minorHAnsi" w:cstheme="minorHAnsi"/>
          <w:sz w:val="18"/>
          <w:szCs w:val="18"/>
        </w:rPr>
        <w:t xml:space="preserve"> was</w:t>
      </w:r>
      <w:r w:rsidR="00B56682" w:rsidRPr="00CF5DB2">
        <w:rPr>
          <w:rFonts w:asciiTheme="minorHAnsi" w:hAnsiTheme="minorHAnsi" w:cstheme="minorHAnsi"/>
          <w:sz w:val="18"/>
          <w:szCs w:val="18"/>
        </w:rPr>
        <w:t xml:space="preserve"> investigating whether it </w:t>
      </w:r>
      <w:r w:rsidR="00C342BF" w:rsidRPr="00CF5DB2">
        <w:rPr>
          <w:rFonts w:asciiTheme="minorHAnsi" w:hAnsiTheme="minorHAnsi" w:cstheme="minorHAnsi"/>
          <w:sz w:val="18"/>
          <w:szCs w:val="18"/>
        </w:rPr>
        <w:t>wa</w:t>
      </w:r>
      <w:r w:rsidR="00B56682" w:rsidRPr="00CF5DB2">
        <w:rPr>
          <w:rFonts w:asciiTheme="minorHAnsi" w:hAnsiTheme="minorHAnsi" w:cstheme="minorHAnsi"/>
          <w:sz w:val="18"/>
          <w:szCs w:val="18"/>
        </w:rPr>
        <w:t>s possible for th</w:t>
      </w:r>
      <w:r w:rsidR="007B76F6">
        <w:rPr>
          <w:rFonts w:asciiTheme="minorHAnsi" w:hAnsiTheme="minorHAnsi" w:cstheme="minorHAnsi"/>
          <w:sz w:val="18"/>
          <w:szCs w:val="18"/>
        </w:rPr>
        <w:t>e lower</w:t>
      </w:r>
      <w:r w:rsidR="00B56682" w:rsidRPr="00CF5DB2">
        <w:rPr>
          <w:rFonts w:asciiTheme="minorHAnsi" w:hAnsiTheme="minorHAnsi" w:cstheme="minorHAnsi"/>
          <w:sz w:val="18"/>
          <w:szCs w:val="18"/>
        </w:rPr>
        <w:t xml:space="preserve"> threshold level to be increased. We mu</w:t>
      </w:r>
      <w:r w:rsidR="00C342BF" w:rsidRPr="00CF5DB2">
        <w:rPr>
          <w:rFonts w:asciiTheme="minorHAnsi" w:hAnsiTheme="minorHAnsi" w:cstheme="minorHAnsi"/>
          <w:sz w:val="18"/>
          <w:szCs w:val="18"/>
        </w:rPr>
        <w:t>s</w:t>
      </w:r>
      <w:r w:rsidR="00B56682" w:rsidRPr="00CF5DB2">
        <w:rPr>
          <w:rFonts w:asciiTheme="minorHAnsi" w:hAnsiTheme="minorHAnsi" w:cstheme="minorHAnsi"/>
          <w:sz w:val="18"/>
          <w:szCs w:val="18"/>
        </w:rPr>
        <w:t>t be very careful in the way we agree</w:t>
      </w:r>
      <w:r w:rsidR="00CF5DB2" w:rsidRPr="00CF5DB2">
        <w:rPr>
          <w:rFonts w:asciiTheme="minorHAnsi" w:hAnsiTheme="minorHAnsi" w:cstheme="minorHAnsi"/>
          <w:sz w:val="18"/>
          <w:szCs w:val="18"/>
        </w:rPr>
        <w:t>d</w:t>
      </w:r>
      <w:r w:rsidR="00B56682" w:rsidRPr="00CF5DB2">
        <w:rPr>
          <w:rFonts w:asciiTheme="minorHAnsi" w:hAnsiTheme="minorHAnsi" w:cstheme="minorHAnsi"/>
          <w:sz w:val="18"/>
          <w:szCs w:val="18"/>
        </w:rPr>
        <w:t xml:space="preserve"> and award</w:t>
      </w:r>
      <w:r w:rsidR="00CF5DB2" w:rsidRPr="00CF5DB2">
        <w:rPr>
          <w:rFonts w:asciiTheme="minorHAnsi" w:hAnsiTheme="minorHAnsi" w:cstheme="minorHAnsi"/>
          <w:sz w:val="18"/>
          <w:szCs w:val="18"/>
        </w:rPr>
        <w:t>ed</w:t>
      </w:r>
      <w:r w:rsidR="00B56682" w:rsidRPr="00CF5DB2">
        <w:rPr>
          <w:rFonts w:asciiTheme="minorHAnsi" w:hAnsiTheme="minorHAnsi" w:cstheme="minorHAnsi"/>
          <w:sz w:val="18"/>
          <w:szCs w:val="18"/>
        </w:rPr>
        <w:t xml:space="preserve"> </w:t>
      </w:r>
      <w:r w:rsidRPr="00CF5DB2">
        <w:rPr>
          <w:rFonts w:asciiTheme="minorHAnsi" w:hAnsiTheme="minorHAnsi" w:cstheme="minorHAnsi"/>
          <w:sz w:val="18"/>
          <w:szCs w:val="18"/>
        </w:rPr>
        <w:t>work</w:t>
      </w:r>
      <w:r w:rsidR="007B76F6">
        <w:rPr>
          <w:rFonts w:asciiTheme="minorHAnsi" w:hAnsiTheme="minorHAnsi" w:cstheme="minorHAnsi"/>
          <w:sz w:val="18"/>
          <w:szCs w:val="18"/>
        </w:rPr>
        <w:t>,</w:t>
      </w:r>
      <w:r w:rsidR="00B56682" w:rsidRPr="00CF5DB2">
        <w:rPr>
          <w:rFonts w:asciiTheme="minorHAnsi" w:hAnsiTheme="minorHAnsi" w:cstheme="minorHAnsi"/>
          <w:sz w:val="18"/>
          <w:szCs w:val="18"/>
        </w:rPr>
        <w:t xml:space="preserve"> as all money </w:t>
      </w:r>
      <w:r w:rsidR="00CF5DB2" w:rsidRPr="00CF5DB2">
        <w:rPr>
          <w:rFonts w:asciiTheme="minorHAnsi" w:hAnsiTheme="minorHAnsi" w:cstheme="minorHAnsi"/>
          <w:sz w:val="18"/>
          <w:szCs w:val="18"/>
        </w:rPr>
        <w:t>wa</w:t>
      </w:r>
      <w:r w:rsidR="00B56682" w:rsidRPr="00CF5DB2">
        <w:rPr>
          <w:rFonts w:asciiTheme="minorHAnsi" w:hAnsiTheme="minorHAnsi" w:cstheme="minorHAnsi"/>
          <w:sz w:val="18"/>
          <w:szCs w:val="18"/>
        </w:rPr>
        <w:t xml:space="preserve">s considered to be </w:t>
      </w:r>
      <w:r w:rsidRPr="00CF5DB2">
        <w:rPr>
          <w:rFonts w:asciiTheme="minorHAnsi" w:hAnsiTheme="minorHAnsi" w:cstheme="minorHAnsi"/>
          <w:sz w:val="18"/>
          <w:szCs w:val="18"/>
        </w:rPr>
        <w:t>public once this c</w:t>
      </w:r>
      <w:r w:rsidR="00CF5DB2" w:rsidRPr="00CF5DB2">
        <w:rPr>
          <w:rFonts w:asciiTheme="minorHAnsi" w:hAnsiTheme="minorHAnsi" w:cstheme="minorHAnsi"/>
          <w:sz w:val="18"/>
          <w:szCs w:val="18"/>
        </w:rPr>
        <w:t>ame</w:t>
      </w:r>
      <w:r w:rsidRPr="00CF5DB2">
        <w:rPr>
          <w:rFonts w:asciiTheme="minorHAnsi" w:hAnsiTheme="minorHAnsi" w:cstheme="minorHAnsi"/>
          <w:sz w:val="18"/>
          <w:szCs w:val="18"/>
        </w:rPr>
        <w:t xml:space="preserve"> into the PC account. All orders and contracts which require</w:t>
      </w:r>
      <w:r w:rsidR="00CF5DB2" w:rsidRPr="00CF5DB2">
        <w:rPr>
          <w:rFonts w:asciiTheme="minorHAnsi" w:hAnsiTheme="minorHAnsi" w:cstheme="minorHAnsi"/>
          <w:sz w:val="18"/>
          <w:szCs w:val="18"/>
        </w:rPr>
        <w:t>d</w:t>
      </w:r>
      <w:r w:rsidRPr="00CF5DB2">
        <w:rPr>
          <w:rFonts w:asciiTheme="minorHAnsi" w:hAnsiTheme="minorHAnsi" w:cstheme="minorHAnsi"/>
          <w:sz w:val="18"/>
          <w:szCs w:val="18"/>
        </w:rPr>
        <w:t xml:space="preserve"> quotations w</w:t>
      </w:r>
      <w:r w:rsidR="00CF5DB2" w:rsidRPr="00CF5DB2">
        <w:rPr>
          <w:rFonts w:asciiTheme="minorHAnsi" w:hAnsiTheme="minorHAnsi" w:cstheme="minorHAnsi"/>
          <w:sz w:val="18"/>
          <w:szCs w:val="18"/>
        </w:rPr>
        <w:t xml:space="preserve">ould </w:t>
      </w:r>
      <w:r w:rsidR="007B76F6">
        <w:rPr>
          <w:rFonts w:asciiTheme="minorHAnsi" w:hAnsiTheme="minorHAnsi" w:cstheme="minorHAnsi"/>
          <w:sz w:val="18"/>
          <w:szCs w:val="18"/>
        </w:rPr>
        <w:t>need</w:t>
      </w:r>
      <w:r w:rsidR="00CF5DB2" w:rsidRPr="00CF5DB2">
        <w:rPr>
          <w:rFonts w:asciiTheme="minorHAnsi" w:hAnsiTheme="minorHAnsi" w:cstheme="minorHAnsi"/>
          <w:sz w:val="18"/>
          <w:szCs w:val="18"/>
        </w:rPr>
        <w:t xml:space="preserve"> approval</w:t>
      </w:r>
      <w:r w:rsidRPr="00CF5DB2">
        <w:rPr>
          <w:rFonts w:asciiTheme="minorHAnsi" w:hAnsiTheme="minorHAnsi" w:cstheme="minorHAnsi"/>
          <w:sz w:val="18"/>
          <w:szCs w:val="18"/>
        </w:rPr>
        <w:t xml:space="preserve"> by the Council.</w:t>
      </w:r>
      <w:r w:rsidR="003B3032">
        <w:rPr>
          <w:rFonts w:asciiTheme="minorHAnsi" w:hAnsiTheme="minorHAnsi" w:cstheme="minorHAnsi"/>
          <w:sz w:val="18"/>
          <w:szCs w:val="18"/>
        </w:rPr>
        <w:t xml:space="preserve"> Order arrangements to be discussed with Clerk prior to purchase.</w:t>
      </w:r>
      <w:r w:rsidRPr="00CF5DB2">
        <w:rPr>
          <w:rFonts w:asciiTheme="minorHAnsi" w:hAnsiTheme="minorHAnsi" w:cstheme="minorHAnsi"/>
          <w:sz w:val="18"/>
          <w:szCs w:val="18"/>
        </w:rPr>
        <w:t xml:space="preserve"> While the Council </w:t>
      </w:r>
      <w:r w:rsidR="00CF5DB2" w:rsidRPr="00CF5DB2">
        <w:rPr>
          <w:rFonts w:asciiTheme="minorHAnsi" w:hAnsiTheme="minorHAnsi" w:cstheme="minorHAnsi"/>
          <w:sz w:val="18"/>
          <w:szCs w:val="18"/>
        </w:rPr>
        <w:t>wa</w:t>
      </w:r>
      <w:r w:rsidRPr="00CF5DB2">
        <w:rPr>
          <w:rFonts w:asciiTheme="minorHAnsi" w:hAnsiTheme="minorHAnsi" w:cstheme="minorHAnsi"/>
          <w:sz w:val="18"/>
          <w:szCs w:val="18"/>
        </w:rPr>
        <w:t>s not obliged to accept the lowest quotation the reasons for accepting the quotation w</w:t>
      </w:r>
      <w:r w:rsidR="00CF5DB2" w:rsidRPr="00CF5DB2">
        <w:rPr>
          <w:rFonts w:asciiTheme="minorHAnsi" w:hAnsiTheme="minorHAnsi" w:cstheme="minorHAnsi"/>
          <w:sz w:val="18"/>
          <w:szCs w:val="18"/>
        </w:rPr>
        <w:t>ould</w:t>
      </w:r>
      <w:r w:rsidR="007B76F6">
        <w:rPr>
          <w:rFonts w:asciiTheme="minorHAnsi" w:hAnsiTheme="minorHAnsi" w:cstheme="minorHAnsi"/>
          <w:sz w:val="18"/>
          <w:szCs w:val="18"/>
        </w:rPr>
        <w:t xml:space="preserve"> need to be justified and</w:t>
      </w:r>
      <w:r w:rsidRPr="00CF5DB2">
        <w:rPr>
          <w:rFonts w:asciiTheme="minorHAnsi" w:hAnsiTheme="minorHAnsi" w:cstheme="minorHAnsi"/>
          <w:sz w:val="18"/>
          <w:szCs w:val="18"/>
        </w:rPr>
        <w:t xml:space="preserve"> recorded. Where work </w:t>
      </w:r>
      <w:r w:rsidR="00CF5DB2" w:rsidRPr="00CF5DB2">
        <w:rPr>
          <w:rFonts w:asciiTheme="minorHAnsi" w:hAnsiTheme="minorHAnsi" w:cstheme="minorHAnsi"/>
          <w:sz w:val="18"/>
          <w:szCs w:val="18"/>
        </w:rPr>
        <w:t>was</w:t>
      </w:r>
      <w:r w:rsidRPr="00CF5DB2">
        <w:rPr>
          <w:rFonts w:asciiTheme="minorHAnsi" w:hAnsiTheme="minorHAnsi" w:cstheme="minorHAnsi"/>
          <w:sz w:val="18"/>
          <w:szCs w:val="18"/>
        </w:rPr>
        <w:t xml:space="preserve"> to be carried out by a member of the council/committee</w:t>
      </w:r>
      <w:r w:rsidR="00CF5DB2" w:rsidRPr="00CF5DB2">
        <w:rPr>
          <w:rFonts w:asciiTheme="minorHAnsi" w:hAnsiTheme="minorHAnsi" w:cstheme="minorHAnsi"/>
          <w:sz w:val="18"/>
          <w:szCs w:val="18"/>
        </w:rPr>
        <w:t xml:space="preserve"> it</w:t>
      </w:r>
      <w:r w:rsidRPr="00CF5DB2">
        <w:rPr>
          <w:rFonts w:asciiTheme="minorHAnsi" w:hAnsiTheme="minorHAnsi" w:cstheme="minorHAnsi"/>
          <w:sz w:val="18"/>
          <w:szCs w:val="18"/>
        </w:rPr>
        <w:t xml:space="preserve"> must </w:t>
      </w:r>
      <w:r w:rsidR="00CF5DB2" w:rsidRPr="00CF5DB2">
        <w:rPr>
          <w:rFonts w:asciiTheme="minorHAnsi" w:hAnsiTheme="minorHAnsi" w:cstheme="minorHAnsi"/>
          <w:sz w:val="18"/>
          <w:szCs w:val="18"/>
        </w:rPr>
        <w:t xml:space="preserve">be </w:t>
      </w:r>
      <w:r w:rsidRPr="00CF5DB2">
        <w:rPr>
          <w:rFonts w:asciiTheme="minorHAnsi" w:hAnsiTheme="minorHAnsi" w:cstheme="minorHAnsi"/>
          <w:sz w:val="18"/>
          <w:szCs w:val="18"/>
        </w:rPr>
        <w:t>demonstrate</w:t>
      </w:r>
      <w:r w:rsidR="00CF5DB2" w:rsidRPr="00CF5DB2">
        <w:rPr>
          <w:rFonts w:asciiTheme="minorHAnsi" w:hAnsiTheme="minorHAnsi" w:cstheme="minorHAnsi"/>
          <w:sz w:val="18"/>
          <w:szCs w:val="18"/>
        </w:rPr>
        <w:t>d</w:t>
      </w:r>
      <w:r w:rsidRPr="00CF5DB2">
        <w:rPr>
          <w:rFonts w:asciiTheme="minorHAnsi" w:hAnsiTheme="minorHAnsi" w:cstheme="minorHAnsi"/>
          <w:sz w:val="18"/>
          <w:szCs w:val="18"/>
        </w:rPr>
        <w:t xml:space="preserve"> that the work ha</w:t>
      </w:r>
      <w:r w:rsidR="00CF5DB2" w:rsidRPr="00CF5DB2">
        <w:rPr>
          <w:rFonts w:asciiTheme="minorHAnsi" w:hAnsiTheme="minorHAnsi" w:cstheme="minorHAnsi"/>
          <w:sz w:val="18"/>
          <w:szCs w:val="18"/>
        </w:rPr>
        <w:t>d</w:t>
      </w:r>
      <w:r w:rsidRPr="00CF5DB2">
        <w:rPr>
          <w:rFonts w:asciiTheme="minorHAnsi" w:hAnsiTheme="minorHAnsi" w:cstheme="minorHAnsi"/>
          <w:sz w:val="18"/>
          <w:szCs w:val="18"/>
        </w:rPr>
        <w:t xml:space="preserve"> been awarded fairly and without favour. </w:t>
      </w:r>
      <w:r w:rsidR="00356FC7" w:rsidRPr="00CF5DB2">
        <w:rPr>
          <w:rFonts w:asciiTheme="minorHAnsi" w:hAnsiTheme="minorHAnsi" w:cstheme="minorHAnsi"/>
          <w:sz w:val="18"/>
          <w:szCs w:val="18"/>
        </w:rPr>
        <w:t xml:space="preserve"> Whilst there ha</w:t>
      </w:r>
      <w:r w:rsidR="00CF5DB2" w:rsidRPr="00CF5DB2">
        <w:rPr>
          <w:rFonts w:asciiTheme="minorHAnsi" w:hAnsiTheme="minorHAnsi" w:cstheme="minorHAnsi"/>
          <w:sz w:val="18"/>
          <w:szCs w:val="18"/>
        </w:rPr>
        <w:t>d</w:t>
      </w:r>
      <w:r w:rsidR="00356FC7" w:rsidRPr="00CF5DB2">
        <w:rPr>
          <w:rFonts w:asciiTheme="minorHAnsi" w:hAnsiTheme="minorHAnsi" w:cstheme="minorHAnsi"/>
          <w:sz w:val="18"/>
          <w:szCs w:val="18"/>
        </w:rPr>
        <w:t xml:space="preserve"> been no conscious breaches of procedures it </w:t>
      </w:r>
      <w:r w:rsidR="00CF5DB2" w:rsidRPr="00CF5DB2">
        <w:rPr>
          <w:rFonts w:asciiTheme="minorHAnsi" w:hAnsiTheme="minorHAnsi" w:cstheme="minorHAnsi"/>
          <w:sz w:val="18"/>
          <w:szCs w:val="18"/>
        </w:rPr>
        <w:t>wa</w:t>
      </w:r>
      <w:r w:rsidR="00356FC7" w:rsidRPr="00CF5DB2">
        <w:rPr>
          <w:rFonts w:asciiTheme="minorHAnsi" w:hAnsiTheme="minorHAnsi" w:cstheme="minorHAnsi"/>
          <w:sz w:val="18"/>
          <w:szCs w:val="18"/>
        </w:rPr>
        <w:t xml:space="preserve">s important that as a public body, we </w:t>
      </w:r>
      <w:r w:rsidR="00CF5DB2" w:rsidRPr="00CF5DB2">
        <w:rPr>
          <w:rFonts w:asciiTheme="minorHAnsi" w:hAnsiTheme="minorHAnsi" w:cstheme="minorHAnsi"/>
          <w:sz w:val="18"/>
          <w:szCs w:val="18"/>
        </w:rPr>
        <w:t>we</w:t>
      </w:r>
      <w:r w:rsidR="00356FC7" w:rsidRPr="00CF5DB2">
        <w:rPr>
          <w:rFonts w:asciiTheme="minorHAnsi" w:hAnsiTheme="minorHAnsi" w:cstheme="minorHAnsi"/>
          <w:sz w:val="18"/>
          <w:szCs w:val="18"/>
        </w:rPr>
        <w:t>re seen to  carry out our financial procedures in a wholly correct manner.</w:t>
      </w:r>
      <w:r w:rsidR="00AF32EC" w:rsidRPr="00CF5DB2">
        <w:rPr>
          <w:rFonts w:asciiTheme="minorHAnsi" w:hAnsiTheme="minorHAnsi" w:cstheme="minorHAnsi"/>
          <w:sz w:val="18"/>
          <w:szCs w:val="18"/>
        </w:rPr>
        <w:t xml:space="preserve"> The Committee must adhere to the regulations set down in the Parish Council’s </w:t>
      </w:r>
      <w:r w:rsidR="00356FC7" w:rsidRPr="00CF5DB2">
        <w:rPr>
          <w:rFonts w:asciiTheme="minorHAnsi" w:hAnsiTheme="minorHAnsi" w:cstheme="minorHAnsi"/>
          <w:sz w:val="18"/>
          <w:szCs w:val="18"/>
        </w:rPr>
        <w:t xml:space="preserve">Standing </w:t>
      </w:r>
      <w:r w:rsidR="00AF32EC" w:rsidRPr="00CF5DB2">
        <w:rPr>
          <w:rFonts w:asciiTheme="minorHAnsi" w:hAnsiTheme="minorHAnsi" w:cstheme="minorHAnsi"/>
          <w:sz w:val="18"/>
          <w:szCs w:val="18"/>
        </w:rPr>
        <w:t>Orders</w:t>
      </w:r>
      <w:r w:rsidR="00CF5DB2" w:rsidRPr="00CF5DB2">
        <w:rPr>
          <w:rFonts w:asciiTheme="minorHAnsi" w:hAnsiTheme="minorHAnsi" w:cstheme="minorHAnsi"/>
          <w:sz w:val="18"/>
          <w:szCs w:val="18"/>
        </w:rPr>
        <w:t>.</w:t>
      </w:r>
    </w:p>
    <w:p w14:paraId="4E7F26BE" w14:textId="27B12247" w:rsidR="00B56682" w:rsidRPr="00B51F21" w:rsidRDefault="00356FC7" w:rsidP="00405061">
      <w:pPr>
        <w:pStyle w:val="ListParagraph"/>
        <w:numPr>
          <w:ilvl w:val="2"/>
          <w:numId w:val="1"/>
        </w:numPr>
        <w:spacing w:after="240"/>
        <w:ind w:left="1276" w:hanging="283"/>
        <w:rPr>
          <w:rFonts w:asciiTheme="minorHAnsi" w:hAnsiTheme="minorHAnsi" w:cstheme="minorHAnsi"/>
          <w:b/>
          <w:bCs/>
          <w:sz w:val="18"/>
          <w:szCs w:val="18"/>
          <w:u w:val="single"/>
        </w:rPr>
      </w:pPr>
      <w:r w:rsidRPr="00C342BF">
        <w:rPr>
          <w:rFonts w:asciiTheme="minorHAnsi" w:hAnsiTheme="minorHAnsi" w:cstheme="minorHAnsi"/>
          <w:b/>
          <w:bCs/>
          <w:sz w:val="18"/>
          <w:szCs w:val="18"/>
        </w:rPr>
        <w:t>Submission of Documentation.</w:t>
      </w:r>
      <w:r w:rsidR="006C485C" w:rsidRPr="00C342BF">
        <w:rPr>
          <w:rFonts w:asciiTheme="minorHAnsi" w:hAnsiTheme="minorHAnsi" w:cstheme="minorHAnsi"/>
          <w:b/>
          <w:bCs/>
          <w:i/>
          <w:iCs/>
          <w:sz w:val="18"/>
          <w:szCs w:val="18"/>
        </w:rPr>
        <w:t xml:space="preserve"> </w:t>
      </w:r>
      <w:r w:rsidRPr="00C342BF">
        <w:rPr>
          <w:rFonts w:asciiTheme="minorHAnsi" w:hAnsiTheme="minorHAnsi" w:cstheme="minorHAnsi"/>
          <w:b/>
          <w:bCs/>
          <w:i/>
          <w:iCs/>
          <w:sz w:val="18"/>
          <w:szCs w:val="18"/>
        </w:rPr>
        <w:t xml:space="preserve"> </w:t>
      </w:r>
      <w:r w:rsidRPr="00C342BF">
        <w:rPr>
          <w:rFonts w:asciiTheme="minorHAnsi" w:hAnsiTheme="minorHAnsi" w:cstheme="minorHAnsi"/>
          <w:sz w:val="18"/>
          <w:szCs w:val="18"/>
        </w:rPr>
        <w:t xml:space="preserve">In order to ensure that a record and audit trail </w:t>
      </w:r>
      <w:r w:rsidR="00CF5DB2">
        <w:rPr>
          <w:rFonts w:asciiTheme="minorHAnsi" w:hAnsiTheme="minorHAnsi" w:cstheme="minorHAnsi"/>
          <w:sz w:val="18"/>
          <w:szCs w:val="18"/>
        </w:rPr>
        <w:t>wa</w:t>
      </w:r>
      <w:r w:rsidRPr="00C342BF">
        <w:rPr>
          <w:rFonts w:asciiTheme="minorHAnsi" w:hAnsiTheme="minorHAnsi" w:cstheme="minorHAnsi"/>
          <w:sz w:val="18"/>
          <w:szCs w:val="18"/>
        </w:rPr>
        <w:t xml:space="preserve">s </w:t>
      </w:r>
      <w:r w:rsidR="008F1D81" w:rsidRPr="00C342BF">
        <w:rPr>
          <w:rFonts w:asciiTheme="minorHAnsi" w:hAnsiTheme="minorHAnsi" w:cstheme="minorHAnsi"/>
          <w:sz w:val="18"/>
          <w:szCs w:val="18"/>
        </w:rPr>
        <w:t>k</w:t>
      </w:r>
      <w:r w:rsidRPr="00C342BF">
        <w:rPr>
          <w:rFonts w:asciiTheme="minorHAnsi" w:hAnsiTheme="minorHAnsi" w:cstheme="minorHAnsi"/>
          <w:sz w:val="18"/>
          <w:szCs w:val="18"/>
        </w:rPr>
        <w:t xml:space="preserve">ept </w:t>
      </w:r>
      <w:r w:rsidR="003B3032" w:rsidRPr="00C342BF">
        <w:rPr>
          <w:rFonts w:asciiTheme="minorHAnsi" w:hAnsiTheme="minorHAnsi" w:cstheme="minorHAnsi"/>
          <w:sz w:val="18"/>
          <w:szCs w:val="18"/>
        </w:rPr>
        <w:t>centrally,</w:t>
      </w:r>
      <w:r w:rsidRPr="00C342BF">
        <w:rPr>
          <w:rFonts w:asciiTheme="minorHAnsi" w:hAnsiTheme="minorHAnsi" w:cstheme="minorHAnsi"/>
          <w:sz w:val="18"/>
          <w:szCs w:val="18"/>
        </w:rPr>
        <w:t xml:space="preserve"> and all procedures carried out correctly, official documentation including grant applications/ orders/grant reports </w:t>
      </w:r>
      <w:r w:rsidR="00AF32EC">
        <w:rPr>
          <w:rFonts w:asciiTheme="minorHAnsi" w:hAnsiTheme="minorHAnsi" w:cstheme="minorHAnsi"/>
          <w:sz w:val="18"/>
          <w:szCs w:val="18"/>
        </w:rPr>
        <w:t xml:space="preserve">to </w:t>
      </w:r>
      <w:r w:rsidRPr="00C342BF">
        <w:rPr>
          <w:rFonts w:asciiTheme="minorHAnsi" w:hAnsiTheme="minorHAnsi" w:cstheme="minorHAnsi"/>
          <w:sz w:val="18"/>
          <w:szCs w:val="18"/>
        </w:rPr>
        <w:t>be submitted through and by the Clerk. In order not to cause delay, deadlines need</w:t>
      </w:r>
      <w:r w:rsidR="00CF5DB2">
        <w:rPr>
          <w:rFonts w:asciiTheme="minorHAnsi" w:hAnsiTheme="minorHAnsi" w:cstheme="minorHAnsi"/>
          <w:sz w:val="18"/>
          <w:szCs w:val="18"/>
        </w:rPr>
        <w:t>ed</w:t>
      </w:r>
      <w:r w:rsidRPr="00C342BF">
        <w:rPr>
          <w:rFonts w:asciiTheme="minorHAnsi" w:hAnsiTheme="minorHAnsi" w:cstheme="minorHAnsi"/>
          <w:sz w:val="18"/>
          <w:szCs w:val="18"/>
        </w:rPr>
        <w:t xml:space="preserve"> to be adhered to.</w:t>
      </w:r>
    </w:p>
    <w:p w14:paraId="00900CBA" w14:textId="637A0BBB" w:rsidR="00B51F21" w:rsidRPr="007B76F6" w:rsidRDefault="00B51F21" w:rsidP="00B51F21">
      <w:pPr>
        <w:pStyle w:val="ListParagraph"/>
        <w:numPr>
          <w:ilvl w:val="1"/>
          <w:numId w:val="1"/>
        </w:numPr>
        <w:spacing w:after="240"/>
        <w:ind w:left="993" w:hanging="284"/>
        <w:rPr>
          <w:rFonts w:asciiTheme="minorHAnsi" w:hAnsiTheme="minorHAnsi" w:cstheme="minorHAnsi"/>
          <w:b/>
          <w:bCs/>
          <w:sz w:val="18"/>
          <w:szCs w:val="18"/>
          <w:u w:val="single"/>
        </w:rPr>
      </w:pPr>
      <w:r>
        <w:rPr>
          <w:rFonts w:asciiTheme="minorHAnsi" w:hAnsiTheme="minorHAnsi" w:cstheme="minorHAnsi"/>
          <w:b/>
          <w:bCs/>
          <w:sz w:val="18"/>
          <w:szCs w:val="18"/>
          <w:u w:val="single"/>
        </w:rPr>
        <w:t xml:space="preserve">Clerk’s Workload. </w:t>
      </w:r>
      <w:r>
        <w:rPr>
          <w:rFonts w:asciiTheme="minorHAnsi" w:hAnsiTheme="minorHAnsi" w:cstheme="minorHAnsi"/>
          <w:sz w:val="18"/>
          <w:szCs w:val="18"/>
        </w:rPr>
        <w:t xml:space="preserve"> The committee </w:t>
      </w:r>
      <w:r w:rsidR="008B5D57">
        <w:rPr>
          <w:rFonts w:asciiTheme="minorHAnsi" w:hAnsiTheme="minorHAnsi" w:cstheme="minorHAnsi"/>
          <w:sz w:val="18"/>
          <w:szCs w:val="18"/>
        </w:rPr>
        <w:t>were concerned that</w:t>
      </w:r>
      <w:r>
        <w:rPr>
          <w:rFonts w:asciiTheme="minorHAnsi" w:hAnsiTheme="minorHAnsi" w:cstheme="minorHAnsi"/>
          <w:sz w:val="18"/>
          <w:szCs w:val="18"/>
        </w:rPr>
        <w:t xml:space="preserve"> the 2 hrs per month paid to the Clerk for CC&amp; B Committee work agreed by the Parish Council </w:t>
      </w:r>
      <w:r w:rsidR="008B5D57">
        <w:rPr>
          <w:rFonts w:asciiTheme="minorHAnsi" w:hAnsiTheme="minorHAnsi" w:cstheme="minorHAnsi"/>
          <w:sz w:val="18"/>
          <w:szCs w:val="18"/>
        </w:rPr>
        <w:t>was inadequate,</w:t>
      </w:r>
      <w:r>
        <w:rPr>
          <w:rFonts w:asciiTheme="minorHAnsi" w:hAnsiTheme="minorHAnsi" w:cstheme="minorHAnsi"/>
          <w:sz w:val="18"/>
          <w:szCs w:val="18"/>
        </w:rPr>
        <w:t xml:space="preserve"> as </w:t>
      </w:r>
      <w:r w:rsidR="008B5D57">
        <w:rPr>
          <w:rFonts w:asciiTheme="minorHAnsi" w:hAnsiTheme="minorHAnsi" w:cstheme="minorHAnsi"/>
          <w:sz w:val="18"/>
          <w:szCs w:val="18"/>
        </w:rPr>
        <w:t xml:space="preserve">it was evident that </w:t>
      </w:r>
      <w:r>
        <w:rPr>
          <w:rFonts w:asciiTheme="minorHAnsi" w:hAnsiTheme="minorHAnsi" w:cstheme="minorHAnsi"/>
          <w:sz w:val="18"/>
          <w:szCs w:val="18"/>
        </w:rPr>
        <w:t xml:space="preserve">he was currently working significantly more hours on this work.  JW to present the issue </w:t>
      </w:r>
      <w:r w:rsidR="008B5D57">
        <w:rPr>
          <w:rFonts w:asciiTheme="minorHAnsi" w:hAnsiTheme="minorHAnsi" w:cstheme="minorHAnsi"/>
          <w:sz w:val="18"/>
          <w:szCs w:val="18"/>
        </w:rPr>
        <w:t xml:space="preserve">to the PC </w:t>
      </w:r>
      <w:r>
        <w:rPr>
          <w:rFonts w:asciiTheme="minorHAnsi" w:hAnsiTheme="minorHAnsi" w:cstheme="minorHAnsi"/>
          <w:sz w:val="18"/>
          <w:szCs w:val="18"/>
        </w:rPr>
        <w:t xml:space="preserve">at </w:t>
      </w:r>
      <w:r w:rsidR="008B5D57">
        <w:rPr>
          <w:rFonts w:asciiTheme="minorHAnsi" w:hAnsiTheme="minorHAnsi" w:cstheme="minorHAnsi"/>
          <w:sz w:val="18"/>
          <w:szCs w:val="18"/>
        </w:rPr>
        <w:t>its</w:t>
      </w:r>
      <w:r>
        <w:rPr>
          <w:rFonts w:asciiTheme="minorHAnsi" w:hAnsiTheme="minorHAnsi" w:cstheme="minorHAnsi"/>
          <w:sz w:val="18"/>
          <w:szCs w:val="18"/>
        </w:rPr>
        <w:t xml:space="preserve"> next meeting in November</w:t>
      </w:r>
      <w:r w:rsidR="008B5D57">
        <w:rPr>
          <w:rFonts w:asciiTheme="minorHAnsi" w:hAnsiTheme="minorHAnsi" w:cstheme="minorHAnsi"/>
          <w:sz w:val="18"/>
          <w:szCs w:val="18"/>
        </w:rPr>
        <w:t xml:space="preserve">. </w:t>
      </w:r>
      <w:r>
        <w:rPr>
          <w:rFonts w:asciiTheme="minorHAnsi" w:hAnsiTheme="minorHAnsi" w:cstheme="minorHAnsi"/>
          <w:sz w:val="18"/>
          <w:szCs w:val="18"/>
        </w:rPr>
        <w:t xml:space="preserve"> </w:t>
      </w:r>
      <w:r w:rsidR="008B5D57">
        <w:rPr>
          <w:rFonts w:asciiTheme="minorHAnsi" w:hAnsiTheme="minorHAnsi" w:cstheme="minorHAnsi"/>
          <w:sz w:val="18"/>
          <w:szCs w:val="18"/>
        </w:rPr>
        <w:t>Clerk to log hours of work in the interim</w:t>
      </w:r>
      <w:r>
        <w:rPr>
          <w:rFonts w:asciiTheme="minorHAnsi" w:hAnsiTheme="minorHAnsi" w:cstheme="minorHAnsi"/>
          <w:sz w:val="18"/>
          <w:szCs w:val="18"/>
        </w:rPr>
        <w:t xml:space="preserve">       </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Pr>
          <w:rFonts w:asciiTheme="minorHAnsi" w:hAnsiTheme="minorHAnsi" w:cstheme="minorHAnsi"/>
          <w:b/>
          <w:bCs/>
          <w:sz w:val="18"/>
          <w:szCs w:val="18"/>
        </w:rPr>
        <w:t>Action: JW</w:t>
      </w:r>
      <w:r w:rsidR="008B5D57">
        <w:rPr>
          <w:rFonts w:asciiTheme="minorHAnsi" w:hAnsiTheme="minorHAnsi" w:cstheme="minorHAnsi"/>
          <w:b/>
          <w:bCs/>
          <w:sz w:val="18"/>
          <w:szCs w:val="18"/>
        </w:rPr>
        <w:t>/Clerk</w:t>
      </w:r>
    </w:p>
    <w:p w14:paraId="0E72CEF4" w14:textId="77777777" w:rsidR="007B76F6" w:rsidRPr="007B76F6" w:rsidRDefault="007B76F6" w:rsidP="007B76F6">
      <w:pPr>
        <w:spacing w:after="240"/>
        <w:rPr>
          <w:rFonts w:asciiTheme="minorHAnsi" w:hAnsiTheme="minorHAnsi" w:cstheme="minorHAnsi"/>
          <w:b/>
          <w:bCs/>
          <w:sz w:val="18"/>
          <w:szCs w:val="18"/>
          <w:u w:val="single"/>
        </w:rPr>
      </w:pPr>
    </w:p>
    <w:p w14:paraId="40B74124" w14:textId="1B1232D2" w:rsidR="006B1E91" w:rsidRDefault="00BE0142" w:rsidP="00280813">
      <w:pPr>
        <w:pStyle w:val="ListParagraph"/>
        <w:numPr>
          <w:ilvl w:val="0"/>
          <w:numId w:val="1"/>
        </w:numPr>
        <w:rPr>
          <w:rFonts w:asciiTheme="minorHAnsi" w:hAnsiTheme="minorHAnsi" w:cstheme="minorHAnsi"/>
          <w:sz w:val="18"/>
          <w:szCs w:val="18"/>
        </w:rPr>
      </w:pPr>
      <w:r w:rsidRPr="00C342BF">
        <w:rPr>
          <w:rFonts w:asciiTheme="minorHAnsi" w:hAnsiTheme="minorHAnsi" w:cstheme="minorHAnsi"/>
          <w:b/>
          <w:bCs/>
          <w:sz w:val="18"/>
          <w:szCs w:val="18"/>
        </w:rPr>
        <w:t xml:space="preserve">Strand </w:t>
      </w:r>
      <w:r w:rsidR="006B1E91" w:rsidRPr="00C342BF">
        <w:rPr>
          <w:rFonts w:asciiTheme="minorHAnsi" w:hAnsiTheme="minorHAnsi" w:cstheme="minorHAnsi"/>
          <w:b/>
          <w:bCs/>
          <w:sz w:val="18"/>
          <w:szCs w:val="18"/>
        </w:rPr>
        <w:t xml:space="preserve"> &amp; Project </w:t>
      </w:r>
      <w:r w:rsidRPr="00C342BF">
        <w:rPr>
          <w:rFonts w:asciiTheme="minorHAnsi" w:hAnsiTheme="minorHAnsi" w:cstheme="minorHAnsi"/>
          <w:b/>
          <w:bCs/>
          <w:sz w:val="18"/>
          <w:szCs w:val="18"/>
        </w:rPr>
        <w:t>Reports</w:t>
      </w:r>
      <w:r w:rsidR="0037334A" w:rsidRPr="00C342BF">
        <w:rPr>
          <w:rFonts w:asciiTheme="minorHAnsi" w:hAnsiTheme="minorHAnsi" w:cstheme="minorHAnsi"/>
          <w:sz w:val="18"/>
          <w:szCs w:val="18"/>
        </w:rPr>
        <w:t xml:space="preserve"> </w:t>
      </w:r>
    </w:p>
    <w:p w14:paraId="3E1AE223" w14:textId="77777777" w:rsidR="00963F9D" w:rsidRPr="00963F9D" w:rsidRDefault="00963F9D" w:rsidP="00963F9D">
      <w:pPr>
        <w:rPr>
          <w:rFonts w:asciiTheme="minorHAnsi" w:hAnsiTheme="minorHAnsi" w:cstheme="minorHAnsi"/>
          <w:sz w:val="18"/>
          <w:szCs w:val="18"/>
        </w:rPr>
      </w:pPr>
    </w:p>
    <w:tbl>
      <w:tblPr>
        <w:tblStyle w:val="TableGrid"/>
        <w:tblpPr w:leftFromText="180" w:rightFromText="180" w:vertAnchor="text" w:horzAnchor="margin" w:tblpX="-10" w:tblpY="132"/>
        <w:tblW w:w="10060" w:type="dxa"/>
        <w:tblLayout w:type="fixed"/>
        <w:tblLook w:val="04A0" w:firstRow="1" w:lastRow="0" w:firstColumn="1" w:lastColumn="0" w:noHBand="0" w:noVBand="1"/>
      </w:tblPr>
      <w:tblGrid>
        <w:gridCol w:w="2122"/>
        <w:gridCol w:w="2551"/>
        <w:gridCol w:w="5387"/>
      </w:tblGrid>
      <w:tr w:rsidR="008B1EAD" w:rsidRPr="00C342BF" w14:paraId="13FD250E" w14:textId="40118DC4" w:rsidTr="008B1EAD">
        <w:tc>
          <w:tcPr>
            <w:tcW w:w="2122" w:type="dxa"/>
          </w:tcPr>
          <w:p w14:paraId="07E51B4D" w14:textId="3AEEA741" w:rsidR="008B1EAD" w:rsidRPr="00C342BF" w:rsidRDefault="008B1EAD" w:rsidP="003B3032">
            <w:pPr>
              <w:ind w:left="-72"/>
              <w:jc w:val="center"/>
              <w:rPr>
                <w:rFonts w:cstheme="minorHAnsi"/>
                <w:b/>
                <w:bCs/>
                <w:sz w:val="18"/>
                <w:szCs w:val="18"/>
              </w:rPr>
            </w:pPr>
            <w:r w:rsidRPr="00C342BF">
              <w:rPr>
                <w:rFonts w:cstheme="minorHAnsi"/>
                <w:b/>
                <w:bCs/>
                <w:sz w:val="18"/>
                <w:szCs w:val="18"/>
              </w:rPr>
              <w:t>Strand/Focus</w:t>
            </w:r>
          </w:p>
        </w:tc>
        <w:tc>
          <w:tcPr>
            <w:tcW w:w="2551" w:type="dxa"/>
          </w:tcPr>
          <w:p w14:paraId="7B5513A3" w14:textId="77777777" w:rsidR="008B1EAD" w:rsidRPr="00C342BF" w:rsidRDefault="008B1EAD" w:rsidP="003B3032">
            <w:pPr>
              <w:ind w:left="-72"/>
              <w:jc w:val="center"/>
              <w:rPr>
                <w:rFonts w:cstheme="minorHAnsi"/>
                <w:b/>
                <w:bCs/>
                <w:sz w:val="18"/>
                <w:szCs w:val="18"/>
              </w:rPr>
            </w:pPr>
            <w:r w:rsidRPr="00C342BF">
              <w:rPr>
                <w:rFonts w:cstheme="minorHAnsi"/>
                <w:b/>
                <w:bCs/>
                <w:sz w:val="18"/>
                <w:szCs w:val="18"/>
              </w:rPr>
              <w:t>Project</w:t>
            </w:r>
          </w:p>
        </w:tc>
        <w:tc>
          <w:tcPr>
            <w:tcW w:w="5387" w:type="dxa"/>
          </w:tcPr>
          <w:p w14:paraId="7C787D21" w14:textId="1A0A3B74" w:rsidR="008B1EAD" w:rsidRPr="00C342BF" w:rsidRDefault="008B1EAD" w:rsidP="003B3032">
            <w:pPr>
              <w:ind w:left="-72"/>
              <w:jc w:val="center"/>
              <w:rPr>
                <w:rFonts w:cstheme="minorHAnsi"/>
                <w:b/>
                <w:bCs/>
                <w:sz w:val="18"/>
                <w:szCs w:val="18"/>
              </w:rPr>
            </w:pPr>
            <w:r>
              <w:rPr>
                <w:rFonts w:cstheme="minorHAnsi"/>
                <w:b/>
                <w:bCs/>
                <w:sz w:val="18"/>
                <w:szCs w:val="18"/>
              </w:rPr>
              <w:t>Issues/Actions Agreed</w:t>
            </w:r>
          </w:p>
        </w:tc>
      </w:tr>
      <w:tr w:rsidR="008B1EAD" w:rsidRPr="00C342BF" w14:paraId="1B034DA7" w14:textId="48D52B91" w:rsidTr="008B1EAD">
        <w:tc>
          <w:tcPr>
            <w:tcW w:w="2122" w:type="dxa"/>
          </w:tcPr>
          <w:p w14:paraId="718354C9" w14:textId="605F167D" w:rsidR="008B1EAD" w:rsidRPr="00C342BF" w:rsidRDefault="008B1EAD" w:rsidP="003B3032">
            <w:pPr>
              <w:pStyle w:val="ListParagraph"/>
              <w:numPr>
                <w:ilvl w:val="0"/>
                <w:numId w:val="3"/>
              </w:numPr>
              <w:rPr>
                <w:rFonts w:cstheme="minorHAnsi"/>
                <w:b/>
                <w:bCs/>
                <w:sz w:val="18"/>
                <w:szCs w:val="18"/>
              </w:rPr>
            </w:pPr>
            <w:r w:rsidRPr="00C342BF">
              <w:rPr>
                <w:rFonts w:cstheme="minorHAnsi"/>
                <w:b/>
                <w:bCs/>
                <w:sz w:val="18"/>
                <w:szCs w:val="18"/>
              </w:rPr>
              <w:t>Recognition and maintenance  of the scenic beauty of the landscape</w:t>
            </w:r>
          </w:p>
        </w:tc>
        <w:tc>
          <w:tcPr>
            <w:tcW w:w="2551" w:type="dxa"/>
          </w:tcPr>
          <w:p w14:paraId="5E84588B" w14:textId="7D171B3A" w:rsidR="008B1EAD" w:rsidRPr="00C342BF" w:rsidRDefault="008B1EAD" w:rsidP="003B3032">
            <w:pPr>
              <w:rPr>
                <w:rFonts w:cstheme="minorHAnsi"/>
                <w:b/>
                <w:bCs/>
                <w:sz w:val="18"/>
                <w:szCs w:val="18"/>
              </w:rPr>
            </w:pPr>
            <w:r w:rsidRPr="00963F9D">
              <w:rPr>
                <w:rFonts w:cstheme="minorHAnsi"/>
                <w:sz w:val="18"/>
                <w:szCs w:val="18"/>
                <w:u w:val="single"/>
              </w:rPr>
              <w:t>Litter Picking Programme</w:t>
            </w:r>
            <w:r w:rsidRPr="00C342BF">
              <w:rPr>
                <w:rFonts w:cstheme="minorHAnsi"/>
                <w:sz w:val="18"/>
                <w:szCs w:val="18"/>
              </w:rPr>
              <w:t xml:space="preserve">               </w:t>
            </w:r>
            <w:r>
              <w:rPr>
                <w:rFonts w:cstheme="minorHAnsi"/>
                <w:sz w:val="18"/>
                <w:szCs w:val="18"/>
              </w:rPr>
              <w:tab/>
              <w:t xml:space="preserve">                  </w:t>
            </w:r>
            <w:r w:rsidRPr="00C342BF">
              <w:rPr>
                <w:rFonts w:cstheme="minorHAnsi"/>
                <w:b/>
                <w:bCs/>
                <w:sz w:val="18"/>
                <w:szCs w:val="18"/>
              </w:rPr>
              <w:t>Appendix 1</w:t>
            </w:r>
          </w:p>
          <w:p w14:paraId="6EBD5806" w14:textId="78019F2B" w:rsidR="008B1EAD" w:rsidRPr="00C342BF" w:rsidRDefault="008B1EAD" w:rsidP="008E7696">
            <w:pPr>
              <w:jc w:val="right"/>
              <w:rPr>
                <w:rFonts w:cstheme="minorHAnsi"/>
                <w:sz w:val="18"/>
                <w:szCs w:val="18"/>
              </w:rPr>
            </w:pPr>
            <w:r w:rsidRPr="00C342BF">
              <w:rPr>
                <w:rFonts w:cstheme="minorHAnsi"/>
                <w:b/>
                <w:bCs/>
                <w:sz w:val="18"/>
                <w:szCs w:val="18"/>
              </w:rPr>
              <w:t>Project Lead</w:t>
            </w:r>
            <w:r>
              <w:rPr>
                <w:rFonts w:cstheme="minorHAnsi"/>
                <w:sz w:val="18"/>
                <w:szCs w:val="18"/>
              </w:rPr>
              <w:t xml:space="preserve">: </w:t>
            </w:r>
            <w:r w:rsidRPr="00C342BF">
              <w:rPr>
                <w:rFonts w:cstheme="minorHAnsi"/>
                <w:sz w:val="18"/>
                <w:szCs w:val="18"/>
              </w:rPr>
              <w:t>Patricia Welsh</w:t>
            </w:r>
          </w:p>
          <w:p w14:paraId="5658A6E4" w14:textId="70E6C92D" w:rsidR="008B1EAD" w:rsidRPr="00C342BF" w:rsidRDefault="008B1EAD" w:rsidP="003B3032">
            <w:pPr>
              <w:rPr>
                <w:rFonts w:cstheme="minorHAnsi"/>
                <w:sz w:val="18"/>
                <w:szCs w:val="18"/>
              </w:rPr>
            </w:pPr>
          </w:p>
        </w:tc>
        <w:tc>
          <w:tcPr>
            <w:tcW w:w="5387" w:type="dxa"/>
          </w:tcPr>
          <w:p w14:paraId="34F52D12" w14:textId="66808343" w:rsidR="008B1EAD" w:rsidRPr="00C342BF" w:rsidRDefault="008B1EAD" w:rsidP="003B3032">
            <w:pPr>
              <w:rPr>
                <w:rFonts w:cstheme="minorHAnsi"/>
                <w:sz w:val="18"/>
                <w:szCs w:val="18"/>
              </w:rPr>
            </w:pPr>
            <w:r>
              <w:rPr>
                <w:rFonts w:cstheme="minorHAnsi"/>
                <w:sz w:val="18"/>
                <w:szCs w:val="18"/>
              </w:rPr>
              <w:t xml:space="preserve">Due to roadworks on B6334 it was agreed litter picking here at present was not required. </w:t>
            </w:r>
            <w:r w:rsidRPr="00963F9D">
              <w:rPr>
                <w:rFonts w:cstheme="minorHAnsi"/>
                <w:b/>
                <w:bCs/>
                <w:sz w:val="18"/>
                <w:szCs w:val="18"/>
              </w:rPr>
              <w:t>JW to speak to PW re alternative site</w:t>
            </w:r>
          </w:p>
        </w:tc>
      </w:tr>
      <w:tr w:rsidR="008B1EAD" w:rsidRPr="00C342BF" w14:paraId="551A7F5D" w14:textId="795F6BBD" w:rsidTr="008B1EAD">
        <w:tc>
          <w:tcPr>
            <w:tcW w:w="2122" w:type="dxa"/>
          </w:tcPr>
          <w:p w14:paraId="68C6B850" w14:textId="7EA69A7D" w:rsidR="008B1EAD" w:rsidRPr="00C342BF" w:rsidRDefault="008B1EAD" w:rsidP="003B3032">
            <w:pPr>
              <w:pStyle w:val="ListParagraph"/>
              <w:numPr>
                <w:ilvl w:val="0"/>
                <w:numId w:val="3"/>
              </w:numPr>
              <w:rPr>
                <w:rFonts w:cstheme="minorHAnsi"/>
                <w:b/>
                <w:bCs/>
                <w:sz w:val="18"/>
                <w:szCs w:val="18"/>
              </w:rPr>
            </w:pPr>
            <w:r w:rsidRPr="00C342BF">
              <w:rPr>
                <w:rFonts w:cstheme="minorHAnsi"/>
                <w:b/>
                <w:bCs/>
                <w:sz w:val="18"/>
                <w:szCs w:val="18"/>
              </w:rPr>
              <w:t>Wild-Flower Areas</w:t>
            </w:r>
          </w:p>
        </w:tc>
        <w:tc>
          <w:tcPr>
            <w:tcW w:w="2551" w:type="dxa"/>
          </w:tcPr>
          <w:p w14:paraId="6262E656" w14:textId="70A539BA" w:rsidR="008B1EAD" w:rsidRPr="00161FDD" w:rsidRDefault="008B1EAD" w:rsidP="00963F9D">
            <w:pPr>
              <w:pStyle w:val="ListParagraph"/>
              <w:numPr>
                <w:ilvl w:val="0"/>
                <w:numId w:val="2"/>
              </w:numPr>
              <w:ind w:left="180" w:hanging="142"/>
              <w:rPr>
                <w:rFonts w:cstheme="minorHAnsi"/>
                <w:sz w:val="18"/>
                <w:szCs w:val="18"/>
              </w:rPr>
            </w:pPr>
            <w:r w:rsidRPr="00963F9D">
              <w:rPr>
                <w:rFonts w:cstheme="minorHAnsi"/>
                <w:sz w:val="18"/>
                <w:szCs w:val="18"/>
                <w:u w:val="single"/>
              </w:rPr>
              <w:t>Wild Flower Meadows/areas</w:t>
            </w:r>
            <w:r w:rsidRPr="00C342BF">
              <w:rPr>
                <w:rFonts w:cstheme="minorHAnsi"/>
                <w:sz w:val="18"/>
                <w:szCs w:val="18"/>
              </w:rPr>
              <w:t xml:space="preserve">     </w:t>
            </w:r>
            <w:r>
              <w:rPr>
                <w:rFonts w:cstheme="minorHAnsi"/>
                <w:sz w:val="18"/>
                <w:szCs w:val="18"/>
              </w:rPr>
              <w:t xml:space="preserve">                        </w:t>
            </w:r>
            <w:r>
              <w:rPr>
                <w:rFonts w:cstheme="minorHAnsi"/>
                <w:sz w:val="18"/>
                <w:szCs w:val="18"/>
              </w:rPr>
              <w:tab/>
              <w:t xml:space="preserve">                  </w:t>
            </w:r>
            <w:r w:rsidRPr="00C342BF">
              <w:rPr>
                <w:rFonts w:cstheme="minorHAnsi"/>
                <w:b/>
                <w:bCs/>
                <w:sz w:val="18"/>
                <w:szCs w:val="18"/>
              </w:rPr>
              <w:t>Appendix 2</w:t>
            </w:r>
          </w:p>
          <w:p w14:paraId="7662E82C" w14:textId="3FD77F50" w:rsidR="008B1EAD" w:rsidRPr="00C342BF" w:rsidRDefault="008B1EAD" w:rsidP="008E7696">
            <w:pPr>
              <w:jc w:val="right"/>
              <w:rPr>
                <w:rFonts w:cstheme="minorHAnsi"/>
                <w:sz w:val="18"/>
                <w:szCs w:val="18"/>
              </w:rPr>
            </w:pPr>
            <w:r w:rsidRPr="00161FDD">
              <w:rPr>
                <w:rFonts w:cstheme="minorHAnsi"/>
                <w:b/>
                <w:bCs/>
                <w:sz w:val="18"/>
                <w:szCs w:val="18"/>
              </w:rPr>
              <w:t>Project Lead</w:t>
            </w:r>
            <w:r>
              <w:rPr>
                <w:rFonts w:cstheme="minorHAnsi"/>
                <w:sz w:val="18"/>
                <w:szCs w:val="18"/>
              </w:rPr>
              <w:t xml:space="preserve">: </w:t>
            </w:r>
            <w:r w:rsidRPr="00C342BF">
              <w:rPr>
                <w:rFonts w:cstheme="minorHAnsi"/>
                <w:sz w:val="18"/>
                <w:szCs w:val="18"/>
              </w:rPr>
              <w:t>Jackie Scarpa</w:t>
            </w:r>
          </w:p>
          <w:p w14:paraId="0C92C331" w14:textId="4B71C73C" w:rsidR="008B1EAD" w:rsidRPr="00161FDD" w:rsidRDefault="008B1EAD" w:rsidP="00161FDD">
            <w:pPr>
              <w:ind w:left="38"/>
              <w:rPr>
                <w:rFonts w:cstheme="minorHAnsi"/>
                <w:sz w:val="18"/>
                <w:szCs w:val="18"/>
              </w:rPr>
            </w:pPr>
          </w:p>
          <w:p w14:paraId="29CD8AB3" w14:textId="77777777" w:rsidR="008B1EAD" w:rsidRDefault="008B1EAD" w:rsidP="00963F9D">
            <w:pPr>
              <w:rPr>
                <w:rFonts w:cstheme="minorHAnsi"/>
                <w:sz w:val="18"/>
                <w:szCs w:val="18"/>
              </w:rPr>
            </w:pPr>
          </w:p>
          <w:p w14:paraId="47FF6A80" w14:textId="77777777" w:rsidR="008B1EAD" w:rsidRDefault="008B1EAD" w:rsidP="00963F9D">
            <w:pPr>
              <w:rPr>
                <w:rFonts w:cstheme="minorHAnsi"/>
                <w:sz w:val="18"/>
                <w:szCs w:val="18"/>
              </w:rPr>
            </w:pPr>
          </w:p>
          <w:p w14:paraId="6434EEBC" w14:textId="77777777" w:rsidR="008B1EAD" w:rsidRDefault="008B1EAD" w:rsidP="00963F9D">
            <w:pPr>
              <w:rPr>
                <w:rFonts w:cstheme="minorHAnsi"/>
                <w:sz w:val="18"/>
                <w:szCs w:val="18"/>
              </w:rPr>
            </w:pPr>
          </w:p>
          <w:p w14:paraId="65F39BED" w14:textId="77777777" w:rsidR="008B1EAD" w:rsidRDefault="008B1EAD" w:rsidP="00963F9D">
            <w:pPr>
              <w:rPr>
                <w:rFonts w:cstheme="minorHAnsi"/>
                <w:sz w:val="18"/>
                <w:szCs w:val="18"/>
              </w:rPr>
            </w:pPr>
          </w:p>
          <w:p w14:paraId="3469A32E" w14:textId="77777777" w:rsidR="008B1EAD" w:rsidRDefault="008B1EAD" w:rsidP="00963F9D">
            <w:pPr>
              <w:rPr>
                <w:rFonts w:cstheme="minorHAnsi"/>
                <w:sz w:val="18"/>
                <w:szCs w:val="18"/>
              </w:rPr>
            </w:pPr>
          </w:p>
          <w:p w14:paraId="1E712EED" w14:textId="77777777" w:rsidR="008B1EAD" w:rsidRDefault="008B1EAD" w:rsidP="00963F9D">
            <w:pPr>
              <w:rPr>
                <w:rFonts w:cstheme="minorHAnsi"/>
                <w:sz w:val="18"/>
                <w:szCs w:val="18"/>
              </w:rPr>
            </w:pPr>
          </w:p>
          <w:p w14:paraId="62354925" w14:textId="77777777" w:rsidR="008E7696" w:rsidRDefault="008E7696" w:rsidP="00963F9D">
            <w:pPr>
              <w:rPr>
                <w:rFonts w:cstheme="minorHAnsi"/>
                <w:sz w:val="18"/>
                <w:szCs w:val="18"/>
              </w:rPr>
            </w:pPr>
          </w:p>
          <w:p w14:paraId="23B61D66" w14:textId="77777777" w:rsidR="008B1EAD" w:rsidRPr="00161FDD" w:rsidRDefault="008B1EAD" w:rsidP="003B3032">
            <w:pPr>
              <w:pStyle w:val="ListParagraph"/>
              <w:numPr>
                <w:ilvl w:val="0"/>
                <w:numId w:val="2"/>
              </w:numPr>
              <w:ind w:left="180" w:hanging="142"/>
              <w:rPr>
                <w:rFonts w:cstheme="minorHAnsi"/>
                <w:sz w:val="18"/>
                <w:szCs w:val="18"/>
              </w:rPr>
            </w:pPr>
            <w:r w:rsidRPr="00161FDD">
              <w:rPr>
                <w:rFonts w:cstheme="minorHAnsi"/>
                <w:sz w:val="18"/>
                <w:szCs w:val="18"/>
                <w:u w:val="single"/>
              </w:rPr>
              <w:t>Extended Habitat Survey</w:t>
            </w:r>
            <w:r w:rsidRPr="00161FDD">
              <w:rPr>
                <w:rFonts w:cstheme="minorHAnsi"/>
                <w:sz w:val="18"/>
                <w:szCs w:val="18"/>
                <w:u w:val="single"/>
              </w:rPr>
              <w:t>.</w:t>
            </w:r>
            <w:r w:rsidRPr="00C342BF">
              <w:rPr>
                <w:rFonts w:cstheme="minorHAnsi"/>
                <w:sz w:val="18"/>
                <w:szCs w:val="18"/>
              </w:rPr>
              <w:t xml:space="preserve">                           </w:t>
            </w:r>
            <w:r>
              <w:rPr>
                <w:rFonts w:cstheme="minorHAnsi"/>
                <w:sz w:val="18"/>
                <w:szCs w:val="18"/>
              </w:rPr>
              <w:tab/>
            </w:r>
            <w:r>
              <w:rPr>
                <w:rFonts w:cstheme="minorHAnsi"/>
                <w:sz w:val="18"/>
                <w:szCs w:val="18"/>
              </w:rPr>
              <w:tab/>
            </w:r>
            <w:r w:rsidRPr="00C342BF">
              <w:rPr>
                <w:rFonts w:cstheme="minorHAnsi"/>
                <w:b/>
                <w:bCs/>
                <w:sz w:val="18"/>
                <w:szCs w:val="18"/>
              </w:rPr>
              <w:t>Appendix 3</w:t>
            </w:r>
          </w:p>
          <w:p w14:paraId="2A99BB31" w14:textId="7FF05D84" w:rsidR="008B1EAD" w:rsidRPr="00161FDD" w:rsidRDefault="008B1EAD" w:rsidP="008E7696">
            <w:pPr>
              <w:ind w:left="38"/>
              <w:jc w:val="right"/>
              <w:rPr>
                <w:rFonts w:cstheme="minorHAnsi"/>
                <w:sz w:val="18"/>
                <w:szCs w:val="18"/>
              </w:rPr>
            </w:pPr>
            <w:r w:rsidRPr="00161FDD">
              <w:rPr>
                <w:rFonts w:cstheme="minorHAnsi"/>
                <w:b/>
                <w:bCs/>
                <w:sz w:val="18"/>
                <w:szCs w:val="18"/>
              </w:rPr>
              <w:t>Project Lead:</w:t>
            </w:r>
            <w:r w:rsidRPr="00161FDD">
              <w:rPr>
                <w:rFonts w:cstheme="minorHAnsi"/>
                <w:sz w:val="18"/>
                <w:szCs w:val="18"/>
              </w:rPr>
              <w:t xml:space="preserve"> </w:t>
            </w:r>
            <w:r>
              <w:rPr>
                <w:rFonts w:cstheme="minorHAnsi"/>
                <w:sz w:val="18"/>
                <w:szCs w:val="18"/>
              </w:rPr>
              <w:t>Judith Baker</w:t>
            </w:r>
          </w:p>
        </w:tc>
        <w:tc>
          <w:tcPr>
            <w:tcW w:w="5387" w:type="dxa"/>
          </w:tcPr>
          <w:p w14:paraId="0FAD3759" w14:textId="41D4B366" w:rsidR="008B1EAD" w:rsidRDefault="008B1EAD" w:rsidP="003B3032">
            <w:pPr>
              <w:rPr>
                <w:rFonts w:cstheme="minorHAnsi"/>
                <w:sz w:val="18"/>
                <w:szCs w:val="18"/>
              </w:rPr>
            </w:pPr>
            <w:r w:rsidRPr="00963F9D">
              <w:rPr>
                <w:rFonts w:cstheme="minorHAnsi"/>
                <w:sz w:val="18"/>
                <w:szCs w:val="18"/>
              </w:rPr>
              <w:t>B&amp; K Wharf Farming</w:t>
            </w:r>
            <w:r>
              <w:rPr>
                <w:rFonts w:cstheme="minorHAnsi"/>
                <w:sz w:val="18"/>
                <w:szCs w:val="18"/>
              </w:rPr>
              <w:t xml:space="preserve"> had been very generous with supply of wild seed and there was a significant amount available for those people who wanted to establish a wild flower area. </w:t>
            </w:r>
          </w:p>
          <w:p w14:paraId="03A1F396" w14:textId="77777777" w:rsidR="007B76F6" w:rsidRDefault="008B1EAD" w:rsidP="003B3032">
            <w:pPr>
              <w:rPr>
                <w:rFonts w:cstheme="minorHAnsi"/>
                <w:sz w:val="18"/>
                <w:szCs w:val="18"/>
              </w:rPr>
            </w:pPr>
            <w:r>
              <w:rPr>
                <w:rFonts w:cstheme="minorHAnsi"/>
                <w:sz w:val="18"/>
                <w:szCs w:val="18"/>
              </w:rPr>
              <w:t>Record of those to whom seed was distributed to be kept and they be asked to keep photographic record and ask to contribute to bailing the hay at end of season. JW agreed to build hand bailer. Participants to be informed through WhatsApp</w:t>
            </w:r>
            <w:r w:rsidR="008E7696">
              <w:rPr>
                <w:rFonts w:cstheme="minorHAnsi"/>
                <w:sz w:val="18"/>
                <w:szCs w:val="18"/>
              </w:rPr>
              <w:t xml:space="preserve">. </w:t>
            </w:r>
          </w:p>
          <w:p w14:paraId="2F4E9F36" w14:textId="5A62B6A5" w:rsidR="007B76F6" w:rsidRDefault="008E7696" w:rsidP="003B3032">
            <w:pPr>
              <w:rPr>
                <w:rFonts w:cstheme="minorHAnsi"/>
                <w:sz w:val="18"/>
                <w:szCs w:val="18"/>
              </w:rPr>
            </w:pPr>
            <w:r>
              <w:rPr>
                <w:rFonts w:cstheme="minorHAnsi"/>
                <w:sz w:val="18"/>
                <w:szCs w:val="18"/>
              </w:rPr>
              <w:t xml:space="preserve">Flower displays of native species to the area in first years may not be spectacular. Additional </w:t>
            </w:r>
            <w:r w:rsidR="007B76F6">
              <w:rPr>
                <w:rFonts w:cstheme="minorHAnsi"/>
                <w:sz w:val="18"/>
                <w:szCs w:val="18"/>
              </w:rPr>
              <w:t xml:space="preserve"> </w:t>
            </w:r>
            <w:r w:rsidR="007B76F6">
              <w:rPr>
                <w:rFonts w:cstheme="minorHAnsi"/>
                <w:sz w:val="18"/>
                <w:szCs w:val="18"/>
              </w:rPr>
              <w:t xml:space="preserve">bright flowers </w:t>
            </w:r>
            <w:r>
              <w:rPr>
                <w:rFonts w:cstheme="minorHAnsi"/>
                <w:sz w:val="18"/>
                <w:szCs w:val="18"/>
              </w:rPr>
              <w:t>seed to be considered.</w:t>
            </w:r>
            <w:r w:rsidR="007B76F6">
              <w:rPr>
                <w:rFonts w:cstheme="minorHAnsi"/>
                <w:sz w:val="18"/>
                <w:szCs w:val="18"/>
              </w:rPr>
              <w:t xml:space="preserve"> </w:t>
            </w:r>
          </w:p>
          <w:p w14:paraId="79704FEC" w14:textId="6E4A3135" w:rsidR="008B1EAD" w:rsidRDefault="007B76F6" w:rsidP="003B3032">
            <w:pPr>
              <w:rPr>
                <w:rFonts w:cstheme="minorHAnsi"/>
                <w:sz w:val="18"/>
                <w:szCs w:val="18"/>
              </w:rPr>
            </w:pPr>
            <w:r>
              <w:rPr>
                <w:rFonts w:cstheme="minorHAnsi"/>
                <w:sz w:val="18"/>
                <w:szCs w:val="18"/>
              </w:rPr>
              <w:t xml:space="preserve">It was agreed that as a gesture of goodwill, seed would be made available to those who had attended the </w:t>
            </w:r>
            <w:r w:rsidRPr="00963F9D">
              <w:rPr>
                <w:rFonts w:cstheme="minorHAnsi"/>
                <w:sz w:val="18"/>
                <w:szCs w:val="18"/>
              </w:rPr>
              <w:t>WFGA</w:t>
            </w:r>
            <w:r>
              <w:rPr>
                <w:rFonts w:cstheme="minorHAnsi"/>
                <w:sz w:val="18"/>
                <w:szCs w:val="18"/>
              </w:rPr>
              <w:t xml:space="preserve"> training event.</w:t>
            </w:r>
          </w:p>
          <w:p w14:paraId="09E5A26E" w14:textId="77777777" w:rsidR="008B1EAD" w:rsidRDefault="008B1EAD" w:rsidP="00963F9D">
            <w:pPr>
              <w:jc w:val="right"/>
              <w:rPr>
                <w:rFonts w:cstheme="minorHAnsi"/>
                <w:b/>
                <w:bCs/>
                <w:sz w:val="18"/>
                <w:szCs w:val="18"/>
              </w:rPr>
            </w:pPr>
            <w:r w:rsidRPr="00963F9D">
              <w:rPr>
                <w:rFonts w:cstheme="minorHAnsi"/>
                <w:b/>
                <w:bCs/>
                <w:sz w:val="18"/>
                <w:szCs w:val="18"/>
              </w:rPr>
              <w:t>Action: JS</w:t>
            </w:r>
            <w:r>
              <w:rPr>
                <w:rFonts w:cstheme="minorHAnsi"/>
                <w:b/>
                <w:bCs/>
                <w:sz w:val="18"/>
                <w:szCs w:val="18"/>
              </w:rPr>
              <w:t>/JW</w:t>
            </w:r>
          </w:p>
          <w:p w14:paraId="5CB51FBA" w14:textId="2260735E" w:rsidR="008B1EAD" w:rsidRPr="00963F9D" w:rsidRDefault="008B1EAD" w:rsidP="00161FDD">
            <w:pPr>
              <w:rPr>
                <w:rFonts w:cstheme="minorHAnsi"/>
                <w:b/>
                <w:bCs/>
                <w:sz w:val="18"/>
                <w:szCs w:val="18"/>
              </w:rPr>
            </w:pPr>
            <w:r w:rsidRPr="00161FDD">
              <w:rPr>
                <w:rFonts w:cstheme="minorHAnsi"/>
                <w:sz w:val="18"/>
                <w:szCs w:val="18"/>
              </w:rPr>
              <w:t>A</w:t>
            </w:r>
            <w:r w:rsidRPr="00161FDD">
              <w:rPr>
                <w:rFonts w:cstheme="minorHAnsi"/>
                <w:sz w:val="18"/>
                <w:szCs w:val="18"/>
              </w:rPr>
              <w:t xml:space="preserve">greed </w:t>
            </w:r>
            <w:r w:rsidR="00C611F1" w:rsidRPr="00161FDD">
              <w:rPr>
                <w:rFonts w:cstheme="minorHAnsi"/>
                <w:sz w:val="18"/>
                <w:szCs w:val="18"/>
              </w:rPr>
              <w:t xml:space="preserve"> </w:t>
            </w:r>
            <w:r w:rsidR="00C611F1" w:rsidRPr="00161FDD">
              <w:rPr>
                <w:rFonts w:cstheme="minorHAnsi"/>
                <w:sz w:val="18"/>
                <w:szCs w:val="18"/>
              </w:rPr>
              <w:t>in principle</w:t>
            </w:r>
            <w:r w:rsidR="00C611F1" w:rsidRPr="00161FDD">
              <w:rPr>
                <w:rFonts w:cstheme="minorHAnsi"/>
                <w:sz w:val="18"/>
                <w:szCs w:val="18"/>
              </w:rPr>
              <w:t xml:space="preserve"> </w:t>
            </w:r>
            <w:r w:rsidRPr="00161FDD">
              <w:rPr>
                <w:rFonts w:cstheme="minorHAnsi"/>
                <w:sz w:val="18"/>
                <w:szCs w:val="18"/>
              </w:rPr>
              <w:t>to purchase of refurbished Panasonic Toughpad</w:t>
            </w:r>
            <w:r w:rsidR="00C611F1">
              <w:rPr>
                <w:rFonts w:cstheme="minorHAnsi"/>
                <w:sz w:val="18"/>
                <w:szCs w:val="18"/>
              </w:rPr>
              <w:t xml:space="preserve"> </w:t>
            </w:r>
            <w:r w:rsidRPr="00161FDD">
              <w:rPr>
                <w:rFonts w:cstheme="minorHAnsi"/>
                <w:sz w:val="18"/>
                <w:szCs w:val="18"/>
              </w:rPr>
              <w:t xml:space="preserve">FZ-G1 </w:t>
            </w:r>
            <w:proofErr w:type="spellStart"/>
            <w:r w:rsidRPr="00161FDD">
              <w:rPr>
                <w:rFonts w:cstheme="minorHAnsi"/>
                <w:sz w:val="18"/>
                <w:szCs w:val="18"/>
              </w:rPr>
              <w:t>mk</w:t>
            </w:r>
            <w:proofErr w:type="spellEnd"/>
            <w:r w:rsidRPr="00161FDD">
              <w:rPr>
                <w:rFonts w:cstheme="minorHAnsi"/>
                <w:sz w:val="18"/>
                <w:szCs w:val="18"/>
              </w:rPr>
              <w:t xml:space="preserve"> 3 with </w:t>
            </w:r>
            <w:r w:rsidR="00C611F1">
              <w:rPr>
                <w:rFonts w:cstheme="minorHAnsi"/>
                <w:sz w:val="18"/>
                <w:szCs w:val="18"/>
              </w:rPr>
              <w:t xml:space="preserve">retro </w:t>
            </w:r>
            <w:r w:rsidRPr="00161FDD">
              <w:rPr>
                <w:rFonts w:cstheme="minorHAnsi"/>
                <w:sz w:val="18"/>
                <w:szCs w:val="18"/>
              </w:rPr>
              <w:t xml:space="preserve">installation of Windows 11 as this would meet the required specification and was within budget. </w:t>
            </w:r>
            <w:r w:rsidRPr="00161FDD">
              <w:rPr>
                <w:rFonts w:cstheme="minorHAnsi"/>
                <w:sz w:val="18"/>
                <w:szCs w:val="18"/>
              </w:rPr>
              <w:t>D</w:t>
            </w:r>
            <w:r w:rsidRPr="00161FDD">
              <w:rPr>
                <w:rFonts w:cstheme="minorHAnsi"/>
                <w:sz w:val="18"/>
                <w:szCs w:val="18"/>
              </w:rPr>
              <w:t xml:space="preserve">etailed rationale for the purchase </w:t>
            </w:r>
            <w:r w:rsidRPr="00161FDD">
              <w:rPr>
                <w:rFonts w:cstheme="minorHAnsi"/>
                <w:sz w:val="18"/>
                <w:szCs w:val="18"/>
              </w:rPr>
              <w:t>and</w:t>
            </w:r>
            <w:r w:rsidRPr="00161FDD">
              <w:rPr>
                <w:rFonts w:cstheme="minorHAnsi"/>
                <w:sz w:val="18"/>
                <w:szCs w:val="18"/>
              </w:rPr>
              <w:t xml:space="preserve"> purchasing arrangements</w:t>
            </w:r>
            <w:r w:rsidRPr="00161FDD">
              <w:rPr>
                <w:rFonts w:cstheme="minorHAnsi"/>
                <w:sz w:val="18"/>
                <w:szCs w:val="18"/>
              </w:rPr>
              <w:t xml:space="preserve"> to be submitted to Clerk</w:t>
            </w:r>
            <w:r w:rsidRPr="00161FDD">
              <w:rPr>
                <w:rFonts w:cstheme="minorHAnsi"/>
                <w:sz w:val="18"/>
                <w:szCs w:val="18"/>
              </w:rPr>
              <w:t>.</w:t>
            </w:r>
            <w:r>
              <w:rPr>
                <w:rFonts w:cstheme="minorHAnsi"/>
                <w:b/>
                <w:bCs/>
                <w:sz w:val="18"/>
                <w:szCs w:val="18"/>
              </w:rPr>
              <w:tab/>
              <w:t xml:space="preserve">                 </w:t>
            </w:r>
            <w:r w:rsidR="008E7696">
              <w:rPr>
                <w:rFonts w:cstheme="minorHAnsi"/>
                <w:b/>
                <w:bCs/>
                <w:sz w:val="18"/>
                <w:szCs w:val="18"/>
              </w:rPr>
              <w:tab/>
            </w:r>
            <w:r w:rsidR="008E7696">
              <w:rPr>
                <w:rFonts w:cstheme="minorHAnsi"/>
                <w:b/>
                <w:bCs/>
                <w:sz w:val="18"/>
                <w:szCs w:val="18"/>
              </w:rPr>
              <w:tab/>
            </w:r>
            <w:r w:rsidR="008E7696">
              <w:rPr>
                <w:rFonts w:cstheme="minorHAnsi"/>
                <w:b/>
                <w:bCs/>
                <w:sz w:val="18"/>
                <w:szCs w:val="18"/>
              </w:rPr>
              <w:tab/>
            </w:r>
            <w:r w:rsidR="00C611F1">
              <w:rPr>
                <w:rFonts w:cstheme="minorHAnsi"/>
                <w:b/>
                <w:bCs/>
                <w:sz w:val="18"/>
                <w:szCs w:val="18"/>
              </w:rPr>
              <w:tab/>
            </w:r>
            <w:r w:rsidR="00C611F1">
              <w:rPr>
                <w:rFonts w:cstheme="minorHAnsi"/>
                <w:b/>
                <w:bCs/>
                <w:sz w:val="18"/>
                <w:szCs w:val="18"/>
              </w:rPr>
              <w:tab/>
            </w:r>
            <w:r w:rsidRPr="00161FDD">
              <w:rPr>
                <w:rFonts w:cstheme="minorHAnsi"/>
                <w:b/>
                <w:bCs/>
                <w:sz w:val="18"/>
                <w:szCs w:val="18"/>
              </w:rPr>
              <w:t>Action: JB</w:t>
            </w:r>
          </w:p>
        </w:tc>
      </w:tr>
      <w:tr w:rsidR="008B1EAD" w:rsidRPr="00C342BF" w14:paraId="67452B2E" w14:textId="79F575BC" w:rsidTr="008B1EAD">
        <w:tc>
          <w:tcPr>
            <w:tcW w:w="2122" w:type="dxa"/>
          </w:tcPr>
          <w:p w14:paraId="5A9C4195" w14:textId="17557E65" w:rsidR="008B1EAD" w:rsidRPr="00C342BF" w:rsidRDefault="00090922" w:rsidP="003B3032">
            <w:pPr>
              <w:pStyle w:val="ListParagraph"/>
              <w:numPr>
                <w:ilvl w:val="0"/>
                <w:numId w:val="3"/>
              </w:numPr>
              <w:rPr>
                <w:rFonts w:cstheme="minorHAnsi"/>
                <w:b/>
                <w:bCs/>
                <w:sz w:val="18"/>
                <w:szCs w:val="18"/>
              </w:rPr>
            </w:pPr>
            <w:r>
              <w:rPr>
                <w:rFonts w:cstheme="minorHAnsi"/>
                <w:b/>
                <w:bCs/>
                <w:sz w:val="18"/>
                <w:szCs w:val="18"/>
              </w:rPr>
              <w:t>I</w:t>
            </w:r>
            <w:r w:rsidR="008B1EAD" w:rsidRPr="00C342BF">
              <w:rPr>
                <w:rFonts w:cstheme="minorHAnsi"/>
                <w:b/>
                <w:bCs/>
                <w:sz w:val="18"/>
                <w:szCs w:val="18"/>
              </w:rPr>
              <w:t xml:space="preserve">mproving Biodiversity </w:t>
            </w:r>
          </w:p>
        </w:tc>
        <w:tc>
          <w:tcPr>
            <w:tcW w:w="2551" w:type="dxa"/>
          </w:tcPr>
          <w:p w14:paraId="618E9B4F" w14:textId="77777777" w:rsidR="008B1EAD" w:rsidRDefault="008B1EAD" w:rsidP="003B3032">
            <w:pPr>
              <w:rPr>
                <w:rFonts w:cstheme="minorHAnsi"/>
                <w:b/>
                <w:bCs/>
                <w:sz w:val="18"/>
                <w:szCs w:val="18"/>
              </w:rPr>
            </w:pPr>
            <w:r w:rsidRPr="008B1EAD">
              <w:rPr>
                <w:rFonts w:cstheme="minorHAnsi"/>
                <w:sz w:val="18"/>
                <w:szCs w:val="18"/>
                <w:u w:val="single"/>
              </w:rPr>
              <w:t xml:space="preserve">Playing Field Pilot hedge laying project </w:t>
            </w:r>
            <w:r w:rsidRPr="008B1EAD">
              <w:rPr>
                <w:rFonts w:cstheme="minorHAnsi"/>
                <w:sz w:val="18"/>
                <w:szCs w:val="18"/>
                <w:u w:val="single"/>
              </w:rPr>
              <w:tab/>
            </w:r>
            <w:r w:rsidRPr="00C342BF">
              <w:rPr>
                <w:rFonts w:cstheme="minorHAnsi"/>
                <w:sz w:val="18"/>
                <w:szCs w:val="18"/>
              </w:rPr>
              <w:tab/>
            </w:r>
            <w:r w:rsidRPr="00C342BF">
              <w:rPr>
                <w:rFonts w:cstheme="minorHAnsi"/>
                <w:sz w:val="18"/>
                <w:szCs w:val="18"/>
              </w:rPr>
              <w:tab/>
            </w:r>
            <w:r w:rsidRPr="00C342BF">
              <w:rPr>
                <w:rFonts w:cstheme="minorHAnsi"/>
                <w:sz w:val="18"/>
                <w:szCs w:val="18"/>
              </w:rPr>
              <w:tab/>
              <w:t xml:space="preserve">             </w:t>
            </w:r>
            <w:r w:rsidRPr="00C342BF">
              <w:rPr>
                <w:rFonts w:cstheme="minorHAnsi"/>
                <w:b/>
                <w:bCs/>
                <w:sz w:val="18"/>
                <w:szCs w:val="18"/>
              </w:rPr>
              <w:t>Appendix 4</w:t>
            </w:r>
          </w:p>
          <w:p w14:paraId="4347E5A8" w14:textId="032FA06E" w:rsidR="008B1EAD" w:rsidRDefault="008B1EAD" w:rsidP="008E7696">
            <w:pPr>
              <w:jc w:val="right"/>
              <w:rPr>
                <w:rFonts w:cstheme="minorHAnsi"/>
                <w:b/>
                <w:bCs/>
                <w:sz w:val="18"/>
                <w:szCs w:val="18"/>
              </w:rPr>
            </w:pPr>
            <w:r w:rsidRPr="00161FDD">
              <w:rPr>
                <w:rFonts w:cstheme="minorHAnsi"/>
                <w:b/>
                <w:bCs/>
                <w:sz w:val="18"/>
                <w:szCs w:val="18"/>
              </w:rPr>
              <w:t>Project Lead:</w:t>
            </w:r>
            <w:r w:rsidRPr="00161FDD">
              <w:rPr>
                <w:rFonts w:cstheme="minorHAnsi"/>
                <w:sz w:val="18"/>
                <w:szCs w:val="18"/>
              </w:rPr>
              <w:t xml:space="preserve"> </w:t>
            </w:r>
            <w:r>
              <w:rPr>
                <w:rFonts w:cstheme="minorHAnsi"/>
                <w:sz w:val="18"/>
                <w:szCs w:val="18"/>
              </w:rPr>
              <w:t>Jamie Whicker</w:t>
            </w:r>
          </w:p>
          <w:p w14:paraId="378CD41C" w14:textId="30F6EE3E" w:rsidR="008B1EAD" w:rsidRPr="00C342BF" w:rsidRDefault="008B1EAD" w:rsidP="008B1EAD">
            <w:pPr>
              <w:rPr>
                <w:rFonts w:cstheme="minorHAnsi"/>
                <w:sz w:val="18"/>
                <w:szCs w:val="18"/>
              </w:rPr>
            </w:pPr>
          </w:p>
        </w:tc>
        <w:tc>
          <w:tcPr>
            <w:tcW w:w="5387" w:type="dxa"/>
          </w:tcPr>
          <w:p w14:paraId="58B2A807" w14:textId="5C93BEE2" w:rsidR="008B1EAD" w:rsidRPr="00C342BF" w:rsidRDefault="008B5D57" w:rsidP="003B3032">
            <w:pPr>
              <w:rPr>
                <w:rFonts w:cstheme="minorHAnsi"/>
                <w:sz w:val="18"/>
                <w:szCs w:val="18"/>
              </w:rPr>
            </w:pPr>
            <w:r>
              <w:rPr>
                <w:rFonts w:cstheme="minorHAnsi"/>
                <w:sz w:val="18"/>
                <w:szCs w:val="18"/>
              </w:rPr>
              <w:t xml:space="preserve">Hedge laying had begun. 17 people signed up to the training programme. </w:t>
            </w:r>
            <w:r w:rsidR="007B76F6">
              <w:rPr>
                <w:rFonts w:cstheme="minorHAnsi"/>
                <w:sz w:val="18"/>
                <w:szCs w:val="18"/>
              </w:rPr>
              <w:t xml:space="preserve">Dates for the training had not yet been set. </w:t>
            </w:r>
            <w:r w:rsidR="00C611F1">
              <w:rPr>
                <w:rFonts w:cstheme="minorHAnsi"/>
                <w:sz w:val="18"/>
                <w:szCs w:val="18"/>
              </w:rPr>
              <w:t xml:space="preserve"> </w:t>
            </w:r>
            <w:r w:rsidR="00C611F1">
              <w:rPr>
                <w:rFonts w:cstheme="minorHAnsi"/>
                <w:sz w:val="18"/>
                <w:szCs w:val="18"/>
              </w:rPr>
              <w:t>David Boyson</w:t>
            </w:r>
            <w:r w:rsidR="00C611F1">
              <w:rPr>
                <w:rFonts w:cstheme="minorHAnsi"/>
                <w:sz w:val="18"/>
                <w:szCs w:val="18"/>
              </w:rPr>
              <w:t>.</w:t>
            </w:r>
            <w:r w:rsidR="00C611F1">
              <w:rPr>
                <w:rFonts w:cstheme="minorHAnsi"/>
                <w:sz w:val="18"/>
                <w:szCs w:val="18"/>
              </w:rPr>
              <w:t xml:space="preserve"> </w:t>
            </w:r>
            <w:r>
              <w:rPr>
                <w:rFonts w:cstheme="minorHAnsi"/>
                <w:sz w:val="18"/>
                <w:szCs w:val="18"/>
              </w:rPr>
              <w:t>Hedge layer/trainer</w:t>
            </w:r>
            <w:r w:rsidR="00C611F1">
              <w:rPr>
                <w:rFonts w:cstheme="minorHAnsi"/>
                <w:sz w:val="18"/>
                <w:szCs w:val="18"/>
              </w:rPr>
              <w:t>,</w:t>
            </w:r>
            <w:r>
              <w:rPr>
                <w:rFonts w:cstheme="minorHAnsi"/>
                <w:sz w:val="18"/>
                <w:szCs w:val="18"/>
              </w:rPr>
              <w:t xml:space="preserve"> had </w:t>
            </w:r>
            <w:r w:rsidR="007B76F6">
              <w:rPr>
                <w:rFonts w:cstheme="minorHAnsi"/>
                <w:sz w:val="18"/>
                <w:szCs w:val="18"/>
              </w:rPr>
              <w:t xml:space="preserve">confirmed that </w:t>
            </w:r>
            <w:r>
              <w:rPr>
                <w:rFonts w:cstheme="minorHAnsi"/>
                <w:sz w:val="18"/>
                <w:szCs w:val="18"/>
              </w:rPr>
              <w:t>insurance/ first aid/equipment arrangements</w:t>
            </w:r>
            <w:r w:rsidR="007B76F6">
              <w:rPr>
                <w:rFonts w:cstheme="minorHAnsi"/>
                <w:sz w:val="18"/>
                <w:szCs w:val="18"/>
              </w:rPr>
              <w:t xml:space="preserve"> for the training were covered.</w:t>
            </w:r>
          </w:p>
        </w:tc>
      </w:tr>
      <w:tr w:rsidR="008B1EAD" w:rsidRPr="00C342BF" w14:paraId="5D552DBA" w14:textId="15809415" w:rsidTr="008B1EAD">
        <w:tc>
          <w:tcPr>
            <w:tcW w:w="2122" w:type="dxa"/>
          </w:tcPr>
          <w:p w14:paraId="63966E2F" w14:textId="77777777" w:rsidR="008B1EAD" w:rsidRPr="00C342BF" w:rsidRDefault="008B1EAD" w:rsidP="003B3032">
            <w:pPr>
              <w:pStyle w:val="ListParagraph"/>
              <w:numPr>
                <w:ilvl w:val="0"/>
                <w:numId w:val="3"/>
              </w:numPr>
              <w:rPr>
                <w:rFonts w:cstheme="minorHAnsi"/>
                <w:b/>
                <w:bCs/>
                <w:sz w:val="18"/>
                <w:szCs w:val="18"/>
              </w:rPr>
            </w:pPr>
            <w:r w:rsidRPr="00C342BF">
              <w:rPr>
                <w:rFonts w:cstheme="minorHAnsi"/>
                <w:b/>
                <w:bCs/>
                <w:sz w:val="18"/>
                <w:szCs w:val="18"/>
              </w:rPr>
              <w:t>Partnership Working/Improve Organic Landscape</w:t>
            </w:r>
          </w:p>
        </w:tc>
        <w:tc>
          <w:tcPr>
            <w:tcW w:w="2551" w:type="dxa"/>
          </w:tcPr>
          <w:p w14:paraId="614362C1" w14:textId="77777777" w:rsidR="008B1EAD" w:rsidRDefault="008B1EAD" w:rsidP="003B3032">
            <w:pPr>
              <w:rPr>
                <w:rFonts w:cstheme="minorHAnsi"/>
                <w:b/>
                <w:bCs/>
                <w:sz w:val="18"/>
                <w:szCs w:val="18"/>
              </w:rPr>
            </w:pPr>
            <w:r w:rsidRPr="008B1EAD">
              <w:rPr>
                <w:rFonts w:cstheme="minorHAnsi"/>
                <w:sz w:val="18"/>
                <w:szCs w:val="18"/>
                <w:u w:val="single"/>
              </w:rPr>
              <w:t>Meetings/developments with land owners to outline plans and to seek permission to develop/regain an organic landscape.</w:t>
            </w:r>
            <w:r w:rsidRPr="00C342BF">
              <w:rPr>
                <w:rFonts w:cstheme="minorHAnsi"/>
                <w:sz w:val="18"/>
                <w:szCs w:val="18"/>
              </w:rPr>
              <w:t xml:space="preserve"> </w:t>
            </w:r>
            <w:r w:rsidRPr="00C342BF">
              <w:rPr>
                <w:rFonts w:cstheme="minorHAnsi"/>
                <w:sz w:val="18"/>
                <w:szCs w:val="18"/>
              </w:rPr>
              <w:tab/>
              <w:t xml:space="preserve">   </w:t>
            </w:r>
            <w:r w:rsidRPr="00C342BF">
              <w:rPr>
                <w:rFonts w:cstheme="minorHAnsi"/>
                <w:sz w:val="18"/>
                <w:szCs w:val="18"/>
              </w:rPr>
              <w:tab/>
              <w:t xml:space="preserve">               </w:t>
            </w:r>
            <w:r w:rsidRPr="00C342BF">
              <w:rPr>
                <w:rFonts w:cstheme="minorHAnsi"/>
                <w:b/>
                <w:bCs/>
                <w:sz w:val="18"/>
                <w:szCs w:val="18"/>
              </w:rPr>
              <w:t>Appendix 4a &amp; Appendix 4b</w:t>
            </w:r>
          </w:p>
          <w:p w14:paraId="369E3BA0" w14:textId="1C7EE59C" w:rsidR="008B1EAD" w:rsidRPr="00C342BF" w:rsidRDefault="008B1EAD" w:rsidP="008B1EAD">
            <w:pPr>
              <w:rPr>
                <w:rFonts w:cstheme="minorHAnsi"/>
                <w:sz w:val="18"/>
                <w:szCs w:val="18"/>
              </w:rPr>
            </w:pPr>
            <w:r w:rsidRPr="00161FDD">
              <w:rPr>
                <w:rFonts w:cstheme="minorHAnsi"/>
                <w:b/>
                <w:bCs/>
                <w:sz w:val="18"/>
                <w:szCs w:val="18"/>
              </w:rPr>
              <w:t>Project Lead</w:t>
            </w:r>
            <w:r>
              <w:rPr>
                <w:rFonts w:cstheme="minorHAnsi"/>
                <w:sz w:val="18"/>
                <w:szCs w:val="18"/>
              </w:rPr>
              <w:t xml:space="preserve">: </w:t>
            </w:r>
            <w:r>
              <w:rPr>
                <w:rFonts w:cstheme="minorHAnsi"/>
                <w:sz w:val="18"/>
                <w:szCs w:val="18"/>
              </w:rPr>
              <w:t xml:space="preserve">Roger Powell  </w:t>
            </w:r>
            <w:r>
              <w:rPr>
                <w:rFonts w:cstheme="minorHAnsi"/>
                <w:sz w:val="18"/>
                <w:szCs w:val="18"/>
              </w:rPr>
              <w:tab/>
            </w:r>
            <w:r>
              <w:rPr>
                <w:rFonts w:cstheme="minorHAnsi"/>
                <w:sz w:val="18"/>
                <w:szCs w:val="18"/>
              </w:rPr>
              <w:tab/>
              <w:t xml:space="preserve">       </w:t>
            </w:r>
            <w:r>
              <w:rPr>
                <w:rFonts w:cstheme="minorHAnsi"/>
                <w:sz w:val="18"/>
                <w:szCs w:val="18"/>
              </w:rPr>
              <w:t>Jamie Whicker</w:t>
            </w:r>
          </w:p>
          <w:p w14:paraId="1D0DDF30" w14:textId="7F0D728F" w:rsidR="008B1EAD" w:rsidRPr="00C342BF" w:rsidRDefault="008B1EAD" w:rsidP="003B3032">
            <w:pPr>
              <w:rPr>
                <w:rFonts w:cstheme="minorHAnsi"/>
                <w:sz w:val="18"/>
                <w:szCs w:val="18"/>
              </w:rPr>
            </w:pPr>
          </w:p>
        </w:tc>
        <w:tc>
          <w:tcPr>
            <w:tcW w:w="5387" w:type="dxa"/>
          </w:tcPr>
          <w:p w14:paraId="00BDAAAC" w14:textId="153E4F5D" w:rsidR="008B1EAD" w:rsidRPr="00C342BF" w:rsidRDefault="00AD4ACE" w:rsidP="003B3032">
            <w:pPr>
              <w:rPr>
                <w:rFonts w:cstheme="minorHAnsi"/>
                <w:sz w:val="18"/>
                <w:szCs w:val="18"/>
              </w:rPr>
            </w:pPr>
            <w:r>
              <w:rPr>
                <w:rFonts w:cstheme="minorHAnsi"/>
                <w:sz w:val="18"/>
                <w:szCs w:val="18"/>
              </w:rPr>
              <w:t xml:space="preserve">Agreed that this was a long-term project which required sensitivity. There was supportive government legislation e.g. Farming Rules for Water which may help in discussions. The start was building the relationship with </w:t>
            </w:r>
            <w:r w:rsidR="00DA3B78">
              <w:rPr>
                <w:rFonts w:cstheme="minorHAnsi"/>
                <w:sz w:val="18"/>
                <w:szCs w:val="18"/>
              </w:rPr>
              <w:t>farmers/</w:t>
            </w:r>
            <w:r>
              <w:rPr>
                <w:rFonts w:cstheme="minorHAnsi"/>
                <w:sz w:val="18"/>
                <w:szCs w:val="18"/>
              </w:rPr>
              <w:t xml:space="preserve">landowners and to get </w:t>
            </w:r>
            <w:r w:rsidR="00DA3B78">
              <w:rPr>
                <w:rFonts w:cstheme="minorHAnsi"/>
                <w:sz w:val="18"/>
                <w:szCs w:val="18"/>
              </w:rPr>
              <w:t xml:space="preserve">their permissions and to get </w:t>
            </w:r>
            <w:r>
              <w:rPr>
                <w:rFonts w:cstheme="minorHAnsi"/>
                <w:sz w:val="18"/>
                <w:szCs w:val="18"/>
              </w:rPr>
              <w:t xml:space="preserve">them engaged with the agenda through building on the positives. The habitat survey would help in this as it would provide evidence for </w:t>
            </w:r>
            <w:r w:rsidR="00DA3B78">
              <w:rPr>
                <w:rFonts w:cstheme="minorHAnsi"/>
                <w:sz w:val="18"/>
                <w:szCs w:val="18"/>
              </w:rPr>
              <w:t>improvements and</w:t>
            </w:r>
            <w:r>
              <w:rPr>
                <w:rFonts w:cstheme="minorHAnsi"/>
                <w:sz w:val="18"/>
                <w:szCs w:val="18"/>
              </w:rPr>
              <w:t xml:space="preserve"> be useful to help develop and obtain funding for land management schemes. It was estimated that we would have significant data within 18mths – 2 </w:t>
            </w:r>
            <w:r w:rsidR="00DA3B78">
              <w:rPr>
                <w:rFonts w:cstheme="minorHAnsi"/>
                <w:sz w:val="18"/>
                <w:szCs w:val="18"/>
              </w:rPr>
              <w:t>yrs.</w:t>
            </w:r>
            <w:r>
              <w:rPr>
                <w:rFonts w:cstheme="minorHAnsi"/>
                <w:sz w:val="18"/>
                <w:szCs w:val="18"/>
              </w:rPr>
              <w:t xml:space="preserve"> to assist landowners/farmers.</w:t>
            </w:r>
          </w:p>
        </w:tc>
      </w:tr>
      <w:tr w:rsidR="008B1EAD" w:rsidRPr="00C342BF" w14:paraId="42800C11" w14:textId="12D42555" w:rsidTr="008B1EAD">
        <w:tc>
          <w:tcPr>
            <w:tcW w:w="2122" w:type="dxa"/>
          </w:tcPr>
          <w:p w14:paraId="27C821C5" w14:textId="77777777" w:rsidR="008B1EAD" w:rsidRPr="00C342BF" w:rsidRDefault="008B1EAD" w:rsidP="003B3032">
            <w:pPr>
              <w:pStyle w:val="ListParagraph"/>
              <w:numPr>
                <w:ilvl w:val="0"/>
                <w:numId w:val="3"/>
              </w:numPr>
              <w:rPr>
                <w:rFonts w:cstheme="minorHAnsi"/>
                <w:b/>
                <w:bCs/>
                <w:sz w:val="18"/>
                <w:szCs w:val="18"/>
              </w:rPr>
            </w:pPr>
            <w:r w:rsidRPr="00C342BF">
              <w:rPr>
                <w:rFonts w:cstheme="minorHAnsi"/>
                <w:b/>
                <w:bCs/>
                <w:sz w:val="18"/>
                <w:szCs w:val="18"/>
              </w:rPr>
              <w:t>River Coquet Ecology</w:t>
            </w:r>
          </w:p>
        </w:tc>
        <w:tc>
          <w:tcPr>
            <w:tcW w:w="2551" w:type="dxa"/>
          </w:tcPr>
          <w:p w14:paraId="21445B3E" w14:textId="77777777" w:rsidR="008B1EAD" w:rsidRDefault="008B1EAD" w:rsidP="003B3032">
            <w:pPr>
              <w:rPr>
                <w:rFonts w:cstheme="minorHAnsi"/>
                <w:b/>
                <w:bCs/>
                <w:sz w:val="18"/>
                <w:szCs w:val="18"/>
              </w:rPr>
            </w:pPr>
            <w:r w:rsidRPr="00C342BF">
              <w:rPr>
                <w:rFonts w:cstheme="minorHAnsi"/>
                <w:sz w:val="18"/>
                <w:szCs w:val="18"/>
              </w:rPr>
              <w:t xml:space="preserve">Monitoring and maintenance of the River Coquet and its immediate environment </w:t>
            </w:r>
            <w:r w:rsidRPr="00C342BF">
              <w:rPr>
                <w:rFonts w:cstheme="minorHAnsi"/>
                <w:b/>
                <w:bCs/>
                <w:sz w:val="18"/>
                <w:szCs w:val="18"/>
              </w:rPr>
              <w:t xml:space="preserve"> </w:t>
            </w:r>
            <w:r w:rsidRPr="00C342BF">
              <w:rPr>
                <w:rFonts w:cstheme="minorHAnsi"/>
                <w:b/>
                <w:bCs/>
                <w:sz w:val="18"/>
                <w:szCs w:val="18"/>
              </w:rPr>
              <w:tab/>
            </w:r>
            <w:r w:rsidRPr="00C342BF">
              <w:rPr>
                <w:rFonts w:cstheme="minorHAnsi"/>
                <w:b/>
                <w:bCs/>
                <w:sz w:val="18"/>
                <w:szCs w:val="18"/>
              </w:rPr>
              <w:tab/>
              <w:t xml:space="preserve">              Appendix 5</w:t>
            </w:r>
          </w:p>
          <w:p w14:paraId="43C45D4E" w14:textId="238AF07F" w:rsidR="008B1EAD" w:rsidRPr="00C342BF" w:rsidRDefault="008B1EAD" w:rsidP="003B3032">
            <w:pPr>
              <w:rPr>
                <w:rFonts w:cstheme="minorHAnsi"/>
                <w:b/>
                <w:bCs/>
                <w:sz w:val="18"/>
                <w:szCs w:val="18"/>
              </w:rPr>
            </w:pPr>
            <w:r w:rsidRPr="008B1EAD">
              <w:rPr>
                <w:rFonts w:cstheme="minorHAnsi"/>
                <w:b/>
                <w:bCs/>
                <w:sz w:val="18"/>
                <w:szCs w:val="18"/>
              </w:rPr>
              <w:t xml:space="preserve">Project Lead: </w:t>
            </w:r>
            <w:r>
              <w:rPr>
                <w:rFonts w:cstheme="minorHAnsi"/>
                <w:sz w:val="18"/>
                <w:szCs w:val="18"/>
              </w:rPr>
              <w:t>Mark Fenwick</w:t>
            </w:r>
          </w:p>
        </w:tc>
        <w:tc>
          <w:tcPr>
            <w:tcW w:w="5387" w:type="dxa"/>
          </w:tcPr>
          <w:p w14:paraId="6FA8F0AD" w14:textId="2E497574" w:rsidR="008B1EAD" w:rsidRPr="00C342BF" w:rsidRDefault="00DA3B78" w:rsidP="003B3032">
            <w:pPr>
              <w:rPr>
                <w:rFonts w:cstheme="minorHAnsi"/>
                <w:sz w:val="18"/>
                <w:szCs w:val="18"/>
              </w:rPr>
            </w:pPr>
            <w:r>
              <w:rPr>
                <w:rFonts w:cstheme="minorHAnsi"/>
                <w:sz w:val="18"/>
                <w:szCs w:val="18"/>
              </w:rPr>
              <w:t>Recent meetings with SNAC and Steve Low (Northumberland Rivers Trust)</w:t>
            </w:r>
            <w:r>
              <w:rPr>
                <w:rFonts w:cstheme="minorHAnsi"/>
                <w:sz w:val="18"/>
                <w:szCs w:val="18"/>
              </w:rPr>
              <w:t xml:space="preserve"> showed that there was already a significant body of evidence and activity along the </w:t>
            </w:r>
            <w:proofErr w:type="gramStart"/>
            <w:r>
              <w:rPr>
                <w:rFonts w:cstheme="minorHAnsi"/>
                <w:sz w:val="18"/>
                <w:szCs w:val="18"/>
              </w:rPr>
              <w:t>river</w:t>
            </w:r>
            <w:proofErr w:type="gramEnd"/>
            <w:r>
              <w:rPr>
                <w:rFonts w:cstheme="minorHAnsi"/>
                <w:sz w:val="18"/>
                <w:szCs w:val="18"/>
              </w:rPr>
              <w:t xml:space="preserve"> and it was important that the CC&amp;B dovetailed into this. It was important that this was followed up prior to engagement with Newcastle University. </w:t>
            </w:r>
            <w:r>
              <w:rPr>
                <w:rFonts w:cstheme="minorHAnsi"/>
                <w:sz w:val="18"/>
                <w:szCs w:val="18"/>
              </w:rPr>
              <w:tab/>
              <w:t xml:space="preserve">        </w:t>
            </w:r>
            <w:r w:rsidRPr="00DA3B78">
              <w:rPr>
                <w:rFonts w:cstheme="minorHAnsi"/>
                <w:b/>
                <w:bCs/>
                <w:sz w:val="18"/>
                <w:szCs w:val="18"/>
              </w:rPr>
              <w:t>Action: JD/MF</w:t>
            </w:r>
          </w:p>
        </w:tc>
      </w:tr>
      <w:tr w:rsidR="008B1EAD" w:rsidRPr="00C342BF" w14:paraId="17036768" w14:textId="59041BA6" w:rsidTr="008B1EAD">
        <w:tc>
          <w:tcPr>
            <w:tcW w:w="2122" w:type="dxa"/>
          </w:tcPr>
          <w:p w14:paraId="455BB008" w14:textId="77777777" w:rsidR="008B1EAD" w:rsidRPr="00C342BF" w:rsidRDefault="008B1EAD" w:rsidP="003B3032">
            <w:pPr>
              <w:pStyle w:val="ListParagraph"/>
              <w:numPr>
                <w:ilvl w:val="0"/>
                <w:numId w:val="3"/>
              </w:numPr>
              <w:rPr>
                <w:rFonts w:cstheme="minorHAnsi"/>
                <w:b/>
                <w:bCs/>
                <w:sz w:val="18"/>
                <w:szCs w:val="18"/>
              </w:rPr>
            </w:pPr>
            <w:r w:rsidRPr="00C342BF">
              <w:rPr>
                <w:rFonts w:cstheme="minorHAnsi"/>
                <w:b/>
                <w:bCs/>
                <w:sz w:val="18"/>
                <w:szCs w:val="18"/>
              </w:rPr>
              <w:t xml:space="preserve">Enhance bird breeding populations </w:t>
            </w:r>
          </w:p>
        </w:tc>
        <w:tc>
          <w:tcPr>
            <w:tcW w:w="2551" w:type="dxa"/>
          </w:tcPr>
          <w:p w14:paraId="38CA5FA7" w14:textId="77777777" w:rsidR="008B1EAD" w:rsidRDefault="008B1EAD" w:rsidP="003B3032">
            <w:pPr>
              <w:rPr>
                <w:rFonts w:cstheme="minorHAnsi"/>
                <w:b/>
                <w:bCs/>
                <w:sz w:val="18"/>
                <w:szCs w:val="18"/>
              </w:rPr>
            </w:pPr>
            <w:r w:rsidRPr="00C342BF">
              <w:rPr>
                <w:rFonts w:cstheme="minorHAnsi"/>
                <w:sz w:val="18"/>
                <w:szCs w:val="18"/>
              </w:rPr>
              <w:t xml:space="preserve">Nest Box building programme        </w:t>
            </w:r>
            <w:r w:rsidRPr="00C342BF">
              <w:rPr>
                <w:rFonts w:cstheme="minorHAnsi"/>
                <w:b/>
                <w:bCs/>
                <w:sz w:val="18"/>
                <w:szCs w:val="18"/>
              </w:rPr>
              <w:t>Appendix 6</w:t>
            </w:r>
          </w:p>
          <w:p w14:paraId="697D0429" w14:textId="5519981B" w:rsidR="008B1EAD" w:rsidRPr="00C342BF" w:rsidRDefault="008B1EAD" w:rsidP="003B3032">
            <w:pPr>
              <w:rPr>
                <w:rFonts w:cstheme="minorHAnsi"/>
                <w:b/>
                <w:bCs/>
                <w:sz w:val="18"/>
                <w:szCs w:val="18"/>
              </w:rPr>
            </w:pPr>
            <w:r w:rsidRPr="00161FDD">
              <w:rPr>
                <w:rFonts w:cstheme="minorHAnsi"/>
                <w:b/>
                <w:bCs/>
                <w:sz w:val="18"/>
                <w:szCs w:val="18"/>
              </w:rPr>
              <w:t>Project Lead:</w:t>
            </w:r>
            <w:r w:rsidRPr="00161FDD">
              <w:rPr>
                <w:rFonts w:cstheme="minorHAnsi"/>
                <w:sz w:val="18"/>
                <w:szCs w:val="18"/>
              </w:rPr>
              <w:t xml:space="preserve"> </w:t>
            </w:r>
            <w:r>
              <w:rPr>
                <w:rFonts w:cstheme="minorHAnsi"/>
                <w:sz w:val="18"/>
                <w:szCs w:val="18"/>
              </w:rPr>
              <w:t>Roger Powell</w:t>
            </w:r>
          </w:p>
        </w:tc>
        <w:tc>
          <w:tcPr>
            <w:tcW w:w="5387" w:type="dxa"/>
          </w:tcPr>
          <w:p w14:paraId="0DA590CA" w14:textId="475E75B6" w:rsidR="008B1EAD" w:rsidRPr="00AD4ACE" w:rsidRDefault="008B5D57" w:rsidP="003B3032">
            <w:pPr>
              <w:rPr>
                <w:rFonts w:cstheme="minorHAnsi"/>
                <w:b/>
                <w:bCs/>
                <w:sz w:val="18"/>
                <w:szCs w:val="18"/>
              </w:rPr>
            </w:pPr>
            <w:r>
              <w:rPr>
                <w:rFonts w:cstheme="minorHAnsi"/>
                <w:sz w:val="18"/>
                <w:szCs w:val="18"/>
              </w:rPr>
              <w:t>Con</w:t>
            </w:r>
            <w:r w:rsidR="00AD4ACE">
              <w:rPr>
                <w:rFonts w:cstheme="minorHAnsi"/>
                <w:sz w:val="18"/>
                <w:szCs w:val="18"/>
              </w:rPr>
              <w:t>s</w:t>
            </w:r>
            <w:r>
              <w:rPr>
                <w:rFonts w:cstheme="minorHAnsi"/>
                <w:sz w:val="18"/>
                <w:szCs w:val="18"/>
              </w:rPr>
              <w:t>truction</w:t>
            </w:r>
            <w:r w:rsidR="00AD4ACE">
              <w:rPr>
                <w:rFonts w:cstheme="minorHAnsi"/>
                <w:sz w:val="18"/>
                <w:szCs w:val="18"/>
              </w:rPr>
              <w:t xml:space="preserve"> </w:t>
            </w:r>
            <w:r w:rsidR="00AD4ACE">
              <w:rPr>
                <w:rFonts w:cstheme="minorHAnsi"/>
                <w:sz w:val="18"/>
                <w:szCs w:val="18"/>
              </w:rPr>
              <w:t xml:space="preserve">and painting </w:t>
            </w:r>
            <w:r>
              <w:rPr>
                <w:rFonts w:cstheme="minorHAnsi"/>
                <w:sz w:val="18"/>
                <w:szCs w:val="18"/>
              </w:rPr>
              <w:t>of bird boxes almost complete</w:t>
            </w:r>
            <w:r w:rsidR="00AD4ACE">
              <w:rPr>
                <w:rFonts w:cstheme="minorHAnsi"/>
                <w:sz w:val="18"/>
                <w:szCs w:val="18"/>
              </w:rPr>
              <w:t xml:space="preserve">. JW and RP to follow up on landowner permission and discussion </w:t>
            </w:r>
            <w:r w:rsidR="00C611F1">
              <w:rPr>
                <w:rFonts w:cstheme="minorHAnsi"/>
                <w:sz w:val="18"/>
                <w:szCs w:val="18"/>
              </w:rPr>
              <w:t xml:space="preserve">to take place </w:t>
            </w:r>
            <w:r w:rsidR="00AD4ACE">
              <w:rPr>
                <w:rFonts w:cstheme="minorHAnsi"/>
                <w:sz w:val="18"/>
                <w:szCs w:val="18"/>
              </w:rPr>
              <w:t xml:space="preserve">with local gamekeepers for their support for the erection of the boxes in the areas of Maglan Burn &amp; Forest Burn. </w:t>
            </w:r>
            <w:r w:rsidR="00AD4ACE">
              <w:rPr>
                <w:rFonts w:cstheme="minorHAnsi"/>
                <w:sz w:val="18"/>
                <w:szCs w:val="18"/>
              </w:rPr>
              <w:tab/>
              <w:t xml:space="preserve">          </w:t>
            </w:r>
            <w:r w:rsidR="00AD4ACE">
              <w:rPr>
                <w:rFonts w:cstheme="minorHAnsi"/>
                <w:b/>
                <w:bCs/>
                <w:sz w:val="18"/>
                <w:szCs w:val="18"/>
              </w:rPr>
              <w:t>Action: JW/RP</w:t>
            </w:r>
          </w:p>
        </w:tc>
      </w:tr>
    </w:tbl>
    <w:p w14:paraId="7C5A017D" w14:textId="77777777" w:rsidR="00BD6BC2" w:rsidRPr="00C342BF" w:rsidRDefault="00BD6BC2" w:rsidP="00BD6BC2">
      <w:pPr>
        <w:rPr>
          <w:rFonts w:asciiTheme="minorHAnsi" w:hAnsiTheme="minorHAnsi" w:cstheme="minorHAnsi"/>
          <w:sz w:val="18"/>
          <w:szCs w:val="18"/>
        </w:rPr>
      </w:pPr>
    </w:p>
    <w:p w14:paraId="0C0D3837" w14:textId="45761CED" w:rsidR="0090402A" w:rsidRPr="00C342BF" w:rsidRDefault="002E4380" w:rsidP="002E4380">
      <w:pPr>
        <w:pStyle w:val="ListParagraph"/>
        <w:numPr>
          <w:ilvl w:val="0"/>
          <w:numId w:val="1"/>
        </w:numPr>
        <w:rPr>
          <w:rFonts w:asciiTheme="minorHAnsi" w:hAnsiTheme="minorHAnsi" w:cstheme="minorHAnsi"/>
          <w:b/>
          <w:bCs/>
          <w:sz w:val="18"/>
          <w:szCs w:val="18"/>
        </w:rPr>
      </w:pPr>
      <w:r w:rsidRPr="00C342BF">
        <w:rPr>
          <w:rFonts w:asciiTheme="minorHAnsi" w:hAnsiTheme="minorHAnsi" w:cstheme="minorHAnsi"/>
          <w:b/>
          <w:bCs/>
          <w:sz w:val="18"/>
          <w:szCs w:val="18"/>
        </w:rPr>
        <w:t xml:space="preserve">To discuss how to proceed with the proposed </w:t>
      </w:r>
      <w:r w:rsidR="00A80218" w:rsidRPr="00C342BF">
        <w:rPr>
          <w:rFonts w:asciiTheme="minorHAnsi" w:hAnsiTheme="minorHAnsi" w:cstheme="minorHAnsi"/>
          <w:b/>
          <w:bCs/>
          <w:sz w:val="18"/>
          <w:szCs w:val="18"/>
        </w:rPr>
        <w:t xml:space="preserve">the three </w:t>
      </w:r>
      <w:r w:rsidRPr="00C342BF">
        <w:rPr>
          <w:rFonts w:asciiTheme="minorHAnsi" w:hAnsiTheme="minorHAnsi" w:cstheme="minorHAnsi"/>
          <w:b/>
          <w:bCs/>
          <w:sz w:val="18"/>
          <w:szCs w:val="18"/>
        </w:rPr>
        <w:t xml:space="preserve">areas identified by BHPC for </w:t>
      </w:r>
      <w:r w:rsidR="00A80218" w:rsidRPr="00C342BF">
        <w:rPr>
          <w:rFonts w:asciiTheme="minorHAnsi" w:hAnsiTheme="minorHAnsi" w:cstheme="minorHAnsi"/>
          <w:b/>
          <w:bCs/>
          <w:sz w:val="18"/>
          <w:szCs w:val="18"/>
        </w:rPr>
        <w:t>potential b</w:t>
      </w:r>
      <w:r w:rsidRPr="00C342BF">
        <w:rPr>
          <w:rFonts w:asciiTheme="minorHAnsi" w:hAnsiTheme="minorHAnsi" w:cstheme="minorHAnsi"/>
          <w:b/>
          <w:bCs/>
          <w:sz w:val="18"/>
          <w:szCs w:val="18"/>
        </w:rPr>
        <w:t xml:space="preserve">iodiversity </w:t>
      </w:r>
      <w:r w:rsidR="00A80218" w:rsidRPr="00C342BF">
        <w:rPr>
          <w:rFonts w:asciiTheme="minorHAnsi" w:hAnsiTheme="minorHAnsi" w:cstheme="minorHAnsi"/>
          <w:b/>
          <w:bCs/>
          <w:sz w:val="18"/>
          <w:szCs w:val="18"/>
        </w:rPr>
        <w:t>p</w:t>
      </w:r>
      <w:r w:rsidRPr="00C342BF">
        <w:rPr>
          <w:rFonts w:asciiTheme="minorHAnsi" w:hAnsiTheme="minorHAnsi" w:cstheme="minorHAnsi"/>
          <w:b/>
          <w:bCs/>
          <w:sz w:val="18"/>
          <w:szCs w:val="18"/>
        </w:rPr>
        <w:t>rojects (Nature Recovery Networks)</w:t>
      </w:r>
      <w:r w:rsidR="0037334A" w:rsidRPr="00C342BF">
        <w:rPr>
          <w:rFonts w:asciiTheme="minorHAnsi" w:hAnsiTheme="minorHAnsi" w:cstheme="minorHAnsi"/>
          <w:b/>
          <w:bCs/>
          <w:sz w:val="18"/>
          <w:szCs w:val="18"/>
        </w:rPr>
        <w:t xml:space="preserve"> and in particular the instigation of discussion with the relevant landowners on these matters</w:t>
      </w:r>
      <w:r w:rsidR="00A80218" w:rsidRPr="00C342BF">
        <w:rPr>
          <w:rFonts w:asciiTheme="minorHAnsi" w:hAnsiTheme="minorHAnsi" w:cstheme="minorHAnsi"/>
          <w:b/>
          <w:bCs/>
          <w:sz w:val="18"/>
          <w:szCs w:val="18"/>
        </w:rPr>
        <w:t>:</w:t>
      </w:r>
    </w:p>
    <w:p w14:paraId="480CC026" w14:textId="56A165BE" w:rsidR="002E4380" w:rsidRPr="00C342BF" w:rsidRDefault="002E4380" w:rsidP="0037334A">
      <w:pPr>
        <w:pStyle w:val="ListParagraph"/>
        <w:numPr>
          <w:ilvl w:val="1"/>
          <w:numId w:val="1"/>
        </w:numPr>
        <w:rPr>
          <w:rFonts w:asciiTheme="minorHAnsi" w:hAnsiTheme="minorHAnsi" w:cstheme="minorHAnsi"/>
          <w:sz w:val="18"/>
          <w:szCs w:val="18"/>
        </w:rPr>
      </w:pPr>
      <w:r w:rsidRPr="00C342BF">
        <w:rPr>
          <w:rFonts w:asciiTheme="minorHAnsi" w:hAnsiTheme="minorHAnsi" w:cstheme="minorHAnsi"/>
          <w:sz w:val="18"/>
          <w:szCs w:val="18"/>
        </w:rPr>
        <w:t>The Disused Railway line through the Parish as a biodiversity corridor and public right of way</w:t>
      </w:r>
      <w:r w:rsidR="00A80218" w:rsidRPr="00C342BF">
        <w:rPr>
          <w:rFonts w:asciiTheme="minorHAnsi" w:hAnsiTheme="minorHAnsi" w:cstheme="minorHAnsi"/>
          <w:sz w:val="18"/>
          <w:szCs w:val="18"/>
        </w:rPr>
        <w:t>.</w:t>
      </w:r>
    </w:p>
    <w:p w14:paraId="2C3448CC" w14:textId="08C90B0F" w:rsidR="002E4380" w:rsidRPr="00C342BF" w:rsidRDefault="002E4380" w:rsidP="0037334A">
      <w:pPr>
        <w:pStyle w:val="ListParagraph"/>
        <w:numPr>
          <w:ilvl w:val="1"/>
          <w:numId w:val="1"/>
        </w:numPr>
        <w:rPr>
          <w:rFonts w:asciiTheme="minorHAnsi" w:hAnsiTheme="minorHAnsi" w:cstheme="minorHAnsi"/>
          <w:sz w:val="18"/>
          <w:szCs w:val="18"/>
        </w:rPr>
      </w:pPr>
      <w:r w:rsidRPr="00C342BF">
        <w:rPr>
          <w:rFonts w:asciiTheme="minorHAnsi" w:hAnsiTheme="minorHAnsi" w:cstheme="minorHAnsi"/>
          <w:sz w:val="18"/>
          <w:szCs w:val="18"/>
        </w:rPr>
        <w:t>Biodiversity/ Rewilding Corridor linking Hepple Wilds and Thistleyhaugh Estate (in conjunction with other PCs)</w:t>
      </w:r>
      <w:r w:rsidR="00A80218" w:rsidRPr="00C342BF">
        <w:rPr>
          <w:rFonts w:asciiTheme="minorHAnsi" w:hAnsiTheme="minorHAnsi" w:cstheme="minorHAnsi"/>
          <w:sz w:val="18"/>
          <w:szCs w:val="18"/>
        </w:rPr>
        <w:t>.</w:t>
      </w:r>
    </w:p>
    <w:p w14:paraId="2D600994" w14:textId="7C4366AC" w:rsidR="002E4380" w:rsidRPr="00C342BF" w:rsidRDefault="002E4380" w:rsidP="0037334A">
      <w:pPr>
        <w:pStyle w:val="ListParagraph"/>
        <w:numPr>
          <w:ilvl w:val="1"/>
          <w:numId w:val="1"/>
        </w:numPr>
        <w:rPr>
          <w:rFonts w:asciiTheme="minorHAnsi" w:hAnsiTheme="minorHAnsi" w:cstheme="minorHAnsi"/>
          <w:sz w:val="18"/>
          <w:szCs w:val="18"/>
        </w:rPr>
      </w:pPr>
      <w:r w:rsidRPr="00C342BF">
        <w:rPr>
          <w:rFonts w:asciiTheme="minorHAnsi" w:hAnsiTheme="minorHAnsi" w:cstheme="minorHAnsi"/>
          <w:sz w:val="18"/>
          <w:szCs w:val="18"/>
        </w:rPr>
        <w:t>Wards Hill with a particular emphasis on the improvement of the organic landscape and the protection of our fauna and flora.</w:t>
      </w:r>
    </w:p>
    <w:p w14:paraId="4F6B5A78" w14:textId="4C4CA70A" w:rsidR="00317876" w:rsidRPr="008B5D57" w:rsidRDefault="00AF32EC" w:rsidP="00317876">
      <w:pPr>
        <w:ind w:left="1080"/>
        <w:rPr>
          <w:rFonts w:asciiTheme="minorHAnsi" w:hAnsiTheme="minorHAnsi" w:cstheme="minorHAnsi"/>
          <w:b/>
          <w:bCs/>
          <w:sz w:val="18"/>
          <w:szCs w:val="18"/>
        </w:rPr>
      </w:pPr>
      <w:r w:rsidRPr="00AF32EC">
        <w:rPr>
          <w:rFonts w:asciiTheme="minorHAnsi" w:hAnsiTheme="minorHAnsi" w:cstheme="minorHAnsi"/>
          <w:sz w:val="18"/>
          <w:szCs w:val="18"/>
        </w:rPr>
        <w:t>It was agreed that the</w:t>
      </w:r>
      <w:r w:rsidR="00317876" w:rsidRPr="00AF32EC">
        <w:rPr>
          <w:rFonts w:asciiTheme="minorHAnsi" w:hAnsiTheme="minorHAnsi" w:cstheme="minorHAnsi"/>
          <w:sz w:val="18"/>
          <w:szCs w:val="18"/>
        </w:rPr>
        <w:t xml:space="preserve"> Partnership Working/Improve Organic Landscape Strand</w:t>
      </w:r>
      <w:r w:rsidR="00090922">
        <w:rPr>
          <w:rFonts w:asciiTheme="minorHAnsi" w:hAnsiTheme="minorHAnsi" w:cstheme="minorHAnsi"/>
          <w:sz w:val="18"/>
          <w:szCs w:val="18"/>
        </w:rPr>
        <w:t xml:space="preserve"> (6d)</w:t>
      </w:r>
      <w:r w:rsidR="00317876" w:rsidRPr="00AF32EC">
        <w:rPr>
          <w:rFonts w:asciiTheme="minorHAnsi" w:hAnsiTheme="minorHAnsi" w:cstheme="minorHAnsi"/>
          <w:sz w:val="18"/>
          <w:szCs w:val="18"/>
        </w:rPr>
        <w:t xml:space="preserve"> take on this agenda and develop a proposed strategy for the five-year action plan for discussion at the next meeting</w:t>
      </w:r>
      <w:r>
        <w:rPr>
          <w:rFonts w:asciiTheme="minorHAnsi" w:hAnsiTheme="minorHAnsi" w:cstheme="minorHAnsi"/>
          <w:sz w:val="18"/>
          <w:szCs w:val="18"/>
        </w:rPr>
        <w:t>.</w:t>
      </w:r>
      <w:r w:rsidR="00090922">
        <w:rPr>
          <w:rFonts w:asciiTheme="minorHAnsi" w:hAnsiTheme="minorHAnsi" w:cstheme="minorHAnsi"/>
          <w:sz w:val="18"/>
          <w:szCs w:val="18"/>
        </w:rPr>
        <w:t xml:space="preserve"> The baseline habitat survey </w:t>
      </w:r>
      <w:r w:rsidR="008B5D57">
        <w:rPr>
          <w:rFonts w:asciiTheme="minorHAnsi" w:hAnsiTheme="minorHAnsi" w:cstheme="minorHAnsi"/>
          <w:sz w:val="18"/>
          <w:szCs w:val="18"/>
        </w:rPr>
        <w:t xml:space="preserve">(6b ii) </w:t>
      </w:r>
      <w:r w:rsidR="00090922">
        <w:rPr>
          <w:rFonts w:asciiTheme="minorHAnsi" w:hAnsiTheme="minorHAnsi" w:cstheme="minorHAnsi"/>
          <w:sz w:val="18"/>
          <w:szCs w:val="18"/>
        </w:rPr>
        <w:t>would provide valuable information to take forward discussions with landowners. The issue of who owned and</w:t>
      </w:r>
      <w:r w:rsidR="008B5D57">
        <w:rPr>
          <w:rFonts w:asciiTheme="minorHAnsi" w:hAnsiTheme="minorHAnsi" w:cstheme="minorHAnsi"/>
          <w:sz w:val="18"/>
          <w:szCs w:val="18"/>
        </w:rPr>
        <w:t xml:space="preserve"> had </w:t>
      </w:r>
      <w:r w:rsidR="00090922">
        <w:rPr>
          <w:rFonts w:asciiTheme="minorHAnsi" w:hAnsiTheme="minorHAnsi" w:cstheme="minorHAnsi"/>
          <w:sz w:val="18"/>
          <w:szCs w:val="18"/>
        </w:rPr>
        <w:t xml:space="preserve">access to data gathered in particular areas during the survey was discussed. It was agreed that this would need to be agreed with the respective landowners prior to data gathering. </w:t>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r>
      <w:r w:rsidR="008B5D57">
        <w:rPr>
          <w:rFonts w:asciiTheme="minorHAnsi" w:hAnsiTheme="minorHAnsi" w:cstheme="minorHAnsi"/>
          <w:sz w:val="18"/>
          <w:szCs w:val="18"/>
        </w:rPr>
        <w:tab/>
        <w:t xml:space="preserve">                 </w:t>
      </w:r>
      <w:r w:rsidR="008B5D57">
        <w:rPr>
          <w:rFonts w:asciiTheme="minorHAnsi" w:hAnsiTheme="minorHAnsi" w:cstheme="minorHAnsi"/>
          <w:b/>
          <w:bCs/>
          <w:sz w:val="18"/>
          <w:szCs w:val="18"/>
        </w:rPr>
        <w:t>Action: JW/RP/JB</w:t>
      </w:r>
    </w:p>
    <w:p w14:paraId="490E7141" w14:textId="2BB468B9" w:rsidR="0037334A" w:rsidRPr="00090922" w:rsidRDefault="0037334A" w:rsidP="0037334A">
      <w:pPr>
        <w:pStyle w:val="ListParagraph"/>
        <w:numPr>
          <w:ilvl w:val="0"/>
          <w:numId w:val="1"/>
        </w:numPr>
        <w:rPr>
          <w:rFonts w:asciiTheme="minorHAnsi" w:hAnsiTheme="minorHAnsi" w:cstheme="minorHAnsi"/>
          <w:sz w:val="18"/>
          <w:szCs w:val="18"/>
        </w:rPr>
      </w:pPr>
      <w:r w:rsidRPr="00090922">
        <w:rPr>
          <w:rFonts w:asciiTheme="minorHAnsi" w:hAnsiTheme="minorHAnsi" w:cstheme="minorHAnsi"/>
          <w:b/>
          <w:bCs/>
          <w:sz w:val="18"/>
          <w:szCs w:val="18"/>
        </w:rPr>
        <w:t>To receive report and discuss matters in relation to Communications &amp; Media</w:t>
      </w:r>
      <w:r w:rsidR="00A80218" w:rsidRPr="00090922">
        <w:rPr>
          <w:rFonts w:asciiTheme="minorHAnsi" w:hAnsiTheme="minorHAnsi" w:cstheme="minorHAnsi"/>
          <w:sz w:val="18"/>
          <w:szCs w:val="18"/>
        </w:rPr>
        <w:t>.</w:t>
      </w:r>
      <w:r w:rsidR="004D6A2D" w:rsidRPr="00090922">
        <w:rPr>
          <w:rFonts w:asciiTheme="minorHAnsi" w:hAnsiTheme="minorHAnsi" w:cstheme="minorHAnsi"/>
          <w:sz w:val="18"/>
          <w:szCs w:val="18"/>
        </w:rPr>
        <w:t xml:space="preserve"> </w:t>
      </w:r>
      <w:r w:rsidR="00090922" w:rsidRPr="00090922">
        <w:rPr>
          <w:rFonts w:asciiTheme="minorHAnsi" w:hAnsiTheme="minorHAnsi" w:cstheme="minorHAnsi"/>
          <w:sz w:val="18"/>
          <w:szCs w:val="18"/>
        </w:rPr>
        <w:t>See</w:t>
      </w:r>
      <w:r w:rsidR="008F1D81" w:rsidRPr="00090922">
        <w:rPr>
          <w:rFonts w:asciiTheme="minorHAnsi" w:hAnsiTheme="minorHAnsi" w:cstheme="minorHAnsi"/>
          <w:sz w:val="18"/>
          <w:szCs w:val="18"/>
        </w:rPr>
        <w:t xml:space="preserve"> </w:t>
      </w:r>
      <w:r w:rsidR="004D6A2D" w:rsidRPr="00090922">
        <w:rPr>
          <w:rFonts w:asciiTheme="minorHAnsi" w:hAnsiTheme="minorHAnsi" w:cstheme="minorHAnsi"/>
          <w:b/>
          <w:bCs/>
          <w:sz w:val="18"/>
          <w:szCs w:val="18"/>
        </w:rPr>
        <w:t>Appendix 7</w:t>
      </w:r>
    </w:p>
    <w:p w14:paraId="1DF65FC1" w14:textId="4DC09E29" w:rsidR="00090922" w:rsidRDefault="00A80218" w:rsidP="00A80218">
      <w:pPr>
        <w:pStyle w:val="ListParagraph"/>
        <w:numPr>
          <w:ilvl w:val="0"/>
          <w:numId w:val="1"/>
        </w:numPr>
        <w:rPr>
          <w:rFonts w:asciiTheme="minorHAnsi" w:hAnsiTheme="minorHAnsi" w:cstheme="minorHAnsi"/>
          <w:sz w:val="18"/>
          <w:szCs w:val="18"/>
        </w:rPr>
      </w:pPr>
      <w:r w:rsidRPr="00C342BF">
        <w:rPr>
          <w:rFonts w:asciiTheme="minorHAnsi" w:hAnsiTheme="minorHAnsi" w:cstheme="minorHAnsi"/>
          <w:b/>
          <w:bCs/>
          <w:sz w:val="18"/>
          <w:szCs w:val="18"/>
        </w:rPr>
        <w:t>To discuss issues with respect to the use of Volunteers</w:t>
      </w:r>
      <w:r w:rsidR="00090922">
        <w:rPr>
          <w:rFonts w:asciiTheme="minorHAnsi" w:hAnsiTheme="minorHAnsi" w:cstheme="minorHAnsi"/>
          <w:b/>
          <w:bCs/>
          <w:sz w:val="18"/>
          <w:szCs w:val="18"/>
        </w:rPr>
        <w:t>.</w:t>
      </w:r>
      <w:r w:rsidRPr="00C342BF">
        <w:rPr>
          <w:rFonts w:asciiTheme="minorHAnsi" w:hAnsiTheme="minorHAnsi" w:cstheme="minorHAnsi"/>
          <w:sz w:val="18"/>
          <w:szCs w:val="18"/>
        </w:rPr>
        <w:t xml:space="preserve"> </w:t>
      </w:r>
      <w:r w:rsidR="00111FFE" w:rsidRPr="00111FFE">
        <w:rPr>
          <w:rFonts w:asciiTheme="minorHAnsi" w:hAnsiTheme="minorHAnsi" w:cstheme="minorHAnsi"/>
          <w:sz w:val="18"/>
          <w:szCs w:val="18"/>
        </w:rPr>
        <w:t xml:space="preserve">As we move to implement our projects and call on volunteers to assist it </w:t>
      </w:r>
      <w:r w:rsidR="00111FFE" w:rsidRPr="00111FFE">
        <w:rPr>
          <w:rFonts w:asciiTheme="minorHAnsi" w:hAnsiTheme="minorHAnsi" w:cstheme="minorHAnsi"/>
          <w:sz w:val="18"/>
          <w:szCs w:val="18"/>
        </w:rPr>
        <w:t>wa</w:t>
      </w:r>
      <w:r w:rsidR="00111FFE" w:rsidRPr="00111FFE">
        <w:rPr>
          <w:rFonts w:asciiTheme="minorHAnsi" w:hAnsiTheme="minorHAnsi" w:cstheme="minorHAnsi"/>
          <w:sz w:val="18"/>
          <w:szCs w:val="18"/>
        </w:rPr>
        <w:t xml:space="preserve">s important that we develop procedures and documentation to keep informed and safeguard those who </w:t>
      </w:r>
      <w:r w:rsidR="00111FFE" w:rsidRPr="00111FFE">
        <w:rPr>
          <w:rFonts w:asciiTheme="minorHAnsi" w:hAnsiTheme="minorHAnsi" w:cstheme="minorHAnsi"/>
          <w:sz w:val="18"/>
          <w:szCs w:val="18"/>
        </w:rPr>
        <w:lastRenderedPageBreak/>
        <w:t>volunteer. Clerk ha</w:t>
      </w:r>
      <w:r w:rsidR="00111FFE" w:rsidRPr="00111FFE">
        <w:rPr>
          <w:rFonts w:asciiTheme="minorHAnsi" w:hAnsiTheme="minorHAnsi" w:cstheme="minorHAnsi"/>
          <w:sz w:val="18"/>
          <w:szCs w:val="18"/>
        </w:rPr>
        <w:t>d</w:t>
      </w:r>
      <w:r w:rsidR="00111FFE" w:rsidRPr="00111FFE">
        <w:rPr>
          <w:rFonts w:asciiTheme="minorHAnsi" w:hAnsiTheme="minorHAnsi" w:cstheme="minorHAnsi"/>
          <w:sz w:val="18"/>
          <w:szCs w:val="18"/>
        </w:rPr>
        <w:t xml:space="preserve"> begun to explore content of a volunteer handbook, registration documents, insurance and disclaimers. This </w:t>
      </w:r>
      <w:r w:rsidR="00111FFE" w:rsidRPr="00111FFE">
        <w:rPr>
          <w:rFonts w:asciiTheme="minorHAnsi" w:hAnsiTheme="minorHAnsi" w:cstheme="minorHAnsi"/>
          <w:sz w:val="18"/>
          <w:szCs w:val="18"/>
        </w:rPr>
        <w:t>wa</w:t>
      </w:r>
      <w:r w:rsidR="00111FFE" w:rsidRPr="00111FFE">
        <w:rPr>
          <w:rFonts w:asciiTheme="minorHAnsi" w:hAnsiTheme="minorHAnsi" w:cstheme="minorHAnsi"/>
          <w:sz w:val="18"/>
          <w:szCs w:val="18"/>
        </w:rPr>
        <w:t xml:space="preserve">s too much work for him alone. </w:t>
      </w:r>
      <w:r w:rsidR="00111FFE" w:rsidRPr="00111FFE">
        <w:rPr>
          <w:rFonts w:asciiTheme="minorHAnsi" w:hAnsiTheme="minorHAnsi" w:cstheme="minorHAnsi"/>
          <w:sz w:val="18"/>
          <w:szCs w:val="18"/>
        </w:rPr>
        <w:t xml:space="preserve">It was agreed to look around for </w:t>
      </w:r>
      <w:r w:rsidR="00090922">
        <w:rPr>
          <w:rFonts w:asciiTheme="minorHAnsi" w:hAnsiTheme="minorHAnsi" w:cstheme="minorHAnsi"/>
          <w:sz w:val="18"/>
          <w:szCs w:val="18"/>
        </w:rPr>
        <w:t>a suitable person to take on the role</w:t>
      </w:r>
      <w:r w:rsidR="00111FFE" w:rsidRPr="00111FFE">
        <w:rPr>
          <w:rFonts w:asciiTheme="minorHAnsi" w:hAnsiTheme="minorHAnsi" w:cstheme="minorHAnsi"/>
          <w:sz w:val="18"/>
          <w:szCs w:val="18"/>
        </w:rPr>
        <w:t xml:space="preserve"> </w:t>
      </w:r>
      <w:r w:rsidR="00111FFE" w:rsidRPr="00111FFE">
        <w:rPr>
          <w:rFonts w:asciiTheme="minorHAnsi" w:hAnsiTheme="minorHAnsi" w:cstheme="minorHAnsi"/>
          <w:sz w:val="18"/>
          <w:szCs w:val="18"/>
        </w:rPr>
        <w:t xml:space="preserve">as volunteer co-ordinator to work alongside Clerk and </w:t>
      </w:r>
      <w:r w:rsidR="00111FFE" w:rsidRPr="00111FFE">
        <w:rPr>
          <w:rFonts w:asciiTheme="minorHAnsi" w:hAnsiTheme="minorHAnsi" w:cstheme="minorHAnsi"/>
          <w:sz w:val="18"/>
          <w:szCs w:val="18"/>
        </w:rPr>
        <w:t>to obtain advice from the Northumberland Network</w:t>
      </w:r>
      <w:r w:rsidR="00090922">
        <w:rPr>
          <w:rFonts w:asciiTheme="minorHAnsi" w:hAnsiTheme="minorHAnsi" w:cstheme="minorHAnsi"/>
          <w:sz w:val="18"/>
          <w:szCs w:val="18"/>
        </w:rPr>
        <w:t>/ other organisations</w:t>
      </w:r>
      <w:r w:rsidR="00111FFE" w:rsidRPr="00111FFE">
        <w:rPr>
          <w:rFonts w:asciiTheme="minorHAnsi" w:hAnsiTheme="minorHAnsi" w:cstheme="minorHAnsi"/>
          <w:sz w:val="18"/>
          <w:szCs w:val="18"/>
        </w:rPr>
        <w:t>.</w:t>
      </w:r>
      <w:r w:rsidR="00111FFE">
        <w:rPr>
          <w:rFonts w:asciiTheme="minorHAnsi" w:hAnsiTheme="minorHAnsi" w:cstheme="minorHAnsi"/>
          <w:sz w:val="18"/>
          <w:szCs w:val="18"/>
        </w:rPr>
        <w:t xml:space="preserve"> </w:t>
      </w:r>
      <w:r w:rsidR="00090922">
        <w:rPr>
          <w:rFonts w:asciiTheme="minorHAnsi" w:hAnsiTheme="minorHAnsi" w:cstheme="minorHAnsi"/>
          <w:sz w:val="18"/>
          <w:szCs w:val="18"/>
        </w:rPr>
        <w:t xml:space="preserve">Clerk reported that he had written to the Conservation Volunteers to ask if it would be possible to affiliate to them.   </w:t>
      </w:r>
      <w:r w:rsidR="00090922">
        <w:rPr>
          <w:rFonts w:asciiTheme="minorHAnsi" w:hAnsiTheme="minorHAnsi" w:cstheme="minorHAnsi"/>
          <w:b/>
          <w:bCs/>
          <w:sz w:val="18"/>
          <w:szCs w:val="18"/>
        </w:rPr>
        <w:t>Action: JW/JB</w:t>
      </w:r>
    </w:p>
    <w:p w14:paraId="0EC1E0D2" w14:textId="0DD69CD7" w:rsidR="00317876" w:rsidRPr="00C342BF" w:rsidRDefault="00090922" w:rsidP="00090922">
      <w:pPr>
        <w:rPr>
          <w:rFonts w:asciiTheme="minorHAnsi" w:hAnsiTheme="minorHAnsi" w:cstheme="minorHAnsi"/>
          <w:i/>
          <w:iCs/>
          <w:sz w:val="18"/>
          <w:szCs w:val="18"/>
        </w:rPr>
      </w:pPr>
      <w:r>
        <w:rPr>
          <w:rFonts w:asciiTheme="minorHAnsi" w:hAnsiTheme="minorHAnsi" w:cstheme="minorHAnsi"/>
          <w:sz w:val="18"/>
          <w:szCs w:val="18"/>
        </w:rPr>
        <w:tab/>
      </w:r>
      <w:r w:rsidR="00111FFE" w:rsidRPr="00090922">
        <w:rPr>
          <w:rFonts w:asciiTheme="minorHAnsi" w:hAnsiTheme="minorHAnsi" w:cstheme="minorHAnsi"/>
          <w:sz w:val="18"/>
          <w:szCs w:val="18"/>
        </w:rPr>
        <w:t xml:space="preserve">It was agreed that we could call upon experts and volunteers from outside the parish, but that </w:t>
      </w:r>
      <w:r>
        <w:rPr>
          <w:rFonts w:asciiTheme="minorHAnsi" w:hAnsiTheme="minorHAnsi" w:cstheme="minorHAnsi"/>
          <w:sz w:val="18"/>
          <w:szCs w:val="18"/>
        </w:rPr>
        <w:t xml:space="preserve">it was important to ascertain </w:t>
      </w:r>
      <w:r>
        <w:rPr>
          <w:rFonts w:asciiTheme="minorHAnsi" w:hAnsiTheme="minorHAnsi" w:cstheme="minorHAnsi"/>
          <w:sz w:val="18"/>
          <w:szCs w:val="18"/>
        </w:rPr>
        <w:tab/>
        <w:t>that their</w:t>
      </w:r>
      <w:r w:rsidR="00111FFE" w:rsidRPr="00090922">
        <w:rPr>
          <w:rFonts w:asciiTheme="minorHAnsi" w:hAnsiTheme="minorHAnsi" w:cstheme="minorHAnsi"/>
          <w:sz w:val="18"/>
          <w:szCs w:val="18"/>
        </w:rPr>
        <w:tab/>
      </w:r>
      <w:r>
        <w:rPr>
          <w:rFonts w:asciiTheme="minorHAnsi" w:hAnsiTheme="minorHAnsi" w:cstheme="minorHAnsi"/>
          <w:sz w:val="18"/>
          <w:szCs w:val="18"/>
        </w:rPr>
        <w:t>intentions and values met with those of the CC&amp;B.</w:t>
      </w:r>
    </w:p>
    <w:p w14:paraId="7BF91D50" w14:textId="39A78D62" w:rsidR="0090402A" w:rsidRPr="00C342BF" w:rsidRDefault="0090402A" w:rsidP="00280813">
      <w:pPr>
        <w:pStyle w:val="ListParagraph"/>
        <w:numPr>
          <w:ilvl w:val="0"/>
          <w:numId w:val="1"/>
        </w:numPr>
        <w:rPr>
          <w:rFonts w:asciiTheme="minorHAnsi" w:hAnsiTheme="minorHAnsi" w:cstheme="minorHAnsi"/>
          <w:sz w:val="18"/>
          <w:szCs w:val="18"/>
        </w:rPr>
      </w:pPr>
      <w:r w:rsidRPr="00C342BF">
        <w:rPr>
          <w:rFonts w:asciiTheme="minorHAnsi" w:hAnsiTheme="minorHAnsi" w:cstheme="minorHAnsi"/>
          <w:b/>
          <w:bCs/>
          <w:sz w:val="18"/>
          <w:szCs w:val="18"/>
        </w:rPr>
        <w:t xml:space="preserve">To receive </w:t>
      </w:r>
      <w:r w:rsidR="002E4380" w:rsidRPr="00C342BF">
        <w:rPr>
          <w:rFonts w:asciiTheme="minorHAnsi" w:hAnsiTheme="minorHAnsi" w:cstheme="minorHAnsi"/>
          <w:b/>
          <w:bCs/>
          <w:sz w:val="18"/>
          <w:szCs w:val="18"/>
        </w:rPr>
        <w:t>report on the</w:t>
      </w:r>
      <w:r w:rsidRPr="00C342BF">
        <w:rPr>
          <w:rFonts w:asciiTheme="minorHAnsi" w:hAnsiTheme="minorHAnsi" w:cstheme="minorHAnsi"/>
          <w:b/>
          <w:bCs/>
          <w:sz w:val="18"/>
          <w:szCs w:val="18"/>
        </w:rPr>
        <w:t xml:space="preserve"> North Northumberland Environmental Network</w:t>
      </w:r>
      <w:r w:rsidR="00A80218" w:rsidRPr="00C342BF">
        <w:rPr>
          <w:rFonts w:asciiTheme="minorHAnsi" w:hAnsiTheme="minorHAnsi" w:cstheme="minorHAnsi"/>
          <w:sz w:val="18"/>
          <w:szCs w:val="18"/>
        </w:rPr>
        <w:t>.</w:t>
      </w:r>
      <w:r w:rsidR="00516E4B" w:rsidRPr="00C342BF">
        <w:rPr>
          <w:rFonts w:asciiTheme="minorHAnsi" w:hAnsiTheme="minorHAnsi" w:cstheme="minorHAnsi"/>
          <w:b/>
          <w:bCs/>
          <w:sz w:val="18"/>
          <w:szCs w:val="18"/>
        </w:rPr>
        <w:t xml:space="preserve"> JB</w:t>
      </w:r>
      <w:r w:rsidR="004D6A2D" w:rsidRPr="00C342BF">
        <w:rPr>
          <w:rFonts w:asciiTheme="minorHAnsi" w:hAnsiTheme="minorHAnsi" w:cstheme="minorHAnsi"/>
          <w:b/>
          <w:bCs/>
          <w:sz w:val="18"/>
          <w:szCs w:val="18"/>
        </w:rPr>
        <w:t xml:space="preserve"> </w:t>
      </w:r>
      <w:r w:rsidR="00090922">
        <w:rPr>
          <w:rFonts w:asciiTheme="minorHAnsi" w:hAnsiTheme="minorHAnsi" w:cstheme="minorHAnsi"/>
          <w:b/>
          <w:bCs/>
          <w:sz w:val="18"/>
          <w:szCs w:val="18"/>
        </w:rPr>
        <w:t xml:space="preserve">. </w:t>
      </w:r>
      <w:r w:rsidR="00090922" w:rsidRPr="00090922">
        <w:rPr>
          <w:rFonts w:asciiTheme="minorHAnsi" w:hAnsiTheme="minorHAnsi" w:cstheme="minorHAnsi"/>
          <w:sz w:val="18"/>
          <w:szCs w:val="18"/>
        </w:rPr>
        <w:t>See</w:t>
      </w:r>
      <w:r w:rsidR="008F1D81" w:rsidRPr="00090922">
        <w:rPr>
          <w:rFonts w:asciiTheme="minorHAnsi" w:hAnsiTheme="minorHAnsi" w:cstheme="minorHAnsi"/>
          <w:sz w:val="18"/>
          <w:szCs w:val="18"/>
        </w:rPr>
        <w:t xml:space="preserve"> </w:t>
      </w:r>
      <w:r w:rsidR="004D6A2D" w:rsidRPr="00C342BF">
        <w:rPr>
          <w:rFonts w:asciiTheme="minorHAnsi" w:hAnsiTheme="minorHAnsi" w:cstheme="minorHAnsi"/>
          <w:b/>
          <w:bCs/>
          <w:sz w:val="18"/>
          <w:szCs w:val="18"/>
        </w:rPr>
        <w:t>Appendix 8</w:t>
      </w:r>
      <w:r w:rsidR="00090922">
        <w:rPr>
          <w:rFonts w:asciiTheme="minorHAnsi" w:hAnsiTheme="minorHAnsi" w:cstheme="minorHAnsi"/>
          <w:b/>
          <w:bCs/>
          <w:sz w:val="18"/>
          <w:szCs w:val="18"/>
        </w:rPr>
        <w:t xml:space="preserve">. </w:t>
      </w:r>
      <w:r w:rsidR="00DA3B78">
        <w:rPr>
          <w:rFonts w:asciiTheme="minorHAnsi" w:hAnsiTheme="minorHAnsi" w:cstheme="minorHAnsi"/>
          <w:b/>
          <w:bCs/>
          <w:sz w:val="18"/>
          <w:szCs w:val="18"/>
        </w:rPr>
        <w:t xml:space="preserve"> </w:t>
      </w:r>
      <w:r w:rsidR="00DA3B78">
        <w:rPr>
          <w:rFonts w:asciiTheme="minorHAnsi" w:hAnsiTheme="minorHAnsi" w:cstheme="minorHAnsi"/>
          <w:sz w:val="18"/>
          <w:szCs w:val="18"/>
        </w:rPr>
        <w:t xml:space="preserve">Members welcomed the idea of working with the Network to share information and expertise but </w:t>
      </w:r>
      <w:r w:rsidR="007B76F6">
        <w:rPr>
          <w:rFonts w:asciiTheme="minorHAnsi" w:hAnsiTheme="minorHAnsi" w:cstheme="minorHAnsi"/>
          <w:sz w:val="18"/>
          <w:szCs w:val="18"/>
        </w:rPr>
        <w:t>agreed</w:t>
      </w:r>
      <w:r w:rsidR="00DA3B78">
        <w:rPr>
          <w:rFonts w:asciiTheme="minorHAnsi" w:hAnsiTheme="minorHAnsi" w:cstheme="minorHAnsi"/>
          <w:sz w:val="18"/>
          <w:szCs w:val="18"/>
        </w:rPr>
        <w:t xml:space="preserve"> that we maintained our focus on our </w:t>
      </w:r>
      <w:r w:rsidR="00C611F1">
        <w:rPr>
          <w:rFonts w:asciiTheme="minorHAnsi" w:hAnsiTheme="minorHAnsi" w:cstheme="minorHAnsi"/>
          <w:sz w:val="18"/>
          <w:szCs w:val="18"/>
        </w:rPr>
        <w:t>five-year</w:t>
      </w:r>
      <w:r w:rsidR="00DA3B78">
        <w:rPr>
          <w:rFonts w:asciiTheme="minorHAnsi" w:hAnsiTheme="minorHAnsi" w:cstheme="minorHAnsi"/>
          <w:sz w:val="18"/>
          <w:szCs w:val="18"/>
        </w:rPr>
        <w:t xml:space="preserve"> plan and not get involved in </w:t>
      </w:r>
      <w:r w:rsidR="007B76F6">
        <w:rPr>
          <w:rFonts w:asciiTheme="minorHAnsi" w:hAnsiTheme="minorHAnsi" w:cstheme="minorHAnsi"/>
          <w:sz w:val="18"/>
          <w:szCs w:val="18"/>
        </w:rPr>
        <w:t>any non-violent civil disobedience activity that might emanate through the network.</w:t>
      </w:r>
    </w:p>
    <w:p w14:paraId="6A8BC8D5" w14:textId="5C9D6457" w:rsidR="00665CCE" w:rsidRPr="00111FFE" w:rsidRDefault="00665CCE" w:rsidP="00280813">
      <w:pPr>
        <w:pStyle w:val="ListParagraph"/>
        <w:numPr>
          <w:ilvl w:val="0"/>
          <w:numId w:val="1"/>
        </w:numPr>
        <w:rPr>
          <w:rFonts w:asciiTheme="minorHAnsi" w:hAnsiTheme="minorHAnsi" w:cstheme="minorHAnsi"/>
          <w:b/>
          <w:bCs/>
          <w:sz w:val="18"/>
          <w:szCs w:val="18"/>
        </w:rPr>
      </w:pPr>
      <w:r w:rsidRPr="00C342BF">
        <w:rPr>
          <w:rFonts w:asciiTheme="minorHAnsi" w:hAnsiTheme="minorHAnsi" w:cstheme="minorHAnsi"/>
          <w:b/>
          <w:bCs/>
          <w:sz w:val="18"/>
          <w:szCs w:val="18"/>
        </w:rPr>
        <w:t>To discuss how the Committee continues to manage and monitor all its commitments and ensure that it does not overextend its activities</w:t>
      </w:r>
      <w:r w:rsidR="00A80218" w:rsidRPr="00C342BF">
        <w:rPr>
          <w:rFonts w:asciiTheme="minorHAnsi" w:hAnsiTheme="minorHAnsi" w:cstheme="minorHAnsi"/>
          <w:sz w:val="18"/>
          <w:szCs w:val="18"/>
        </w:rPr>
        <w:t>.</w:t>
      </w:r>
      <w:r w:rsidR="00317876" w:rsidRPr="00C342BF">
        <w:rPr>
          <w:rFonts w:asciiTheme="minorHAnsi" w:hAnsiTheme="minorHAnsi" w:cstheme="minorHAnsi"/>
          <w:sz w:val="18"/>
          <w:szCs w:val="18"/>
        </w:rPr>
        <w:t xml:space="preserve"> </w:t>
      </w:r>
      <w:r w:rsidR="00317876" w:rsidRPr="00C342BF">
        <w:rPr>
          <w:rFonts w:asciiTheme="minorHAnsi" w:hAnsiTheme="minorHAnsi" w:cstheme="minorHAnsi"/>
          <w:i/>
          <w:iCs/>
          <w:sz w:val="18"/>
          <w:szCs w:val="18"/>
        </w:rPr>
        <w:t xml:space="preserve"> </w:t>
      </w:r>
      <w:r w:rsidR="00317876" w:rsidRPr="00111FFE">
        <w:rPr>
          <w:rFonts w:asciiTheme="minorHAnsi" w:hAnsiTheme="minorHAnsi" w:cstheme="minorHAnsi"/>
          <w:sz w:val="18"/>
          <w:szCs w:val="18"/>
        </w:rPr>
        <w:t xml:space="preserve">With the growing list of projects and activities the PC </w:t>
      </w:r>
      <w:r w:rsidR="00111FFE">
        <w:rPr>
          <w:rFonts w:asciiTheme="minorHAnsi" w:hAnsiTheme="minorHAnsi" w:cstheme="minorHAnsi"/>
          <w:sz w:val="18"/>
          <w:szCs w:val="18"/>
        </w:rPr>
        <w:t>wa</w:t>
      </w:r>
      <w:r w:rsidR="00317876" w:rsidRPr="00111FFE">
        <w:rPr>
          <w:rFonts w:asciiTheme="minorHAnsi" w:hAnsiTheme="minorHAnsi" w:cstheme="minorHAnsi"/>
          <w:sz w:val="18"/>
          <w:szCs w:val="18"/>
        </w:rPr>
        <w:t xml:space="preserve">s concerned that the Committee and volunteers do not extend themselves. </w:t>
      </w:r>
      <w:r w:rsidR="00111FFE">
        <w:rPr>
          <w:rFonts w:asciiTheme="minorHAnsi" w:hAnsiTheme="minorHAnsi" w:cstheme="minorHAnsi"/>
          <w:sz w:val="18"/>
          <w:szCs w:val="18"/>
        </w:rPr>
        <w:t>Agreed th</w:t>
      </w:r>
      <w:r w:rsidR="00317876" w:rsidRPr="00111FFE">
        <w:rPr>
          <w:rFonts w:asciiTheme="minorHAnsi" w:hAnsiTheme="minorHAnsi" w:cstheme="minorHAnsi"/>
          <w:sz w:val="18"/>
          <w:szCs w:val="18"/>
        </w:rPr>
        <w:t>at</w:t>
      </w:r>
      <w:r w:rsidR="00111FFE">
        <w:rPr>
          <w:rFonts w:asciiTheme="minorHAnsi" w:hAnsiTheme="minorHAnsi" w:cstheme="minorHAnsi"/>
          <w:sz w:val="18"/>
          <w:szCs w:val="18"/>
        </w:rPr>
        <w:t xml:space="preserve"> no further projects to be considered at the present time and </w:t>
      </w:r>
      <w:r w:rsidR="00317876" w:rsidRPr="00111FFE">
        <w:rPr>
          <w:rFonts w:asciiTheme="minorHAnsi" w:hAnsiTheme="minorHAnsi" w:cstheme="minorHAnsi"/>
          <w:sz w:val="18"/>
          <w:szCs w:val="18"/>
        </w:rPr>
        <w:t xml:space="preserve">Strand leads </w:t>
      </w:r>
      <w:r w:rsidR="00C611F1">
        <w:rPr>
          <w:rFonts w:asciiTheme="minorHAnsi" w:hAnsiTheme="minorHAnsi" w:cstheme="minorHAnsi"/>
          <w:sz w:val="18"/>
          <w:szCs w:val="18"/>
        </w:rPr>
        <w:t xml:space="preserve">to </w:t>
      </w:r>
      <w:r w:rsidR="00317876" w:rsidRPr="00111FFE">
        <w:rPr>
          <w:rFonts w:asciiTheme="minorHAnsi" w:hAnsiTheme="minorHAnsi" w:cstheme="minorHAnsi"/>
          <w:sz w:val="18"/>
          <w:szCs w:val="18"/>
        </w:rPr>
        <w:t>re-visit their elements of the 5-yr plan to ensure a realistic programme of action.</w:t>
      </w:r>
    </w:p>
    <w:p w14:paraId="243284B3" w14:textId="06D19840" w:rsidR="00463AA4" w:rsidRPr="00C342BF" w:rsidRDefault="00463AA4" w:rsidP="00516E4B">
      <w:pPr>
        <w:pStyle w:val="ListParagraph"/>
        <w:numPr>
          <w:ilvl w:val="0"/>
          <w:numId w:val="1"/>
        </w:numPr>
        <w:rPr>
          <w:rFonts w:asciiTheme="minorHAnsi" w:hAnsiTheme="minorHAnsi" w:cstheme="minorHAnsi"/>
          <w:b/>
          <w:bCs/>
          <w:sz w:val="18"/>
          <w:szCs w:val="18"/>
        </w:rPr>
      </w:pPr>
      <w:r w:rsidRPr="00C342BF">
        <w:rPr>
          <w:rFonts w:asciiTheme="minorHAnsi" w:hAnsiTheme="minorHAnsi" w:cstheme="minorHAnsi"/>
          <w:b/>
          <w:bCs/>
          <w:sz w:val="18"/>
          <w:szCs w:val="18"/>
        </w:rPr>
        <w:t>Any Other Business.</w:t>
      </w:r>
    </w:p>
    <w:p w14:paraId="0FD06F25" w14:textId="08EE776E" w:rsidR="00516E4B" w:rsidRPr="00C342BF" w:rsidRDefault="00516E4B" w:rsidP="00516E4B">
      <w:pPr>
        <w:pStyle w:val="ListParagraph"/>
        <w:numPr>
          <w:ilvl w:val="1"/>
          <w:numId w:val="1"/>
        </w:numPr>
        <w:rPr>
          <w:rFonts w:asciiTheme="minorHAnsi" w:hAnsiTheme="minorHAnsi" w:cstheme="minorHAnsi"/>
          <w:i/>
          <w:iCs/>
          <w:sz w:val="18"/>
          <w:szCs w:val="18"/>
        </w:rPr>
      </w:pPr>
      <w:r w:rsidRPr="00C342BF">
        <w:rPr>
          <w:rFonts w:asciiTheme="minorHAnsi" w:hAnsiTheme="minorHAnsi" w:cstheme="minorHAnsi"/>
          <w:sz w:val="18"/>
          <w:szCs w:val="18"/>
          <w:u w:val="single"/>
        </w:rPr>
        <w:t>Request from Rothbury Parish Council:</w:t>
      </w:r>
      <w:r w:rsidRPr="00C342BF">
        <w:rPr>
          <w:rFonts w:asciiTheme="minorHAnsi" w:hAnsiTheme="minorHAnsi" w:cstheme="minorHAnsi"/>
          <w:sz w:val="18"/>
          <w:szCs w:val="18"/>
        </w:rPr>
        <w:t xml:space="preserve"> </w:t>
      </w:r>
      <w:r w:rsidR="008E7696" w:rsidRPr="008E7696">
        <w:rPr>
          <w:rFonts w:asciiTheme="minorHAnsi" w:hAnsiTheme="minorHAnsi" w:cstheme="minorHAnsi"/>
          <w:sz w:val="18"/>
          <w:szCs w:val="18"/>
        </w:rPr>
        <w:t>JW agreed to attend</w:t>
      </w:r>
      <w:r w:rsidRPr="008E7696">
        <w:rPr>
          <w:rFonts w:asciiTheme="minorHAnsi" w:hAnsiTheme="minorHAnsi" w:cstheme="minorHAnsi"/>
          <w:sz w:val="18"/>
          <w:szCs w:val="18"/>
        </w:rPr>
        <w:t xml:space="preserve"> a future RPC meeting to </w:t>
      </w:r>
      <w:r w:rsidR="00C611F1">
        <w:rPr>
          <w:rFonts w:asciiTheme="minorHAnsi" w:hAnsiTheme="minorHAnsi" w:cstheme="minorHAnsi"/>
          <w:sz w:val="18"/>
          <w:szCs w:val="18"/>
        </w:rPr>
        <w:t>advise/inform them</w:t>
      </w:r>
      <w:r w:rsidRPr="008E7696">
        <w:rPr>
          <w:rFonts w:asciiTheme="minorHAnsi" w:hAnsiTheme="minorHAnsi" w:cstheme="minorHAnsi"/>
          <w:sz w:val="18"/>
          <w:szCs w:val="18"/>
        </w:rPr>
        <w:t xml:space="preserve"> about </w:t>
      </w:r>
      <w:r w:rsidR="00C611F1">
        <w:rPr>
          <w:rFonts w:asciiTheme="minorHAnsi" w:hAnsiTheme="minorHAnsi" w:cstheme="minorHAnsi"/>
          <w:sz w:val="18"/>
          <w:szCs w:val="18"/>
        </w:rPr>
        <w:t xml:space="preserve">our Climate Change Plan and </w:t>
      </w:r>
      <w:r w:rsidRPr="008E7696">
        <w:rPr>
          <w:rFonts w:asciiTheme="minorHAnsi" w:hAnsiTheme="minorHAnsi" w:cstheme="minorHAnsi"/>
          <w:sz w:val="18"/>
          <w:szCs w:val="18"/>
        </w:rPr>
        <w:t>bio-diversity project</w:t>
      </w:r>
      <w:r w:rsidR="00C611F1">
        <w:rPr>
          <w:rFonts w:asciiTheme="minorHAnsi" w:hAnsiTheme="minorHAnsi" w:cstheme="minorHAnsi"/>
          <w:sz w:val="18"/>
          <w:szCs w:val="18"/>
        </w:rPr>
        <w:t>s</w:t>
      </w:r>
      <w:r w:rsidRPr="008E7696">
        <w:rPr>
          <w:rFonts w:asciiTheme="minorHAnsi" w:hAnsiTheme="minorHAnsi" w:cstheme="minorHAnsi"/>
          <w:sz w:val="18"/>
          <w:szCs w:val="18"/>
        </w:rPr>
        <w:t>?</w:t>
      </w:r>
      <w:r w:rsidR="008E7696" w:rsidRPr="008E7696">
        <w:rPr>
          <w:rFonts w:asciiTheme="minorHAnsi" w:hAnsiTheme="minorHAnsi" w:cstheme="minorHAnsi"/>
          <w:sz w:val="18"/>
          <w:szCs w:val="18"/>
        </w:rPr>
        <w:tab/>
      </w:r>
      <w:r w:rsidR="008E7696" w:rsidRPr="008E7696">
        <w:rPr>
          <w:rFonts w:asciiTheme="minorHAnsi" w:hAnsiTheme="minorHAnsi" w:cstheme="minorHAnsi"/>
          <w:sz w:val="18"/>
          <w:szCs w:val="18"/>
        </w:rPr>
        <w:tab/>
      </w:r>
      <w:r w:rsidR="008E7696" w:rsidRPr="008E7696">
        <w:rPr>
          <w:rFonts w:asciiTheme="minorHAnsi" w:hAnsiTheme="minorHAnsi" w:cstheme="minorHAnsi"/>
          <w:sz w:val="18"/>
          <w:szCs w:val="18"/>
        </w:rPr>
        <w:tab/>
      </w:r>
      <w:r w:rsidR="008E7696" w:rsidRPr="008E7696">
        <w:rPr>
          <w:rFonts w:asciiTheme="minorHAnsi" w:hAnsiTheme="minorHAnsi" w:cstheme="minorHAnsi"/>
          <w:sz w:val="18"/>
          <w:szCs w:val="18"/>
        </w:rPr>
        <w:tab/>
      </w:r>
      <w:r w:rsidR="008E7696" w:rsidRPr="008E7696">
        <w:rPr>
          <w:rFonts w:asciiTheme="minorHAnsi" w:hAnsiTheme="minorHAnsi" w:cstheme="minorHAnsi"/>
          <w:sz w:val="18"/>
          <w:szCs w:val="18"/>
        </w:rPr>
        <w:tab/>
      </w:r>
      <w:r w:rsidR="00C611F1">
        <w:rPr>
          <w:rFonts w:asciiTheme="minorHAnsi" w:hAnsiTheme="minorHAnsi" w:cstheme="minorHAnsi"/>
          <w:sz w:val="18"/>
          <w:szCs w:val="18"/>
        </w:rPr>
        <w:tab/>
        <w:t xml:space="preserve">           </w:t>
      </w:r>
      <w:r w:rsidR="008E7696" w:rsidRPr="008E7696">
        <w:rPr>
          <w:rFonts w:asciiTheme="minorHAnsi" w:hAnsiTheme="minorHAnsi" w:cstheme="minorHAnsi"/>
          <w:b/>
          <w:bCs/>
          <w:sz w:val="18"/>
          <w:szCs w:val="18"/>
        </w:rPr>
        <w:t>Action: JW</w:t>
      </w:r>
    </w:p>
    <w:p w14:paraId="06DDF5AD" w14:textId="45DCFB08" w:rsidR="00516E4B" w:rsidRPr="00111FFE" w:rsidRDefault="00516E4B" w:rsidP="006E2376">
      <w:pPr>
        <w:pStyle w:val="ListParagraph"/>
        <w:numPr>
          <w:ilvl w:val="1"/>
          <w:numId w:val="1"/>
        </w:numPr>
        <w:spacing w:before="100" w:beforeAutospacing="1" w:after="100" w:afterAutospacing="1"/>
        <w:rPr>
          <w:rFonts w:asciiTheme="minorHAnsi" w:hAnsiTheme="minorHAnsi" w:cstheme="minorHAnsi"/>
          <w:sz w:val="18"/>
          <w:szCs w:val="18"/>
        </w:rPr>
      </w:pPr>
      <w:r w:rsidRPr="00111FFE">
        <w:rPr>
          <w:rFonts w:asciiTheme="minorHAnsi" w:hAnsiTheme="minorHAnsi" w:cstheme="minorHAnsi"/>
          <w:sz w:val="18"/>
          <w:szCs w:val="18"/>
          <w:u w:val="single"/>
        </w:rPr>
        <w:t>Coquetdale Climate Action Group:</w:t>
      </w:r>
      <w:r w:rsidRPr="00111FFE">
        <w:rPr>
          <w:rFonts w:asciiTheme="minorHAnsi" w:hAnsiTheme="minorHAnsi" w:cstheme="minorHAnsi"/>
          <w:sz w:val="18"/>
          <w:szCs w:val="18"/>
        </w:rPr>
        <w:t xml:space="preserve"> Katie Scott ha</w:t>
      </w:r>
      <w:r w:rsidR="008E7696" w:rsidRPr="00111FFE">
        <w:rPr>
          <w:rFonts w:asciiTheme="minorHAnsi" w:hAnsiTheme="minorHAnsi" w:cstheme="minorHAnsi"/>
          <w:sz w:val="18"/>
          <w:szCs w:val="18"/>
        </w:rPr>
        <w:t>d</w:t>
      </w:r>
      <w:r w:rsidRPr="00111FFE">
        <w:rPr>
          <w:rFonts w:asciiTheme="minorHAnsi" w:hAnsiTheme="minorHAnsi" w:cstheme="minorHAnsi"/>
          <w:sz w:val="18"/>
          <w:szCs w:val="18"/>
        </w:rPr>
        <w:t xml:space="preserve"> sent out a last call to Parishes to ask if they want</w:t>
      </w:r>
      <w:r w:rsidR="008E7696" w:rsidRPr="00111FFE">
        <w:rPr>
          <w:rFonts w:asciiTheme="minorHAnsi" w:hAnsiTheme="minorHAnsi" w:cstheme="minorHAnsi"/>
          <w:sz w:val="18"/>
          <w:szCs w:val="18"/>
        </w:rPr>
        <w:t>ed</w:t>
      </w:r>
      <w:r w:rsidRPr="00111FFE">
        <w:rPr>
          <w:rFonts w:asciiTheme="minorHAnsi" w:hAnsiTheme="minorHAnsi" w:cstheme="minorHAnsi"/>
          <w:sz w:val="18"/>
          <w:szCs w:val="18"/>
        </w:rPr>
        <w:t xml:space="preserve"> to take part. Parishes that ha</w:t>
      </w:r>
      <w:r w:rsidR="008E7696" w:rsidRPr="00111FFE">
        <w:rPr>
          <w:rFonts w:asciiTheme="minorHAnsi" w:hAnsiTheme="minorHAnsi" w:cstheme="minorHAnsi"/>
          <w:sz w:val="18"/>
          <w:szCs w:val="18"/>
        </w:rPr>
        <w:t>d</w:t>
      </w:r>
      <w:r w:rsidRPr="00111FFE">
        <w:rPr>
          <w:rFonts w:asciiTheme="minorHAnsi" w:hAnsiTheme="minorHAnsi" w:cstheme="minorHAnsi"/>
          <w:sz w:val="18"/>
          <w:szCs w:val="18"/>
        </w:rPr>
        <w:t xml:space="preserve"> responded positively to date </w:t>
      </w:r>
      <w:r w:rsidR="00111FFE" w:rsidRPr="00111FFE">
        <w:rPr>
          <w:rFonts w:asciiTheme="minorHAnsi" w:hAnsiTheme="minorHAnsi" w:cstheme="minorHAnsi"/>
          <w:sz w:val="18"/>
          <w:szCs w:val="18"/>
        </w:rPr>
        <w:t>we</w:t>
      </w:r>
      <w:r w:rsidRPr="00111FFE">
        <w:rPr>
          <w:rFonts w:asciiTheme="minorHAnsi" w:hAnsiTheme="minorHAnsi" w:cstheme="minorHAnsi"/>
          <w:sz w:val="18"/>
          <w:szCs w:val="18"/>
        </w:rPr>
        <w:t>re:</w:t>
      </w:r>
      <w:bookmarkStart w:id="2" w:name="_Hlk8392693"/>
      <w:r w:rsidR="00111FFE" w:rsidRPr="00111FFE">
        <w:rPr>
          <w:rFonts w:asciiTheme="minorHAnsi" w:hAnsiTheme="minorHAnsi" w:cstheme="minorHAnsi"/>
          <w:sz w:val="18"/>
          <w:szCs w:val="18"/>
        </w:rPr>
        <w:t xml:space="preserve"> </w:t>
      </w:r>
      <w:r w:rsidRPr="00111FFE">
        <w:rPr>
          <w:rFonts w:asciiTheme="minorHAnsi" w:hAnsiTheme="minorHAnsi" w:cstheme="minorHAnsi"/>
          <w:sz w:val="18"/>
          <w:szCs w:val="18"/>
        </w:rPr>
        <w:t>Whitton and Tosson</w:t>
      </w:r>
      <w:r w:rsidR="00111FFE" w:rsidRPr="00111FFE">
        <w:rPr>
          <w:rFonts w:asciiTheme="minorHAnsi" w:hAnsiTheme="minorHAnsi" w:cstheme="minorHAnsi"/>
          <w:sz w:val="18"/>
          <w:szCs w:val="18"/>
        </w:rPr>
        <w:t xml:space="preserve">, </w:t>
      </w:r>
      <w:r w:rsidRPr="00111FFE">
        <w:rPr>
          <w:rFonts w:asciiTheme="minorHAnsi" w:hAnsiTheme="minorHAnsi" w:cstheme="minorHAnsi"/>
          <w:sz w:val="18"/>
          <w:szCs w:val="18"/>
        </w:rPr>
        <w:t>Rothbury</w:t>
      </w:r>
      <w:r w:rsidR="00111FFE" w:rsidRPr="00111FFE">
        <w:rPr>
          <w:rFonts w:asciiTheme="minorHAnsi" w:hAnsiTheme="minorHAnsi" w:cstheme="minorHAnsi"/>
          <w:sz w:val="18"/>
          <w:szCs w:val="18"/>
        </w:rPr>
        <w:t xml:space="preserve">, </w:t>
      </w:r>
      <w:r w:rsidRPr="00111FFE">
        <w:rPr>
          <w:rFonts w:asciiTheme="minorHAnsi" w:hAnsiTheme="minorHAnsi" w:cstheme="minorHAnsi"/>
          <w:sz w:val="18"/>
          <w:szCs w:val="18"/>
        </w:rPr>
        <w:t>Brinkburn and Hesleyhurst</w:t>
      </w:r>
      <w:r w:rsidR="00111FFE" w:rsidRPr="00111FFE">
        <w:rPr>
          <w:rFonts w:asciiTheme="minorHAnsi" w:hAnsiTheme="minorHAnsi" w:cstheme="minorHAnsi"/>
          <w:sz w:val="18"/>
          <w:szCs w:val="18"/>
        </w:rPr>
        <w:t>,</w:t>
      </w:r>
      <w:r w:rsidR="00111FFE">
        <w:rPr>
          <w:rFonts w:asciiTheme="minorHAnsi" w:hAnsiTheme="minorHAnsi" w:cstheme="minorHAnsi"/>
          <w:sz w:val="18"/>
          <w:szCs w:val="18"/>
        </w:rPr>
        <w:t xml:space="preserve"> </w:t>
      </w:r>
      <w:r w:rsidRPr="00111FFE">
        <w:rPr>
          <w:rFonts w:asciiTheme="minorHAnsi" w:hAnsiTheme="minorHAnsi" w:cstheme="minorHAnsi"/>
          <w:sz w:val="18"/>
          <w:szCs w:val="18"/>
        </w:rPr>
        <w:t>Thropton</w:t>
      </w:r>
      <w:r w:rsidR="00111FFE">
        <w:rPr>
          <w:rFonts w:asciiTheme="minorHAnsi" w:hAnsiTheme="minorHAnsi" w:cstheme="minorHAnsi"/>
          <w:sz w:val="18"/>
          <w:szCs w:val="18"/>
        </w:rPr>
        <w:t>. JT and JW agreed to represent the CC&amp;B committee and JB agreed to act as stand-in.</w:t>
      </w:r>
    </w:p>
    <w:p w14:paraId="63E4CAFD" w14:textId="219D5552" w:rsidR="00AF32EC" w:rsidRPr="00AF32EC" w:rsidRDefault="00AF32EC" w:rsidP="00AF32EC">
      <w:pPr>
        <w:pStyle w:val="ListParagraph"/>
        <w:numPr>
          <w:ilvl w:val="0"/>
          <w:numId w:val="1"/>
        </w:numPr>
        <w:rPr>
          <w:rFonts w:asciiTheme="minorHAnsi" w:hAnsiTheme="minorHAnsi" w:cstheme="minorHAnsi"/>
          <w:b/>
          <w:bCs/>
          <w:sz w:val="18"/>
          <w:szCs w:val="18"/>
        </w:rPr>
      </w:pPr>
      <w:bookmarkStart w:id="3" w:name="_Hlk149499775"/>
      <w:r w:rsidRPr="00AF32EC">
        <w:rPr>
          <w:rFonts w:asciiTheme="minorHAnsi" w:hAnsiTheme="minorHAnsi" w:cstheme="minorHAnsi"/>
          <w:b/>
          <w:bCs/>
          <w:sz w:val="18"/>
          <w:szCs w:val="18"/>
        </w:rPr>
        <w:t xml:space="preserve">Date of Next Meeting: </w:t>
      </w:r>
      <w:r>
        <w:rPr>
          <w:rFonts w:asciiTheme="minorHAnsi" w:hAnsiTheme="minorHAnsi" w:cstheme="minorHAnsi"/>
          <w:b/>
          <w:bCs/>
          <w:sz w:val="18"/>
          <w:szCs w:val="18"/>
        </w:rPr>
        <w:tab/>
        <w:t>Wednesday 13</w:t>
      </w:r>
      <w:r w:rsidRPr="00AF32EC">
        <w:rPr>
          <w:rFonts w:asciiTheme="minorHAnsi" w:hAnsiTheme="minorHAnsi" w:cstheme="minorHAnsi"/>
          <w:b/>
          <w:bCs/>
          <w:sz w:val="18"/>
          <w:szCs w:val="18"/>
          <w:vertAlign w:val="superscript"/>
        </w:rPr>
        <w:t>th</w:t>
      </w:r>
      <w:r>
        <w:rPr>
          <w:rFonts w:asciiTheme="minorHAnsi" w:hAnsiTheme="minorHAnsi" w:cstheme="minorHAnsi"/>
          <w:b/>
          <w:bCs/>
          <w:sz w:val="18"/>
          <w:szCs w:val="18"/>
        </w:rPr>
        <w:t xml:space="preserve"> December at 7.30 p.m. in the Longframlington </w:t>
      </w:r>
      <w:r w:rsidR="00C611F1">
        <w:rPr>
          <w:rFonts w:asciiTheme="minorHAnsi" w:hAnsiTheme="minorHAnsi" w:cstheme="minorHAnsi"/>
          <w:b/>
          <w:bCs/>
          <w:sz w:val="18"/>
          <w:szCs w:val="18"/>
        </w:rPr>
        <w:t>M</w:t>
      </w:r>
      <w:r>
        <w:rPr>
          <w:rFonts w:asciiTheme="minorHAnsi" w:hAnsiTheme="minorHAnsi" w:cstheme="minorHAnsi"/>
          <w:b/>
          <w:bCs/>
          <w:sz w:val="18"/>
          <w:szCs w:val="18"/>
        </w:rPr>
        <w:t>emorial Hall</w:t>
      </w:r>
    </w:p>
    <w:bookmarkEnd w:id="3"/>
    <w:p w14:paraId="56480926" w14:textId="77777777" w:rsidR="00111FFE" w:rsidRDefault="00111FFE" w:rsidP="005C7403">
      <w:pPr>
        <w:rPr>
          <w:rFonts w:asciiTheme="minorHAnsi" w:hAnsiTheme="minorHAnsi" w:cstheme="minorHAnsi"/>
          <w:b/>
          <w:bCs/>
          <w:sz w:val="18"/>
          <w:szCs w:val="18"/>
        </w:rPr>
      </w:pPr>
    </w:p>
    <w:p w14:paraId="43328504" w14:textId="490169E3" w:rsidR="005C7403" w:rsidRPr="00111FFE" w:rsidRDefault="00AF32EC" w:rsidP="005C7403">
      <w:pPr>
        <w:rPr>
          <w:rFonts w:asciiTheme="minorHAnsi" w:hAnsiTheme="minorHAnsi" w:cstheme="minorHAnsi"/>
          <w:i/>
          <w:iCs/>
          <w:sz w:val="18"/>
          <w:szCs w:val="18"/>
        </w:rPr>
      </w:pPr>
      <w:r w:rsidRPr="00111FFE">
        <w:rPr>
          <w:rFonts w:asciiTheme="minorHAnsi" w:hAnsiTheme="minorHAnsi" w:cstheme="minorHAnsi"/>
          <w:i/>
          <w:iCs/>
          <w:sz w:val="18"/>
          <w:szCs w:val="18"/>
        </w:rPr>
        <w:t>Meeting closed at 9.30 p.m.</w:t>
      </w:r>
    </w:p>
    <w:p w14:paraId="487BD9EF" w14:textId="77777777" w:rsidR="00111FFE" w:rsidRDefault="00111FFE" w:rsidP="00931480">
      <w:pPr>
        <w:rPr>
          <w:rFonts w:asciiTheme="minorHAnsi" w:hAnsiTheme="minorHAnsi" w:cstheme="minorHAnsi"/>
          <w:b/>
          <w:bCs/>
          <w:sz w:val="18"/>
          <w:szCs w:val="18"/>
        </w:rPr>
      </w:pPr>
    </w:p>
    <w:p w14:paraId="52C72964" w14:textId="0245BD4D" w:rsidR="003C1F80" w:rsidRPr="00C342BF" w:rsidRDefault="00AC1A16" w:rsidP="00931480">
      <w:pPr>
        <w:rPr>
          <w:rFonts w:asciiTheme="minorHAnsi" w:hAnsiTheme="minorHAnsi" w:cstheme="minorHAnsi"/>
          <w:b/>
          <w:bCs/>
          <w:sz w:val="18"/>
          <w:szCs w:val="18"/>
        </w:rPr>
      </w:pPr>
      <w:r w:rsidRPr="00C342BF">
        <w:rPr>
          <w:rFonts w:asciiTheme="minorHAnsi" w:hAnsiTheme="minorHAnsi" w:cstheme="minorHAnsi"/>
          <w:b/>
          <w:bCs/>
          <w:sz w:val="18"/>
          <w:szCs w:val="18"/>
        </w:rPr>
        <w:t>Garth Rhodes</w:t>
      </w:r>
      <w:r w:rsidR="00EA3641" w:rsidRPr="00C342BF">
        <w:rPr>
          <w:rFonts w:asciiTheme="minorHAnsi" w:hAnsiTheme="minorHAnsi" w:cstheme="minorHAnsi"/>
          <w:b/>
          <w:bCs/>
          <w:sz w:val="18"/>
          <w:szCs w:val="18"/>
        </w:rPr>
        <w:t xml:space="preserve">, </w:t>
      </w:r>
      <w:r w:rsidRPr="00C342BF">
        <w:rPr>
          <w:rFonts w:asciiTheme="minorHAnsi" w:hAnsiTheme="minorHAnsi" w:cstheme="minorHAnsi"/>
          <w:b/>
          <w:bCs/>
          <w:sz w:val="18"/>
          <w:szCs w:val="18"/>
        </w:rPr>
        <w:t>Clerk</w:t>
      </w:r>
      <w:r w:rsidR="00EA3641" w:rsidRPr="00C342BF">
        <w:rPr>
          <w:rFonts w:asciiTheme="minorHAnsi" w:hAnsiTheme="minorHAnsi" w:cstheme="minorHAnsi"/>
          <w:b/>
          <w:bCs/>
          <w:sz w:val="18"/>
          <w:szCs w:val="18"/>
        </w:rPr>
        <w:t>,</w:t>
      </w:r>
      <w:r w:rsidR="003C1F80" w:rsidRPr="00C342BF">
        <w:rPr>
          <w:rFonts w:asciiTheme="minorHAnsi" w:hAnsiTheme="minorHAnsi" w:cstheme="minorHAnsi"/>
          <w:b/>
          <w:bCs/>
          <w:sz w:val="18"/>
          <w:szCs w:val="18"/>
        </w:rPr>
        <w:t xml:space="preserve"> </w:t>
      </w:r>
      <w:r w:rsidRPr="00C342BF">
        <w:rPr>
          <w:rFonts w:asciiTheme="minorHAnsi" w:hAnsiTheme="minorHAnsi" w:cstheme="minorHAnsi"/>
          <w:b/>
          <w:bCs/>
          <w:sz w:val="18"/>
          <w:szCs w:val="18"/>
        </w:rPr>
        <w:t>5 Wardle Terrace</w:t>
      </w:r>
      <w:r w:rsidR="005F295E" w:rsidRPr="00C342BF">
        <w:rPr>
          <w:rFonts w:asciiTheme="minorHAnsi" w:hAnsiTheme="minorHAnsi" w:cstheme="minorHAnsi"/>
          <w:b/>
          <w:bCs/>
          <w:sz w:val="18"/>
          <w:szCs w:val="18"/>
        </w:rPr>
        <w:t xml:space="preserve">, </w:t>
      </w:r>
      <w:r w:rsidRPr="00C342BF">
        <w:rPr>
          <w:rFonts w:asciiTheme="minorHAnsi" w:hAnsiTheme="minorHAnsi" w:cstheme="minorHAnsi"/>
          <w:b/>
          <w:bCs/>
          <w:sz w:val="18"/>
          <w:szCs w:val="18"/>
        </w:rPr>
        <w:t>Longframlington</w:t>
      </w:r>
      <w:r w:rsidR="005F295E" w:rsidRPr="00C342BF">
        <w:rPr>
          <w:rFonts w:asciiTheme="minorHAnsi" w:hAnsiTheme="minorHAnsi" w:cstheme="minorHAnsi"/>
          <w:b/>
          <w:bCs/>
          <w:sz w:val="18"/>
          <w:szCs w:val="18"/>
        </w:rPr>
        <w:t xml:space="preserve">, </w:t>
      </w:r>
      <w:r w:rsidRPr="00C342BF">
        <w:rPr>
          <w:rFonts w:asciiTheme="minorHAnsi" w:hAnsiTheme="minorHAnsi" w:cstheme="minorHAnsi"/>
          <w:b/>
          <w:bCs/>
          <w:sz w:val="18"/>
          <w:szCs w:val="18"/>
        </w:rPr>
        <w:t>NE65 8AB</w:t>
      </w:r>
      <w:r w:rsidR="00EA3641" w:rsidRPr="00C342BF">
        <w:rPr>
          <w:rFonts w:asciiTheme="minorHAnsi" w:hAnsiTheme="minorHAnsi" w:cstheme="minorHAnsi"/>
          <w:b/>
          <w:bCs/>
          <w:sz w:val="18"/>
          <w:szCs w:val="18"/>
        </w:rPr>
        <w:t>,</w:t>
      </w:r>
    </w:p>
    <w:p w14:paraId="2C6BCBB6" w14:textId="3D8BB1E0" w:rsidR="003C1F80" w:rsidRPr="00C342BF" w:rsidRDefault="00AC1A16" w:rsidP="00931480">
      <w:pPr>
        <w:rPr>
          <w:rFonts w:asciiTheme="minorHAnsi" w:hAnsiTheme="minorHAnsi" w:cstheme="minorHAnsi"/>
          <w:b/>
          <w:bCs/>
          <w:sz w:val="18"/>
          <w:szCs w:val="18"/>
        </w:rPr>
      </w:pPr>
      <w:r w:rsidRPr="00C342BF">
        <w:rPr>
          <w:rFonts w:asciiTheme="minorHAnsi" w:hAnsiTheme="minorHAnsi" w:cstheme="minorHAnsi"/>
          <w:b/>
          <w:bCs/>
          <w:sz w:val="18"/>
          <w:szCs w:val="18"/>
        </w:rPr>
        <w:t>Tel: 01665 570347</w:t>
      </w:r>
    </w:p>
    <w:p w14:paraId="7C35A61D" w14:textId="3AC8B9DF" w:rsidR="009E5623" w:rsidRPr="00C342BF" w:rsidRDefault="003C4CA1" w:rsidP="00931480">
      <w:pPr>
        <w:rPr>
          <w:rStyle w:val="Hyperlink"/>
          <w:rFonts w:asciiTheme="minorHAnsi" w:hAnsiTheme="minorHAnsi" w:cstheme="minorHAnsi"/>
          <w:b/>
          <w:bCs/>
          <w:sz w:val="18"/>
          <w:szCs w:val="18"/>
        </w:rPr>
      </w:pPr>
      <w:r w:rsidRPr="00C342BF">
        <w:rPr>
          <w:rFonts w:asciiTheme="minorHAnsi" w:hAnsiTheme="minorHAnsi" w:cstheme="minorHAnsi"/>
          <w:b/>
          <w:bCs/>
          <w:sz w:val="18"/>
          <w:szCs w:val="18"/>
        </w:rPr>
        <w:t>Email</w:t>
      </w:r>
      <w:r w:rsidR="00AC1A16" w:rsidRPr="00C342BF">
        <w:rPr>
          <w:rFonts w:asciiTheme="minorHAnsi" w:hAnsiTheme="minorHAnsi" w:cstheme="minorHAnsi"/>
          <w:b/>
          <w:bCs/>
          <w:sz w:val="18"/>
          <w:szCs w:val="18"/>
        </w:rPr>
        <w:t xml:space="preserve">: </w:t>
      </w:r>
      <w:hyperlink r:id="rId8" w:history="1">
        <w:r w:rsidR="001A4003" w:rsidRPr="00C342BF">
          <w:rPr>
            <w:rStyle w:val="Hyperlink"/>
            <w:rFonts w:asciiTheme="minorHAnsi" w:hAnsiTheme="minorHAnsi" w:cstheme="minorHAnsi"/>
            <w:b/>
            <w:bCs/>
            <w:sz w:val="18"/>
            <w:szCs w:val="18"/>
          </w:rPr>
          <w:t>Clerk@Brinkburn.net</w:t>
        </w:r>
      </w:hyperlink>
      <w:bookmarkEnd w:id="2"/>
    </w:p>
    <w:p w14:paraId="418F6638" w14:textId="77777777" w:rsidR="009E5623" w:rsidRPr="00C342BF" w:rsidRDefault="009E5623">
      <w:pPr>
        <w:rPr>
          <w:rStyle w:val="Hyperlink"/>
          <w:rFonts w:asciiTheme="minorHAnsi" w:hAnsiTheme="minorHAnsi" w:cstheme="minorHAnsi"/>
          <w:b/>
          <w:bCs/>
          <w:sz w:val="18"/>
          <w:szCs w:val="18"/>
        </w:rPr>
      </w:pPr>
      <w:r w:rsidRPr="00C342BF">
        <w:rPr>
          <w:rStyle w:val="Hyperlink"/>
          <w:rFonts w:asciiTheme="minorHAnsi" w:hAnsiTheme="minorHAnsi" w:cstheme="minorHAnsi"/>
          <w:b/>
          <w:bCs/>
          <w:sz w:val="18"/>
          <w:szCs w:val="18"/>
        </w:rPr>
        <w:br w:type="page"/>
      </w:r>
    </w:p>
    <w:p w14:paraId="0A2B50D5" w14:textId="7F44894B" w:rsidR="001A4003" w:rsidRPr="00C342BF" w:rsidRDefault="009E5623" w:rsidP="00931480">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1</w:t>
      </w:r>
    </w:p>
    <w:p w14:paraId="48818C70" w14:textId="5210CB29" w:rsidR="009E5623" w:rsidRPr="00C342BF" w:rsidRDefault="009E5623" w:rsidP="00931480">
      <w:pPr>
        <w:rPr>
          <w:rFonts w:asciiTheme="minorHAnsi" w:hAnsiTheme="minorHAnsi" w:cstheme="minorHAnsi"/>
          <w:b/>
          <w:bCs/>
          <w:sz w:val="18"/>
          <w:szCs w:val="18"/>
        </w:rPr>
      </w:pPr>
      <w:r w:rsidRPr="00C342BF">
        <w:rPr>
          <w:rFonts w:asciiTheme="minorHAnsi" w:hAnsiTheme="minorHAnsi" w:cstheme="minorHAnsi"/>
          <w:noProof/>
          <w:sz w:val="18"/>
          <w:szCs w:val="18"/>
        </w:rPr>
        <w:drawing>
          <wp:inline distT="0" distB="0" distL="0" distR="0" wp14:anchorId="7375DA1A" wp14:editId="65AA51CB">
            <wp:extent cx="6126480" cy="8610600"/>
            <wp:effectExtent l="0" t="0" r="7620" b="0"/>
            <wp:docPr id="125295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480" cy="8610600"/>
                    </a:xfrm>
                    <a:prstGeom prst="rect">
                      <a:avLst/>
                    </a:prstGeom>
                    <a:noFill/>
                    <a:ln>
                      <a:noFill/>
                    </a:ln>
                  </pic:spPr>
                </pic:pic>
              </a:graphicData>
            </a:graphic>
          </wp:inline>
        </w:drawing>
      </w:r>
    </w:p>
    <w:p w14:paraId="6276B908" w14:textId="0BB3F85C" w:rsidR="009E5623" w:rsidRPr="00C342BF" w:rsidRDefault="009E5623">
      <w:pPr>
        <w:rPr>
          <w:rFonts w:asciiTheme="minorHAnsi" w:hAnsiTheme="minorHAnsi" w:cstheme="minorHAnsi"/>
          <w:b/>
          <w:bCs/>
          <w:sz w:val="18"/>
          <w:szCs w:val="18"/>
        </w:rPr>
      </w:pPr>
    </w:p>
    <w:p w14:paraId="0EEB2ECA" w14:textId="34176F5F" w:rsidR="009E5623" w:rsidRPr="00C342BF" w:rsidRDefault="009E5623" w:rsidP="00931480">
      <w:pPr>
        <w:rPr>
          <w:rFonts w:asciiTheme="minorHAnsi" w:hAnsiTheme="minorHAnsi" w:cstheme="minorHAnsi"/>
          <w:b/>
          <w:bCs/>
          <w:sz w:val="18"/>
          <w:szCs w:val="18"/>
        </w:rPr>
      </w:pPr>
      <w:r w:rsidRPr="00C342BF">
        <w:rPr>
          <w:rFonts w:asciiTheme="minorHAnsi" w:hAnsiTheme="minorHAnsi" w:cstheme="minorHAnsi"/>
          <w:b/>
          <w:bCs/>
          <w:sz w:val="18"/>
          <w:szCs w:val="18"/>
        </w:rPr>
        <w:t>Appendix 2</w:t>
      </w:r>
    </w:p>
    <w:p w14:paraId="0C4C7730" w14:textId="77777777" w:rsidR="002C23A3" w:rsidRPr="00C342BF" w:rsidRDefault="002C23A3" w:rsidP="002C23A3">
      <w:pPr>
        <w:jc w:val="center"/>
        <w:rPr>
          <w:rFonts w:asciiTheme="minorHAnsi" w:hAnsiTheme="minorHAnsi" w:cstheme="minorHAnsi"/>
          <w:b/>
          <w:bCs/>
          <w:sz w:val="18"/>
          <w:szCs w:val="18"/>
          <w:lang w:val="it-IT"/>
        </w:rPr>
      </w:pPr>
      <w:r w:rsidRPr="00C342BF">
        <w:rPr>
          <w:rFonts w:asciiTheme="minorHAnsi" w:hAnsiTheme="minorHAnsi" w:cstheme="minorHAnsi"/>
          <w:b/>
          <w:bCs/>
          <w:sz w:val="18"/>
          <w:szCs w:val="18"/>
          <w:lang w:val="it-IT"/>
        </w:rPr>
        <w:t>Wildflower Meadow Project Update</w:t>
      </w:r>
    </w:p>
    <w:p w14:paraId="6C852B86" w14:textId="77777777" w:rsidR="002C23A3" w:rsidRPr="00C342BF" w:rsidRDefault="002C23A3" w:rsidP="002C23A3">
      <w:pPr>
        <w:jc w:val="center"/>
        <w:rPr>
          <w:rFonts w:asciiTheme="minorHAnsi" w:hAnsiTheme="minorHAnsi" w:cstheme="minorHAnsi"/>
          <w:b/>
          <w:bCs/>
          <w:sz w:val="18"/>
          <w:szCs w:val="18"/>
        </w:rPr>
      </w:pPr>
      <w:r w:rsidRPr="00C342BF">
        <w:rPr>
          <w:rFonts w:asciiTheme="minorHAnsi" w:hAnsiTheme="minorHAnsi" w:cstheme="minorHAnsi"/>
          <w:b/>
          <w:bCs/>
          <w:sz w:val="18"/>
          <w:szCs w:val="18"/>
        </w:rPr>
        <w:t>Jackie Scarpa</w:t>
      </w:r>
    </w:p>
    <w:p w14:paraId="4BE3B1A2" w14:textId="77777777" w:rsidR="002C23A3" w:rsidRPr="00C342BF" w:rsidRDefault="002C23A3" w:rsidP="002C23A3">
      <w:pPr>
        <w:jc w:val="center"/>
        <w:rPr>
          <w:rFonts w:asciiTheme="minorHAnsi" w:hAnsiTheme="minorHAnsi" w:cstheme="minorHAnsi"/>
          <w:sz w:val="18"/>
          <w:szCs w:val="18"/>
        </w:rPr>
      </w:pPr>
    </w:p>
    <w:p w14:paraId="79227ABA" w14:textId="77777777" w:rsidR="002C23A3" w:rsidRPr="00C342BF" w:rsidRDefault="002C23A3" w:rsidP="002C23A3">
      <w:pPr>
        <w:rPr>
          <w:rFonts w:asciiTheme="minorHAnsi" w:hAnsiTheme="minorHAnsi" w:cstheme="minorHAnsi"/>
          <w:b/>
          <w:bCs/>
          <w:sz w:val="18"/>
          <w:szCs w:val="18"/>
        </w:rPr>
      </w:pPr>
      <w:r w:rsidRPr="00C342BF">
        <w:rPr>
          <w:rFonts w:asciiTheme="minorHAnsi" w:hAnsiTheme="minorHAnsi" w:cstheme="minorHAnsi"/>
          <w:b/>
          <w:bCs/>
          <w:sz w:val="18"/>
          <w:szCs w:val="18"/>
        </w:rPr>
        <w:t>Sowing our wildflower meadows</w:t>
      </w:r>
    </w:p>
    <w:p w14:paraId="3ACB1A78"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Kevin Wharf of Burradon Windyside Farm has given us 3kg of his wildflower meadow seed. This seed was purchased with money given by the Wind farm fund. We were hoping to buy 1kg (commercial rates</w:t>
      </w:r>
      <w:proofErr w:type="gramStart"/>
      <w:r w:rsidRPr="00C342BF">
        <w:rPr>
          <w:rFonts w:asciiTheme="minorHAnsi" w:hAnsiTheme="minorHAnsi" w:cstheme="minorHAnsi"/>
          <w:sz w:val="18"/>
          <w:szCs w:val="18"/>
        </w:rPr>
        <w:t>)</w:t>
      </w:r>
      <w:proofErr w:type="gramEnd"/>
      <w:r w:rsidRPr="00C342BF">
        <w:rPr>
          <w:rFonts w:asciiTheme="minorHAnsi" w:hAnsiTheme="minorHAnsi" w:cstheme="minorHAnsi"/>
          <w:sz w:val="18"/>
          <w:szCs w:val="18"/>
        </w:rPr>
        <w:t xml:space="preserve"> but Kevin generously gave us three times that!</w:t>
      </w:r>
    </w:p>
    <w:p w14:paraId="1CC352D3"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At the moment the seed is being distributed to all who requested it at the Biodiversity event and to anyone else who finds they have a patch of garden they might devote to a wildflower experiment.</w:t>
      </w:r>
    </w:p>
    <w:p w14:paraId="0C4D2B58"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 xml:space="preserve">Data will be collected throughout the season to monitor the </w:t>
      </w:r>
      <w:proofErr w:type="gramStart"/>
      <w:r w:rsidRPr="00C342BF">
        <w:rPr>
          <w:rFonts w:asciiTheme="minorHAnsi" w:hAnsiTheme="minorHAnsi" w:cstheme="minorHAnsi"/>
          <w:sz w:val="18"/>
          <w:szCs w:val="18"/>
        </w:rPr>
        <w:t>amount</w:t>
      </w:r>
      <w:proofErr w:type="gramEnd"/>
      <w:r w:rsidRPr="00C342BF">
        <w:rPr>
          <w:rFonts w:asciiTheme="minorHAnsi" w:hAnsiTheme="minorHAnsi" w:cstheme="minorHAnsi"/>
          <w:sz w:val="18"/>
          <w:szCs w:val="18"/>
        </w:rPr>
        <w:t xml:space="preserve"> of seed distributed and applied, as well as area seeded and yield given, both in terms of volume and diversity of species. Reports of insect activity will also be welcome. Not everyone will have the time or inclination to monitor their plot at all stages, but we will be able to provide valuable estimates based on the area coverage of the data that we do receive. This will allow us to extend this project beyond its initial mandate (of increasing biodiversity and improving wellbeing of residents and visitors) to include a carbon sequestration indicator.</w:t>
      </w:r>
    </w:p>
    <w:p w14:paraId="07847569"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I am planning to set up a WhatsApp group for ‘Meadowmakers’ so we can keep in touch and share information and stories over the course of the project.</w:t>
      </w:r>
    </w:p>
    <w:p w14:paraId="7F98F796"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 xml:space="preserve">Des and Brenda have worked hard to scout out the parish verges and waysides over the summer, eventually producing a map with 3 - 4 possible sites that showed most promise. Brenda also made plant species inventories for several stretches of roadside verge near the Terrace. </w:t>
      </w:r>
    </w:p>
    <w:p w14:paraId="2A5F2968"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Kevin came out for a site visit and approved these verge choices, giving valuable advice about how to proceed without overextending ourselves.</w:t>
      </w:r>
    </w:p>
    <w:p w14:paraId="1FC4549F"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 xml:space="preserve">We are presently contacting and liaising with adjacent landowners of these sites and the Council to decide on how much to include in this year’s sowing. </w:t>
      </w:r>
    </w:p>
    <w:p w14:paraId="49EF296F"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In September Judith and I attended a workshop in Alnwick (organised by the North Northumberland Environmental Network) intended to bring together all those who are concerned about the local environment and working to help local communities. The result of this workshop was to create a WhatsApp group within which a number of interest groups can share information and resources to enable everyone to make a bigger impact and receive encouragement and expertise. Hopefully this will help those starting new endeavours to benefit from work already done and not have to fumble their way through alone. People were particularly interested in advice on insurance, liabilities and finding funding for projects. Most of the attendees were retired professionals from a range of backgrounds which meant that there was an interesting variety of ideas and approaches that came up in discussions.</w:t>
      </w:r>
    </w:p>
    <w:p w14:paraId="771560B6" w14:textId="77777777" w:rsidR="002C23A3"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On Thursday 18</w:t>
      </w:r>
      <w:r w:rsidRPr="00C342BF">
        <w:rPr>
          <w:rFonts w:asciiTheme="minorHAnsi" w:hAnsiTheme="minorHAnsi" w:cstheme="minorHAnsi"/>
          <w:sz w:val="18"/>
          <w:szCs w:val="18"/>
          <w:vertAlign w:val="superscript"/>
        </w:rPr>
        <w:t>th</w:t>
      </w:r>
      <w:r w:rsidRPr="00C342BF">
        <w:rPr>
          <w:rFonts w:asciiTheme="minorHAnsi" w:hAnsiTheme="minorHAnsi" w:cstheme="minorHAnsi"/>
          <w:sz w:val="18"/>
          <w:szCs w:val="18"/>
        </w:rPr>
        <w:t xml:space="preserve"> October I am taking part in a workshop teaching how to create a Wildflower garden. This is being offered by the WFGA (Working For Gardeners Association)</w:t>
      </w:r>
    </w:p>
    <w:p w14:paraId="0A2C1AB6" w14:textId="02451488" w:rsidR="00D71D27" w:rsidRPr="00C342BF" w:rsidRDefault="002C23A3" w:rsidP="002C23A3">
      <w:pPr>
        <w:rPr>
          <w:rFonts w:asciiTheme="minorHAnsi" w:hAnsiTheme="minorHAnsi" w:cstheme="minorHAnsi"/>
          <w:sz w:val="18"/>
          <w:szCs w:val="18"/>
        </w:rPr>
      </w:pPr>
      <w:r w:rsidRPr="00C342BF">
        <w:rPr>
          <w:rFonts w:asciiTheme="minorHAnsi" w:hAnsiTheme="minorHAnsi" w:cstheme="minorHAnsi"/>
          <w:sz w:val="18"/>
          <w:szCs w:val="18"/>
        </w:rPr>
        <w:t xml:space="preserve">And is run by a horticulturalist who has worked with Durham Council to convert council-maintained verges into wildflower meadows. I am hoping </w:t>
      </w:r>
      <w:proofErr w:type="gramStart"/>
      <w:r w:rsidRPr="00C342BF">
        <w:rPr>
          <w:rFonts w:asciiTheme="minorHAnsi" w:hAnsiTheme="minorHAnsi" w:cstheme="minorHAnsi"/>
          <w:sz w:val="18"/>
          <w:szCs w:val="18"/>
        </w:rPr>
        <w:t>pick</w:t>
      </w:r>
      <w:proofErr w:type="gramEnd"/>
      <w:r w:rsidRPr="00C342BF">
        <w:rPr>
          <w:rFonts w:asciiTheme="minorHAnsi" w:hAnsiTheme="minorHAnsi" w:cstheme="minorHAnsi"/>
          <w:sz w:val="18"/>
          <w:szCs w:val="18"/>
        </w:rPr>
        <w:t xml:space="preserve"> up useful information about how to work successfully with council officials as well as the practical challenges involved in such an undertaking. Hopefully there will be plenty of likeminded people there who will broaden our network of useful contacts!</w:t>
      </w:r>
    </w:p>
    <w:p w14:paraId="2F315331" w14:textId="77777777" w:rsidR="00D71D27" w:rsidRPr="00C342BF" w:rsidRDefault="00D71D27">
      <w:pPr>
        <w:rPr>
          <w:rFonts w:asciiTheme="minorHAnsi" w:hAnsiTheme="minorHAnsi" w:cstheme="minorHAnsi"/>
          <w:sz w:val="18"/>
          <w:szCs w:val="18"/>
        </w:rPr>
      </w:pPr>
      <w:r w:rsidRPr="00C342BF">
        <w:rPr>
          <w:rFonts w:asciiTheme="minorHAnsi" w:hAnsiTheme="minorHAnsi" w:cstheme="minorHAnsi"/>
          <w:sz w:val="18"/>
          <w:szCs w:val="18"/>
        </w:rPr>
        <w:br w:type="page"/>
      </w:r>
    </w:p>
    <w:p w14:paraId="0092293F" w14:textId="2A046C6F" w:rsidR="002C23A3" w:rsidRPr="00C342BF" w:rsidRDefault="00D71D27" w:rsidP="002C23A3">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3</w:t>
      </w:r>
    </w:p>
    <w:p w14:paraId="5B9FF219"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BHPC Climate Change and Biodiversity Group Habitat Survey</w:t>
      </w:r>
    </w:p>
    <w:p w14:paraId="22178386"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Introducing the Extended Habitat Survey</w:t>
      </w:r>
    </w:p>
    <w:p w14:paraId="7B1D685E"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The purpose of this information sheet is to introduce the desk study for our extended habitat survey so that members and others can consider whether they wish to be involved in it.  There are a number of standard information sets that are required, and these can be done by different individuals or groups of people as you wish.  I pose some questions at the bottom of the page which we need to discuss.  You may have other questions.  There are standard sources of information which will be detailed once we have established who is doing the work, there isn’t room for it here!</w:t>
      </w:r>
    </w:p>
    <w:p w14:paraId="3239E34C"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What is an extended habitat survey?</w:t>
      </w:r>
    </w:p>
    <w:p w14:paraId="71D1ABE7"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An extended habitat survey is a study that investigates the baseline ecological value of an area or, more commonly, a development site. The study will look at the habitats within the target area’s boundary, and their potential to support protected species.  This type of survey is often also called a Protected Species Assessment (PEA) and informs the decision on what other surveys are necessary to support a planning application.  In the context of our group’s aims, we are not thinking in terms of development, rather in terms of habitat protection, enhancement, and creation.  All the same, we still need to understand our baseline so that we don’t inadvertently damage it, and are better placed to strategically protect it, enhance it and create new habitats which will increase the biodiversity value of the parish.  Farmers applying for land management schemes may find the results of the survey useful, and it may lead to significant ‘joined up thinking’ in land management across the parish.  If there is development proposed within the parish, it will provide a valuable resource for the parish council when they are assessing the planning application.</w:t>
      </w:r>
    </w:p>
    <w:p w14:paraId="13BCC032"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Stages of an extended habitat survey</w:t>
      </w:r>
    </w:p>
    <w:p w14:paraId="4B25FAA1"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1. Desk study</w:t>
      </w:r>
    </w:p>
    <w:p w14:paraId="0B0CE2BC"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A desk study provides a baseline for the extended habitat survey.  It will cover the following:</w:t>
      </w:r>
    </w:p>
    <w:p w14:paraId="0862FD86"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u w:val="single"/>
        </w:rPr>
        <w:t>‘Site’ information</w:t>
      </w:r>
      <w:r w:rsidRPr="00C342BF">
        <w:rPr>
          <w:rFonts w:asciiTheme="minorHAnsi" w:hAnsiTheme="minorHAnsi" w:cstheme="minorHAnsi"/>
          <w:sz w:val="18"/>
          <w:szCs w:val="18"/>
        </w:rPr>
        <w:t xml:space="preserve"> (i.e. parish location) – location, boundaries, setting within the landscape.  </w:t>
      </w:r>
      <w:r w:rsidRPr="00C342BF">
        <w:rPr>
          <w:rFonts w:asciiTheme="minorHAnsi" w:hAnsiTheme="minorHAnsi" w:cstheme="minorHAnsi"/>
          <w:sz w:val="18"/>
          <w:szCs w:val="18"/>
          <w:u w:val="single"/>
        </w:rPr>
        <w:t>Designated Site Information</w:t>
      </w:r>
      <w:r w:rsidRPr="00C342BF">
        <w:rPr>
          <w:rFonts w:asciiTheme="minorHAnsi" w:hAnsiTheme="minorHAnsi" w:cstheme="minorHAnsi"/>
          <w:sz w:val="18"/>
          <w:szCs w:val="18"/>
        </w:rPr>
        <w:t xml:space="preserve"> – identification of any designated wildlife sites within the parish, these may be statutory or non-statutory.  Data on the location of each designated site, it’s boundary and reasons for designation will be recorded.                                                                                                 </w:t>
      </w:r>
      <w:r w:rsidRPr="00C342BF">
        <w:rPr>
          <w:rFonts w:asciiTheme="minorHAnsi" w:hAnsiTheme="minorHAnsi" w:cstheme="minorHAnsi"/>
          <w:sz w:val="18"/>
          <w:szCs w:val="18"/>
          <w:u w:val="single"/>
        </w:rPr>
        <w:t>Species records</w:t>
      </w:r>
      <w:r w:rsidRPr="00C342BF">
        <w:rPr>
          <w:rFonts w:asciiTheme="minorHAnsi" w:hAnsiTheme="minorHAnsi" w:cstheme="minorHAnsi"/>
          <w:sz w:val="18"/>
          <w:szCs w:val="18"/>
        </w:rPr>
        <w:t xml:space="preserve"> – existing records indicating the presence of protected species or priority species within the parish will be collated.  This is important so that we don’t overlook potential of habitats in the parish, even if there are no clear signs of protected or priority species using them at present.  I propose that we extend this section to any species records for the parish, there are some sets available for some farms.                                                                                                                             </w:t>
      </w:r>
      <w:r w:rsidRPr="00C342BF">
        <w:rPr>
          <w:rFonts w:asciiTheme="minorHAnsi" w:hAnsiTheme="minorHAnsi" w:cstheme="minorHAnsi"/>
          <w:sz w:val="18"/>
          <w:szCs w:val="18"/>
          <w:u w:val="single"/>
        </w:rPr>
        <w:t>Habitat information</w:t>
      </w:r>
      <w:r w:rsidRPr="00C342BF">
        <w:rPr>
          <w:rFonts w:asciiTheme="minorHAnsi" w:hAnsiTheme="minorHAnsi" w:cstheme="minorHAnsi"/>
          <w:sz w:val="18"/>
          <w:szCs w:val="18"/>
        </w:rPr>
        <w:t xml:space="preserve"> – existing information on the habitats within the parish and immediately adjacent to it, in broad terms.                                                                                                                   </w:t>
      </w:r>
      <w:r w:rsidRPr="00C342BF">
        <w:rPr>
          <w:rFonts w:asciiTheme="minorHAnsi" w:hAnsiTheme="minorHAnsi" w:cstheme="minorHAnsi"/>
          <w:sz w:val="18"/>
          <w:szCs w:val="18"/>
          <w:u w:val="single"/>
        </w:rPr>
        <w:t>Distribution information</w:t>
      </w:r>
      <w:r w:rsidRPr="00C342BF">
        <w:rPr>
          <w:rFonts w:asciiTheme="minorHAnsi" w:hAnsiTheme="minorHAnsi" w:cstheme="minorHAnsi"/>
          <w:sz w:val="18"/>
          <w:szCs w:val="18"/>
        </w:rPr>
        <w:t xml:space="preserve"> – contextual information, i.e. distribution maps) of any protected or priority species in the locality.</w:t>
      </w:r>
    </w:p>
    <w:p w14:paraId="58A4AC22"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b/>
          <w:bCs/>
          <w:sz w:val="18"/>
          <w:szCs w:val="18"/>
        </w:rPr>
        <w:t>2. Field Survey</w:t>
      </w:r>
      <w:r w:rsidRPr="00C342BF">
        <w:rPr>
          <w:rFonts w:asciiTheme="minorHAnsi" w:hAnsiTheme="minorHAnsi" w:cstheme="minorHAnsi"/>
          <w:sz w:val="18"/>
          <w:szCs w:val="18"/>
        </w:rPr>
        <w:t xml:space="preserve"> and </w:t>
      </w:r>
      <w:r w:rsidRPr="00C342BF">
        <w:rPr>
          <w:rFonts w:asciiTheme="minorHAnsi" w:hAnsiTheme="minorHAnsi" w:cstheme="minorHAnsi"/>
          <w:b/>
          <w:bCs/>
          <w:sz w:val="18"/>
          <w:szCs w:val="18"/>
        </w:rPr>
        <w:t>3. Report</w:t>
      </w:r>
      <w:r w:rsidRPr="00C342BF">
        <w:rPr>
          <w:rFonts w:asciiTheme="minorHAnsi" w:hAnsiTheme="minorHAnsi" w:cstheme="minorHAnsi"/>
          <w:sz w:val="18"/>
          <w:szCs w:val="18"/>
        </w:rPr>
        <w:t xml:space="preserve"> – details to follow.</w:t>
      </w:r>
    </w:p>
    <w:p w14:paraId="406C85DE"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Questions:</w:t>
      </w:r>
    </w:p>
    <w:p w14:paraId="1E58769C" w14:textId="77777777" w:rsidR="00D71D27" w:rsidRPr="00C342BF" w:rsidRDefault="00D71D27" w:rsidP="00D71D27">
      <w:pPr>
        <w:pStyle w:val="ListParagraph"/>
        <w:numPr>
          <w:ilvl w:val="0"/>
          <w:numId w:val="5"/>
        </w:numPr>
        <w:suppressAutoHyphens/>
        <w:autoSpaceDN w:val="0"/>
        <w:spacing w:after="160" w:line="256" w:lineRule="auto"/>
        <w:rPr>
          <w:rFonts w:asciiTheme="minorHAnsi" w:hAnsiTheme="minorHAnsi" w:cstheme="minorHAnsi"/>
          <w:sz w:val="18"/>
          <w:szCs w:val="18"/>
        </w:rPr>
      </w:pPr>
      <w:r w:rsidRPr="00C342BF">
        <w:rPr>
          <w:rFonts w:asciiTheme="minorHAnsi" w:hAnsiTheme="minorHAnsi" w:cstheme="minorHAnsi"/>
          <w:sz w:val="18"/>
          <w:szCs w:val="18"/>
        </w:rPr>
        <w:t>Who will ‘own’ the completed survey, and who will have access to it? This needs to be established before we ask landowners for permission to survey.</w:t>
      </w:r>
    </w:p>
    <w:p w14:paraId="42CAF3CC" w14:textId="77777777" w:rsidR="00D71D27" w:rsidRPr="00C342BF" w:rsidRDefault="00D71D27" w:rsidP="00D71D27">
      <w:pPr>
        <w:pStyle w:val="ListParagraph"/>
        <w:numPr>
          <w:ilvl w:val="0"/>
          <w:numId w:val="5"/>
        </w:numPr>
        <w:suppressAutoHyphens/>
        <w:autoSpaceDN w:val="0"/>
        <w:spacing w:after="160" w:line="256" w:lineRule="auto"/>
        <w:rPr>
          <w:rFonts w:asciiTheme="minorHAnsi" w:hAnsiTheme="minorHAnsi" w:cstheme="minorHAnsi"/>
          <w:sz w:val="18"/>
          <w:szCs w:val="18"/>
        </w:rPr>
      </w:pPr>
      <w:r w:rsidRPr="00C342BF">
        <w:rPr>
          <w:rFonts w:asciiTheme="minorHAnsi" w:hAnsiTheme="minorHAnsi" w:cstheme="minorHAnsi"/>
          <w:sz w:val="18"/>
          <w:szCs w:val="18"/>
        </w:rPr>
        <w:t xml:space="preserve">Who can be involved in the survey?  We have some expertise within our group covering plants and birds.  Can people from outside the parish join in (we have potential interest from a retired behavioural ecologist ref. </w:t>
      </w:r>
      <w:proofErr w:type="gramStart"/>
      <w:r w:rsidRPr="00C342BF">
        <w:rPr>
          <w:rFonts w:asciiTheme="minorHAnsi" w:hAnsiTheme="minorHAnsi" w:cstheme="minorHAnsi"/>
          <w:sz w:val="18"/>
          <w:szCs w:val="18"/>
        </w:rPr>
        <w:t>mammals</w:t>
      </w:r>
      <w:proofErr w:type="gramEnd"/>
      <w:r w:rsidRPr="00C342BF">
        <w:rPr>
          <w:rFonts w:asciiTheme="minorHAnsi" w:hAnsiTheme="minorHAnsi" w:cstheme="minorHAnsi"/>
          <w:sz w:val="18"/>
          <w:szCs w:val="18"/>
        </w:rPr>
        <w:t>, and a botanist)?</w:t>
      </w:r>
    </w:p>
    <w:p w14:paraId="27FED09B" w14:textId="6B9922D8" w:rsidR="00D71D27" w:rsidRPr="00C342BF" w:rsidRDefault="00D71D27">
      <w:pPr>
        <w:rPr>
          <w:rFonts w:asciiTheme="minorHAnsi" w:hAnsiTheme="minorHAnsi" w:cstheme="minorHAnsi"/>
          <w:b/>
          <w:bCs/>
          <w:sz w:val="18"/>
          <w:szCs w:val="18"/>
        </w:rPr>
      </w:pPr>
      <w:r w:rsidRPr="00C342BF">
        <w:rPr>
          <w:rFonts w:asciiTheme="minorHAnsi" w:hAnsiTheme="minorHAnsi" w:cstheme="minorHAnsi"/>
          <w:b/>
          <w:bCs/>
          <w:sz w:val="18"/>
          <w:szCs w:val="18"/>
        </w:rPr>
        <w:br w:type="page"/>
      </w:r>
    </w:p>
    <w:p w14:paraId="6CDAA569" w14:textId="43D3436C" w:rsidR="00D71D27" w:rsidRPr="00C342BF" w:rsidRDefault="00D71D27" w:rsidP="002C23A3">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4</w:t>
      </w:r>
      <w:r w:rsidR="00383B08" w:rsidRPr="00C342BF">
        <w:rPr>
          <w:rFonts w:asciiTheme="minorHAnsi" w:hAnsiTheme="minorHAnsi" w:cstheme="minorHAnsi"/>
          <w:b/>
          <w:bCs/>
          <w:sz w:val="18"/>
          <w:szCs w:val="18"/>
        </w:rPr>
        <w:t>a</w:t>
      </w:r>
    </w:p>
    <w:p w14:paraId="08A49908" w14:textId="2A30C6E6" w:rsidR="00D71D27" w:rsidRPr="00C342BF" w:rsidRDefault="00D71D27" w:rsidP="002C23A3">
      <w:pPr>
        <w:rPr>
          <w:rFonts w:asciiTheme="minorHAnsi" w:hAnsiTheme="minorHAnsi" w:cstheme="minorHAnsi"/>
          <w:b/>
          <w:bCs/>
          <w:sz w:val="18"/>
          <w:szCs w:val="18"/>
        </w:rPr>
      </w:pPr>
      <w:r w:rsidRPr="00C342BF">
        <w:rPr>
          <w:rFonts w:asciiTheme="minorHAnsi" w:hAnsiTheme="minorHAnsi" w:cstheme="minorHAnsi"/>
          <w:noProof/>
          <w:sz w:val="18"/>
          <w:szCs w:val="18"/>
        </w:rPr>
        <w:drawing>
          <wp:inline distT="0" distB="0" distL="0" distR="0" wp14:anchorId="209E2EAC" wp14:editId="55720F7E">
            <wp:extent cx="5570220" cy="8291617"/>
            <wp:effectExtent l="0" t="0" r="0" b="0"/>
            <wp:docPr id="53552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249" cy="8300591"/>
                    </a:xfrm>
                    <a:prstGeom prst="rect">
                      <a:avLst/>
                    </a:prstGeom>
                    <a:noFill/>
                    <a:ln>
                      <a:noFill/>
                    </a:ln>
                  </pic:spPr>
                </pic:pic>
              </a:graphicData>
            </a:graphic>
          </wp:inline>
        </w:drawing>
      </w:r>
    </w:p>
    <w:p w14:paraId="2C4B3581" w14:textId="1275A87C" w:rsidR="00383B08" w:rsidRPr="00C342BF" w:rsidRDefault="00D71D27">
      <w:pPr>
        <w:rPr>
          <w:rFonts w:asciiTheme="minorHAnsi" w:hAnsiTheme="minorHAnsi" w:cstheme="minorHAnsi"/>
          <w:b/>
          <w:bCs/>
          <w:sz w:val="18"/>
          <w:szCs w:val="18"/>
        </w:rPr>
      </w:pPr>
      <w:r w:rsidRPr="00C342BF">
        <w:rPr>
          <w:rFonts w:asciiTheme="minorHAnsi" w:hAnsiTheme="minorHAnsi" w:cstheme="minorHAnsi"/>
          <w:b/>
          <w:bCs/>
          <w:sz w:val="18"/>
          <w:szCs w:val="18"/>
        </w:rPr>
        <w:br w:type="page"/>
      </w:r>
      <w:r w:rsidR="00383B08" w:rsidRPr="00C342BF">
        <w:rPr>
          <w:rFonts w:asciiTheme="minorHAnsi" w:hAnsiTheme="minorHAnsi" w:cstheme="minorHAnsi"/>
          <w:b/>
          <w:bCs/>
          <w:sz w:val="18"/>
          <w:szCs w:val="18"/>
        </w:rPr>
        <w:lastRenderedPageBreak/>
        <w:t>Appendix 4b</w:t>
      </w:r>
      <w:r w:rsidR="00383B08" w:rsidRPr="00C342BF">
        <w:rPr>
          <w:rFonts w:asciiTheme="minorHAnsi" w:hAnsiTheme="minorHAnsi" w:cstheme="minorHAnsi"/>
          <w:noProof/>
          <w:sz w:val="18"/>
          <w:szCs w:val="18"/>
        </w:rPr>
        <w:drawing>
          <wp:inline distT="0" distB="0" distL="0" distR="0" wp14:anchorId="12266ED0" wp14:editId="2A9FFA3D">
            <wp:extent cx="5991305" cy="8252460"/>
            <wp:effectExtent l="0" t="0" r="9525" b="0"/>
            <wp:docPr id="395340347"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40347" name="Picture 1" descr="A close-up of a letter&#10;&#10;Description automatically generated"/>
                    <pic:cNvPicPr/>
                  </pic:nvPicPr>
                  <pic:blipFill>
                    <a:blip r:embed="rId11"/>
                    <a:stretch>
                      <a:fillRect/>
                    </a:stretch>
                  </pic:blipFill>
                  <pic:spPr>
                    <a:xfrm>
                      <a:off x="0" y="0"/>
                      <a:ext cx="6000392" cy="8264977"/>
                    </a:xfrm>
                    <a:prstGeom prst="rect">
                      <a:avLst/>
                    </a:prstGeom>
                  </pic:spPr>
                </pic:pic>
              </a:graphicData>
            </a:graphic>
          </wp:inline>
        </w:drawing>
      </w:r>
      <w:r w:rsidR="00383B08" w:rsidRPr="00C342BF">
        <w:rPr>
          <w:rFonts w:asciiTheme="minorHAnsi" w:hAnsiTheme="minorHAnsi" w:cstheme="minorHAnsi"/>
          <w:b/>
          <w:bCs/>
          <w:sz w:val="18"/>
          <w:szCs w:val="18"/>
        </w:rPr>
        <w:br w:type="page"/>
      </w:r>
    </w:p>
    <w:p w14:paraId="6C483BF3" w14:textId="152B459B" w:rsidR="00D71D27" w:rsidRPr="00C342BF" w:rsidRDefault="00D71D27" w:rsidP="002C23A3">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5</w:t>
      </w:r>
    </w:p>
    <w:p w14:paraId="582AD85F" w14:textId="77777777" w:rsidR="00D71D27" w:rsidRPr="00C342BF" w:rsidRDefault="00D71D27" w:rsidP="002C23A3">
      <w:pPr>
        <w:rPr>
          <w:rFonts w:asciiTheme="minorHAnsi" w:hAnsiTheme="minorHAnsi" w:cstheme="minorHAnsi"/>
          <w:b/>
          <w:bCs/>
          <w:sz w:val="18"/>
          <w:szCs w:val="18"/>
        </w:rPr>
      </w:pPr>
    </w:p>
    <w:p w14:paraId="11327170" w14:textId="77777777" w:rsidR="00D71D27" w:rsidRPr="00C342BF" w:rsidRDefault="00D71D27" w:rsidP="00D71D27">
      <w:pPr>
        <w:rPr>
          <w:rFonts w:asciiTheme="minorHAnsi" w:hAnsiTheme="minorHAnsi" w:cstheme="minorHAnsi"/>
          <w:b/>
          <w:bCs/>
          <w:sz w:val="18"/>
          <w:szCs w:val="18"/>
        </w:rPr>
      </w:pPr>
      <w:r w:rsidRPr="00C342BF">
        <w:rPr>
          <w:rFonts w:asciiTheme="minorHAnsi" w:hAnsiTheme="minorHAnsi" w:cstheme="minorHAnsi"/>
          <w:b/>
          <w:bCs/>
          <w:sz w:val="18"/>
          <w:szCs w:val="18"/>
        </w:rPr>
        <w:t>Update in recent activity: Water Quality Theme</w:t>
      </w:r>
    </w:p>
    <w:p w14:paraId="5736857E" w14:textId="77777777" w:rsidR="00D71D27" w:rsidRPr="00C342BF" w:rsidRDefault="00D71D27" w:rsidP="00D71D27">
      <w:pPr>
        <w:rPr>
          <w:rFonts w:asciiTheme="minorHAnsi" w:hAnsiTheme="minorHAnsi" w:cstheme="minorHAnsi"/>
          <w:sz w:val="18"/>
          <w:szCs w:val="18"/>
        </w:rPr>
      </w:pPr>
    </w:p>
    <w:p w14:paraId="61AC0844"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I met with Dr Claire Walsh at Newcastle university.  You can understand her research base here https://www.ncl.ac.uk/engineering/staff/profile/clairewalsh.html</w:t>
      </w:r>
    </w:p>
    <w:p w14:paraId="1FC5FC36"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The purpose of the meeting was to identify the opportunities there might be for the monitoring of water quality of the Coquet river in the Brinkburn and Hesleyhurst Parish.</w:t>
      </w:r>
    </w:p>
    <w:p w14:paraId="09695F7D"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Further to this we discussed the projects for water improvement that had been identified by the River Restoration Centre;</w:t>
      </w:r>
    </w:p>
    <w:p w14:paraId="2A80F6E8" w14:textId="77777777" w:rsidR="00D71D27" w:rsidRPr="00C342BF" w:rsidRDefault="00D71D27" w:rsidP="00D71D27">
      <w:pPr>
        <w:rPr>
          <w:rFonts w:asciiTheme="minorHAnsi" w:hAnsiTheme="minorHAnsi" w:cstheme="minorHAnsi"/>
          <w:sz w:val="18"/>
          <w:szCs w:val="18"/>
        </w:rPr>
      </w:pPr>
    </w:p>
    <w:p w14:paraId="308CFA79"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Baseline water monitoring</w:t>
      </w:r>
    </w:p>
    <w:p w14:paraId="2B71C5C8"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Enhancing Outfalls to River</w:t>
      </w:r>
    </w:p>
    <w:p w14:paraId="46BD4A9E"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Providing Livestock Access :Stock Watering Points</w:t>
      </w:r>
    </w:p>
    <w:p w14:paraId="66E47BBE"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Improving Channel Morphology</w:t>
      </w:r>
    </w:p>
    <w:p w14:paraId="666C1AE3"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Black Burn , Forest Burn, Todd Burn, Maglin Burn</w:t>
      </w:r>
    </w:p>
    <w:p w14:paraId="5C5061C3"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w:t>
      </w:r>
      <w:r w:rsidRPr="00C342BF">
        <w:rPr>
          <w:rFonts w:asciiTheme="minorHAnsi" w:hAnsiTheme="minorHAnsi" w:cstheme="minorHAnsi"/>
          <w:sz w:val="18"/>
          <w:szCs w:val="18"/>
        </w:rPr>
        <w:tab/>
        <w:t>Creating floodplain wetland features</w:t>
      </w:r>
    </w:p>
    <w:p w14:paraId="12C353E1" w14:textId="04C1AB9B"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 xml:space="preserve">Dr Walsh was firstly interested in the landownership.  I explained that there were farmers practicing regenerative farming through which the Todd Burn ran.  The Rothbury Estate owned the majority of the Forest Burn.  The Rothbury estate was currently on the open market as Carbon Capture project.  The Black Burn ran partly through National Trust Land and Crag End farm owned by the Chair of the Northumberland rivers Trust.  It would appear to me that all of these streams would potentially be running through land owners who were open to a </w:t>
      </w:r>
      <w:r w:rsidR="008F1D81" w:rsidRPr="00C342BF">
        <w:rPr>
          <w:rFonts w:asciiTheme="minorHAnsi" w:hAnsiTheme="minorHAnsi" w:cstheme="minorHAnsi"/>
          <w:sz w:val="18"/>
          <w:szCs w:val="18"/>
        </w:rPr>
        <w:t>water-based</w:t>
      </w:r>
      <w:r w:rsidRPr="00C342BF">
        <w:rPr>
          <w:rFonts w:asciiTheme="minorHAnsi" w:hAnsiTheme="minorHAnsi" w:cstheme="minorHAnsi"/>
          <w:sz w:val="18"/>
          <w:szCs w:val="18"/>
        </w:rPr>
        <w:t xml:space="preserve"> improvement.</w:t>
      </w:r>
    </w:p>
    <w:p w14:paraId="6A7590A3" w14:textId="77777777"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I briefly explained the other biodiversity projects and funding which had come from the Wingates Windfarm Fund.</w:t>
      </w:r>
    </w:p>
    <w:p w14:paraId="3B3ABC5E" w14:textId="5D5903DB" w:rsidR="00D71D2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 xml:space="preserve">Dr Walsh felt that there was an opportunity to </w:t>
      </w:r>
      <w:r w:rsidR="008F1D81" w:rsidRPr="00C342BF">
        <w:rPr>
          <w:rFonts w:asciiTheme="minorHAnsi" w:hAnsiTheme="minorHAnsi" w:cstheme="minorHAnsi"/>
          <w:sz w:val="18"/>
          <w:szCs w:val="18"/>
        </w:rPr>
        <w:t>utilise</w:t>
      </w:r>
      <w:r w:rsidRPr="00C342BF">
        <w:rPr>
          <w:rFonts w:asciiTheme="minorHAnsi" w:hAnsiTheme="minorHAnsi" w:cstheme="minorHAnsi"/>
          <w:sz w:val="18"/>
          <w:szCs w:val="18"/>
        </w:rPr>
        <w:t xml:space="preserve"> some of the PHD and Master students she supervised to help identify the baseline monitoring data we would need to understand any issues along the water courses.  She was also interested in the wider project and would like to understand whatever baseline data we were collection and how it was being captured.  She felt that there may be an opportunity for wider academic departments to become involved.</w:t>
      </w:r>
    </w:p>
    <w:p w14:paraId="7E872AE3" w14:textId="6D9AF483" w:rsidR="00E669C7" w:rsidRPr="00C342BF" w:rsidRDefault="00D71D27" w:rsidP="00D71D27">
      <w:pPr>
        <w:rPr>
          <w:rFonts w:asciiTheme="minorHAnsi" w:hAnsiTheme="minorHAnsi" w:cstheme="minorHAnsi"/>
          <w:sz w:val="18"/>
          <w:szCs w:val="18"/>
        </w:rPr>
      </w:pPr>
      <w:r w:rsidRPr="00C342BF">
        <w:rPr>
          <w:rFonts w:asciiTheme="minorHAnsi" w:hAnsiTheme="minorHAnsi" w:cstheme="minorHAnsi"/>
          <w:sz w:val="18"/>
          <w:szCs w:val="18"/>
        </w:rPr>
        <w:t>Her first thought was to propose a field study trip to the parish and a walk through the various environments.  She was suggesting a date in November with the aim of starting some research projects for January 2024.</w:t>
      </w:r>
    </w:p>
    <w:p w14:paraId="6CA32DE3" w14:textId="77777777" w:rsidR="00E669C7" w:rsidRPr="00C342BF" w:rsidRDefault="00E669C7">
      <w:pPr>
        <w:rPr>
          <w:rFonts w:asciiTheme="minorHAnsi" w:hAnsiTheme="minorHAnsi" w:cstheme="minorHAnsi"/>
          <w:sz w:val="18"/>
          <w:szCs w:val="18"/>
        </w:rPr>
      </w:pPr>
      <w:r w:rsidRPr="00C342BF">
        <w:rPr>
          <w:rFonts w:asciiTheme="minorHAnsi" w:hAnsiTheme="minorHAnsi" w:cstheme="minorHAnsi"/>
          <w:sz w:val="18"/>
          <w:szCs w:val="18"/>
        </w:rPr>
        <w:br w:type="page"/>
      </w:r>
    </w:p>
    <w:p w14:paraId="22370D3E" w14:textId="4C397F08" w:rsidR="00AA7910" w:rsidRPr="00C342BF" w:rsidRDefault="00E669C7" w:rsidP="00D71D27">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6</w:t>
      </w:r>
      <w:r w:rsidRPr="00C342BF">
        <w:rPr>
          <w:rFonts w:asciiTheme="minorHAnsi" w:hAnsiTheme="minorHAnsi" w:cstheme="minorHAnsi"/>
          <w:b/>
          <w:bCs/>
          <w:noProof/>
          <w:sz w:val="18"/>
          <w:szCs w:val="18"/>
        </w:rPr>
        <w:drawing>
          <wp:inline distT="0" distB="0" distL="0" distR="0" wp14:anchorId="7C077967" wp14:editId="10A402EE">
            <wp:extent cx="5857805" cy="8287385"/>
            <wp:effectExtent l="0" t="0" r="0" b="0"/>
            <wp:docPr id="207655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539" cy="8302571"/>
                    </a:xfrm>
                    <a:prstGeom prst="rect">
                      <a:avLst/>
                    </a:prstGeom>
                    <a:noFill/>
                  </pic:spPr>
                </pic:pic>
              </a:graphicData>
            </a:graphic>
          </wp:inline>
        </w:drawing>
      </w:r>
    </w:p>
    <w:p w14:paraId="4EE6F750" w14:textId="77777777" w:rsidR="008E6CF2" w:rsidRPr="00C342BF" w:rsidRDefault="008E6CF2" w:rsidP="00D71D27">
      <w:pPr>
        <w:rPr>
          <w:rFonts w:asciiTheme="minorHAnsi" w:hAnsiTheme="minorHAnsi" w:cstheme="minorHAnsi"/>
          <w:b/>
          <w:bCs/>
          <w:sz w:val="18"/>
          <w:szCs w:val="18"/>
        </w:rPr>
      </w:pPr>
    </w:p>
    <w:p w14:paraId="66F376D3" w14:textId="77777777" w:rsidR="008E6CF2" w:rsidRPr="00C342BF" w:rsidRDefault="008E6CF2" w:rsidP="00D71D27">
      <w:pPr>
        <w:rPr>
          <w:rFonts w:asciiTheme="minorHAnsi" w:hAnsiTheme="minorHAnsi" w:cstheme="minorHAnsi"/>
          <w:b/>
          <w:bCs/>
          <w:sz w:val="18"/>
          <w:szCs w:val="18"/>
        </w:rPr>
      </w:pPr>
    </w:p>
    <w:p w14:paraId="3BB23EE0" w14:textId="0DAAA7C9" w:rsidR="00E669C7" w:rsidRPr="00C342BF" w:rsidRDefault="00AA7910" w:rsidP="00D71D27">
      <w:pPr>
        <w:rPr>
          <w:rFonts w:asciiTheme="minorHAnsi" w:hAnsiTheme="minorHAnsi" w:cstheme="minorHAnsi"/>
          <w:b/>
          <w:bCs/>
          <w:sz w:val="18"/>
          <w:szCs w:val="18"/>
        </w:rPr>
      </w:pPr>
      <w:r w:rsidRPr="00C342BF">
        <w:rPr>
          <w:rFonts w:asciiTheme="minorHAnsi" w:hAnsiTheme="minorHAnsi" w:cstheme="minorHAnsi"/>
          <w:b/>
          <w:bCs/>
          <w:sz w:val="18"/>
          <w:szCs w:val="18"/>
        </w:rPr>
        <w:lastRenderedPageBreak/>
        <w:t>Appendix 7</w:t>
      </w:r>
      <w:r w:rsidR="004D6A2D" w:rsidRPr="00C342BF">
        <w:rPr>
          <w:rFonts w:asciiTheme="minorHAnsi" w:hAnsiTheme="minorHAnsi" w:cstheme="minorHAnsi"/>
          <w:b/>
          <w:bCs/>
          <w:sz w:val="18"/>
          <w:szCs w:val="18"/>
        </w:rPr>
        <w:tab/>
        <w:t xml:space="preserve"> Communications &amp; Media Report.</w:t>
      </w:r>
    </w:p>
    <w:p w14:paraId="05A0173B" w14:textId="77777777" w:rsidR="004D6A2D" w:rsidRPr="00C342BF" w:rsidRDefault="004D6A2D" w:rsidP="00D71D27">
      <w:pPr>
        <w:rPr>
          <w:rFonts w:asciiTheme="minorHAnsi" w:hAnsiTheme="minorHAnsi" w:cstheme="minorHAnsi"/>
          <w:b/>
          <w:bCs/>
          <w:sz w:val="18"/>
          <w:szCs w:val="18"/>
        </w:rPr>
      </w:pPr>
    </w:p>
    <w:p w14:paraId="0951C0FD" w14:textId="77777777" w:rsidR="004D6A2D" w:rsidRPr="00C342BF" w:rsidRDefault="004D6A2D" w:rsidP="004D6A2D">
      <w:pPr>
        <w:rPr>
          <w:rFonts w:asciiTheme="minorHAnsi" w:hAnsiTheme="minorHAnsi" w:cstheme="minorHAnsi"/>
          <w:sz w:val="18"/>
          <w:szCs w:val="18"/>
        </w:rPr>
      </w:pPr>
      <w:r w:rsidRPr="00C342BF">
        <w:rPr>
          <w:rFonts w:asciiTheme="minorHAnsi" w:hAnsiTheme="minorHAnsi" w:cstheme="minorHAnsi"/>
          <w:sz w:val="18"/>
          <w:szCs w:val="18"/>
        </w:rPr>
        <w:t xml:space="preserve">I printed off approximately 90 Newsletters which were distributed around the parish over a </w:t>
      </w:r>
      <w:proofErr w:type="gramStart"/>
      <w:r w:rsidRPr="00C342BF">
        <w:rPr>
          <w:rFonts w:asciiTheme="minorHAnsi" w:hAnsiTheme="minorHAnsi" w:cstheme="minorHAnsi"/>
          <w:sz w:val="18"/>
          <w:szCs w:val="18"/>
        </w:rPr>
        <w:t>2 day</w:t>
      </w:r>
      <w:proofErr w:type="gramEnd"/>
      <w:r w:rsidRPr="00C342BF">
        <w:rPr>
          <w:rFonts w:asciiTheme="minorHAnsi" w:hAnsiTheme="minorHAnsi" w:cstheme="minorHAnsi"/>
          <w:sz w:val="18"/>
          <w:szCs w:val="18"/>
        </w:rPr>
        <w:t xml:space="preserve"> period.  Whilst out delivering I got to speak to a number of residents to explain what I was giving them.</w:t>
      </w:r>
    </w:p>
    <w:p w14:paraId="20655333" w14:textId="77777777" w:rsidR="004D6A2D" w:rsidRPr="00C342BF" w:rsidRDefault="004D6A2D" w:rsidP="004D6A2D">
      <w:pPr>
        <w:rPr>
          <w:rFonts w:asciiTheme="minorHAnsi" w:hAnsiTheme="minorHAnsi" w:cstheme="minorHAnsi"/>
          <w:sz w:val="18"/>
          <w:szCs w:val="18"/>
        </w:rPr>
      </w:pPr>
      <w:r w:rsidRPr="00C342BF">
        <w:rPr>
          <w:rFonts w:asciiTheme="minorHAnsi" w:hAnsiTheme="minorHAnsi" w:cstheme="minorHAnsi"/>
          <w:sz w:val="18"/>
          <w:szCs w:val="18"/>
        </w:rPr>
        <w:t>Judith assisted me in delivering the Newsletters door to door.</w:t>
      </w:r>
    </w:p>
    <w:p w14:paraId="6A358239" w14:textId="77777777" w:rsidR="004D6A2D" w:rsidRPr="00C342BF" w:rsidRDefault="004D6A2D" w:rsidP="004D6A2D">
      <w:pPr>
        <w:rPr>
          <w:rFonts w:asciiTheme="minorHAnsi" w:hAnsiTheme="minorHAnsi" w:cstheme="minorHAnsi"/>
          <w:sz w:val="18"/>
          <w:szCs w:val="18"/>
        </w:rPr>
      </w:pPr>
      <w:r w:rsidRPr="00C342BF">
        <w:rPr>
          <w:rFonts w:asciiTheme="minorHAnsi" w:hAnsiTheme="minorHAnsi" w:cstheme="minorHAnsi"/>
          <w:sz w:val="18"/>
          <w:szCs w:val="18"/>
        </w:rPr>
        <w:t>The Newsletter outlined the group purpose, members and a report sent in by Judith .</w:t>
      </w:r>
    </w:p>
    <w:p w14:paraId="21D1B57A" w14:textId="77777777" w:rsidR="004D6A2D" w:rsidRPr="00C342BF" w:rsidRDefault="004D6A2D" w:rsidP="004D6A2D">
      <w:pPr>
        <w:pBdr>
          <w:bottom w:val="single" w:sz="12" w:space="1" w:color="auto"/>
        </w:pBdr>
        <w:rPr>
          <w:rFonts w:asciiTheme="minorHAnsi" w:hAnsiTheme="minorHAnsi" w:cstheme="minorHAnsi"/>
          <w:sz w:val="18"/>
          <w:szCs w:val="18"/>
        </w:rPr>
      </w:pPr>
      <w:r w:rsidRPr="00C342BF">
        <w:rPr>
          <w:rFonts w:asciiTheme="minorHAnsi" w:hAnsiTheme="minorHAnsi" w:cstheme="minorHAnsi"/>
          <w:sz w:val="18"/>
          <w:szCs w:val="18"/>
        </w:rPr>
        <w:t>End of report.</w:t>
      </w:r>
    </w:p>
    <w:p w14:paraId="777C32A8" w14:textId="77777777" w:rsidR="0091297B" w:rsidRPr="00C342BF" w:rsidRDefault="0091297B" w:rsidP="0091297B">
      <w:pPr>
        <w:jc w:val="center"/>
        <w:rPr>
          <w:rFonts w:asciiTheme="minorHAnsi" w:hAnsiTheme="minorHAnsi" w:cstheme="minorHAnsi"/>
          <w:b/>
          <w:bCs/>
          <w:sz w:val="18"/>
          <w:szCs w:val="18"/>
        </w:rPr>
      </w:pPr>
    </w:p>
    <w:p w14:paraId="7A995070" w14:textId="0C160C41" w:rsidR="00AA7910" w:rsidRPr="00C342BF" w:rsidRDefault="004D6A2D" w:rsidP="00AA7910">
      <w:pPr>
        <w:rPr>
          <w:rFonts w:asciiTheme="minorHAnsi" w:hAnsiTheme="minorHAnsi" w:cstheme="minorHAnsi"/>
          <w:b/>
          <w:bCs/>
          <w:sz w:val="18"/>
          <w:szCs w:val="18"/>
        </w:rPr>
      </w:pPr>
      <w:r w:rsidRPr="00C342BF">
        <w:rPr>
          <w:rFonts w:asciiTheme="minorHAnsi" w:hAnsiTheme="minorHAnsi" w:cstheme="minorHAnsi"/>
          <w:b/>
          <w:bCs/>
          <w:sz w:val="18"/>
          <w:szCs w:val="18"/>
        </w:rPr>
        <w:t>Appendix 8</w:t>
      </w:r>
      <w:r w:rsidR="0091297B" w:rsidRPr="00C342BF">
        <w:rPr>
          <w:rFonts w:asciiTheme="minorHAnsi" w:hAnsiTheme="minorHAnsi" w:cstheme="minorHAnsi"/>
          <w:b/>
          <w:bCs/>
          <w:sz w:val="18"/>
          <w:szCs w:val="18"/>
        </w:rPr>
        <w:t xml:space="preserve"> </w:t>
      </w:r>
      <w:r w:rsidR="0091297B" w:rsidRPr="00C342BF">
        <w:rPr>
          <w:rFonts w:asciiTheme="minorHAnsi" w:hAnsiTheme="minorHAnsi" w:cstheme="minorHAnsi"/>
          <w:b/>
          <w:bCs/>
          <w:sz w:val="18"/>
          <w:szCs w:val="18"/>
        </w:rPr>
        <w:tab/>
      </w:r>
      <w:r w:rsidR="00AA7910" w:rsidRPr="00C342BF">
        <w:rPr>
          <w:rFonts w:asciiTheme="minorHAnsi" w:hAnsiTheme="minorHAnsi" w:cstheme="minorHAnsi"/>
          <w:b/>
          <w:bCs/>
          <w:sz w:val="18"/>
          <w:szCs w:val="18"/>
        </w:rPr>
        <w:t xml:space="preserve">North Northumberland Environmental Network </w:t>
      </w:r>
      <w:r w:rsidR="0091297B" w:rsidRPr="00C342BF">
        <w:rPr>
          <w:rFonts w:asciiTheme="minorHAnsi" w:hAnsiTheme="minorHAnsi" w:cstheme="minorHAnsi"/>
          <w:b/>
          <w:bCs/>
          <w:sz w:val="18"/>
          <w:szCs w:val="18"/>
        </w:rPr>
        <w:t xml:space="preserve"> </w:t>
      </w:r>
      <w:r w:rsidR="00AA7910" w:rsidRPr="00C342BF">
        <w:rPr>
          <w:rFonts w:asciiTheme="minorHAnsi" w:hAnsiTheme="minorHAnsi" w:cstheme="minorHAnsi"/>
          <w:b/>
          <w:bCs/>
          <w:sz w:val="18"/>
          <w:szCs w:val="18"/>
        </w:rPr>
        <w:t>Workshop 23 September 2023</w:t>
      </w:r>
    </w:p>
    <w:p w14:paraId="66AFD631" w14:textId="7D6B3112" w:rsidR="00AA7910" w:rsidRPr="00C342BF" w:rsidRDefault="0091297B" w:rsidP="00AA7910">
      <w:pPr>
        <w:rPr>
          <w:rFonts w:asciiTheme="minorHAnsi" w:hAnsiTheme="minorHAnsi" w:cstheme="minorHAnsi"/>
          <w:b/>
          <w:bCs/>
          <w:sz w:val="18"/>
          <w:szCs w:val="18"/>
        </w:rPr>
      </w:pPr>
      <w:r w:rsidRPr="00C342BF">
        <w:rPr>
          <w:rFonts w:asciiTheme="minorHAnsi" w:hAnsiTheme="minorHAnsi" w:cstheme="minorHAnsi"/>
          <w:b/>
          <w:bCs/>
          <w:sz w:val="18"/>
          <w:szCs w:val="18"/>
        </w:rPr>
        <w:tab/>
      </w:r>
      <w:r w:rsidRPr="00C342BF">
        <w:rPr>
          <w:rFonts w:asciiTheme="minorHAnsi" w:hAnsiTheme="minorHAnsi" w:cstheme="minorHAnsi"/>
          <w:b/>
          <w:bCs/>
          <w:sz w:val="18"/>
          <w:szCs w:val="18"/>
        </w:rPr>
        <w:tab/>
      </w:r>
      <w:r w:rsidR="00AA7910" w:rsidRPr="00C342BF">
        <w:rPr>
          <w:rFonts w:asciiTheme="minorHAnsi" w:hAnsiTheme="minorHAnsi" w:cstheme="minorHAnsi"/>
          <w:b/>
          <w:bCs/>
          <w:sz w:val="18"/>
          <w:szCs w:val="18"/>
        </w:rPr>
        <w:t>Summary of discussion</w:t>
      </w:r>
    </w:p>
    <w:p w14:paraId="02B8F93C" w14:textId="77777777" w:rsidR="00AA7910" w:rsidRPr="00C342BF" w:rsidRDefault="00AA7910" w:rsidP="00AA7910">
      <w:pPr>
        <w:rPr>
          <w:rFonts w:asciiTheme="minorHAnsi" w:hAnsiTheme="minorHAnsi" w:cstheme="minorHAnsi"/>
          <w:b/>
          <w:bCs/>
          <w:sz w:val="18"/>
          <w:szCs w:val="18"/>
        </w:rPr>
      </w:pPr>
      <w:r w:rsidRPr="00C342BF">
        <w:rPr>
          <w:rFonts w:asciiTheme="minorHAnsi" w:hAnsiTheme="minorHAnsi" w:cstheme="minorHAnsi"/>
          <w:b/>
          <w:bCs/>
          <w:sz w:val="18"/>
          <w:szCs w:val="18"/>
        </w:rPr>
        <w:t>Introduction</w:t>
      </w:r>
    </w:p>
    <w:p w14:paraId="0D3E27B3"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This workshop was organised to discuss and agree how a ‘loose structure to facilitate communication and collaboration’ between the numerous environmental grassroots organisations in north Northumberland would work in practice.</w:t>
      </w:r>
    </w:p>
    <w:p w14:paraId="2485BAA6"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 xml:space="preserve">Following a meeting in Autumn 2022 a Planning Team was formed to take the idea of a network forward.  For this 2023 workshop they invited local ‘green’ organisations to attend, not including established NGOs such as The Wildlife Trust who were present last year.  A list of who was present, the organisations they </w:t>
      </w:r>
      <w:proofErr w:type="gramStart"/>
      <w:r w:rsidRPr="00C342BF">
        <w:rPr>
          <w:rFonts w:asciiTheme="minorHAnsi" w:hAnsiTheme="minorHAnsi" w:cstheme="minorHAnsi"/>
          <w:sz w:val="18"/>
          <w:szCs w:val="18"/>
        </w:rPr>
        <w:t>represent</w:t>
      </w:r>
      <w:proofErr w:type="gramEnd"/>
      <w:r w:rsidRPr="00C342BF">
        <w:rPr>
          <w:rFonts w:asciiTheme="minorHAnsi" w:hAnsiTheme="minorHAnsi" w:cstheme="minorHAnsi"/>
          <w:sz w:val="18"/>
          <w:szCs w:val="18"/>
        </w:rPr>
        <w:t xml:space="preserve"> and the focus of their work is appended below.</w:t>
      </w:r>
    </w:p>
    <w:p w14:paraId="39563AC0"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After introducing the Planning Team of Lesley Long (SNAC), Liz Clark (SNAC), Mike Powell (Alnwick Friends of the Earth) and Julia (sorry, no surname) (Warkworth Green Matters), the background to the event was given.  The Planning Team have drawn up a list of projects that are being done and will email it out shortly.  They identified a number of common issues for discussion:</w:t>
      </w:r>
    </w:p>
    <w:p w14:paraId="3C18BB25"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banks, setting up groups, insurance</w:t>
      </w:r>
    </w:p>
    <w:p w14:paraId="1BD03F14"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getting farmers involved – how</w:t>
      </w:r>
    </w:p>
    <w:p w14:paraId="1F10A46E"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nimbyism</w:t>
      </w:r>
    </w:p>
    <w:p w14:paraId="5C80D259"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identifying things that we can do things about</w:t>
      </w:r>
    </w:p>
    <w:p w14:paraId="5512779F"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funding</w:t>
      </w:r>
    </w:p>
    <w:p w14:paraId="4084000E" w14:textId="77777777" w:rsidR="00AA7910" w:rsidRPr="00C342BF" w:rsidRDefault="00AA7910" w:rsidP="00AA7910">
      <w:pPr>
        <w:pStyle w:val="ListParagraph"/>
        <w:numPr>
          <w:ilvl w:val="0"/>
          <w:numId w:val="6"/>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engaging people</w:t>
      </w:r>
    </w:p>
    <w:p w14:paraId="2302E524"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Going forward possibilities:</w:t>
      </w:r>
    </w:p>
    <w:p w14:paraId="411D5791" w14:textId="77777777" w:rsidR="00AA7910" w:rsidRPr="00C342BF" w:rsidRDefault="00AA7910" w:rsidP="00AA7910">
      <w:pPr>
        <w:pStyle w:val="ListParagraph"/>
        <w:numPr>
          <w:ilvl w:val="0"/>
          <w:numId w:val="7"/>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help physically with events</w:t>
      </w:r>
    </w:p>
    <w:p w14:paraId="1DB52614" w14:textId="77777777" w:rsidR="00AA7910" w:rsidRPr="00C342BF" w:rsidRDefault="00AA7910" w:rsidP="00AA7910">
      <w:pPr>
        <w:pStyle w:val="ListParagraph"/>
        <w:numPr>
          <w:ilvl w:val="0"/>
          <w:numId w:val="7"/>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tackle projects more effectively through joined-up work</w:t>
      </w:r>
    </w:p>
    <w:p w14:paraId="49827CEB" w14:textId="77777777" w:rsidR="00AA7910" w:rsidRPr="00C342BF" w:rsidRDefault="00AA7910" w:rsidP="00AA7910">
      <w:pPr>
        <w:pStyle w:val="ListParagraph"/>
        <w:numPr>
          <w:ilvl w:val="0"/>
          <w:numId w:val="7"/>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funding</w:t>
      </w:r>
    </w:p>
    <w:p w14:paraId="2DFF314B" w14:textId="77777777" w:rsidR="00AA7910" w:rsidRPr="00C342BF" w:rsidRDefault="00AA7910" w:rsidP="00AA7910">
      <w:pPr>
        <w:pStyle w:val="ListParagraph"/>
        <w:numPr>
          <w:ilvl w:val="0"/>
          <w:numId w:val="7"/>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dealing with farmers (engaging, permissions)</w:t>
      </w:r>
    </w:p>
    <w:p w14:paraId="3212CFA2" w14:textId="77777777" w:rsidR="00AA7910" w:rsidRPr="00C342BF" w:rsidRDefault="00AA7910" w:rsidP="00AA7910">
      <w:pPr>
        <w:pStyle w:val="ListParagraph"/>
        <w:numPr>
          <w:ilvl w:val="0"/>
          <w:numId w:val="7"/>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stronger representation on NCC</w:t>
      </w:r>
    </w:p>
    <w:p w14:paraId="16B434F9" w14:textId="77777777" w:rsidR="00AA7910" w:rsidRPr="00C342BF" w:rsidRDefault="00AA7910" w:rsidP="00AA7910">
      <w:pPr>
        <w:rPr>
          <w:rFonts w:asciiTheme="minorHAnsi" w:hAnsiTheme="minorHAnsi" w:cstheme="minorHAnsi"/>
          <w:b/>
          <w:bCs/>
          <w:sz w:val="18"/>
          <w:szCs w:val="18"/>
        </w:rPr>
      </w:pPr>
      <w:r w:rsidRPr="00C342BF">
        <w:rPr>
          <w:rFonts w:asciiTheme="minorHAnsi" w:hAnsiTheme="minorHAnsi" w:cstheme="minorHAnsi"/>
          <w:b/>
          <w:bCs/>
          <w:sz w:val="18"/>
          <w:szCs w:val="18"/>
        </w:rPr>
        <w:t>Group discussions</w:t>
      </w:r>
    </w:p>
    <w:p w14:paraId="1A60F400"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The group was then split into four groups of 5 or 6 to discuss responses to two questions:</w:t>
      </w:r>
    </w:p>
    <w:p w14:paraId="147D58AD" w14:textId="77777777" w:rsidR="00AA7910" w:rsidRPr="00C342BF" w:rsidRDefault="00AA7910" w:rsidP="00AA7910">
      <w:pPr>
        <w:pStyle w:val="ListParagraph"/>
        <w:numPr>
          <w:ilvl w:val="0"/>
          <w:numId w:val="8"/>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What do you want from a Network?</w:t>
      </w:r>
    </w:p>
    <w:p w14:paraId="27BFB2ED" w14:textId="77777777" w:rsidR="00AA7910" w:rsidRPr="00C342BF" w:rsidRDefault="00AA7910" w:rsidP="00AA7910">
      <w:pPr>
        <w:pStyle w:val="ListParagraph"/>
        <w:numPr>
          <w:ilvl w:val="0"/>
          <w:numId w:val="8"/>
        </w:numPr>
        <w:suppressAutoHyphens/>
        <w:autoSpaceDN w:val="0"/>
        <w:spacing w:after="160" w:line="251" w:lineRule="auto"/>
        <w:rPr>
          <w:rFonts w:asciiTheme="minorHAnsi" w:hAnsiTheme="minorHAnsi" w:cstheme="minorHAnsi"/>
          <w:sz w:val="18"/>
          <w:szCs w:val="18"/>
        </w:rPr>
      </w:pPr>
      <w:r w:rsidRPr="00C342BF">
        <w:rPr>
          <w:rFonts w:asciiTheme="minorHAnsi" w:hAnsiTheme="minorHAnsi" w:cstheme="minorHAnsi"/>
          <w:sz w:val="18"/>
          <w:szCs w:val="18"/>
        </w:rPr>
        <w:t>How to structure/deliver the Network?</w:t>
      </w:r>
    </w:p>
    <w:p w14:paraId="003FEBEB"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Following a break there was a feedback session and discussion of the main points raised by each group, as follows:</w:t>
      </w:r>
    </w:p>
    <w:p w14:paraId="2F4A443B" w14:textId="77777777" w:rsidR="00AA7910" w:rsidRPr="00C342BF" w:rsidRDefault="00AA7910" w:rsidP="00AA7910">
      <w:pPr>
        <w:pStyle w:val="ListParagraph"/>
        <w:numPr>
          <w:ilvl w:val="0"/>
          <w:numId w:val="9"/>
        </w:numPr>
        <w:suppressAutoHyphens/>
        <w:autoSpaceDN w:val="0"/>
        <w:spacing w:after="160" w:line="251" w:lineRule="auto"/>
        <w:rPr>
          <w:rFonts w:asciiTheme="minorHAnsi" w:hAnsiTheme="minorHAnsi" w:cstheme="minorHAnsi"/>
          <w:b/>
          <w:bCs/>
          <w:sz w:val="18"/>
          <w:szCs w:val="18"/>
        </w:rPr>
      </w:pPr>
      <w:r w:rsidRPr="00C342BF">
        <w:rPr>
          <w:rFonts w:asciiTheme="minorHAnsi" w:hAnsiTheme="minorHAnsi" w:cstheme="minorHAnsi"/>
          <w:b/>
          <w:bCs/>
          <w:sz w:val="18"/>
          <w:szCs w:val="18"/>
        </w:rPr>
        <w:t>What do you want from a Network?</w:t>
      </w:r>
    </w:p>
    <w:p w14:paraId="4F284534"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Publicity</w:t>
      </w:r>
    </w:p>
    <w:p w14:paraId="56F3C5D7"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Information sharing – what are others doing, sharing expertise (fundraising, setting up groups, charitable status, projects etc)</w:t>
      </w:r>
    </w:p>
    <w:p w14:paraId="60F99CCC"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Contacts – who is where with what skills and interests</w:t>
      </w:r>
    </w:p>
    <w:p w14:paraId="63013A30"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Speakers – who from other groups could speak at meetings or events</w:t>
      </w:r>
    </w:p>
    <w:p w14:paraId="41223BD9"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Form a critical mass for representation, e.g. to Northumberland County Council or even nationally</w:t>
      </w:r>
    </w:p>
    <w:p w14:paraId="595EC9B3"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Pressure group</w:t>
      </w:r>
    </w:p>
    <w:p w14:paraId="246CB803"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Be an inspiration – internally and externally</w:t>
      </w:r>
    </w:p>
    <w:p w14:paraId="79DC18B6"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New ideas</w:t>
      </w:r>
    </w:p>
    <w:p w14:paraId="0BAD0537"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Regular meetings</w:t>
      </w:r>
    </w:p>
    <w:p w14:paraId="07ADD5A4"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Mutual Support</w:t>
      </w:r>
    </w:p>
    <w:p w14:paraId="32E9B312"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Representation on NCC Environmental Forum</w:t>
      </w:r>
    </w:p>
    <w:p w14:paraId="4A877FBF"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Electronic information sharing</w:t>
      </w:r>
    </w:p>
    <w:p w14:paraId="4B3CA3CB"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Celebrating each other’s successes</w:t>
      </w:r>
    </w:p>
    <w:p w14:paraId="706481AD"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Support each other and links to other groups</w:t>
      </w:r>
    </w:p>
    <w:p w14:paraId="5ACFCF5E"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Links to supermarkets (for food banks)</w:t>
      </w:r>
    </w:p>
    <w:p w14:paraId="71533D5C"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NCC Climate Champions network</w:t>
      </w:r>
    </w:p>
    <w:p w14:paraId="2165E810"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 xml:space="preserve">Identify areas without groups to extend publicity to </w:t>
      </w:r>
    </w:p>
    <w:p w14:paraId="5D84682E"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Promoting issues e.g. through parish clerks</w:t>
      </w:r>
    </w:p>
    <w:p w14:paraId="3B9D99A8"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Share NCC’s funding information</w:t>
      </w:r>
    </w:p>
    <w:p w14:paraId="281C9FEB"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Have a themed meeting</w:t>
      </w:r>
    </w:p>
    <w:p w14:paraId="6D2FC4B3"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Environmental hustings for general election</w:t>
      </w:r>
    </w:p>
    <w:p w14:paraId="5C99E80F"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lastRenderedPageBreak/>
        <w:t>Lobbying</w:t>
      </w:r>
    </w:p>
    <w:p w14:paraId="176869FC"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Knowing who has what data</w:t>
      </w:r>
    </w:p>
    <w:p w14:paraId="1BB6968E"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Knowing the right language for your target group</w:t>
      </w:r>
    </w:p>
    <w:p w14:paraId="46BA8D4B"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See through greenwashing</w:t>
      </w:r>
    </w:p>
    <w:p w14:paraId="7DCB4990"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What specialisms exist in each group at a personal level</w:t>
      </w:r>
    </w:p>
    <w:p w14:paraId="7AD218EA"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Share good practice (Champions)</w:t>
      </w:r>
    </w:p>
    <w:p w14:paraId="6912AFBB" w14:textId="77777777" w:rsidR="00AA7910" w:rsidRPr="00C342BF" w:rsidRDefault="00AA7910" w:rsidP="00AA7910">
      <w:pPr>
        <w:rPr>
          <w:rFonts w:asciiTheme="minorHAnsi" w:hAnsiTheme="minorHAnsi" w:cstheme="minorHAnsi"/>
          <w:sz w:val="18"/>
          <w:szCs w:val="18"/>
        </w:rPr>
      </w:pPr>
      <w:r w:rsidRPr="00C342BF">
        <w:rPr>
          <w:rFonts w:asciiTheme="minorHAnsi" w:hAnsiTheme="minorHAnsi" w:cstheme="minorHAnsi"/>
          <w:sz w:val="18"/>
          <w:szCs w:val="18"/>
        </w:rPr>
        <w:t>Training needs</w:t>
      </w:r>
    </w:p>
    <w:p w14:paraId="0CEC9A57" w14:textId="77777777" w:rsidR="00AA7910" w:rsidRPr="00C342BF" w:rsidRDefault="00AA7910" w:rsidP="00AA7910">
      <w:pPr>
        <w:rPr>
          <w:rFonts w:asciiTheme="minorHAnsi" w:hAnsiTheme="minorHAnsi" w:cstheme="minorHAnsi"/>
          <w:sz w:val="18"/>
          <w:szCs w:val="18"/>
        </w:rPr>
      </w:pPr>
    </w:p>
    <w:p w14:paraId="6BE9A351" w14:textId="77777777" w:rsidR="00AA7910" w:rsidRPr="00C342BF" w:rsidRDefault="00AA7910" w:rsidP="00AA7910">
      <w:pPr>
        <w:pStyle w:val="ListParagraph"/>
        <w:numPr>
          <w:ilvl w:val="0"/>
          <w:numId w:val="9"/>
        </w:numPr>
        <w:suppressAutoHyphens/>
        <w:autoSpaceDN w:val="0"/>
        <w:spacing w:after="160" w:line="251" w:lineRule="auto"/>
        <w:rPr>
          <w:rFonts w:asciiTheme="minorHAnsi" w:hAnsiTheme="minorHAnsi" w:cstheme="minorHAnsi"/>
          <w:b/>
          <w:bCs/>
          <w:sz w:val="18"/>
          <w:szCs w:val="18"/>
        </w:rPr>
      </w:pPr>
      <w:r w:rsidRPr="00C342BF">
        <w:rPr>
          <w:rFonts w:asciiTheme="minorHAnsi" w:hAnsiTheme="minorHAnsi" w:cstheme="minorHAnsi"/>
          <w:b/>
          <w:bCs/>
          <w:sz w:val="18"/>
          <w:szCs w:val="18"/>
        </w:rPr>
        <w:t>How to do it</w:t>
      </w:r>
    </w:p>
    <w:p w14:paraId="7D2B3E9A"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Communication – newsletter – email – requires help and editorial</w:t>
      </w:r>
    </w:p>
    <w:p w14:paraId="7F0D9499"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b/>
      </w:r>
      <w:r w:rsidRPr="00C342BF">
        <w:rPr>
          <w:rFonts w:asciiTheme="minorHAnsi" w:hAnsiTheme="minorHAnsi" w:cstheme="minorHAnsi"/>
          <w:sz w:val="18"/>
          <w:szCs w:val="18"/>
        </w:rPr>
        <w:tab/>
      </w:r>
      <w:r w:rsidRPr="00C342BF">
        <w:rPr>
          <w:rFonts w:asciiTheme="minorHAnsi" w:hAnsiTheme="minorHAnsi" w:cstheme="minorHAnsi"/>
          <w:sz w:val="18"/>
          <w:szCs w:val="18"/>
        </w:rPr>
        <w:tab/>
        <w:t>google drive</w:t>
      </w:r>
    </w:p>
    <w:p w14:paraId="470ABF1F"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b/>
      </w:r>
      <w:r w:rsidRPr="00C342BF">
        <w:rPr>
          <w:rFonts w:asciiTheme="minorHAnsi" w:hAnsiTheme="minorHAnsi" w:cstheme="minorHAnsi"/>
          <w:sz w:val="18"/>
          <w:szCs w:val="18"/>
        </w:rPr>
        <w:tab/>
      </w:r>
      <w:r w:rsidRPr="00C342BF">
        <w:rPr>
          <w:rFonts w:asciiTheme="minorHAnsi" w:hAnsiTheme="minorHAnsi" w:cstheme="minorHAnsi"/>
          <w:sz w:val="18"/>
          <w:szCs w:val="18"/>
        </w:rPr>
        <w:tab/>
        <w:t>slack app</w:t>
      </w:r>
    </w:p>
    <w:p w14:paraId="0252E6C0"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b/>
      </w:r>
      <w:r w:rsidRPr="00C342BF">
        <w:rPr>
          <w:rFonts w:asciiTheme="minorHAnsi" w:hAnsiTheme="minorHAnsi" w:cstheme="minorHAnsi"/>
          <w:sz w:val="18"/>
          <w:szCs w:val="18"/>
        </w:rPr>
        <w:tab/>
      </w:r>
      <w:r w:rsidRPr="00C342BF">
        <w:rPr>
          <w:rFonts w:asciiTheme="minorHAnsi" w:hAnsiTheme="minorHAnsi" w:cstheme="minorHAnsi"/>
          <w:sz w:val="18"/>
          <w:szCs w:val="18"/>
        </w:rPr>
        <w:tab/>
        <w:t>WhatsApp</w:t>
      </w:r>
    </w:p>
    <w:p w14:paraId="416B0919"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b/>
      </w:r>
      <w:r w:rsidRPr="00C342BF">
        <w:rPr>
          <w:rFonts w:asciiTheme="minorHAnsi" w:hAnsiTheme="minorHAnsi" w:cstheme="minorHAnsi"/>
          <w:sz w:val="18"/>
          <w:szCs w:val="18"/>
        </w:rPr>
        <w:tab/>
      </w:r>
      <w:r w:rsidRPr="00C342BF">
        <w:rPr>
          <w:rFonts w:asciiTheme="minorHAnsi" w:hAnsiTheme="minorHAnsi" w:cstheme="minorHAnsi"/>
          <w:sz w:val="18"/>
          <w:szCs w:val="18"/>
        </w:rPr>
        <w:tab/>
        <w:t>Website</w:t>
      </w:r>
    </w:p>
    <w:p w14:paraId="4248EA83"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 xml:space="preserve">Issues to consider: </w:t>
      </w:r>
    </w:p>
    <w:p w14:paraId="025979B0"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Editorial input required?</w:t>
      </w:r>
    </w:p>
    <w:p w14:paraId="3D9DFD19"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Who will drive it?</w:t>
      </w:r>
    </w:p>
    <w:p w14:paraId="71038FB5"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Meetings/workshops (frequency)?</w:t>
      </w:r>
    </w:p>
    <w:p w14:paraId="30AD0B9D"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Public facing role?</w:t>
      </w:r>
    </w:p>
    <w:p w14:paraId="79A35F6C"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Community days</w:t>
      </w:r>
    </w:p>
    <w:p w14:paraId="0B90A6D4"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Do we need a closer link with NCC?</w:t>
      </w:r>
    </w:p>
    <w:p w14:paraId="475CB868"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‘Specialist groups/links’</w:t>
      </w:r>
    </w:p>
    <w:p w14:paraId="4B1B39C2"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Locality of networks</w:t>
      </w:r>
    </w:p>
    <w:p w14:paraId="6E83A85B"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Directory of our expertise</w:t>
      </w:r>
    </w:p>
    <w:p w14:paraId="4BDEA5F1"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Obstacles to consider:</w:t>
      </w:r>
    </w:p>
    <w:p w14:paraId="3790E432"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Over-inundation of emails</w:t>
      </w:r>
    </w:p>
    <w:p w14:paraId="4C8F1D3E" w14:textId="77777777" w:rsidR="00AA7910" w:rsidRPr="00C342BF" w:rsidRDefault="00AA7910" w:rsidP="00AA7910">
      <w:pPr>
        <w:ind w:firstLine="360"/>
        <w:rPr>
          <w:rFonts w:asciiTheme="minorHAnsi" w:hAnsiTheme="minorHAnsi" w:cstheme="minorHAnsi"/>
          <w:sz w:val="18"/>
          <w:szCs w:val="18"/>
        </w:rPr>
      </w:pPr>
      <w:r w:rsidRPr="00C342BF">
        <w:rPr>
          <w:rFonts w:asciiTheme="minorHAnsi" w:hAnsiTheme="minorHAnsi" w:cstheme="minorHAnsi"/>
          <w:sz w:val="18"/>
          <w:szCs w:val="18"/>
        </w:rPr>
        <w:t>Email fatigue</w:t>
      </w:r>
    </w:p>
    <w:p w14:paraId="2961AD84"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Lot of talking prevents action</w:t>
      </w:r>
    </w:p>
    <w:p w14:paraId="234A5A33"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Over complication – too much dilution?</w:t>
      </w:r>
    </w:p>
    <w:p w14:paraId="767327AC" w14:textId="77777777" w:rsidR="00AA7910" w:rsidRPr="00C342BF" w:rsidRDefault="00AA7910" w:rsidP="00AA7910">
      <w:pPr>
        <w:ind w:left="360"/>
        <w:rPr>
          <w:rFonts w:asciiTheme="minorHAnsi" w:hAnsiTheme="minorHAnsi" w:cstheme="minorHAnsi"/>
          <w:sz w:val="18"/>
          <w:szCs w:val="18"/>
        </w:rPr>
      </w:pPr>
    </w:p>
    <w:p w14:paraId="3AC5E6D3" w14:textId="77777777" w:rsidR="00AA7910" w:rsidRPr="00C342BF" w:rsidRDefault="00AA7910" w:rsidP="00AA7910">
      <w:pPr>
        <w:ind w:left="360"/>
        <w:rPr>
          <w:rFonts w:asciiTheme="minorHAnsi" w:hAnsiTheme="minorHAnsi" w:cstheme="minorHAnsi"/>
          <w:b/>
          <w:bCs/>
          <w:sz w:val="18"/>
          <w:szCs w:val="18"/>
        </w:rPr>
      </w:pPr>
      <w:r w:rsidRPr="00C342BF">
        <w:rPr>
          <w:rFonts w:asciiTheme="minorHAnsi" w:hAnsiTheme="minorHAnsi" w:cstheme="minorHAnsi"/>
          <w:b/>
          <w:bCs/>
          <w:sz w:val="18"/>
          <w:szCs w:val="18"/>
        </w:rPr>
        <w:t>Comment on the above</w:t>
      </w:r>
    </w:p>
    <w:p w14:paraId="5534F183"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As you can see, there is a lot of overlap in the answers to 1). I got the impression that most people were simply seeking the opportunity to link up with other groups to share experiences/information/ideas/avoid duplication or to have the opportunity to request help in the form of expertise so that the wheel isn’t constantly reinvented, wasting resource, time and effort. i.e. networking in the true sense of communicating and helping each other out on occasion.  There was a strong minority element of wanting to use the Network for campaigning, lobbying and political work (the upcoming general election was mentioned a few times).  Quite a few points were made using examples of organisations, Extinction Rebellion was named a couple of times.</w:t>
      </w:r>
    </w:p>
    <w:p w14:paraId="6B2205A7" w14:textId="77777777" w:rsidR="00AA7910" w:rsidRPr="00C342BF" w:rsidRDefault="00AA7910" w:rsidP="00AA7910">
      <w:pPr>
        <w:ind w:left="360"/>
        <w:rPr>
          <w:rFonts w:asciiTheme="minorHAnsi" w:hAnsiTheme="minorHAnsi" w:cstheme="minorHAnsi"/>
          <w:sz w:val="18"/>
          <w:szCs w:val="18"/>
        </w:rPr>
      </w:pPr>
    </w:p>
    <w:p w14:paraId="133FDA6C"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On 2 – How? the idea of a website wasn’t considered great, but then they are looking into it, so that is a bit confusing. Ali Elly spoke enthusiastically about using the SLACK app.  Lesley Long and Liz Clark have already given this some thought, they felt that SLACK is good but takes some getting used to and maybe requires more technique that some are used to using.  Facebook was a non-starter as so many people don’t like it now.  Google drive wasn’t really discussed.  People were concerned about being inundated with emails.  Lesley and Liz had done some research into WhatsApp, Liz gave a short presentation on how it works using Communities and Groups.</w:t>
      </w:r>
    </w:p>
    <w:p w14:paraId="13AB135D" w14:textId="77777777" w:rsidR="00AA7910" w:rsidRPr="00C342BF" w:rsidRDefault="00AA7910" w:rsidP="00AA7910">
      <w:pPr>
        <w:ind w:left="360"/>
        <w:rPr>
          <w:rFonts w:asciiTheme="minorHAnsi" w:hAnsiTheme="minorHAnsi" w:cstheme="minorHAnsi"/>
          <w:sz w:val="18"/>
          <w:szCs w:val="18"/>
        </w:rPr>
      </w:pPr>
    </w:p>
    <w:p w14:paraId="25129E1E"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The WhatsApp community provides an umbrella and up to 20 Administrators are allowed.  Up to 5000 people can be members of a community, which is used for main announcements that apply to everyone. There is no option for members to chat to each other in the community page. The Groups sit underneath the Community, each group can have more than 1000 members (think family tree).</w:t>
      </w:r>
    </w:p>
    <w:p w14:paraId="5648BBBD" w14:textId="77777777" w:rsidR="00AA7910" w:rsidRPr="00C342BF" w:rsidRDefault="00AA7910" w:rsidP="00AA7910">
      <w:pPr>
        <w:ind w:left="360"/>
        <w:rPr>
          <w:rFonts w:asciiTheme="minorHAnsi" w:hAnsiTheme="minorHAnsi" w:cstheme="minorHAnsi"/>
          <w:sz w:val="18"/>
          <w:szCs w:val="18"/>
        </w:rPr>
      </w:pPr>
    </w:p>
    <w:p w14:paraId="3F572F81"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The groups can have a poll tool, emojis for quick responses (i.e. acknowledging a message), can share files up to 2GB, can share voice calls up to 32 people, and can be used for chatting.</w:t>
      </w:r>
    </w:p>
    <w:p w14:paraId="0EC64CA5" w14:textId="77777777" w:rsidR="00AA7910" w:rsidRPr="00C342BF" w:rsidRDefault="00AA7910" w:rsidP="00AA7910">
      <w:pPr>
        <w:ind w:left="360"/>
        <w:rPr>
          <w:rFonts w:asciiTheme="minorHAnsi" w:hAnsiTheme="minorHAnsi" w:cstheme="minorHAnsi"/>
          <w:sz w:val="18"/>
          <w:szCs w:val="18"/>
        </w:rPr>
      </w:pPr>
    </w:p>
    <w:p w14:paraId="6877152E"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Anyone having a mobile phone can join the community and multiple groups if desired.  Potential groups are biodiversity, energy/warmer homes, climate, food banks etc to represent the overlapping interests of the group.</w:t>
      </w:r>
    </w:p>
    <w:p w14:paraId="3B746B3D" w14:textId="77777777" w:rsidR="00AA7910" w:rsidRPr="00C342BF" w:rsidRDefault="00AA7910" w:rsidP="00AA7910">
      <w:pPr>
        <w:ind w:left="360"/>
        <w:rPr>
          <w:rFonts w:asciiTheme="minorHAnsi" w:hAnsiTheme="minorHAnsi" w:cstheme="minorHAnsi"/>
          <w:sz w:val="18"/>
          <w:szCs w:val="18"/>
        </w:rPr>
      </w:pPr>
    </w:p>
    <w:p w14:paraId="7C42E1B7"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It was agreed that in the short-term WhatsApp would serve the Network’s needs and the Planning Team are going to set it up.</w:t>
      </w:r>
    </w:p>
    <w:p w14:paraId="2CDA3287" w14:textId="77777777" w:rsidR="00AA7910" w:rsidRPr="00C342BF" w:rsidRDefault="00AA7910" w:rsidP="00AA7910">
      <w:pPr>
        <w:ind w:left="360"/>
        <w:rPr>
          <w:rFonts w:asciiTheme="minorHAnsi" w:hAnsiTheme="minorHAnsi" w:cstheme="minorHAnsi"/>
          <w:sz w:val="18"/>
          <w:szCs w:val="18"/>
        </w:rPr>
      </w:pPr>
    </w:p>
    <w:p w14:paraId="49D1210F" w14:textId="77777777" w:rsidR="00AA7910" w:rsidRPr="00C342BF" w:rsidRDefault="00AA7910" w:rsidP="00AA7910">
      <w:pPr>
        <w:ind w:left="360"/>
        <w:rPr>
          <w:rFonts w:asciiTheme="minorHAnsi" w:hAnsiTheme="minorHAnsi" w:cstheme="minorHAnsi"/>
          <w:b/>
          <w:bCs/>
          <w:sz w:val="18"/>
          <w:szCs w:val="18"/>
        </w:rPr>
      </w:pPr>
      <w:r w:rsidRPr="00C342BF">
        <w:rPr>
          <w:rFonts w:asciiTheme="minorHAnsi" w:hAnsiTheme="minorHAnsi" w:cstheme="minorHAnsi"/>
          <w:b/>
          <w:bCs/>
          <w:sz w:val="18"/>
          <w:szCs w:val="18"/>
        </w:rPr>
        <w:t>Projects and Opportunities for Network Members</w:t>
      </w:r>
    </w:p>
    <w:p w14:paraId="76EE293E"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Each participant wrote their focus on a post-it note and posted it on the board.  Mike Powell will write this up, with notes of the meeting, to be circulated.</w:t>
      </w:r>
    </w:p>
    <w:p w14:paraId="29B125D6" w14:textId="77777777" w:rsidR="00AA7910" w:rsidRPr="00C342BF" w:rsidRDefault="00AA7910" w:rsidP="00AA7910">
      <w:pPr>
        <w:ind w:left="360"/>
        <w:rPr>
          <w:rFonts w:asciiTheme="minorHAnsi" w:hAnsiTheme="minorHAnsi" w:cstheme="minorHAnsi"/>
          <w:sz w:val="18"/>
          <w:szCs w:val="18"/>
        </w:rPr>
      </w:pPr>
    </w:p>
    <w:p w14:paraId="0C055564" w14:textId="77777777" w:rsidR="00AA7910" w:rsidRPr="00C342BF" w:rsidRDefault="00AA7910" w:rsidP="00AA7910">
      <w:pPr>
        <w:ind w:left="360"/>
        <w:rPr>
          <w:rFonts w:asciiTheme="minorHAnsi" w:hAnsiTheme="minorHAnsi" w:cstheme="minorHAnsi"/>
          <w:b/>
          <w:bCs/>
          <w:sz w:val="18"/>
          <w:szCs w:val="18"/>
        </w:rPr>
      </w:pPr>
      <w:r w:rsidRPr="00C342BF">
        <w:rPr>
          <w:rFonts w:asciiTheme="minorHAnsi" w:hAnsiTheme="minorHAnsi" w:cstheme="minorHAnsi"/>
          <w:b/>
          <w:bCs/>
          <w:sz w:val="18"/>
          <w:szCs w:val="18"/>
        </w:rPr>
        <w:lastRenderedPageBreak/>
        <w:t>Group Name – What’s in a Name</w:t>
      </w:r>
    </w:p>
    <w:p w14:paraId="43A99E37"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A short discussion about a shorter snappier name ensued.  Need to be careful of single words as may run into trouble when googling it.  Acronyms can be difficult for people with cognitive difficulties and should be avoided if possible.</w:t>
      </w:r>
    </w:p>
    <w:p w14:paraId="5D27895B" w14:textId="77777777" w:rsidR="00AA7910" w:rsidRPr="00C342BF" w:rsidRDefault="00AA7910" w:rsidP="00AA7910">
      <w:pPr>
        <w:ind w:left="360"/>
        <w:rPr>
          <w:rFonts w:asciiTheme="minorHAnsi" w:hAnsiTheme="minorHAnsi" w:cstheme="minorHAnsi"/>
          <w:sz w:val="18"/>
          <w:szCs w:val="18"/>
        </w:rPr>
      </w:pPr>
    </w:p>
    <w:p w14:paraId="50CD5F0B"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North Northumberland? – or do we want it to be the whole of Northumberland?  Point made that it could be difficult to maintain capacity at a personal level if included whole of Northumberland.</w:t>
      </w:r>
    </w:p>
    <w:p w14:paraId="71C413EB"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sz w:val="18"/>
          <w:szCs w:val="18"/>
        </w:rPr>
        <w:t>Planning Team to take ideas forward.</w:t>
      </w:r>
    </w:p>
    <w:p w14:paraId="0A3CFFEE" w14:textId="77777777" w:rsidR="00AA7910" w:rsidRPr="00C342BF" w:rsidRDefault="00AA7910" w:rsidP="00AA7910">
      <w:pPr>
        <w:ind w:left="360"/>
        <w:rPr>
          <w:rFonts w:asciiTheme="minorHAnsi" w:hAnsiTheme="minorHAnsi" w:cstheme="minorHAnsi"/>
          <w:sz w:val="18"/>
          <w:szCs w:val="18"/>
        </w:rPr>
      </w:pPr>
    </w:p>
    <w:p w14:paraId="6133141E" w14:textId="77777777" w:rsidR="00AA7910" w:rsidRPr="00C342BF" w:rsidRDefault="00AA7910" w:rsidP="00AA7910">
      <w:pPr>
        <w:ind w:left="360"/>
        <w:rPr>
          <w:rFonts w:asciiTheme="minorHAnsi" w:hAnsiTheme="minorHAnsi" w:cstheme="minorHAnsi"/>
          <w:sz w:val="18"/>
          <w:szCs w:val="18"/>
        </w:rPr>
      </w:pPr>
      <w:r w:rsidRPr="00C342BF">
        <w:rPr>
          <w:rFonts w:asciiTheme="minorHAnsi" w:hAnsiTheme="minorHAnsi" w:cstheme="minorHAnsi"/>
          <w:b/>
          <w:bCs/>
          <w:sz w:val="18"/>
          <w:szCs w:val="18"/>
        </w:rPr>
        <w:t>Next Meeting</w:t>
      </w:r>
      <w:r w:rsidRPr="00C342BF">
        <w:rPr>
          <w:rFonts w:asciiTheme="minorHAnsi" w:hAnsiTheme="minorHAnsi" w:cstheme="minorHAnsi"/>
          <w:sz w:val="18"/>
          <w:szCs w:val="18"/>
        </w:rPr>
        <w:t xml:space="preserve"> – before Christmas, or possibly January.</w:t>
      </w:r>
    </w:p>
    <w:p w14:paraId="7F97A7C0" w14:textId="77777777" w:rsidR="00AA7910" w:rsidRPr="00C342BF" w:rsidRDefault="00AA7910" w:rsidP="00AA7910">
      <w:pPr>
        <w:ind w:left="360"/>
        <w:rPr>
          <w:rFonts w:asciiTheme="minorHAnsi" w:hAnsiTheme="minorHAnsi" w:cstheme="minorHAnsi"/>
          <w:sz w:val="18"/>
          <w:szCs w:val="18"/>
        </w:rPr>
      </w:pPr>
    </w:p>
    <w:p w14:paraId="780B5D51" w14:textId="77777777" w:rsidR="00AA7910" w:rsidRPr="00C342BF" w:rsidRDefault="00AA7910" w:rsidP="00AA7910">
      <w:pPr>
        <w:ind w:left="360"/>
        <w:rPr>
          <w:rFonts w:asciiTheme="minorHAnsi" w:hAnsiTheme="minorHAnsi" w:cstheme="minorHAnsi"/>
          <w:b/>
          <w:bCs/>
          <w:sz w:val="18"/>
          <w:szCs w:val="18"/>
        </w:rPr>
      </w:pPr>
      <w:r w:rsidRPr="00C342BF">
        <w:rPr>
          <w:rFonts w:asciiTheme="minorHAnsi" w:hAnsiTheme="minorHAnsi" w:cstheme="minorHAnsi"/>
          <w:b/>
          <w:bCs/>
          <w:sz w:val="18"/>
          <w:szCs w:val="18"/>
        </w:rPr>
        <w:t>Action:</w:t>
      </w:r>
    </w:p>
    <w:p w14:paraId="6707F445" w14:textId="77777777" w:rsidR="00AA7910" w:rsidRPr="00C342BF" w:rsidRDefault="00AA7910" w:rsidP="00AA7910">
      <w:pPr>
        <w:pStyle w:val="ListParagraph"/>
        <w:numPr>
          <w:ilvl w:val="0"/>
          <w:numId w:val="10"/>
        </w:numPr>
        <w:suppressAutoHyphens/>
        <w:autoSpaceDN w:val="0"/>
        <w:spacing w:line="251" w:lineRule="auto"/>
        <w:rPr>
          <w:rFonts w:asciiTheme="minorHAnsi" w:hAnsiTheme="minorHAnsi" w:cstheme="minorHAnsi"/>
          <w:sz w:val="18"/>
          <w:szCs w:val="18"/>
        </w:rPr>
      </w:pPr>
      <w:r w:rsidRPr="00C342BF">
        <w:rPr>
          <w:rFonts w:asciiTheme="minorHAnsi" w:hAnsiTheme="minorHAnsi" w:cstheme="minorHAnsi"/>
          <w:sz w:val="18"/>
          <w:szCs w:val="18"/>
        </w:rPr>
        <w:t>Planning Team compiling a directory</w:t>
      </w:r>
    </w:p>
    <w:p w14:paraId="3732E10B" w14:textId="77777777" w:rsidR="00AA7910" w:rsidRPr="00C342BF" w:rsidRDefault="00AA7910" w:rsidP="00AA7910">
      <w:pPr>
        <w:pStyle w:val="ListParagraph"/>
        <w:numPr>
          <w:ilvl w:val="0"/>
          <w:numId w:val="10"/>
        </w:numPr>
        <w:suppressAutoHyphens/>
        <w:autoSpaceDN w:val="0"/>
        <w:spacing w:line="251" w:lineRule="auto"/>
        <w:rPr>
          <w:rFonts w:asciiTheme="minorHAnsi" w:hAnsiTheme="minorHAnsi" w:cstheme="minorHAnsi"/>
          <w:sz w:val="18"/>
          <w:szCs w:val="18"/>
        </w:rPr>
      </w:pPr>
      <w:r w:rsidRPr="00C342BF">
        <w:rPr>
          <w:rFonts w:asciiTheme="minorHAnsi" w:hAnsiTheme="minorHAnsi" w:cstheme="minorHAnsi"/>
          <w:sz w:val="18"/>
          <w:szCs w:val="18"/>
        </w:rPr>
        <w:t>Notes of meeting with projects – Mike Powell</w:t>
      </w:r>
    </w:p>
    <w:p w14:paraId="35F04501" w14:textId="77777777" w:rsidR="00AA7910" w:rsidRPr="00C342BF" w:rsidRDefault="00AA7910" w:rsidP="00AA7910">
      <w:pPr>
        <w:pStyle w:val="ListParagraph"/>
        <w:numPr>
          <w:ilvl w:val="0"/>
          <w:numId w:val="10"/>
        </w:numPr>
        <w:suppressAutoHyphens/>
        <w:autoSpaceDN w:val="0"/>
        <w:spacing w:line="251" w:lineRule="auto"/>
        <w:rPr>
          <w:rFonts w:asciiTheme="minorHAnsi" w:hAnsiTheme="minorHAnsi" w:cstheme="minorHAnsi"/>
          <w:sz w:val="18"/>
          <w:szCs w:val="18"/>
        </w:rPr>
      </w:pPr>
      <w:r w:rsidRPr="00C342BF">
        <w:rPr>
          <w:rFonts w:asciiTheme="minorHAnsi" w:hAnsiTheme="minorHAnsi" w:cstheme="minorHAnsi"/>
          <w:sz w:val="18"/>
          <w:szCs w:val="18"/>
        </w:rPr>
        <w:t>Group name – Planning Team</w:t>
      </w:r>
    </w:p>
    <w:p w14:paraId="5D940151" w14:textId="77777777" w:rsidR="00AA7910" w:rsidRPr="00C342BF" w:rsidRDefault="00AA7910" w:rsidP="00AA7910">
      <w:pPr>
        <w:pStyle w:val="ListParagraph"/>
        <w:numPr>
          <w:ilvl w:val="0"/>
          <w:numId w:val="10"/>
        </w:numPr>
        <w:suppressAutoHyphens/>
        <w:autoSpaceDN w:val="0"/>
        <w:spacing w:line="251" w:lineRule="auto"/>
        <w:rPr>
          <w:rFonts w:asciiTheme="minorHAnsi" w:hAnsiTheme="minorHAnsi" w:cstheme="minorHAnsi"/>
          <w:sz w:val="18"/>
          <w:szCs w:val="18"/>
        </w:rPr>
      </w:pPr>
      <w:r w:rsidRPr="00C342BF">
        <w:rPr>
          <w:rFonts w:asciiTheme="minorHAnsi" w:hAnsiTheme="minorHAnsi" w:cstheme="minorHAnsi"/>
          <w:sz w:val="18"/>
          <w:szCs w:val="18"/>
        </w:rPr>
        <w:t>WhatsApp Community and Groups – Planning Team</w:t>
      </w:r>
    </w:p>
    <w:p w14:paraId="35B7BFA5" w14:textId="77777777" w:rsidR="00AA7910" w:rsidRPr="00C342BF" w:rsidRDefault="00AA7910" w:rsidP="00D71D27">
      <w:pPr>
        <w:rPr>
          <w:rFonts w:asciiTheme="minorHAnsi" w:hAnsiTheme="minorHAnsi" w:cstheme="minorHAnsi"/>
          <w:b/>
          <w:bCs/>
          <w:sz w:val="18"/>
          <w:szCs w:val="18"/>
        </w:rPr>
      </w:pPr>
    </w:p>
    <w:sectPr w:rsidR="00AA7910" w:rsidRPr="00C342BF" w:rsidSect="00DC4920">
      <w:headerReference w:type="default" r:id="rId13"/>
      <w:footerReference w:type="default" r:id="rId14"/>
      <w:pgSz w:w="11906" w:h="16838"/>
      <w:pgMar w:top="567" w:right="849"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E5B05" w14:textId="77777777" w:rsidR="005B2E86" w:rsidRDefault="005B2E86" w:rsidP="005B2E86">
      <w:r>
        <w:separator/>
      </w:r>
    </w:p>
  </w:endnote>
  <w:endnote w:type="continuationSeparator" w:id="0">
    <w:p w14:paraId="0822E675" w14:textId="77777777" w:rsidR="005B2E86" w:rsidRDefault="005B2E86" w:rsidP="005B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597612"/>
      <w:docPartObj>
        <w:docPartGallery w:val="Page Numbers (Bottom of Page)"/>
        <w:docPartUnique/>
      </w:docPartObj>
    </w:sdtPr>
    <w:sdtEndPr>
      <w:rPr>
        <w:noProof/>
      </w:rPr>
    </w:sdtEndPr>
    <w:sdtContent>
      <w:p w14:paraId="0BC09024" w14:textId="2DA28EFA" w:rsidR="001E2E10" w:rsidRDefault="001E2E10" w:rsidP="001E2E10">
        <w:pPr>
          <w:pStyle w:val="Footer"/>
        </w:pPr>
        <w:r w:rsidRPr="001E2E10">
          <w:rPr>
            <w:rFonts w:asciiTheme="minorHAnsi" w:hAnsiTheme="minorHAnsi" w:cstheme="minorHAnsi"/>
            <w:sz w:val="16"/>
            <w:szCs w:val="16"/>
          </w:rPr>
          <w:fldChar w:fldCharType="begin"/>
        </w:r>
        <w:r w:rsidRPr="001E2E10">
          <w:rPr>
            <w:rFonts w:asciiTheme="minorHAnsi" w:hAnsiTheme="minorHAnsi" w:cstheme="minorHAnsi"/>
            <w:sz w:val="16"/>
            <w:szCs w:val="16"/>
          </w:rPr>
          <w:instrText xml:space="preserve"> FILENAME \* MERGEFORMAT </w:instrText>
        </w:r>
        <w:r w:rsidRPr="001E2E10">
          <w:rPr>
            <w:rFonts w:asciiTheme="minorHAnsi" w:hAnsiTheme="minorHAnsi" w:cstheme="minorHAnsi"/>
            <w:sz w:val="16"/>
            <w:szCs w:val="16"/>
          </w:rPr>
          <w:fldChar w:fldCharType="separate"/>
        </w:r>
        <w:r>
          <w:rPr>
            <w:rFonts w:asciiTheme="minorHAnsi" w:hAnsiTheme="minorHAnsi" w:cstheme="minorHAnsi"/>
            <w:noProof/>
            <w:sz w:val="16"/>
            <w:szCs w:val="16"/>
          </w:rPr>
          <w:t xml:space="preserve">Climate Change  and  Biodiversity Committe Meeting </w:t>
        </w:r>
        <w:r w:rsidR="00C342BF">
          <w:rPr>
            <w:rFonts w:asciiTheme="minorHAnsi" w:hAnsiTheme="minorHAnsi" w:cstheme="minorHAnsi"/>
            <w:noProof/>
            <w:sz w:val="16"/>
            <w:szCs w:val="16"/>
          </w:rPr>
          <w:t>Notes</w:t>
        </w:r>
        <w:r>
          <w:rPr>
            <w:rFonts w:asciiTheme="minorHAnsi" w:hAnsiTheme="minorHAnsi" w:cstheme="minorHAnsi"/>
            <w:noProof/>
            <w:sz w:val="16"/>
            <w:szCs w:val="16"/>
          </w:rPr>
          <w:t>-20231018</w:t>
        </w:r>
        <w:r w:rsidRPr="001E2E10">
          <w:rPr>
            <w:rFonts w:asciiTheme="minorHAnsi" w:hAnsiTheme="minorHAnsi" w:cstheme="minorHAnsi"/>
            <w:sz w:val="16"/>
            <w:szCs w:val="16"/>
          </w:rPr>
          <w:fldChar w:fldCharType="end"/>
        </w:r>
        <w:r>
          <w:rPr>
            <w:rFonts w:asciiTheme="minorHAnsi" w:hAnsiTheme="minorHAnsi" w:cstheme="minorHAnsi"/>
            <w:sz w:val="16"/>
            <w:szCs w:val="16"/>
          </w:rPr>
          <w:tab/>
        </w:r>
        <w:r>
          <w:fldChar w:fldCharType="begin"/>
        </w:r>
        <w:r>
          <w:instrText xml:space="preserve"> PAGE   \* MERGEFORMAT </w:instrText>
        </w:r>
        <w:r>
          <w:fldChar w:fldCharType="separate"/>
        </w:r>
        <w:r>
          <w:rPr>
            <w:noProof/>
          </w:rPr>
          <w:t>2</w:t>
        </w:r>
        <w:r>
          <w:rPr>
            <w:noProof/>
          </w:rPr>
          <w:fldChar w:fldCharType="end"/>
        </w:r>
      </w:p>
    </w:sdtContent>
  </w:sdt>
  <w:p w14:paraId="50462BFE" w14:textId="7393E4E1" w:rsidR="005B2E86" w:rsidRPr="002E4380" w:rsidRDefault="005B2E86">
    <w:pPr>
      <w:pStyle w:val="Footer"/>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0B8D6" w14:textId="77777777" w:rsidR="005B2E86" w:rsidRDefault="005B2E86" w:rsidP="005B2E86">
      <w:r>
        <w:separator/>
      </w:r>
    </w:p>
  </w:footnote>
  <w:footnote w:type="continuationSeparator" w:id="0">
    <w:p w14:paraId="46BBB665" w14:textId="77777777" w:rsidR="005B2E86" w:rsidRDefault="005B2E86" w:rsidP="005B2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3D2B" w14:textId="1A335682" w:rsidR="003A2224" w:rsidRPr="00E4594F" w:rsidRDefault="007C3598" w:rsidP="001D1397">
    <w:pPr>
      <w:pStyle w:val="Header"/>
      <w:pBdr>
        <w:top w:val="single" w:sz="12" w:space="1" w:color="auto"/>
        <w:bottom w:val="single" w:sz="12" w:space="1" w:color="auto"/>
      </w:pBdr>
      <w:tabs>
        <w:tab w:val="center" w:pos="4961"/>
        <w:tab w:val="right" w:pos="9923"/>
      </w:tabs>
      <w:jc w:val="right"/>
      <w:rPr>
        <w:rFonts w:asciiTheme="minorHAnsi" w:hAnsiTheme="minorHAnsi" w:cstheme="minorHAnsi"/>
        <w:b/>
        <w:bCs/>
        <w:sz w:val="40"/>
        <w:szCs w:val="40"/>
      </w:rPr>
    </w:pPr>
    <w:r>
      <w:rPr>
        <w:rFonts w:ascii="Comic Sans MS" w:hAnsi="Comic Sans MS"/>
        <w:b/>
        <w:bCs/>
        <w:sz w:val="28"/>
        <w:szCs w:val="28"/>
      </w:rPr>
      <w:tab/>
    </w:r>
    <w:r w:rsidR="003A2224" w:rsidRPr="001D1397">
      <w:rPr>
        <w:rFonts w:ascii="Comic Sans MS" w:hAnsi="Comic Sans MS"/>
        <w:b/>
        <w:bCs/>
        <w:sz w:val="28"/>
        <w:szCs w:val="28"/>
      </w:rPr>
      <w:t>Brinkburn and Hesleyhurst Parish Council</w:t>
    </w:r>
    <w:r w:rsidR="008F1D81">
      <w:rPr>
        <w:rFonts w:ascii="Comic Sans MS" w:hAnsi="Comic Sans MS"/>
        <w:b/>
        <w:bCs/>
        <w:sz w:val="40"/>
        <w:szCs w:val="40"/>
      </w:rPr>
      <w:tab/>
    </w:r>
    <w:r w:rsidR="001D1397">
      <w:rPr>
        <w:rFonts w:ascii="Comic Sans MS" w:hAnsi="Comic Sans MS"/>
        <w:b/>
        <w:bCs/>
        <w:noProof/>
        <w:sz w:val="40"/>
        <w:szCs w:val="40"/>
      </w:rPr>
      <w:drawing>
        <wp:inline distT="0" distB="0" distL="0" distR="0" wp14:anchorId="120185D5" wp14:editId="73AFFB84">
          <wp:extent cx="708660" cy="590436"/>
          <wp:effectExtent l="0" t="0" r="0" b="635"/>
          <wp:docPr id="176046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20" cy="591486"/>
                  </a:xfrm>
                  <a:prstGeom prst="rect">
                    <a:avLst/>
                  </a:prstGeom>
                  <a:noFill/>
                </pic:spPr>
              </pic:pic>
            </a:graphicData>
          </a:graphic>
        </wp:inline>
      </w:drawing>
    </w:r>
    <w:r w:rsidR="008F1D81">
      <w:rPr>
        <w:rFonts w:ascii="Comic Sans MS" w:hAnsi="Comic Sans MS"/>
        <w:b/>
        <w:bCs/>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DD7"/>
    <w:multiLevelType w:val="multilevel"/>
    <w:tmpl w:val="F50A0F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99D72CE"/>
    <w:multiLevelType w:val="hybridMultilevel"/>
    <w:tmpl w:val="EBA6DFE6"/>
    <w:lvl w:ilvl="0" w:tplc="6AFA6E20">
      <w:start w:val="1"/>
      <w:numFmt w:val="lowerLetter"/>
      <w:lvlText w:val="%1)"/>
      <w:lvlJc w:val="left"/>
      <w:pPr>
        <w:ind w:left="360" w:hanging="360"/>
      </w:pPr>
      <w:rPr>
        <w:rFonts w:hint="default"/>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9B5F8B"/>
    <w:multiLevelType w:val="multilevel"/>
    <w:tmpl w:val="4C8C2F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247450A"/>
    <w:multiLevelType w:val="multilevel"/>
    <w:tmpl w:val="B9DCD5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B285DE2"/>
    <w:multiLevelType w:val="hybridMultilevel"/>
    <w:tmpl w:val="A10CF460"/>
    <w:lvl w:ilvl="0" w:tplc="D4B84D2C">
      <w:start w:val="1"/>
      <w:numFmt w:val="decimal"/>
      <w:lvlText w:val="%1."/>
      <w:lvlJc w:val="left"/>
      <w:pPr>
        <w:ind w:left="720" w:hanging="720"/>
      </w:pPr>
      <w:rPr>
        <w:rFonts w:hint="default"/>
        <w:b/>
        <w:bCs/>
      </w:rPr>
    </w:lvl>
    <w:lvl w:ilvl="1" w:tplc="906E4C22">
      <w:start w:val="1"/>
      <w:numFmt w:val="lowerLetter"/>
      <w:lvlText w:val="%2."/>
      <w:lvlJc w:val="left"/>
      <w:pPr>
        <w:ind w:left="1440" w:hanging="360"/>
      </w:pPr>
      <w:rPr>
        <w:i w:val="0"/>
        <w:iCs w:val="0"/>
      </w:rPr>
    </w:lvl>
    <w:lvl w:ilvl="2" w:tplc="87DEBB12">
      <w:start w:val="1"/>
      <w:numFmt w:val="lowerRoman"/>
      <w:lvlText w:val="%3."/>
      <w:lvlJc w:val="right"/>
      <w:pPr>
        <w:ind w:left="2340" w:hanging="360"/>
      </w:pPr>
      <w:rPr>
        <w:b/>
        <w:bCs/>
        <w:i w:val="0"/>
        <w:i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C7040C"/>
    <w:multiLevelType w:val="multilevel"/>
    <w:tmpl w:val="CBA4049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30887F11"/>
    <w:multiLevelType w:val="multilevel"/>
    <w:tmpl w:val="04744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4479DD"/>
    <w:multiLevelType w:val="multilevel"/>
    <w:tmpl w:val="AC7CB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D21A04"/>
    <w:multiLevelType w:val="hybridMultilevel"/>
    <w:tmpl w:val="F7E241F8"/>
    <w:lvl w:ilvl="0" w:tplc="FFFFFFFF">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2C12A22"/>
    <w:multiLevelType w:val="multilevel"/>
    <w:tmpl w:val="0C22C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E934951"/>
    <w:multiLevelType w:val="hybridMultilevel"/>
    <w:tmpl w:val="49EE7C42"/>
    <w:lvl w:ilvl="0" w:tplc="B21A0B00">
      <w:start w:val="461"/>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27699330">
    <w:abstractNumId w:val="4"/>
  </w:num>
  <w:num w:numId="2" w16cid:durableId="856575966">
    <w:abstractNumId w:val="8"/>
  </w:num>
  <w:num w:numId="3" w16cid:durableId="1448158920">
    <w:abstractNumId w:val="1"/>
  </w:num>
  <w:num w:numId="4" w16cid:durableId="1368141830">
    <w:abstractNumId w:val="0"/>
  </w:num>
  <w:num w:numId="5" w16cid:durableId="1872498236">
    <w:abstractNumId w:val="9"/>
  </w:num>
  <w:num w:numId="6" w16cid:durableId="222916299">
    <w:abstractNumId w:val="3"/>
  </w:num>
  <w:num w:numId="7" w16cid:durableId="2056852738">
    <w:abstractNumId w:val="2"/>
  </w:num>
  <w:num w:numId="8" w16cid:durableId="1190023798">
    <w:abstractNumId w:val="7"/>
  </w:num>
  <w:num w:numId="9" w16cid:durableId="1886288074">
    <w:abstractNumId w:val="6"/>
  </w:num>
  <w:num w:numId="10" w16cid:durableId="442724261">
    <w:abstractNumId w:val="5"/>
  </w:num>
  <w:num w:numId="11" w16cid:durableId="77786946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0FD"/>
    <w:rsid w:val="00006441"/>
    <w:rsid w:val="00010FD8"/>
    <w:rsid w:val="00013273"/>
    <w:rsid w:val="000237CF"/>
    <w:rsid w:val="00025CEC"/>
    <w:rsid w:val="000321F8"/>
    <w:rsid w:val="00033050"/>
    <w:rsid w:val="00033485"/>
    <w:rsid w:val="00033695"/>
    <w:rsid w:val="0004118D"/>
    <w:rsid w:val="00044759"/>
    <w:rsid w:val="00046CDA"/>
    <w:rsid w:val="00047DF3"/>
    <w:rsid w:val="00050909"/>
    <w:rsid w:val="000520E5"/>
    <w:rsid w:val="000542E9"/>
    <w:rsid w:val="0006157B"/>
    <w:rsid w:val="00062383"/>
    <w:rsid w:val="00064C34"/>
    <w:rsid w:val="00065A16"/>
    <w:rsid w:val="000808EA"/>
    <w:rsid w:val="000816C2"/>
    <w:rsid w:val="00083D1D"/>
    <w:rsid w:val="00090922"/>
    <w:rsid w:val="000944C6"/>
    <w:rsid w:val="000A43D4"/>
    <w:rsid w:val="000A5589"/>
    <w:rsid w:val="000A66AE"/>
    <w:rsid w:val="000A6E81"/>
    <w:rsid w:val="000B1CFC"/>
    <w:rsid w:val="000B31FB"/>
    <w:rsid w:val="000B42CE"/>
    <w:rsid w:val="000C10EA"/>
    <w:rsid w:val="000C1BDC"/>
    <w:rsid w:val="000C2D19"/>
    <w:rsid w:val="000C3F60"/>
    <w:rsid w:val="000C5FC8"/>
    <w:rsid w:val="000D0227"/>
    <w:rsid w:val="000D0651"/>
    <w:rsid w:val="000D4956"/>
    <w:rsid w:val="000E0038"/>
    <w:rsid w:val="000E2325"/>
    <w:rsid w:val="000E7270"/>
    <w:rsid w:val="000F3610"/>
    <w:rsid w:val="000F3613"/>
    <w:rsid w:val="00101583"/>
    <w:rsid w:val="00104B81"/>
    <w:rsid w:val="00105EA9"/>
    <w:rsid w:val="00111FFE"/>
    <w:rsid w:val="00112241"/>
    <w:rsid w:val="001161F4"/>
    <w:rsid w:val="001164D8"/>
    <w:rsid w:val="0011655C"/>
    <w:rsid w:val="001166B1"/>
    <w:rsid w:val="00116F72"/>
    <w:rsid w:val="0012188F"/>
    <w:rsid w:val="00122402"/>
    <w:rsid w:val="00123BA2"/>
    <w:rsid w:val="001262C3"/>
    <w:rsid w:val="0012688F"/>
    <w:rsid w:val="00126F5C"/>
    <w:rsid w:val="0013360C"/>
    <w:rsid w:val="001341FA"/>
    <w:rsid w:val="001360EE"/>
    <w:rsid w:val="0013664A"/>
    <w:rsid w:val="00136CA6"/>
    <w:rsid w:val="001410D2"/>
    <w:rsid w:val="00144245"/>
    <w:rsid w:val="00147D6C"/>
    <w:rsid w:val="00151137"/>
    <w:rsid w:val="00155E39"/>
    <w:rsid w:val="001616BA"/>
    <w:rsid w:val="001617AE"/>
    <w:rsid w:val="00161949"/>
    <w:rsid w:val="00161FDD"/>
    <w:rsid w:val="001629BC"/>
    <w:rsid w:val="00164951"/>
    <w:rsid w:val="00165ECD"/>
    <w:rsid w:val="00167A60"/>
    <w:rsid w:val="001709B0"/>
    <w:rsid w:val="00174D76"/>
    <w:rsid w:val="001862C5"/>
    <w:rsid w:val="0019343D"/>
    <w:rsid w:val="00196595"/>
    <w:rsid w:val="001A0593"/>
    <w:rsid w:val="001A209D"/>
    <w:rsid w:val="001A4003"/>
    <w:rsid w:val="001A6887"/>
    <w:rsid w:val="001A6DBF"/>
    <w:rsid w:val="001B08E0"/>
    <w:rsid w:val="001B4036"/>
    <w:rsid w:val="001C125F"/>
    <w:rsid w:val="001C2F12"/>
    <w:rsid w:val="001C5E77"/>
    <w:rsid w:val="001C6926"/>
    <w:rsid w:val="001D04A8"/>
    <w:rsid w:val="001D1397"/>
    <w:rsid w:val="001D29F2"/>
    <w:rsid w:val="001E2E10"/>
    <w:rsid w:val="001E381B"/>
    <w:rsid w:val="001F2B80"/>
    <w:rsid w:val="001F3FE0"/>
    <w:rsid w:val="001F6F2B"/>
    <w:rsid w:val="0020225F"/>
    <w:rsid w:val="002109CA"/>
    <w:rsid w:val="00210F28"/>
    <w:rsid w:val="002142BE"/>
    <w:rsid w:val="00214DEE"/>
    <w:rsid w:val="00215E92"/>
    <w:rsid w:val="00223FE6"/>
    <w:rsid w:val="002259CF"/>
    <w:rsid w:val="00225EBE"/>
    <w:rsid w:val="00231344"/>
    <w:rsid w:val="00231E48"/>
    <w:rsid w:val="00235277"/>
    <w:rsid w:val="00236FB1"/>
    <w:rsid w:val="00240284"/>
    <w:rsid w:val="00242DCB"/>
    <w:rsid w:val="002460DC"/>
    <w:rsid w:val="00255FEA"/>
    <w:rsid w:val="00262CA4"/>
    <w:rsid w:val="002638AF"/>
    <w:rsid w:val="00267860"/>
    <w:rsid w:val="0027448F"/>
    <w:rsid w:val="00274FAD"/>
    <w:rsid w:val="00275B93"/>
    <w:rsid w:val="00280813"/>
    <w:rsid w:val="00284EA0"/>
    <w:rsid w:val="00284F1E"/>
    <w:rsid w:val="00287986"/>
    <w:rsid w:val="0029006E"/>
    <w:rsid w:val="002901C3"/>
    <w:rsid w:val="00291A1E"/>
    <w:rsid w:val="002A195F"/>
    <w:rsid w:val="002A4138"/>
    <w:rsid w:val="002A7199"/>
    <w:rsid w:val="002A7799"/>
    <w:rsid w:val="002A7D57"/>
    <w:rsid w:val="002B33B1"/>
    <w:rsid w:val="002B4D12"/>
    <w:rsid w:val="002B5AF9"/>
    <w:rsid w:val="002C23A3"/>
    <w:rsid w:val="002D1C18"/>
    <w:rsid w:val="002D287B"/>
    <w:rsid w:val="002D5C26"/>
    <w:rsid w:val="002D76B9"/>
    <w:rsid w:val="002D7EE8"/>
    <w:rsid w:val="002E350F"/>
    <w:rsid w:val="002E4380"/>
    <w:rsid w:val="0030399E"/>
    <w:rsid w:val="00303C6C"/>
    <w:rsid w:val="00303ED7"/>
    <w:rsid w:val="00310D20"/>
    <w:rsid w:val="00312931"/>
    <w:rsid w:val="00317876"/>
    <w:rsid w:val="003253B6"/>
    <w:rsid w:val="00327F9D"/>
    <w:rsid w:val="00333C50"/>
    <w:rsid w:val="0034067E"/>
    <w:rsid w:val="003445A9"/>
    <w:rsid w:val="00347ED1"/>
    <w:rsid w:val="00350019"/>
    <w:rsid w:val="003547E5"/>
    <w:rsid w:val="00356285"/>
    <w:rsid w:val="00356FC7"/>
    <w:rsid w:val="00366BB6"/>
    <w:rsid w:val="00372F90"/>
    <w:rsid w:val="0037334A"/>
    <w:rsid w:val="00373374"/>
    <w:rsid w:val="00375382"/>
    <w:rsid w:val="00380548"/>
    <w:rsid w:val="003817C4"/>
    <w:rsid w:val="003837BB"/>
    <w:rsid w:val="00383B08"/>
    <w:rsid w:val="00385345"/>
    <w:rsid w:val="003A00B2"/>
    <w:rsid w:val="003A11AE"/>
    <w:rsid w:val="003A2224"/>
    <w:rsid w:val="003A797D"/>
    <w:rsid w:val="003A7A3F"/>
    <w:rsid w:val="003B0639"/>
    <w:rsid w:val="003B1A2F"/>
    <w:rsid w:val="003B3032"/>
    <w:rsid w:val="003C1878"/>
    <w:rsid w:val="003C19F1"/>
    <w:rsid w:val="003C1F80"/>
    <w:rsid w:val="003C4CA1"/>
    <w:rsid w:val="003C77D0"/>
    <w:rsid w:val="003D7D2E"/>
    <w:rsid w:val="003E7944"/>
    <w:rsid w:val="003E7A2A"/>
    <w:rsid w:val="003E7B3A"/>
    <w:rsid w:val="003F5E4B"/>
    <w:rsid w:val="003F694B"/>
    <w:rsid w:val="003F7C85"/>
    <w:rsid w:val="004109DC"/>
    <w:rsid w:val="00411C74"/>
    <w:rsid w:val="004129BC"/>
    <w:rsid w:val="00412BEA"/>
    <w:rsid w:val="00421E2E"/>
    <w:rsid w:val="00422C1D"/>
    <w:rsid w:val="00423F1C"/>
    <w:rsid w:val="00425578"/>
    <w:rsid w:val="00426176"/>
    <w:rsid w:val="00432506"/>
    <w:rsid w:val="004416F8"/>
    <w:rsid w:val="0044322E"/>
    <w:rsid w:val="0044735A"/>
    <w:rsid w:val="00450624"/>
    <w:rsid w:val="00461178"/>
    <w:rsid w:val="004613BB"/>
    <w:rsid w:val="00463AA4"/>
    <w:rsid w:val="00464B1A"/>
    <w:rsid w:val="0046579F"/>
    <w:rsid w:val="00465B46"/>
    <w:rsid w:val="00475B09"/>
    <w:rsid w:val="00476047"/>
    <w:rsid w:val="004775C1"/>
    <w:rsid w:val="00482422"/>
    <w:rsid w:val="004853FA"/>
    <w:rsid w:val="00485600"/>
    <w:rsid w:val="00487CB5"/>
    <w:rsid w:val="00491CA3"/>
    <w:rsid w:val="00493829"/>
    <w:rsid w:val="00495304"/>
    <w:rsid w:val="0049648E"/>
    <w:rsid w:val="00497DBE"/>
    <w:rsid w:val="004A419B"/>
    <w:rsid w:val="004A6B3B"/>
    <w:rsid w:val="004B21CA"/>
    <w:rsid w:val="004B3570"/>
    <w:rsid w:val="004C00FD"/>
    <w:rsid w:val="004C145D"/>
    <w:rsid w:val="004D6A2D"/>
    <w:rsid w:val="004D7C39"/>
    <w:rsid w:val="004E0FD3"/>
    <w:rsid w:val="004F0065"/>
    <w:rsid w:val="004F4C74"/>
    <w:rsid w:val="0050001E"/>
    <w:rsid w:val="00504BB8"/>
    <w:rsid w:val="005077D4"/>
    <w:rsid w:val="0051246A"/>
    <w:rsid w:val="0051628B"/>
    <w:rsid w:val="00516E4B"/>
    <w:rsid w:val="0052037F"/>
    <w:rsid w:val="00520531"/>
    <w:rsid w:val="00531315"/>
    <w:rsid w:val="0053450A"/>
    <w:rsid w:val="0054189B"/>
    <w:rsid w:val="00542530"/>
    <w:rsid w:val="00543C98"/>
    <w:rsid w:val="00545793"/>
    <w:rsid w:val="00545B9D"/>
    <w:rsid w:val="00551CC2"/>
    <w:rsid w:val="00554BC4"/>
    <w:rsid w:val="00564183"/>
    <w:rsid w:val="0056690A"/>
    <w:rsid w:val="0056705E"/>
    <w:rsid w:val="00567CC7"/>
    <w:rsid w:val="00573C7B"/>
    <w:rsid w:val="00573CBD"/>
    <w:rsid w:val="005763FB"/>
    <w:rsid w:val="005766FC"/>
    <w:rsid w:val="005819FD"/>
    <w:rsid w:val="0058430F"/>
    <w:rsid w:val="00591ACD"/>
    <w:rsid w:val="00592D28"/>
    <w:rsid w:val="005944C3"/>
    <w:rsid w:val="00594996"/>
    <w:rsid w:val="00595301"/>
    <w:rsid w:val="005A0E93"/>
    <w:rsid w:val="005A5202"/>
    <w:rsid w:val="005A5BB4"/>
    <w:rsid w:val="005A65FB"/>
    <w:rsid w:val="005B261D"/>
    <w:rsid w:val="005B2E86"/>
    <w:rsid w:val="005B33A7"/>
    <w:rsid w:val="005B41B6"/>
    <w:rsid w:val="005B5262"/>
    <w:rsid w:val="005B7E99"/>
    <w:rsid w:val="005C1609"/>
    <w:rsid w:val="005C1A5D"/>
    <w:rsid w:val="005C3E99"/>
    <w:rsid w:val="005C4ADE"/>
    <w:rsid w:val="005C5CB3"/>
    <w:rsid w:val="005C7403"/>
    <w:rsid w:val="005D0BE3"/>
    <w:rsid w:val="005D5BD1"/>
    <w:rsid w:val="005D66F3"/>
    <w:rsid w:val="005E4E02"/>
    <w:rsid w:val="005E6CC3"/>
    <w:rsid w:val="005E7018"/>
    <w:rsid w:val="005E7500"/>
    <w:rsid w:val="005F0425"/>
    <w:rsid w:val="005F2314"/>
    <w:rsid w:val="005F295E"/>
    <w:rsid w:val="005F75DE"/>
    <w:rsid w:val="0060226C"/>
    <w:rsid w:val="0060588F"/>
    <w:rsid w:val="006072A1"/>
    <w:rsid w:val="006101FE"/>
    <w:rsid w:val="00620783"/>
    <w:rsid w:val="00623BF2"/>
    <w:rsid w:val="00631A4A"/>
    <w:rsid w:val="00631D9B"/>
    <w:rsid w:val="0063476D"/>
    <w:rsid w:val="0063611B"/>
    <w:rsid w:val="0063674C"/>
    <w:rsid w:val="0064161D"/>
    <w:rsid w:val="00665CCE"/>
    <w:rsid w:val="00670DF8"/>
    <w:rsid w:val="00671347"/>
    <w:rsid w:val="00673F45"/>
    <w:rsid w:val="00675690"/>
    <w:rsid w:val="00677AE5"/>
    <w:rsid w:val="00681195"/>
    <w:rsid w:val="00686361"/>
    <w:rsid w:val="0068743A"/>
    <w:rsid w:val="006902B7"/>
    <w:rsid w:val="006942FA"/>
    <w:rsid w:val="00695324"/>
    <w:rsid w:val="006A0CA4"/>
    <w:rsid w:val="006A1CDB"/>
    <w:rsid w:val="006A3ABF"/>
    <w:rsid w:val="006B0586"/>
    <w:rsid w:val="006B0DBA"/>
    <w:rsid w:val="006B1414"/>
    <w:rsid w:val="006B1E91"/>
    <w:rsid w:val="006B3527"/>
    <w:rsid w:val="006B3E14"/>
    <w:rsid w:val="006B61CD"/>
    <w:rsid w:val="006B6680"/>
    <w:rsid w:val="006C1B4B"/>
    <w:rsid w:val="006C485C"/>
    <w:rsid w:val="006F2B64"/>
    <w:rsid w:val="006F7126"/>
    <w:rsid w:val="00700A7A"/>
    <w:rsid w:val="0071191B"/>
    <w:rsid w:val="00711BBA"/>
    <w:rsid w:val="00712A38"/>
    <w:rsid w:val="00715DB4"/>
    <w:rsid w:val="00717DDF"/>
    <w:rsid w:val="0072253C"/>
    <w:rsid w:val="00725277"/>
    <w:rsid w:val="0072735F"/>
    <w:rsid w:val="00727598"/>
    <w:rsid w:val="00727803"/>
    <w:rsid w:val="00730DDD"/>
    <w:rsid w:val="007410F0"/>
    <w:rsid w:val="00741C3E"/>
    <w:rsid w:val="00744481"/>
    <w:rsid w:val="007462AE"/>
    <w:rsid w:val="0074699F"/>
    <w:rsid w:val="00747D2E"/>
    <w:rsid w:val="00751684"/>
    <w:rsid w:val="00752A20"/>
    <w:rsid w:val="00753891"/>
    <w:rsid w:val="00757A0B"/>
    <w:rsid w:val="007664DB"/>
    <w:rsid w:val="00781677"/>
    <w:rsid w:val="00782D8B"/>
    <w:rsid w:val="007842B6"/>
    <w:rsid w:val="00784738"/>
    <w:rsid w:val="00785D4D"/>
    <w:rsid w:val="0079679B"/>
    <w:rsid w:val="007A0AB4"/>
    <w:rsid w:val="007A2940"/>
    <w:rsid w:val="007A3959"/>
    <w:rsid w:val="007A48BC"/>
    <w:rsid w:val="007A5A5A"/>
    <w:rsid w:val="007A76A5"/>
    <w:rsid w:val="007B3B7C"/>
    <w:rsid w:val="007B45C6"/>
    <w:rsid w:val="007B4A21"/>
    <w:rsid w:val="007B628D"/>
    <w:rsid w:val="007B6DBB"/>
    <w:rsid w:val="007B76F6"/>
    <w:rsid w:val="007C2002"/>
    <w:rsid w:val="007C3598"/>
    <w:rsid w:val="007D156F"/>
    <w:rsid w:val="007D5A1E"/>
    <w:rsid w:val="007D6AE0"/>
    <w:rsid w:val="007E2AC4"/>
    <w:rsid w:val="007E58DE"/>
    <w:rsid w:val="007E5D36"/>
    <w:rsid w:val="007E63DB"/>
    <w:rsid w:val="007E794A"/>
    <w:rsid w:val="007F1C98"/>
    <w:rsid w:val="007F554D"/>
    <w:rsid w:val="007F6A3C"/>
    <w:rsid w:val="007F7BA5"/>
    <w:rsid w:val="008006B4"/>
    <w:rsid w:val="00801794"/>
    <w:rsid w:val="008062CF"/>
    <w:rsid w:val="00806505"/>
    <w:rsid w:val="008101E9"/>
    <w:rsid w:val="008110B9"/>
    <w:rsid w:val="00813458"/>
    <w:rsid w:val="008145C1"/>
    <w:rsid w:val="00815D85"/>
    <w:rsid w:val="0082336F"/>
    <w:rsid w:val="008269F6"/>
    <w:rsid w:val="008450BA"/>
    <w:rsid w:val="0084553C"/>
    <w:rsid w:val="008475E8"/>
    <w:rsid w:val="00857228"/>
    <w:rsid w:val="00857E5A"/>
    <w:rsid w:val="008608CE"/>
    <w:rsid w:val="008708C0"/>
    <w:rsid w:val="00874383"/>
    <w:rsid w:val="00885181"/>
    <w:rsid w:val="008931ED"/>
    <w:rsid w:val="008941D7"/>
    <w:rsid w:val="008A25B7"/>
    <w:rsid w:val="008A6AFE"/>
    <w:rsid w:val="008B1EAD"/>
    <w:rsid w:val="008B5B1C"/>
    <w:rsid w:val="008B5D57"/>
    <w:rsid w:val="008C0F54"/>
    <w:rsid w:val="008C2A90"/>
    <w:rsid w:val="008C42DF"/>
    <w:rsid w:val="008C4736"/>
    <w:rsid w:val="008C613F"/>
    <w:rsid w:val="008D0770"/>
    <w:rsid w:val="008D1934"/>
    <w:rsid w:val="008D19A7"/>
    <w:rsid w:val="008D288C"/>
    <w:rsid w:val="008D3B28"/>
    <w:rsid w:val="008D4BE1"/>
    <w:rsid w:val="008D4EDE"/>
    <w:rsid w:val="008E0550"/>
    <w:rsid w:val="008E06A5"/>
    <w:rsid w:val="008E1498"/>
    <w:rsid w:val="008E1CD1"/>
    <w:rsid w:val="008E6CF2"/>
    <w:rsid w:val="008E7696"/>
    <w:rsid w:val="008F1D81"/>
    <w:rsid w:val="0090402A"/>
    <w:rsid w:val="009068FD"/>
    <w:rsid w:val="00910A39"/>
    <w:rsid w:val="009111EF"/>
    <w:rsid w:val="0091297B"/>
    <w:rsid w:val="0091301C"/>
    <w:rsid w:val="00920E52"/>
    <w:rsid w:val="00923F5D"/>
    <w:rsid w:val="0092482F"/>
    <w:rsid w:val="009252FC"/>
    <w:rsid w:val="00926C40"/>
    <w:rsid w:val="009278F8"/>
    <w:rsid w:val="00931480"/>
    <w:rsid w:val="009449F1"/>
    <w:rsid w:val="009474FC"/>
    <w:rsid w:val="00954721"/>
    <w:rsid w:val="00962946"/>
    <w:rsid w:val="00963F9D"/>
    <w:rsid w:val="009646F1"/>
    <w:rsid w:val="00967AEC"/>
    <w:rsid w:val="00973834"/>
    <w:rsid w:val="009758D5"/>
    <w:rsid w:val="00982094"/>
    <w:rsid w:val="009904FB"/>
    <w:rsid w:val="00991944"/>
    <w:rsid w:val="00993449"/>
    <w:rsid w:val="0099429B"/>
    <w:rsid w:val="00997FF1"/>
    <w:rsid w:val="009A3BE0"/>
    <w:rsid w:val="009A5506"/>
    <w:rsid w:val="009B040E"/>
    <w:rsid w:val="009B1934"/>
    <w:rsid w:val="009B3799"/>
    <w:rsid w:val="009B4FCD"/>
    <w:rsid w:val="009B62C9"/>
    <w:rsid w:val="009C1651"/>
    <w:rsid w:val="009C1BCE"/>
    <w:rsid w:val="009C30E7"/>
    <w:rsid w:val="009C34B3"/>
    <w:rsid w:val="009C5E6D"/>
    <w:rsid w:val="009D0DF5"/>
    <w:rsid w:val="009D1CD3"/>
    <w:rsid w:val="009D2942"/>
    <w:rsid w:val="009D3414"/>
    <w:rsid w:val="009D4A34"/>
    <w:rsid w:val="009D4F98"/>
    <w:rsid w:val="009D6CDE"/>
    <w:rsid w:val="009D6DA9"/>
    <w:rsid w:val="009E2001"/>
    <w:rsid w:val="009E5623"/>
    <w:rsid w:val="009F37F6"/>
    <w:rsid w:val="009F5A73"/>
    <w:rsid w:val="009F717A"/>
    <w:rsid w:val="009F7562"/>
    <w:rsid w:val="00A03B80"/>
    <w:rsid w:val="00A103A0"/>
    <w:rsid w:val="00A227CA"/>
    <w:rsid w:val="00A319B6"/>
    <w:rsid w:val="00A32F87"/>
    <w:rsid w:val="00A34AB5"/>
    <w:rsid w:val="00A40F8B"/>
    <w:rsid w:val="00A43201"/>
    <w:rsid w:val="00A4567C"/>
    <w:rsid w:val="00A4791A"/>
    <w:rsid w:val="00A51D9A"/>
    <w:rsid w:val="00A54FCB"/>
    <w:rsid w:val="00A5617C"/>
    <w:rsid w:val="00A60E18"/>
    <w:rsid w:val="00A614A4"/>
    <w:rsid w:val="00A64479"/>
    <w:rsid w:val="00A7051F"/>
    <w:rsid w:val="00A718BF"/>
    <w:rsid w:val="00A71C01"/>
    <w:rsid w:val="00A73E43"/>
    <w:rsid w:val="00A7420A"/>
    <w:rsid w:val="00A74361"/>
    <w:rsid w:val="00A80218"/>
    <w:rsid w:val="00A876BD"/>
    <w:rsid w:val="00A90464"/>
    <w:rsid w:val="00A93E8F"/>
    <w:rsid w:val="00AA3CA2"/>
    <w:rsid w:val="00AA5D10"/>
    <w:rsid w:val="00AA639F"/>
    <w:rsid w:val="00AA7910"/>
    <w:rsid w:val="00AA7ED1"/>
    <w:rsid w:val="00AA7F94"/>
    <w:rsid w:val="00AB47CA"/>
    <w:rsid w:val="00AB7D14"/>
    <w:rsid w:val="00AC1A16"/>
    <w:rsid w:val="00AC4AFC"/>
    <w:rsid w:val="00AD0BD8"/>
    <w:rsid w:val="00AD4077"/>
    <w:rsid w:val="00AD4ACE"/>
    <w:rsid w:val="00AD7833"/>
    <w:rsid w:val="00AE2D04"/>
    <w:rsid w:val="00AF0CED"/>
    <w:rsid w:val="00AF129A"/>
    <w:rsid w:val="00AF205F"/>
    <w:rsid w:val="00AF32EC"/>
    <w:rsid w:val="00AF4525"/>
    <w:rsid w:val="00AF6032"/>
    <w:rsid w:val="00B027B6"/>
    <w:rsid w:val="00B02B58"/>
    <w:rsid w:val="00B02B9B"/>
    <w:rsid w:val="00B06A14"/>
    <w:rsid w:val="00B07691"/>
    <w:rsid w:val="00B166A0"/>
    <w:rsid w:val="00B170CC"/>
    <w:rsid w:val="00B23005"/>
    <w:rsid w:val="00B308B3"/>
    <w:rsid w:val="00B36053"/>
    <w:rsid w:val="00B3644E"/>
    <w:rsid w:val="00B378DC"/>
    <w:rsid w:val="00B42729"/>
    <w:rsid w:val="00B4282D"/>
    <w:rsid w:val="00B46BE1"/>
    <w:rsid w:val="00B5182B"/>
    <w:rsid w:val="00B51F21"/>
    <w:rsid w:val="00B5218D"/>
    <w:rsid w:val="00B545FA"/>
    <w:rsid w:val="00B55EF1"/>
    <w:rsid w:val="00B56682"/>
    <w:rsid w:val="00B62942"/>
    <w:rsid w:val="00B64F5B"/>
    <w:rsid w:val="00B673E1"/>
    <w:rsid w:val="00B75C94"/>
    <w:rsid w:val="00B801FC"/>
    <w:rsid w:val="00B83F90"/>
    <w:rsid w:val="00B87D80"/>
    <w:rsid w:val="00B91D01"/>
    <w:rsid w:val="00B93D01"/>
    <w:rsid w:val="00B95B9F"/>
    <w:rsid w:val="00BA0A2B"/>
    <w:rsid w:val="00BA30BD"/>
    <w:rsid w:val="00BB369E"/>
    <w:rsid w:val="00BB68DC"/>
    <w:rsid w:val="00BC175D"/>
    <w:rsid w:val="00BC47D4"/>
    <w:rsid w:val="00BC5A94"/>
    <w:rsid w:val="00BD601F"/>
    <w:rsid w:val="00BD6647"/>
    <w:rsid w:val="00BD66FD"/>
    <w:rsid w:val="00BD6BC2"/>
    <w:rsid w:val="00BE0142"/>
    <w:rsid w:val="00BE3168"/>
    <w:rsid w:val="00BE3E22"/>
    <w:rsid w:val="00BE7561"/>
    <w:rsid w:val="00BF1428"/>
    <w:rsid w:val="00C032A4"/>
    <w:rsid w:val="00C051BC"/>
    <w:rsid w:val="00C05DDB"/>
    <w:rsid w:val="00C15A31"/>
    <w:rsid w:val="00C15CD4"/>
    <w:rsid w:val="00C16F3C"/>
    <w:rsid w:val="00C170A2"/>
    <w:rsid w:val="00C203DB"/>
    <w:rsid w:val="00C342BF"/>
    <w:rsid w:val="00C44246"/>
    <w:rsid w:val="00C44707"/>
    <w:rsid w:val="00C46C75"/>
    <w:rsid w:val="00C577BA"/>
    <w:rsid w:val="00C611F1"/>
    <w:rsid w:val="00C629C0"/>
    <w:rsid w:val="00C63C97"/>
    <w:rsid w:val="00C74F03"/>
    <w:rsid w:val="00C765BD"/>
    <w:rsid w:val="00C94E48"/>
    <w:rsid w:val="00C95D73"/>
    <w:rsid w:val="00C95E2F"/>
    <w:rsid w:val="00C97936"/>
    <w:rsid w:val="00CA5E0E"/>
    <w:rsid w:val="00CB0110"/>
    <w:rsid w:val="00CB31FC"/>
    <w:rsid w:val="00CB44A8"/>
    <w:rsid w:val="00CC2995"/>
    <w:rsid w:val="00CC34FC"/>
    <w:rsid w:val="00CC3DCB"/>
    <w:rsid w:val="00CC71FC"/>
    <w:rsid w:val="00CD11B0"/>
    <w:rsid w:val="00CD11EB"/>
    <w:rsid w:val="00CD19A2"/>
    <w:rsid w:val="00CD367B"/>
    <w:rsid w:val="00CE3FC8"/>
    <w:rsid w:val="00CE4C4B"/>
    <w:rsid w:val="00CE5812"/>
    <w:rsid w:val="00CF158B"/>
    <w:rsid w:val="00CF1DB4"/>
    <w:rsid w:val="00CF357D"/>
    <w:rsid w:val="00CF5DB2"/>
    <w:rsid w:val="00CF5E1E"/>
    <w:rsid w:val="00CF687E"/>
    <w:rsid w:val="00D0014D"/>
    <w:rsid w:val="00D03846"/>
    <w:rsid w:val="00D04B9B"/>
    <w:rsid w:val="00D0651C"/>
    <w:rsid w:val="00D07550"/>
    <w:rsid w:val="00D11CE7"/>
    <w:rsid w:val="00D13A94"/>
    <w:rsid w:val="00D20066"/>
    <w:rsid w:val="00D211BC"/>
    <w:rsid w:val="00D30B71"/>
    <w:rsid w:val="00D43B6F"/>
    <w:rsid w:val="00D43D68"/>
    <w:rsid w:val="00D518A4"/>
    <w:rsid w:val="00D560D5"/>
    <w:rsid w:val="00D5738A"/>
    <w:rsid w:val="00D6505A"/>
    <w:rsid w:val="00D6523D"/>
    <w:rsid w:val="00D71B9C"/>
    <w:rsid w:val="00D71D27"/>
    <w:rsid w:val="00D72302"/>
    <w:rsid w:val="00D74801"/>
    <w:rsid w:val="00D84155"/>
    <w:rsid w:val="00D87FAF"/>
    <w:rsid w:val="00D93A52"/>
    <w:rsid w:val="00D959C6"/>
    <w:rsid w:val="00DA3AB6"/>
    <w:rsid w:val="00DA3B78"/>
    <w:rsid w:val="00DA4506"/>
    <w:rsid w:val="00DA7E2D"/>
    <w:rsid w:val="00DB6F63"/>
    <w:rsid w:val="00DC174E"/>
    <w:rsid w:val="00DC4920"/>
    <w:rsid w:val="00DD08F8"/>
    <w:rsid w:val="00DD2B30"/>
    <w:rsid w:val="00DD3C9B"/>
    <w:rsid w:val="00DD3D97"/>
    <w:rsid w:val="00DF0A4D"/>
    <w:rsid w:val="00DF2DA3"/>
    <w:rsid w:val="00DF5F78"/>
    <w:rsid w:val="00E02B8B"/>
    <w:rsid w:val="00E15FFA"/>
    <w:rsid w:val="00E1787A"/>
    <w:rsid w:val="00E20B35"/>
    <w:rsid w:val="00E21EE0"/>
    <w:rsid w:val="00E221B5"/>
    <w:rsid w:val="00E232F1"/>
    <w:rsid w:val="00E277A8"/>
    <w:rsid w:val="00E30F1E"/>
    <w:rsid w:val="00E36A33"/>
    <w:rsid w:val="00E36CA2"/>
    <w:rsid w:val="00E3769F"/>
    <w:rsid w:val="00E40DF8"/>
    <w:rsid w:val="00E53AA9"/>
    <w:rsid w:val="00E60B9C"/>
    <w:rsid w:val="00E669C7"/>
    <w:rsid w:val="00E677EB"/>
    <w:rsid w:val="00E678D5"/>
    <w:rsid w:val="00E74512"/>
    <w:rsid w:val="00E77642"/>
    <w:rsid w:val="00E8033E"/>
    <w:rsid w:val="00E80D4D"/>
    <w:rsid w:val="00E81E9D"/>
    <w:rsid w:val="00E81FCA"/>
    <w:rsid w:val="00E8244E"/>
    <w:rsid w:val="00E835BB"/>
    <w:rsid w:val="00E862E8"/>
    <w:rsid w:val="00E8659D"/>
    <w:rsid w:val="00E922AA"/>
    <w:rsid w:val="00E94FBF"/>
    <w:rsid w:val="00E9728C"/>
    <w:rsid w:val="00EA1ED7"/>
    <w:rsid w:val="00EA3641"/>
    <w:rsid w:val="00EA3A54"/>
    <w:rsid w:val="00EA6B24"/>
    <w:rsid w:val="00EA7635"/>
    <w:rsid w:val="00EC0DA1"/>
    <w:rsid w:val="00EC1B24"/>
    <w:rsid w:val="00EC6092"/>
    <w:rsid w:val="00ED407E"/>
    <w:rsid w:val="00ED4A10"/>
    <w:rsid w:val="00EE1C3C"/>
    <w:rsid w:val="00EE58D1"/>
    <w:rsid w:val="00EF2E61"/>
    <w:rsid w:val="00EF3277"/>
    <w:rsid w:val="00F01B0B"/>
    <w:rsid w:val="00F02A1B"/>
    <w:rsid w:val="00F06461"/>
    <w:rsid w:val="00F1150E"/>
    <w:rsid w:val="00F122B9"/>
    <w:rsid w:val="00F129EE"/>
    <w:rsid w:val="00F17186"/>
    <w:rsid w:val="00F217B6"/>
    <w:rsid w:val="00F247D7"/>
    <w:rsid w:val="00F27036"/>
    <w:rsid w:val="00F32284"/>
    <w:rsid w:val="00F33047"/>
    <w:rsid w:val="00F40345"/>
    <w:rsid w:val="00F4450D"/>
    <w:rsid w:val="00F45D63"/>
    <w:rsid w:val="00F45D9A"/>
    <w:rsid w:val="00F477EB"/>
    <w:rsid w:val="00F5287E"/>
    <w:rsid w:val="00F569A5"/>
    <w:rsid w:val="00F63FBB"/>
    <w:rsid w:val="00F7219E"/>
    <w:rsid w:val="00F72C31"/>
    <w:rsid w:val="00F72FAD"/>
    <w:rsid w:val="00F81F47"/>
    <w:rsid w:val="00F8351A"/>
    <w:rsid w:val="00F854E2"/>
    <w:rsid w:val="00F91441"/>
    <w:rsid w:val="00F91912"/>
    <w:rsid w:val="00F923E3"/>
    <w:rsid w:val="00F92C91"/>
    <w:rsid w:val="00F96964"/>
    <w:rsid w:val="00FA5E53"/>
    <w:rsid w:val="00FA7791"/>
    <w:rsid w:val="00FC3EE1"/>
    <w:rsid w:val="00FD2687"/>
    <w:rsid w:val="00FD2DBB"/>
    <w:rsid w:val="00FE4A69"/>
    <w:rsid w:val="00FE745E"/>
    <w:rsid w:val="00FE7D47"/>
    <w:rsid w:val="00FF3DEF"/>
    <w:rsid w:val="00FF44B9"/>
    <w:rsid w:val="00FF60F4"/>
    <w:rsid w:val="00FF6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D008D2"/>
  <w15:docId w15:val="{92D721E9-D810-4070-99E8-599A0057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EAD"/>
    <w:rPr>
      <w:sz w:val="24"/>
      <w:szCs w:val="24"/>
    </w:rPr>
  </w:style>
  <w:style w:type="paragraph" w:styleId="Heading3">
    <w:name w:val="heading 3"/>
    <w:basedOn w:val="Normal"/>
    <w:next w:val="Normal"/>
    <w:link w:val="Heading3Char"/>
    <w:qFormat/>
    <w:rsid w:val="00A60E18"/>
    <w:pPr>
      <w:keepNext/>
      <w:spacing w:before="120"/>
      <w:outlineLvl w:val="2"/>
    </w:pPr>
    <w:rPr>
      <w:rFonts w:ascii="Arial" w:hAnsi="Arial" w:cs="Arial"/>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47ED1"/>
    <w:rPr>
      <w:color w:val="0000FF"/>
      <w:u w:val="single"/>
    </w:rPr>
  </w:style>
  <w:style w:type="paragraph" w:styleId="NormalWeb">
    <w:name w:val="Normal (Web)"/>
    <w:basedOn w:val="Normal"/>
    <w:rsid w:val="00AA5D10"/>
  </w:style>
  <w:style w:type="character" w:styleId="Strong">
    <w:name w:val="Strong"/>
    <w:qFormat/>
    <w:rsid w:val="00910A39"/>
    <w:rPr>
      <w:b/>
      <w:bCs/>
    </w:rPr>
  </w:style>
  <w:style w:type="paragraph" w:customStyle="1" w:styleId="Default">
    <w:name w:val="Default"/>
    <w:rsid w:val="00551CC2"/>
    <w:pPr>
      <w:autoSpaceDE w:val="0"/>
      <w:autoSpaceDN w:val="0"/>
      <w:adjustRightInd w:val="0"/>
    </w:pPr>
    <w:rPr>
      <w:rFonts w:ascii="Calibri" w:hAnsi="Calibri" w:cs="Calibri"/>
      <w:color w:val="000000"/>
      <w:sz w:val="24"/>
      <w:szCs w:val="24"/>
    </w:rPr>
  </w:style>
  <w:style w:type="paragraph" w:styleId="ListParagraph">
    <w:name w:val="List Paragraph"/>
    <w:basedOn w:val="Normal"/>
    <w:qFormat/>
    <w:rsid w:val="0027448F"/>
    <w:pPr>
      <w:ind w:left="720"/>
      <w:contextualSpacing/>
    </w:pPr>
  </w:style>
  <w:style w:type="character" w:styleId="CommentReference">
    <w:name w:val="annotation reference"/>
    <w:basedOn w:val="DefaultParagraphFont"/>
    <w:uiPriority w:val="99"/>
    <w:semiHidden/>
    <w:unhideWhenUsed/>
    <w:rsid w:val="009111EF"/>
    <w:rPr>
      <w:sz w:val="16"/>
      <w:szCs w:val="16"/>
    </w:rPr>
  </w:style>
  <w:style w:type="paragraph" w:styleId="CommentText">
    <w:name w:val="annotation text"/>
    <w:basedOn w:val="Normal"/>
    <w:link w:val="CommentTextChar"/>
    <w:semiHidden/>
    <w:unhideWhenUsed/>
    <w:rsid w:val="009111EF"/>
    <w:rPr>
      <w:sz w:val="20"/>
      <w:szCs w:val="20"/>
    </w:rPr>
  </w:style>
  <w:style w:type="character" w:customStyle="1" w:styleId="CommentTextChar">
    <w:name w:val="Comment Text Char"/>
    <w:basedOn w:val="DefaultParagraphFont"/>
    <w:link w:val="CommentText"/>
    <w:semiHidden/>
    <w:rsid w:val="009111EF"/>
  </w:style>
  <w:style w:type="paragraph" w:styleId="CommentSubject">
    <w:name w:val="annotation subject"/>
    <w:basedOn w:val="CommentText"/>
    <w:next w:val="CommentText"/>
    <w:link w:val="CommentSubjectChar"/>
    <w:uiPriority w:val="99"/>
    <w:semiHidden/>
    <w:unhideWhenUsed/>
    <w:rsid w:val="009111EF"/>
    <w:rPr>
      <w:b/>
      <w:bCs/>
    </w:rPr>
  </w:style>
  <w:style w:type="character" w:customStyle="1" w:styleId="CommentSubjectChar">
    <w:name w:val="Comment Subject Char"/>
    <w:basedOn w:val="CommentTextChar"/>
    <w:link w:val="CommentSubject"/>
    <w:uiPriority w:val="99"/>
    <w:semiHidden/>
    <w:rsid w:val="009111EF"/>
    <w:rPr>
      <w:b/>
      <w:bCs/>
    </w:rPr>
  </w:style>
  <w:style w:type="paragraph" w:styleId="BalloonText">
    <w:name w:val="Balloon Text"/>
    <w:basedOn w:val="Normal"/>
    <w:link w:val="BalloonTextChar"/>
    <w:uiPriority w:val="99"/>
    <w:semiHidden/>
    <w:unhideWhenUsed/>
    <w:rsid w:val="009111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1EF"/>
    <w:rPr>
      <w:rFonts w:ascii="Segoe UI" w:hAnsi="Segoe UI" w:cs="Segoe UI"/>
      <w:sz w:val="18"/>
      <w:szCs w:val="18"/>
    </w:rPr>
  </w:style>
  <w:style w:type="character" w:styleId="UnresolvedMention">
    <w:name w:val="Unresolved Mention"/>
    <w:basedOn w:val="DefaultParagraphFont"/>
    <w:uiPriority w:val="99"/>
    <w:semiHidden/>
    <w:unhideWhenUsed/>
    <w:rsid w:val="001A4003"/>
    <w:rPr>
      <w:color w:val="808080"/>
      <w:shd w:val="clear" w:color="auto" w:fill="E6E6E6"/>
    </w:rPr>
  </w:style>
  <w:style w:type="table" w:styleId="TableGrid">
    <w:name w:val="Table Grid"/>
    <w:basedOn w:val="TableNormal"/>
    <w:uiPriority w:val="39"/>
    <w:rsid w:val="001A40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41FA"/>
    <w:rPr>
      <w:sz w:val="24"/>
      <w:szCs w:val="24"/>
    </w:rPr>
  </w:style>
  <w:style w:type="paragraph" w:styleId="Header">
    <w:name w:val="header"/>
    <w:basedOn w:val="Normal"/>
    <w:link w:val="HeaderChar"/>
    <w:unhideWhenUsed/>
    <w:rsid w:val="005B2E86"/>
    <w:pPr>
      <w:tabs>
        <w:tab w:val="center" w:pos="4513"/>
        <w:tab w:val="right" w:pos="9026"/>
      </w:tabs>
    </w:pPr>
  </w:style>
  <w:style w:type="character" w:customStyle="1" w:styleId="HeaderChar">
    <w:name w:val="Header Char"/>
    <w:basedOn w:val="DefaultParagraphFont"/>
    <w:link w:val="Header"/>
    <w:rsid w:val="005B2E86"/>
    <w:rPr>
      <w:sz w:val="24"/>
      <w:szCs w:val="24"/>
    </w:rPr>
  </w:style>
  <w:style w:type="paragraph" w:styleId="Footer">
    <w:name w:val="footer"/>
    <w:basedOn w:val="Normal"/>
    <w:link w:val="FooterChar"/>
    <w:uiPriority w:val="99"/>
    <w:unhideWhenUsed/>
    <w:rsid w:val="005B2E86"/>
    <w:pPr>
      <w:tabs>
        <w:tab w:val="center" w:pos="4513"/>
        <w:tab w:val="right" w:pos="9026"/>
      </w:tabs>
    </w:pPr>
  </w:style>
  <w:style w:type="character" w:customStyle="1" w:styleId="FooterChar">
    <w:name w:val="Footer Char"/>
    <w:basedOn w:val="DefaultParagraphFont"/>
    <w:link w:val="Footer"/>
    <w:uiPriority w:val="99"/>
    <w:rsid w:val="005B2E86"/>
    <w:rPr>
      <w:sz w:val="24"/>
      <w:szCs w:val="24"/>
    </w:rPr>
  </w:style>
  <w:style w:type="character" w:customStyle="1" w:styleId="Heading3Char">
    <w:name w:val="Heading 3 Char"/>
    <w:basedOn w:val="DefaultParagraphFont"/>
    <w:link w:val="Heading3"/>
    <w:rsid w:val="00A60E18"/>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1435">
      <w:bodyDiv w:val="1"/>
      <w:marLeft w:val="0"/>
      <w:marRight w:val="0"/>
      <w:marTop w:val="0"/>
      <w:marBottom w:val="0"/>
      <w:divBdr>
        <w:top w:val="none" w:sz="0" w:space="0" w:color="auto"/>
        <w:left w:val="none" w:sz="0" w:space="0" w:color="auto"/>
        <w:bottom w:val="none" w:sz="0" w:space="0" w:color="auto"/>
        <w:right w:val="none" w:sz="0" w:space="0" w:color="auto"/>
      </w:divBdr>
      <w:divsChild>
        <w:div w:id="100611452">
          <w:marLeft w:val="0"/>
          <w:marRight w:val="0"/>
          <w:marTop w:val="0"/>
          <w:marBottom w:val="0"/>
          <w:divBdr>
            <w:top w:val="none" w:sz="0" w:space="0" w:color="auto"/>
            <w:left w:val="none" w:sz="0" w:space="0" w:color="auto"/>
            <w:bottom w:val="none" w:sz="0" w:space="0" w:color="auto"/>
            <w:right w:val="none" w:sz="0" w:space="0" w:color="auto"/>
          </w:divBdr>
        </w:div>
        <w:div w:id="381251806">
          <w:marLeft w:val="0"/>
          <w:marRight w:val="0"/>
          <w:marTop w:val="0"/>
          <w:marBottom w:val="0"/>
          <w:divBdr>
            <w:top w:val="none" w:sz="0" w:space="0" w:color="auto"/>
            <w:left w:val="none" w:sz="0" w:space="0" w:color="auto"/>
            <w:bottom w:val="none" w:sz="0" w:space="0" w:color="auto"/>
            <w:right w:val="none" w:sz="0" w:space="0" w:color="auto"/>
          </w:divBdr>
        </w:div>
        <w:div w:id="1624993119">
          <w:marLeft w:val="0"/>
          <w:marRight w:val="0"/>
          <w:marTop w:val="0"/>
          <w:marBottom w:val="0"/>
          <w:divBdr>
            <w:top w:val="none" w:sz="0" w:space="0" w:color="auto"/>
            <w:left w:val="none" w:sz="0" w:space="0" w:color="auto"/>
            <w:bottom w:val="none" w:sz="0" w:space="0" w:color="auto"/>
            <w:right w:val="none" w:sz="0" w:space="0" w:color="auto"/>
          </w:divBdr>
        </w:div>
      </w:divsChild>
    </w:div>
    <w:div w:id="56243987">
      <w:bodyDiv w:val="1"/>
      <w:marLeft w:val="0"/>
      <w:marRight w:val="0"/>
      <w:marTop w:val="0"/>
      <w:marBottom w:val="0"/>
      <w:divBdr>
        <w:top w:val="none" w:sz="0" w:space="0" w:color="auto"/>
        <w:left w:val="none" w:sz="0" w:space="0" w:color="auto"/>
        <w:bottom w:val="none" w:sz="0" w:space="0" w:color="auto"/>
        <w:right w:val="none" w:sz="0" w:space="0" w:color="auto"/>
      </w:divBdr>
    </w:div>
    <w:div w:id="132213714">
      <w:bodyDiv w:val="1"/>
      <w:marLeft w:val="0"/>
      <w:marRight w:val="0"/>
      <w:marTop w:val="0"/>
      <w:marBottom w:val="0"/>
      <w:divBdr>
        <w:top w:val="none" w:sz="0" w:space="0" w:color="auto"/>
        <w:left w:val="none" w:sz="0" w:space="0" w:color="auto"/>
        <w:bottom w:val="none" w:sz="0" w:space="0" w:color="auto"/>
        <w:right w:val="none" w:sz="0" w:space="0" w:color="auto"/>
      </w:divBdr>
    </w:div>
    <w:div w:id="151412905">
      <w:bodyDiv w:val="1"/>
      <w:marLeft w:val="0"/>
      <w:marRight w:val="0"/>
      <w:marTop w:val="0"/>
      <w:marBottom w:val="0"/>
      <w:divBdr>
        <w:top w:val="none" w:sz="0" w:space="0" w:color="auto"/>
        <w:left w:val="none" w:sz="0" w:space="0" w:color="auto"/>
        <w:bottom w:val="none" w:sz="0" w:space="0" w:color="auto"/>
        <w:right w:val="none" w:sz="0" w:space="0" w:color="auto"/>
      </w:divBdr>
    </w:div>
    <w:div w:id="233854989">
      <w:bodyDiv w:val="1"/>
      <w:marLeft w:val="0"/>
      <w:marRight w:val="0"/>
      <w:marTop w:val="0"/>
      <w:marBottom w:val="0"/>
      <w:divBdr>
        <w:top w:val="none" w:sz="0" w:space="0" w:color="auto"/>
        <w:left w:val="none" w:sz="0" w:space="0" w:color="auto"/>
        <w:bottom w:val="none" w:sz="0" w:space="0" w:color="auto"/>
        <w:right w:val="none" w:sz="0" w:space="0" w:color="auto"/>
      </w:divBdr>
    </w:div>
    <w:div w:id="364673740">
      <w:bodyDiv w:val="1"/>
      <w:marLeft w:val="0"/>
      <w:marRight w:val="0"/>
      <w:marTop w:val="0"/>
      <w:marBottom w:val="0"/>
      <w:divBdr>
        <w:top w:val="none" w:sz="0" w:space="0" w:color="auto"/>
        <w:left w:val="none" w:sz="0" w:space="0" w:color="auto"/>
        <w:bottom w:val="none" w:sz="0" w:space="0" w:color="auto"/>
        <w:right w:val="none" w:sz="0" w:space="0" w:color="auto"/>
      </w:divBdr>
      <w:divsChild>
        <w:div w:id="411900962">
          <w:marLeft w:val="0"/>
          <w:marRight w:val="0"/>
          <w:marTop w:val="0"/>
          <w:marBottom w:val="0"/>
          <w:divBdr>
            <w:top w:val="none" w:sz="0" w:space="0" w:color="auto"/>
            <w:left w:val="none" w:sz="0" w:space="0" w:color="auto"/>
            <w:bottom w:val="none" w:sz="0" w:space="0" w:color="auto"/>
            <w:right w:val="none" w:sz="0" w:space="0" w:color="auto"/>
          </w:divBdr>
        </w:div>
      </w:divsChild>
    </w:div>
    <w:div w:id="405542077">
      <w:bodyDiv w:val="1"/>
      <w:marLeft w:val="0"/>
      <w:marRight w:val="0"/>
      <w:marTop w:val="0"/>
      <w:marBottom w:val="0"/>
      <w:divBdr>
        <w:top w:val="none" w:sz="0" w:space="0" w:color="auto"/>
        <w:left w:val="none" w:sz="0" w:space="0" w:color="auto"/>
        <w:bottom w:val="none" w:sz="0" w:space="0" w:color="auto"/>
        <w:right w:val="none" w:sz="0" w:space="0" w:color="auto"/>
      </w:divBdr>
    </w:div>
    <w:div w:id="516310692">
      <w:bodyDiv w:val="1"/>
      <w:marLeft w:val="0"/>
      <w:marRight w:val="0"/>
      <w:marTop w:val="0"/>
      <w:marBottom w:val="0"/>
      <w:divBdr>
        <w:top w:val="none" w:sz="0" w:space="0" w:color="auto"/>
        <w:left w:val="none" w:sz="0" w:space="0" w:color="auto"/>
        <w:bottom w:val="none" w:sz="0" w:space="0" w:color="auto"/>
        <w:right w:val="none" w:sz="0" w:space="0" w:color="auto"/>
      </w:divBdr>
    </w:div>
    <w:div w:id="605697499">
      <w:bodyDiv w:val="1"/>
      <w:marLeft w:val="0"/>
      <w:marRight w:val="0"/>
      <w:marTop w:val="0"/>
      <w:marBottom w:val="0"/>
      <w:divBdr>
        <w:top w:val="none" w:sz="0" w:space="0" w:color="auto"/>
        <w:left w:val="none" w:sz="0" w:space="0" w:color="auto"/>
        <w:bottom w:val="none" w:sz="0" w:space="0" w:color="auto"/>
        <w:right w:val="none" w:sz="0" w:space="0" w:color="auto"/>
      </w:divBdr>
    </w:div>
    <w:div w:id="986590619">
      <w:bodyDiv w:val="1"/>
      <w:marLeft w:val="0"/>
      <w:marRight w:val="0"/>
      <w:marTop w:val="0"/>
      <w:marBottom w:val="0"/>
      <w:divBdr>
        <w:top w:val="none" w:sz="0" w:space="0" w:color="auto"/>
        <w:left w:val="none" w:sz="0" w:space="0" w:color="auto"/>
        <w:bottom w:val="none" w:sz="0" w:space="0" w:color="auto"/>
        <w:right w:val="none" w:sz="0" w:space="0" w:color="auto"/>
      </w:divBdr>
    </w:div>
    <w:div w:id="987629864">
      <w:bodyDiv w:val="1"/>
      <w:marLeft w:val="0"/>
      <w:marRight w:val="0"/>
      <w:marTop w:val="0"/>
      <w:marBottom w:val="0"/>
      <w:divBdr>
        <w:top w:val="none" w:sz="0" w:space="0" w:color="auto"/>
        <w:left w:val="none" w:sz="0" w:space="0" w:color="auto"/>
        <w:bottom w:val="none" w:sz="0" w:space="0" w:color="auto"/>
        <w:right w:val="none" w:sz="0" w:space="0" w:color="auto"/>
      </w:divBdr>
    </w:div>
    <w:div w:id="994186848">
      <w:bodyDiv w:val="1"/>
      <w:marLeft w:val="0"/>
      <w:marRight w:val="0"/>
      <w:marTop w:val="0"/>
      <w:marBottom w:val="0"/>
      <w:divBdr>
        <w:top w:val="none" w:sz="0" w:space="0" w:color="auto"/>
        <w:left w:val="none" w:sz="0" w:space="0" w:color="auto"/>
        <w:bottom w:val="none" w:sz="0" w:space="0" w:color="auto"/>
        <w:right w:val="none" w:sz="0" w:space="0" w:color="auto"/>
      </w:divBdr>
      <w:divsChild>
        <w:div w:id="459687207">
          <w:marLeft w:val="0"/>
          <w:marRight w:val="0"/>
          <w:marTop w:val="0"/>
          <w:marBottom w:val="0"/>
          <w:divBdr>
            <w:top w:val="none" w:sz="0" w:space="0" w:color="auto"/>
            <w:left w:val="none" w:sz="0" w:space="0" w:color="auto"/>
            <w:bottom w:val="none" w:sz="0" w:space="0" w:color="auto"/>
            <w:right w:val="none" w:sz="0" w:space="0" w:color="auto"/>
          </w:divBdr>
        </w:div>
        <w:div w:id="637610148">
          <w:marLeft w:val="0"/>
          <w:marRight w:val="0"/>
          <w:marTop w:val="0"/>
          <w:marBottom w:val="0"/>
          <w:divBdr>
            <w:top w:val="none" w:sz="0" w:space="0" w:color="auto"/>
            <w:left w:val="none" w:sz="0" w:space="0" w:color="auto"/>
            <w:bottom w:val="none" w:sz="0" w:space="0" w:color="auto"/>
            <w:right w:val="none" w:sz="0" w:space="0" w:color="auto"/>
          </w:divBdr>
        </w:div>
        <w:div w:id="909116740">
          <w:marLeft w:val="0"/>
          <w:marRight w:val="0"/>
          <w:marTop w:val="0"/>
          <w:marBottom w:val="0"/>
          <w:divBdr>
            <w:top w:val="none" w:sz="0" w:space="0" w:color="auto"/>
            <w:left w:val="none" w:sz="0" w:space="0" w:color="auto"/>
            <w:bottom w:val="none" w:sz="0" w:space="0" w:color="auto"/>
            <w:right w:val="none" w:sz="0" w:space="0" w:color="auto"/>
          </w:divBdr>
        </w:div>
        <w:div w:id="2062751700">
          <w:marLeft w:val="0"/>
          <w:marRight w:val="0"/>
          <w:marTop w:val="0"/>
          <w:marBottom w:val="0"/>
          <w:divBdr>
            <w:top w:val="none" w:sz="0" w:space="0" w:color="auto"/>
            <w:left w:val="none" w:sz="0" w:space="0" w:color="auto"/>
            <w:bottom w:val="none" w:sz="0" w:space="0" w:color="auto"/>
            <w:right w:val="none" w:sz="0" w:space="0" w:color="auto"/>
          </w:divBdr>
        </w:div>
        <w:div w:id="2099718007">
          <w:marLeft w:val="0"/>
          <w:marRight w:val="0"/>
          <w:marTop w:val="0"/>
          <w:marBottom w:val="0"/>
          <w:divBdr>
            <w:top w:val="none" w:sz="0" w:space="0" w:color="auto"/>
            <w:left w:val="none" w:sz="0" w:space="0" w:color="auto"/>
            <w:bottom w:val="none" w:sz="0" w:space="0" w:color="auto"/>
            <w:right w:val="none" w:sz="0" w:space="0" w:color="auto"/>
          </w:divBdr>
        </w:div>
      </w:divsChild>
    </w:div>
    <w:div w:id="1418555569">
      <w:bodyDiv w:val="1"/>
      <w:marLeft w:val="0"/>
      <w:marRight w:val="0"/>
      <w:marTop w:val="0"/>
      <w:marBottom w:val="0"/>
      <w:divBdr>
        <w:top w:val="none" w:sz="0" w:space="0" w:color="auto"/>
        <w:left w:val="none" w:sz="0" w:space="0" w:color="auto"/>
        <w:bottom w:val="none" w:sz="0" w:space="0" w:color="auto"/>
        <w:right w:val="none" w:sz="0" w:space="0" w:color="auto"/>
      </w:divBdr>
    </w:div>
    <w:div w:id="1472209335">
      <w:bodyDiv w:val="1"/>
      <w:marLeft w:val="0"/>
      <w:marRight w:val="0"/>
      <w:marTop w:val="0"/>
      <w:marBottom w:val="0"/>
      <w:divBdr>
        <w:top w:val="none" w:sz="0" w:space="0" w:color="auto"/>
        <w:left w:val="none" w:sz="0" w:space="0" w:color="auto"/>
        <w:bottom w:val="none" w:sz="0" w:space="0" w:color="auto"/>
        <w:right w:val="none" w:sz="0" w:space="0" w:color="auto"/>
      </w:divBdr>
    </w:div>
    <w:div w:id="1488667049">
      <w:bodyDiv w:val="1"/>
      <w:marLeft w:val="0"/>
      <w:marRight w:val="0"/>
      <w:marTop w:val="0"/>
      <w:marBottom w:val="0"/>
      <w:divBdr>
        <w:top w:val="none" w:sz="0" w:space="0" w:color="auto"/>
        <w:left w:val="none" w:sz="0" w:space="0" w:color="auto"/>
        <w:bottom w:val="none" w:sz="0" w:space="0" w:color="auto"/>
        <w:right w:val="none" w:sz="0" w:space="0" w:color="auto"/>
      </w:divBdr>
    </w:div>
    <w:div w:id="1603994710">
      <w:bodyDiv w:val="1"/>
      <w:marLeft w:val="0"/>
      <w:marRight w:val="0"/>
      <w:marTop w:val="0"/>
      <w:marBottom w:val="0"/>
      <w:divBdr>
        <w:top w:val="none" w:sz="0" w:space="0" w:color="auto"/>
        <w:left w:val="none" w:sz="0" w:space="0" w:color="auto"/>
        <w:bottom w:val="none" w:sz="0" w:space="0" w:color="auto"/>
        <w:right w:val="none" w:sz="0" w:space="0" w:color="auto"/>
      </w:divBdr>
      <w:divsChild>
        <w:div w:id="790977735">
          <w:marLeft w:val="0"/>
          <w:marRight w:val="0"/>
          <w:marTop w:val="0"/>
          <w:marBottom w:val="0"/>
          <w:divBdr>
            <w:top w:val="none" w:sz="0" w:space="0" w:color="auto"/>
            <w:left w:val="none" w:sz="0" w:space="0" w:color="auto"/>
            <w:bottom w:val="none" w:sz="0" w:space="0" w:color="auto"/>
            <w:right w:val="none" w:sz="0" w:space="0" w:color="auto"/>
          </w:divBdr>
        </w:div>
        <w:div w:id="1582065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Brinkburn.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94B3-4C87-4069-9DDD-66D5D099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4744</Words>
  <Characters>25386</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Meeting of (date)</vt:lpstr>
    </vt:vector>
  </TitlesOfParts>
  <Company/>
  <LinksUpToDate>false</LinksUpToDate>
  <CharactersWithSpaces>30070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of (date)</dc:title>
  <dc:subject/>
  <dc:creator>Pete Roberts</dc:creator>
  <cp:keywords/>
  <dc:description/>
  <cp:lastModifiedBy>Garth Rhodes</cp:lastModifiedBy>
  <cp:revision>5</cp:revision>
  <cp:lastPrinted>2023-10-16T09:58:00Z</cp:lastPrinted>
  <dcterms:created xsi:type="dcterms:W3CDTF">2023-10-26T14:54:00Z</dcterms:created>
  <dcterms:modified xsi:type="dcterms:W3CDTF">2023-10-29T19:24:00Z</dcterms:modified>
</cp:coreProperties>
</file>