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DCA63D8" w14:textId="77777777" w:rsidR="00EC3779" w:rsidRPr="00E75FD5" w:rsidRDefault="00EC3779" w:rsidP="00C577BA">
      <w:pPr>
        <w:jc w:val="center"/>
        <w:rPr>
          <w:rFonts w:asciiTheme="minorHAnsi" w:hAnsiTheme="minorHAnsi" w:cstheme="minorHAnsi"/>
          <w:b/>
          <w:bCs/>
          <w:sz w:val="18"/>
          <w:szCs w:val="18"/>
        </w:rPr>
      </w:pPr>
    </w:p>
    <w:p w14:paraId="56188959" w14:textId="6224481E"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D3FC2">
        <w:rPr>
          <w:rFonts w:asciiTheme="minorHAnsi" w:hAnsiTheme="minorHAnsi" w:cstheme="minorHAnsi"/>
          <w:b/>
          <w:bCs/>
          <w:sz w:val="18"/>
          <w:szCs w:val="18"/>
        </w:rPr>
        <w:t>9</w:t>
      </w:r>
      <w:r w:rsidR="00CD3FC2" w:rsidRPr="00CD3FC2">
        <w:rPr>
          <w:rFonts w:asciiTheme="minorHAnsi" w:hAnsiTheme="minorHAnsi" w:cstheme="minorHAnsi"/>
          <w:b/>
          <w:bCs/>
          <w:sz w:val="18"/>
          <w:szCs w:val="18"/>
          <w:vertAlign w:val="superscript"/>
        </w:rPr>
        <w:t>th</w:t>
      </w:r>
      <w:r w:rsidR="00CD3FC2">
        <w:rPr>
          <w:rFonts w:asciiTheme="minorHAnsi" w:hAnsiTheme="minorHAnsi" w:cstheme="minorHAnsi"/>
          <w:b/>
          <w:bCs/>
          <w:sz w:val="18"/>
          <w:szCs w:val="18"/>
        </w:rPr>
        <w:t xml:space="preserve"> July</w:t>
      </w:r>
      <w:r w:rsidR="005F06C9">
        <w:rPr>
          <w:rFonts w:asciiTheme="minorHAnsi" w:hAnsiTheme="minorHAnsi" w:cstheme="minorHAnsi"/>
          <w:b/>
          <w:bCs/>
          <w:sz w:val="18"/>
          <w:szCs w:val="18"/>
        </w:rPr>
        <w:t xml:space="preserve"> </w:t>
      </w:r>
      <w:r w:rsidR="00447E70">
        <w:rPr>
          <w:rFonts w:asciiTheme="minorHAnsi" w:hAnsiTheme="minorHAnsi" w:cstheme="minorHAnsi"/>
          <w:b/>
          <w:bCs/>
          <w:sz w:val="18"/>
          <w:szCs w:val="18"/>
        </w:rPr>
        <w:t>2024</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0B36EAB8"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E0472C">
        <w:rPr>
          <w:rFonts w:asciiTheme="minorHAnsi" w:hAnsiTheme="minorHAnsi" w:cstheme="minorHAnsi"/>
          <w:bCs/>
          <w:sz w:val="18"/>
          <w:szCs w:val="18"/>
        </w:rPr>
        <w:t xml:space="preserve"> </w:t>
      </w:r>
    </w:p>
    <w:p w14:paraId="65DBD60F" w14:textId="75018C9C" w:rsidR="00E6166B" w:rsidRPr="008B4581"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8B4581">
        <w:rPr>
          <w:rFonts w:asciiTheme="minorHAnsi" w:hAnsiTheme="minorHAnsi" w:cstheme="minorHAnsi"/>
          <w:sz w:val="18"/>
          <w:szCs w:val="18"/>
        </w:rPr>
        <w:t>Cllrs:</w:t>
      </w:r>
      <w:r w:rsidR="00391402" w:rsidRPr="008B4581">
        <w:rPr>
          <w:rFonts w:asciiTheme="minorHAnsi" w:hAnsiTheme="minorHAnsi" w:cstheme="minorHAnsi"/>
          <w:bCs/>
          <w:sz w:val="18"/>
          <w:szCs w:val="18"/>
        </w:rPr>
        <w:t xml:space="preserve"> </w:t>
      </w:r>
      <w:r w:rsidR="00F032F9" w:rsidRPr="008B4581">
        <w:rPr>
          <w:rFonts w:asciiTheme="minorHAnsi" w:hAnsiTheme="minorHAnsi" w:cstheme="minorHAnsi"/>
          <w:bCs/>
          <w:sz w:val="18"/>
          <w:szCs w:val="18"/>
        </w:rPr>
        <w:t>Steven Bray (SB)</w:t>
      </w:r>
      <w:r w:rsidR="00EE23DC" w:rsidRPr="008B4581">
        <w:rPr>
          <w:rFonts w:asciiTheme="minorHAnsi" w:hAnsiTheme="minorHAnsi" w:cstheme="minorHAnsi"/>
          <w:bCs/>
          <w:sz w:val="18"/>
          <w:szCs w:val="18"/>
        </w:rPr>
        <w:t>,</w:t>
      </w:r>
      <w:r w:rsidR="00F032F9" w:rsidRPr="008B4581">
        <w:rPr>
          <w:rFonts w:asciiTheme="minorHAnsi" w:hAnsiTheme="minorHAnsi" w:cstheme="minorHAnsi"/>
          <w:bCs/>
          <w:sz w:val="18"/>
          <w:szCs w:val="18"/>
        </w:rPr>
        <w:t xml:space="preserve"> </w:t>
      </w:r>
      <w:r w:rsidR="001F59C3" w:rsidRPr="008B4581">
        <w:rPr>
          <w:rFonts w:asciiTheme="minorHAnsi" w:hAnsiTheme="minorHAnsi" w:cstheme="minorHAnsi"/>
          <w:bCs/>
          <w:sz w:val="18"/>
          <w:szCs w:val="18"/>
        </w:rPr>
        <w:t>David Owen</w:t>
      </w:r>
      <w:r w:rsidR="003F24E6" w:rsidRPr="008B4581">
        <w:rPr>
          <w:rFonts w:asciiTheme="minorHAnsi" w:hAnsiTheme="minorHAnsi" w:cstheme="minorHAnsi"/>
          <w:bCs/>
          <w:sz w:val="18"/>
          <w:szCs w:val="18"/>
        </w:rPr>
        <w:t xml:space="preserve"> - Chair</w:t>
      </w:r>
      <w:r w:rsidR="001F59C3" w:rsidRPr="008B4581">
        <w:rPr>
          <w:rFonts w:asciiTheme="minorHAnsi" w:hAnsiTheme="minorHAnsi" w:cstheme="minorHAnsi"/>
          <w:bCs/>
          <w:sz w:val="18"/>
          <w:szCs w:val="18"/>
        </w:rPr>
        <w:t xml:space="preserve"> (DO), Jackie Scarpa (JS)</w:t>
      </w:r>
      <w:r w:rsidR="00EE23DC" w:rsidRPr="008B4581">
        <w:rPr>
          <w:rFonts w:asciiTheme="minorHAnsi" w:hAnsiTheme="minorHAnsi" w:cstheme="minorHAnsi"/>
          <w:bCs/>
          <w:sz w:val="18"/>
          <w:szCs w:val="18"/>
        </w:rPr>
        <w:t>,</w:t>
      </w:r>
      <w:r w:rsidR="00B62A77" w:rsidRPr="008B4581">
        <w:rPr>
          <w:rFonts w:asciiTheme="minorHAnsi" w:hAnsiTheme="minorHAnsi" w:cstheme="minorHAnsi"/>
          <w:bCs/>
          <w:sz w:val="18"/>
          <w:szCs w:val="18"/>
        </w:rPr>
        <w:t xml:space="preserve"> </w:t>
      </w:r>
    </w:p>
    <w:p w14:paraId="5C0CFCE4" w14:textId="338C3A8E" w:rsidR="00F9660A" w:rsidRDefault="00E6166B" w:rsidP="00F9660A">
      <w:pPr>
        <w:ind w:left="1440"/>
        <w:rPr>
          <w:rFonts w:asciiTheme="minorHAnsi" w:hAnsiTheme="minorHAnsi" w:cstheme="minorHAnsi"/>
          <w:bCs/>
          <w:sz w:val="18"/>
          <w:szCs w:val="18"/>
        </w:rPr>
      </w:pPr>
      <w:r w:rsidRPr="008B4581">
        <w:rPr>
          <w:rFonts w:asciiTheme="minorHAnsi" w:hAnsiTheme="minorHAnsi" w:cstheme="minorHAnsi"/>
          <w:b/>
          <w:bCs/>
          <w:sz w:val="18"/>
          <w:szCs w:val="18"/>
        </w:rPr>
        <w:t>In attendance:</w:t>
      </w:r>
      <w:r w:rsidRPr="008B4581">
        <w:rPr>
          <w:rFonts w:asciiTheme="minorHAnsi" w:hAnsiTheme="minorHAnsi" w:cstheme="minorHAnsi"/>
          <w:b/>
          <w:bCs/>
          <w:sz w:val="18"/>
          <w:szCs w:val="18"/>
        </w:rPr>
        <w:tab/>
      </w:r>
      <w:r w:rsidRPr="008B4581">
        <w:rPr>
          <w:rFonts w:asciiTheme="minorHAnsi" w:hAnsiTheme="minorHAnsi" w:cstheme="minorHAnsi"/>
          <w:b/>
          <w:bCs/>
          <w:sz w:val="18"/>
          <w:szCs w:val="18"/>
        </w:rPr>
        <w:tab/>
      </w:r>
      <w:r w:rsidR="00F9660A">
        <w:rPr>
          <w:rFonts w:asciiTheme="minorHAnsi" w:hAnsiTheme="minorHAnsi" w:cstheme="minorHAnsi"/>
          <w:bCs/>
          <w:sz w:val="18"/>
          <w:szCs w:val="18"/>
        </w:rPr>
        <w:t xml:space="preserve">One member of the </w:t>
      </w:r>
      <w:r w:rsidR="000B6926">
        <w:rPr>
          <w:rFonts w:asciiTheme="minorHAnsi" w:hAnsiTheme="minorHAnsi" w:cstheme="minorHAnsi"/>
          <w:bCs/>
          <w:sz w:val="18"/>
          <w:szCs w:val="18"/>
        </w:rPr>
        <w:t>public, Clerk</w:t>
      </w:r>
      <w:r w:rsidR="00F9660A">
        <w:rPr>
          <w:rFonts w:asciiTheme="minorHAnsi" w:hAnsiTheme="minorHAnsi" w:cstheme="minorHAnsi"/>
          <w:bCs/>
          <w:sz w:val="18"/>
          <w:szCs w:val="18"/>
        </w:rPr>
        <w:t xml:space="preserve">: </w:t>
      </w:r>
      <w:r w:rsidRPr="008B4581">
        <w:rPr>
          <w:rFonts w:asciiTheme="minorHAnsi" w:hAnsiTheme="minorHAnsi" w:cstheme="minorHAnsi"/>
          <w:bCs/>
          <w:sz w:val="18"/>
          <w:szCs w:val="18"/>
        </w:rPr>
        <w:t>Garth Rhodes</w:t>
      </w:r>
      <w:r w:rsidR="0097066A" w:rsidRPr="008B4581">
        <w:rPr>
          <w:rFonts w:asciiTheme="minorHAnsi" w:hAnsiTheme="minorHAnsi" w:cstheme="minorHAnsi"/>
          <w:bCs/>
          <w:sz w:val="18"/>
          <w:szCs w:val="18"/>
        </w:rPr>
        <w:t>.</w:t>
      </w:r>
      <w:r w:rsidR="00F9660A">
        <w:rPr>
          <w:rFonts w:asciiTheme="minorHAnsi" w:hAnsiTheme="minorHAnsi" w:cstheme="minorHAnsi"/>
          <w:bCs/>
          <w:sz w:val="18"/>
          <w:szCs w:val="18"/>
        </w:rPr>
        <w:t xml:space="preserve"> </w:t>
      </w:r>
    </w:p>
    <w:p w14:paraId="569ABB96" w14:textId="77777777" w:rsidR="00F9660A" w:rsidRDefault="00F9660A" w:rsidP="00F9660A">
      <w:pPr>
        <w:rPr>
          <w:rFonts w:asciiTheme="minorHAnsi" w:hAnsiTheme="minorHAnsi" w:cstheme="minorHAnsi"/>
          <w:bCs/>
          <w:i/>
          <w:iCs/>
          <w:sz w:val="18"/>
          <w:szCs w:val="18"/>
        </w:rPr>
      </w:pPr>
    </w:p>
    <w:p w14:paraId="420EE334" w14:textId="07A84AB0" w:rsidR="00790EEE" w:rsidRDefault="00862C17" w:rsidP="00F9660A">
      <w:pPr>
        <w:rPr>
          <w:rFonts w:asciiTheme="minorHAnsi" w:hAnsiTheme="minorHAnsi" w:cstheme="minorHAnsi"/>
          <w:bCs/>
          <w:i/>
          <w:iCs/>
          <w:sz w:val="18"/>
          <w:szCs w:val="18"/>
        </w:rPr>
      </w:pPr>
      <w:r>
        <w:rPr>
          <w:rFonts w:asciiTheme="minorHAnsi" w:hAnsiTheme="minorHAnsi" w:cstheme="minorHAnsi"/>
          <w:bCs/>
          <w:i/>
          <w:iCs/>
          <w:sz w:val="18"/>
          <w:szCs w:val="18"/>
        </w:rPr>
        <w:t xml:space="preserve">Meeting opened at </w:t>
      </w:r>
      <w:r w:rsidR="004346B4">
        <w:rPr>
          <w:rFonts w:asciiTheme="minorHAnsi" w:hAnsiTheme="minorHAnsi" w:cstheme="minorHAnsi"/>
          <w:bCs/>
          <w:i/>
          <w:iCs/>
          <w:sz w:val="18"/>
          <w:szCs w:val="18"/>
        </w:rPr>
        <w:t>7.32</w:t>
      </w:r>
      <w:r>
        <w:rPr>
          <w:rFonts w:asciiTheme="minorHAnsi" w:hAnsiTheme="minorHAnsi" w:cstheme="minorHAnsi"/>
          <w:bCs/>
          <w:i/>
          <w:iCs/>
          <w:sz w:val="18"/>
          <w:szCs w:val="18"/>
        </w:rPr>
        <w:t xml:space="preserve"> p.m.</w:t>
      </w:r>
    </w:p>
    <w:p w14:paraId="0AC5D603" w14:textId="77777777" w:rsidR="004346B4" w:rsidRDefault="004346B4" w:rsidP="00F9660A">
      <w:pPr>
        <w:rPr>
          <w:rFonts w:asciiTheme="minorHAnsi" w:hAnsiTheme="minorHAnsi" w:cstheme="minorHAnsi"/>
          <w:bCs/>
          <w:i/>
          <w:iCs/>
          <w:sz w:val="18"/>
          <w:szCs w:val="18"/>
        </w:rPr>
      </w:pPr>
    </w:p>
    <w:p w14:paraId="16F0FC58" w14:textId="77777777" w:rsidR="004346B4" w:rsidRDefault="004346B4" w:rsidP="00F9660A">
      <w:pPr>
        <w:rPr>
          <w:rFonts w:asciiTheme="minorHAnsi" w:hAnsiTheme="minorHAnsi" w:cstheme="minorHAnsi"/>
          <w:bCs/>
          <w:sz w:val="18"/>
          <w:szCs w:val="18"/>
        </w:rPr>
      </w:pPr>
    </w:p>
    <w:p w14:paraId="35B1DCCD" w14:textId="6D8C9B2D" w:rsidR="004346B4" w:rsidRPr="00B52528" w:rsidRDefault="004346B4" w:rsidP="004346B4">
      <w:pPr>
        <w:pStyle w:val="ListParagraph"/>
        <w:numPr>
          <w:ilvl w:val="0"/>
          <w:numId w:val="1"/>
        </w:numPr>
        <w:rPr>
          <w:rFonts w:asciiTheme="minorHAnsi" w:hAnsiTheme="minorHAnsi" w:cstheme="minorHAnsi"/>
          <w:b/>
          <w:bCs/>
          <w:sz w:val="18"/>
          <w:szCs w:val="18"/>
        </w:rPr>
      </w:pPr>
      <w:r w:rsidRPr="00B52528">
        <w:rPr>
          <w:rFonts w:asciiTheme="minorHAnsi" w:hAnsiTheme="minorHAnsi" w:cstheme="minorHAnsi"/>
          <w:b/>
          <w:bCs/>
          <w:sz w:val="18"/>
          <w:szCs w:val="18"/>
        </w:rPr>
        <w:t xml:space="preserve">Apologies for Absence. </w:t>
      </w:r>
      <w:r w:rsidRPr="00B52528">
        <w:rPr>
          <w:rFonts w:asciiTheme="minorHAnsi" w:hAnsiTheme="minorHAnsi" w:cstheme="minorHAnsi"/>
          <w:bCs/>
          <w:sz w:val="18"/>
          <w:szCs w:val="18"/>
        </w:rPr>
        <w:t>Lesley Hall (LH),</w:t>
      </w:r>
      <w:r w:rsidRPr="00B52528">
        <w:t xml:space="preserve"> </w:t>
      </w:r>
      <w:r w:rsidRPr="00B52528">
        <w:rPr>
          <w:rFonts w:asciiTheme="minorHAnsi" w:hAnsiTheme="minorHAnsi" w:cstheme="minorHAnsi"/>
          <w:bCs/>
          <w:sz w:val="18"/>
          <w:szCs w:val="18"/>
        </w:rPr>
        <w:t>Jamie Whicker (JW)</w:t>
      </w:r>
      <w:r w:rsidRPr="00B52528">
        <w:rPr>
          <w:rFonts w:asciiTheme="minorHAnsi" w:hAnsiTheme="minorHAnsi" w:cstheme="minorHAnsi"/>
          <w:bCs/>
          <w:sz w:val="18"/>
          <w:szCs w:val="18"/>
        </w:rPr>
        <w:t>; Mark Fenwick</w:t>
      </w:r>
    </w:p>
    <w:p w14:paraId="03706344" w14:textId="79FA97CE" w:rsidR="004346B4" w:rsidRPr="00B52528" w:rsidRDefault="004346B4" w:rsidP="004346B4">
      <w:pPr>
        <w:pStyle w:val="ListParagraph"/>
        <w:numPr>
          <w:ilvl w:val="0"/>
          <w:numId w:val="1"/>
        </w:numPr>
        <w:rPr>
          <w:rFonts w:asciiTheme="minorHAnsi" w:hAnsiTheme="minorHAnsi" w:cstheme="minorHAnsi"/>
          <w:b/>
          <w:bCs/>
          <w:sz w:val="18"/>
          <w:szCs w:val="18"/>
        </w:rPr>
      </w:pPr>
      <w:r w:rsidRPr="00B52528">
        <w:rPr>
          <w:rFonts w:asciiTheme="minorHAnsi" w:hAnsiTheme="minorHAnsi" w:cstheme="minorHAnsi"/>
          <w:b/>
          <w:bCs/>
          <w:sz w:val="18"/>
          <w:szCs w:val="18"/>
        </w:rPr>
        <w:t xml:space="preserve">Emergency Planning: To discuss the development of a Community Flood Plan. Colin Hall, </w:t>
      </w:r>
      <w:r w:rsidR="00B52528" w:rsidRPr="00B52528">
        <w:rPr>
          <w:rFonts w:asciiTheme="minorHAnsi" w:hAnsiTheme="minorHAnsi" w:cstheme="minorHAnsi"/>
          <w:b/>
          <w:bCs/>
          <w:sz w:val="18"/>
          <w:szCs w:val="18"/>
        </w:rPr>
        <w:t xml:space="preserve">Resilience Team, </w:t>
      </w:r>
      <w:r w:rsidRPr="00B52528">
        <w:rPr>
          <w:rFonts w:asciiTheme="minorHAnsi" w:hAnsiTheme="minorHAnsi" w:cstheme="minorHAnsi"/>
          <w:b/>
          <w:bCs/>
          <w:sz w:val="18"/>
          <w:szCs w:val="18"/>
        </w:rPr>
        <w:t xml:space="preserve">Environment Agency </w:t>
      </w:r>
      <w:r w:rsidR="00B52528">
        <w:rPr>
          <w:rFonts w:asciiTheme="minorHAnsi" w:hAnsiTheme="minorHAnsi" w:cstheme="minorHAnsi"/>
          <w:b/>
          <w:bCs/>
          <w:sz w:val="18"/>
          <w:szCs w:val="18"/>
        </w:rPr>
        <w:t xml:space="preserve"> (EA) </w:t>
      </w:r>
      <w:r w:rsidRPr="00B52528">
        <w:rPr>
          <w:rFonts w:asciiTheme="minorHAnsi" w:hAnsiTheme="minorHAnsi" w:cstheme="minorHAnsi"/>
          <w:b/>
          <w:bCs/>
          <w:sz w:val="18"/>
          <w:szCs w:val="18"/>
        </w:rPr>
        <w:t>in attendance.</w:t>
      </w:r>
      <w:r w:rsidRPr="00B52528">
        <w:rPr>
          <w:rFonts w:asciiTheme="minorHAnsi" w:hAnsiTheme="minorHAnsi" w:cstheme="minorHAnsi"/>
          <w:i/>
          <w:iCs/>
          <w:sz w:val="18"/>
          <w:szCs w:val="18"/>
        </w:rPr>
        <w:t xml:space="preserve"> </w:t>
      </w:r>
      <w:r w:rsidR="00B52528">
        <w:rPr>
          <w:rFonts w:asciiTheme="minorHAnsi" w:hAnsiTheme="minorHAnsi" w:cstheme="minorHAnsi"/>
          <w:b/>
          <w:bCs/>
          <w:sz w:val="18"/>
          <w:szCs w:val="18"/>
        </w:rPr>
        <w:t xml:space="preserve"> </w:t>
      </w:r>
      <w:r w:rsidR="00B52528">
        <w:rPr>
          <w:rFonts w:asciiTheme="minorHAnsi" w:hAnsiTheme="minorHAnsi" w:cstheme="minorHAnsi"/>
          <w:sz w:val="18"/>
          <w:szCs w:val="18"/>
        </w:rPr>
        <w:t>Colin</w:t>
      </w:r>
      <w:r w:rsidR="00E56A15">
        <w:rPr>
          <w:rFonts w:asciiTheme="minorHAnsi" w:hAnsiTheme="minorHAnsi" w:cstheme="minorHAnsi"/>
          <w:sz w:val="18"/>
          <w:szCs w:val="18"/>
        </w:rPr>
        <w:t xml:space="preserve"> (CH)</w:t>
      </w:r>
      <w:r w:rsidR="00B52528">
        <w:rPr>
          <w:rFonts w:asciiTheme="minorHAnsi" w:hAnsiTheme="minorHAnsi" w:cstheme="minorHAnsi"/>
          <w:sz w:val="18"/>
          <w:szCs w:val="18"/>
        </w:rPr>
        <w:t xml:space="preserve"> informed the PC that the EA were seeing a significant increase in flooding due to climate change. There was a huge rise in surface flooding, </w:t>
      </w:r>
      <w:r w:rsidR="00CD3FC2">
        <w:rPr>
          <w:rFonts w:asciiTheme="minorHAnsi" w:hAnsiTheme="minorHAnsi" w:cstheme="minorHAnsi"/>
          <w:sz w:val="18"/>
          <w:szCs w:val="18"/>
        </w:rPr>
        <w:t>as</w:t>
      </w:r>
      <w:r w:rsidR="00B52528">
        <w:rPr>
          <w:rFonts w:asciiTheme="minorHAnsi" w:hAnsiTheme="minorHAnsi" w:cstheme="minorHAnsi"/>
          <w:sz w:val="18"/>
          <w:szCs w:val="18"/>
        </w:rPr>
        <w:t xml:space="preserve"> the nature of flooding </w:t>
      </w:r>
      <w:r w:rsidR="00E96E5E">
        <w:rPr>
          <w:rFonts w:asciiTheme="minorHAnsi" w:hAnsiTheme="minorHAnsi" w:cstheme="minorHAnsi"/>
          <w:sz w:val="18"/>
          <w:szCs w:val="18"/>
        </w:rPr>
        <w:t xml:space="preserve">was </w:t>
      </w:r>
      <w:r w:rsidR="00B52528">
        <w:rPr>
          <w:rFonts w:asciiTheme="minorHAnsi" w:hAnsiTheme="minorHAnsi" w:cstheme="minorHAnsi"/>
          <w:sz w:val="18"/>
          <w:szCs w:val="18"/>
        </w:rPr>
        <w:t>changing due to lots of hill run</w:t>
      </w:r>
      <w:r w:rsidR="00E96E5E">
        <w:rPr>
          <w:rFonts w:asciiTheme="minorHAnsi" w:hAnsiTheme="minorHAnsi" w:cstheme="minorHAnsi"/>
          <w:sz w:val="18"/>
          <w:szCs w:val="18"/>
        </w:rPr>
        <w:t>-</w:t>
      </w:r>
      <w:r w:rsidR="00B52528">
        <w:rPr>
          <w:rFonts w:asciiTheme="minorHAnsi" w:hAnsiTheme="minorHAnsi" w:cstheme="minorHAnsi"/>
          <w:sz w:val="18"/>
          <w:szCs w:val="18"/>
        </w:rPr>
        <w:t xml:space="preserve">off </w:t>
      </w:r>
      <w:r w:rsidR="00E96E5E">
        <w:rPr>
          <w:rFonts w:asciiTheme="minorHAnsi" w:hAnsiTheme="minorHAnsi" w:cstheme="minorHAnsi"/>
          <w:sz w:val="18"/>
          <w:szCs w:val="18"/>
        </w:rPr>
        <w:t>with</w:t>
      </w:r>
      <w:r w:rsidR="00B52528">
        <w:rPr>
          <w:rFonts w:asciiTheme="minorHAnsi" w:hAnsiTheme="minorHAnsi" w:cstheme="minorHAnsi"/>
          <w:sz w:val="18"/>
          <w:szCs w:val="18"/>
        </w:rPr>
        <w:t xml:space="preserve"> flash flooding in streams and burns</w:t>
      </w:r>
      <w:r w:rsidR="00E56A15">
        <w:rPr>
          <w:rFonts w:asciiTheme="minorHAnsi" w:hAnsiTheme="minorHAnsi" w:cstheme="minorHAnsi"/>
          <w:sz w:val="18"/>
          <w:szCs w:val="18"/>
        </w:rPr>
        <w:t xml:space="preserve">. </w:t>
      </w:r>
      <w:r w:rsidR="00CD3FC2">
        <w:rPr>
          <w:rFonts w:asciiTheme="minorHAnsi" w:hAnsiTheme="minorHAnsi" w:cstheme="minorHAnsi"/>
          <w:sz w:val="18"/>
          <w:szCs w:val="18"/>
        </w:rPr>
        <w:t xml:space="preserve">Floods were not just happening in low lying areas and caused significant damage to properties and danger to members of the public. </w:t>
      </w:r>
      <w:r w:rsidR="00E56A15">
        <w:rPr>
          <w:rFonts w:asciiTheme="minorHAnsi" w:hAnsiTheme="minorHAnsi" w:cstheme="minorHAnsi"/>
          <w:sz w:val="18"/>
          <w:szCs w:val="18"/>
        </w:rPr>
        <w:t xml:space="preserve">Colin’s proposal </w:t>
      </w:r>
      <w:r w:rsidR="00E96E5E">
        <w:rPr>
          <w:rFonts w:asciiTheme="minorHAnsi" w:hAnsiTheme="minorHAnsi" w:cstheme="minorHAnsi"/>
          <w:sz w:val="18"/>
          <w:szCs w:val="18"/>
        </w:rPr>
        <w:t xml:space="preserve">for BHPC </w:t>
      </w:r>
      <w:r w:rsidR="00E56A15">
        <w:rPr>
          <w:rFonts w:asciiTheme="minorHAnsi" w:hAnsiTheme="minorHAnsi" w:cstheme="minorHAnsi"/>
          <w:sz w:val="18"/>
          <w:szCs w:val="18"/>
        </w:rPr>
        <w:t>was to replicate what was happening in other parishes to cr</w:t>
      </w:r>
      <w:r w:rsidR="00E96E5E">
        <w:rPr>
          <w:rFonts w:asciiTheme="minorHAnsi" w:hAnsiTheme="minorHAnsi" w:cstheme="minorHAnsi"/>
          <w:sz w:val="18"/>
          <w:szCs w:val="18"/>
        </w:rPr>
        <w:t>e</w:t>
      </w:r>
      <w:r w:rsidR="00E56A15">
        <w:rPr>
          <w:rFonts w:asciiTheme="minorHAnsi" w:hAnsiTheme="minorHAnsi" w:cstheme="minorHAnsi"/>
          <w:sz w:val="18"/>
          <w:szCs w:val="18"/>
        </w:rPr>
        <w:t xml:space="preserve">ate a Community Flood Plan. He showed the members a copy of the Whitton and Tosson Parish Councils (WTPC) Plan (WTPC had already agreed to share its emergency planning with BHPC). The Plan focussed on three areas: 1) Prevention, 2) </w:t>
      </w:r>
      <w:r w:rsidR="00CD3FC2">
        <w:rPr>
          <w:rFonts w:asciiTheme="minorHAnsi" w:hAnsiTheme="minorHAnsi" w:cstheme="minorHAnsi"/>
          <w:sz w:val="18"/>
          <w:szCs w:val="18"/>
        </w:rPr>
        <w:t>F</w:t>
      </w:r>
      <w:r w:rsidR="00E56A15">
        <w:rPr>
          <w:rFonts w:asciiTheme="minorHAnsi" w:hAnsiTheme="minorHAnsi" w:cstheme="minorHAnsi"/>
          <w:sz w:val="18"/>
          <w:szCs w:val="18"/>
        </w:rPr>
        <w:t xml:space="preserve">looding </w:t>
      </w:r>
      <w:r w:rsidR="00E96E5E">
        <w:rPr>
          <w:rFonts w:asciiTheme="minorHAnsi" w:hAnsiTheme="minorHAnsi" w:cstheme="minorHAnsi"/>
          <w:sz w:val="18"/>
          <w:szCs w:val="18"/>
        </w:rPr>
        <w:t xml:space="preserve">as it </w:t>
      </w:r>
      <w:r w:rsidR="00CD3FC2">
        <w:rPr>
          <w:rFonts w:asciiTheme="minorHAnsi" w:hAnsiTheme="minorHAnsi" w:cstheme="minorHAnsi"/>
          <w:sz w:val="18"/>
          <w:szCs w:val="18"/>
        </w:rPr>
        <w:t>Happened</w:t>
      </w:r>
      <w:r w:rsidR="00E56A15">
        <w:rPr>
          <w:rFonts w:asciiTheme="minorHAnsi" w:hAnsiTheme="minorHAnsi" w:cstheme="minorHAnsi"/>
          <w:sz w:val="18"/>
          <w:szCs w:val="18"/>
        </w:rPr>
        <w:t xml:space="preserve">, 3) Flood </w:t>
      </w:r>
      <w:r w:rsidR="00CD3FC2">
        <w:rPr>
          <w:rFonts w:asciiTheme="minorHAnsi" w:hAnsiTheme="minorHAnsi" w:cstheme="minorHAnsi"/>
          <w:sz w:val="18"/>
          <w:szCs w:val="18"/>
        </w:rPr>
        <w:t>R</w:t>
      </w:r>
      <w:r w:rsidR="00E56A15">
        <w:rPr>
          <w:rFonts w:asciiTheme="minorHAnsi" w:hAnsiTheme="minorHAnsi" w:cstheme="minorHAnsi"/>
          <w:sz w:val="18"/>
          <w:szCs w:val="18"/>
        </w:rPr>
        <w:t>ecovery. The Plan would align</w:t>
      </w:r>
      <w:r w:rsidR="00E96E5E">
        <w:rPr>
          <w:rFonts w:asciiTheme="minorHAnsi" w:hAnsiTheme="minorHAnsi" w:cstheme="minorHAnsi"/>
          <w:sz w:val="18"/>
          <w:szCs w:val="18"/>
        </w:rPr>
        <w:t xml:space="preserve"> the Parish</w:t>
      </w:r>
      <w:r w:rsidR="00E56A15">
        <w:rPr>
          <w:rFonts w:asciiTheme="minorHAnsi" w:hAnsiTheme="minorHAnsi" w:cstheme="minorHAnsi"/>
          <w:sz w:val="18"/>
          <w:szCs w:val="18"/>
        </w:rPr>
        <w:t xml:space="preserve"> with</w:t>
      </w:r>
      <w:r w:rsidR="00E96E5E">
        <w:rPr>
          <w:rFonts w:asciiTheme="minorHAnsi" w:hAnsiTheme="minorHAnsi" w:cstheme="minorHAnsi"/>
          <w:sz w:val="18"/>
          <w:szCs w:val="18"/>
        </w:rPr>
        <w:t xml:space="preserve"> the</w:t>
      </w:r>
      <w:r w:rsidR="00E56A15">
        <w:rPr>
          <w:rFonts w:asciiTheme="minorHAnsi" w:hAnsiTheme="minorHAnsi" w:cstheme="minorHAnsi"/>
          <w:sz w:val="18"/>
          <w:szCs w:val="18"/>
        </w:rPr>
        <w:t xml:space="preserve"> </w:t>
      </w:r>
      <w:r w:rsidR="00E96E5E">
        <w:rPr>
          <w:rFonts w:asciiTheme="minorHAnsi" w:hAnsiTheme="minorHAnsi" w:cstheme="minorHAnsi"/>
          <w:sz w:val="18"/>
          <w:szCs w:val="18"/>
        </w:rPr>
        <w:t xml:space="preserve">emergency services </w:t>
      </w:r>
      <w:r w:rsidR="00E56A15">
        <w:rPr>
          <w:rFonts w:asciiTheme="minorHAnsi" w:hAnsiTheme="minorHAnsi" w:cstheme="minorHAnsi"/>
          <w:sz w:val="18"/>
          <w:szCs w:val="18"/>
        </w:rPr>
        <w:t>and provide direct links to emergency flood warning messaging , giving time to</w:t>
      </w:r>
      <w:r w:rsidR="00E3231B">
        <w:rPr>
          <w:rFonts w:asciiTheme="minorHAnsi" w:hAnsiTheme="minorHAnsi" w:cstheme="minorHAnsi"/>
          <w:sz w:val="18"/>
          <w:szCs w:val="18"/>
        </w:rPr>
        <w:t xml:space="preserve"> warn</w:t>
      </w:r>
      <w:r w:rsidR="00E56A15">
        <w:rPr>
          <w:rFonts w:asciiTheme="minorHAnsi" w:hAnsiTheme="minorHAnsi" w:cstheme="minorHAnsi"/>
          <w:sz w:val="18"/>
          <w:szCs w:val="18"/>
        </w:rPr>
        <w:t xml:space="preserve"> vulnerable people</w:t>
      </w:r>
      <w:r w:rsidR="00E96E5E">
        <w:rPr>
          <w:rFonts w:asciiTheme="minorHAnsi" w:hAnsiTheme="minorHAnsi" w:cstheme="minorHAnsi"/>
          <w:sz w:val="18"/>
          <w:szCs w:val="18"/>
        </w:rPr>
        <w:t xml:space="preserve"> </w:t>
      </w:r>
      <w:r w:rsidR="00E3231B">
        <w:rPr>
          <w:rFonts w:asciiTheme="minorHAnsi" w:hAnsiTheme="minorHAnsi" w:cstheme="minorHAnsi"/>
          <w:sz w:val="18"/>
          <w:szCs w:val="18"/>
        </w:rPr>
        <w:t>of</w:t>
      </w:r>
      <w:r w:rsidR="00E96E5E">
        <w:rPr>
          <w:rFonts w:asciiTheme="minorHAnsi" w:hAnsiTheme="minorHAnsi" w:cstheme="minorHAnsi"/>
          <w:sz w:val="18"/>
          <w:szCs w:val="18"/>
        </w:rPr>
        <w:t xml:space="preserve"> </w:t>
      </w:r>
      <w:r w:rsidR="00CD3FC2">
        <w:rPr>
          <w:rFonts w:asciiTheme="minorHAnsi" w:hAnsiTheme="minorHAnsi" w:cstheme="minorHAnsi"/>
          <w:sz w:val="18"/>
          <w:szCs w:val="18"/>
        </w:rPr>
        <w:t xml:space="preserve">potential </w:t>
      </w:r>
      <w:r w:rsidR="00E96E5E">
        <w:rPr>
          <w:rFonts w:asciiTheme="minorHAnsi" w:hAnsiTheme="minorHAnsi" w:cstheme="minorHAnsi"/>
          <w:sz w:val="18"/>
          <w:szCs w:val="18"/>
        </w:rPr>
        <w:t>flood</w:t>
      </w:r>
      <w:r w:rsidR="00E3231B">
        <w:rPr>
          <w:rFonts w:asciiTheme="minorHAnsi" w:hAnsiTheme="minorHAnsi" w:cstheme="minorHAnsi"/>
          <w:sz w:val="18"/>
          <w:szCs w:val="18"/>
        </w:rPr>
        <w:t>ing risks</w:t>
      </w:r>
      <w:r w:rsidR="00E56A15">
        <w:rPr>
          <w:rFonts w:asciiTheme="minorHAnsi" w:hAnsiTheme="minorHAnsi" w:cstheme="minorHAnsi"/>
          <w:sz w:val="18"/>
          <w:szCs w:val="18"/>
        </w:rPr>
        <w:t>. For the plan to work it would need a small team of volunteers who would be</w:t>
      </w:r>
      <w:r w:rsidR="00E96E5E">
        <w:rPr>
          <w:rFonts w:asciiTheme="minorHAnsi" w:hAnsiTheme="minorHAnsi" w:cstheme="minorHAnsi"/>
          <w:sz w:val="18"/>
          <w:szCs w:val="18"/>
        </w:rPr>
        <w:t>come</w:t>
      </w:r>
      <w:r w:rsidR="00E56A15">
        <w:rPr>
          <w:rFonts w:asciiTheme="minorHAnsi" w:hAnsiTheme="minorHAnsi" w:cstheme="minorHAnsi"/>
          <w:sz w:val="18"/>
          <w:szCs w:val="18"/>
        </w:rPr>
        <w:t xml:space="preserve"> the eyes and ears of the operation on the ground. They would not be called on to be actively involved in direct emergency engagement</w:t>
      </w:r>
      <w:r w:rsidR="00E96E5E">
        <w:rPr>
          <w:rFonts w:asciiTheme="minorHAnsi" w:hAnsiTheme="minorHAnsi" w:cstheme="minorHAnsi"/>
          <w:sz w:val="18"/>
          <w:szCs w:val="18"/>
        </w:rPr>
        <w:t xml:space="preserve"> but provide information to the emergency services and to residents</w:t>
      </w:r>
      <w:r w:rsidR="00E56A15">
        <w:rPr>
          <w:rFonts w:asciiTheme="minorHAnsi" w:hAnsiTheme="minorHAnsi" w:cstheme="minorHAnsi"/>
          <w:sz w:val="18"/>
          <w:szCs w:val="18"/>
        </w:rPr>
        <w:t>. EA could offer lots of training opportunities for volunteers</w:t>
      </w:r>
      <w:r w:rsidR="00CD3FC2">
        <w:rPr>
          <w:rFonts w:asciiTheme="minorHAnsi" w:hAnsiTheme="minorHAnsi" w:cstheme="minorHAnsi"/>
          <w:sz w:val="18"/>
          <w:szCs w:val="18"/>
        </w:rPr>
        <w:t xml:space="preserve"> and</w:t>
      </w:r>
      <w:r w:rsidR="00E56A15">
        <w:rPr>
          <w:rFonts w:asciiTheme="minorHAnsi" w:hAnsiTheme="minorHAnsi" w:cstheme="minorHAnsi"/>
          <w:sz w:val="18"/>
          <w:szCs w:val="18"/>
        </w:rPr>
        <w:t xml:space="preserve"> the PC. CH would lead on drafting the plan</w:t>
      </w:r>
      <w:r w:rsidR="00E3231B">
        <w:rPr>
          <w:rFonts w:asciiTheme="minorHAnsi" w:hAnsiTheme="minorHAnsi" w:cstheme="minorHAnsi"/>
          <w:sz w:val="18"/>
          <w:szCs w:val="18"/>
        </w:rPr>
        <w:t xml:space="preserve"> which</w:t>
      </w:r>
      <w:r w:rsidR="00E96E5E">
        <w:rPr>
          <w:rFonts w:asciiTheme="minorHAnsi" w:hAnsiTheme="minorHAnsi" w:cstheme="minorHAnsi"/>
          <w:sz w:val="18"/>
          <w:szCs w:val="18"/>
        </w:rPr>
        <w:t xml:space="preserve"> would</w:t>
      </w:r>
      <w:r w:rsidR="00E3231B">
        <w:rPr>
          <w:rFonts w:asciiTheme="minorHAnsi" w:hAnsiTheme="minorHAnsi" w:cstheme="minorHAnsi"/>
          <w:sz w:val="18"/>
          <w:szCs w:val="18"/>
        </w:rPr>
        <w:t xml:space="preserve"> firstly</w:t>
      </w:r>
      <w:r w:rsidR="00E96E5E">
        <w:rPr>
          <w:rFonts w:asciiTheme="minorHAnsi" w:hAnsiTheme="minorHAnsi" w:cstheme="minorHAnsi"/>
          <w:sz w:val="18"/>
          <w:szCs w:val="18"/>
        </w:rPr>
        <w:t xml:space="preserve"> require a meeting and tour of the parish to identify </w:t>
      </w:r>
      <w:r w:rsidR="00E3231B">
        <w:rPr>
          <w:rFonts w:asciiTheme="minorHAnsi" w:hAnsiTheme="minorHAnsi" w:cstheme="minorHAnsi"/>
          <w:sz w:val="18"/>
          <w:szCs w:val="18"/>
        </w:rPr>
        <w:t xml:space="preserve">potential </w:t>
      </w:r>
      <w:r w:rsidR="00E96E5E">
        <w:rPr>
          <w:rFonts w:asciiTheme="minorHAnsi" w:hAnsiTheme="minorHAnsi" w:cstheme="minorHAnsi"/>
          <w:sz w:val="18"/>
          <w:szCs w:val="18"/>
        </w:rPr>
        <w:t>flood</w:t>
      </w:r>
      <w:r w:rsidR="00E3231B">
        <w:rPr>
          <w:rFonts w:asciiTheme="minorHAnsi" w:hAnsiTheme="minorHAnsi" w:cstheme="minorHAnsi"/>
          <w:sz w:val="18"/>
          <w:szCs w:val="18"/>
        </w:rPr>
        <w:t>ing</w:t>
      </w:r>
      <w:r w:rsidR="00E96E5E">
        <w:rPr>
          <w:rFonts w:asciiTheme="minorHAnsi" w:hAnsiTheme="minorHAnsi" w:cstheme="minorHAnsi"/>
          <w:sz w:val="18"/>
          <w:szCs w:val="18"/>
        </w:rPr>
        <w:t xml:space="preserve"> ‘hot </w:t>
      </w:r>
      <w:proofErr w:type="gramStart"/>
      <w:r w:rsidR="00CD3FC2">
        <w:rPr>
          <w:rFonts w:asciiTheme="minorHAnsi" w:hAnsiTheme="minorHAnsi" w:cstheme="minorHAnsi"/>
          <w:sz w:val="18"/>
          <w:szCs w:val="18"/>
        </w:rPr>
        <w:t>spots’</w:t>
      </w:r>
      <w:proofErr w:type="gramEnd"/>
      <w:r w:rsidR="00CD3FC2">
        <w:rPr>
          <w:rFonts w:asciiTheme="minorHAnsi" w:hAnsiTheme="minorHAnsi" w:cstheme="minorHAnsi"/>
          <w:sz w:val="18"/>
          <w:szCs w:val="18"/>
        </w:rPr>
        <w:t>. He would then produce a draft for the PC to amend. He would provide the Clerk with volunteer application forms and flood prevention information for residents</w:t>
      </w:r>
      <w:r w:rsidR="00E96E5E">
        <w:rPr>
          <w:rFonts w:asciiTheme="minorHAnsi" w:hAnsiTheme="minorHAnsi" w:cstheme="minorHAnsi"/>
          <w:sz w:val="18"/>
          <w:szCs w:val="18"/>
        </w:rPr>
        <w:t xml:space="preserve">  It was agreed for this</w:t>
      </w:r>
      <w:r w:rsidR="00CD3FC2">
        <w:rPr>
          <w:rFonts w:asciiTheme="minorHAnsi" w:hAnsiTheme="minorHAnsi" w:cstheme="minorHAnsi"/>
          <w:sz w:val="18"/>
          <w:szCs w:val="18"/>
        </w:rPr>
        <w:t xml:space="preserve"> meeting/tour</w:t>
      </w:r>
      <w:r w:rsidR="00E96E5E">
        <w:rPr>
          <w:rFonts w:asciiTheme="minorHAnsi" w:hAnsiTheme="minorHAnsi" w:cstheme="minorHAnsi"/>
          <w:sz w:val="18"/>
          <w:szCs w:val="18"/>
        </w:rPr>
        <w:t xml:space="preserve"> to take place </w:t>
      </w:r>
      <w:r w:rsidR="00E3231B">
        <w:rPr>
          <w:rFonts w:asciiTheme="minorHAnsi" w:hAnsiTheme="minorHAnsi" w:cstheme="minorHAnsi"/>
          <w:sz w:val="18"/>
          <w:szCs w:val="18"/>
        </w:rPr>
        <w:t>at 10.00 a.m</w:t>
      </w:r>
      <w:r w:rsidR="00E3231B">
        <w:rPr>
          <w:rFonts w:asciiTheme="minorHAnsi" w:hAnsiTheme="minorHAnsi" w:cstheme="minorHAnsi"/>
          <w:sz w:val="18"/>
          <w:szCs w:val="18"/>
        </w:rPr>
        <w:t xml:space="preserve">. </w:t>
      </w:r>
      <w:r w:rsidR="00E3231B">
        <w:rPr>
          <w:rFonts w:asciiTheme="minorHAnsi" w:hAnsiTheme="minorHAnsi" w:cstheme="minorHAnsi"/>
          <w:sz w:val="18"/>
          <w:szCs w:val="18"/>
        </w:rPr>
        <w:t>on</w:t>
      </w:r>
      <w:r w:rsidR="00E3231B">
        <w:rPr>
          <w:rFonts w:asciiTheme="minorHAnsi" w:hAnsiTheme="minorHAnsi" w:cstheme="minorHAnsi"/>
          <w:sz w:val="18"/>
          <w:szCs w:val="18"/>
        </w:rPr>
        <w:t xml:space="preserve"> </w:t>
      </w:r>
      <w:r w:rsidR="00E96E5E">
        <w:rPr>
          <w:rFonts w:asciiTheme="minorHAnsi" w:hAnsiTheme="minorHAnsi" w:cstheme="minorHAnsi"/>
          <w:sz w:val="18"/>
          <w:szCs w:val="18"/>
        </w:rPr>
        <w:t>Friday 6</w:t>
      </w:r>
      <w:r w:rsidR="00E96E5E" w:rsidRPr="00E96E5E">
        <w:rPr>
          <w:rFonts w:asciiTheme="minorHAnsi" w:hAnsiTheme="minorHAnsi" w:cstheme="minorHAnsi"/>
          <w:sz w:val="18"/>
          <w:szCs w:val="18"/>
          <w:vertAlign w:val="superscript"/>
        </w:rPr>
        <w:t>th</w:t>
      </w:r>
      <w:r w:rsidR="00E96E5E">
        <w:rPr>
          <w:rFonts w:asciiTheme="minorHAnsi" w:hAnsiTheme="minorHAnsi" w:cstheme="minorHAnsi"/>
          <w:sz w:val="18"/>
          <w:szCs w:val="18"/>
        </w:rPr>
        <w:t xml:space="preserve"> September</w:t>
      </w:r>
      <w:r w:rsidR="00CD3FC2">
        <w:rPr>
          <w:rFonts w:asciiTheme="minorHAnsi" w:hAnsiTheme="minorHAnsi" w:cstheme="minorHAnsi"/>
          <w:sz w:val="18"/>
          <w:szCs w:val="18"/>
        </w:rPr>
        <w:t xml:space="preserve">. </w:t>
      </w:r>
      <w:r w:rsidR="00E96E5E">
        <w:rPr>
          <w:rFonts w:asciiTheme="minorHAnsi" w:hAnsiTheme="minorHAnsi" w:cstheme="minorHAnsi"/>
          <w:sz w:val="18"/>
          <w:szCs w:val="18"/>
        </w:rPr>
        <w:t xml:space="preserve"> DO/MF/JW</w:t>
      </w:r>
      <w:r w:rsidR="00CD3FC2">
        <w:rPr>
          <w:rFonts w:asciiTheme="minorHAnsi" w:hAnsiTheme="minorHAnsi" w:cstheme="minorHAnsi"/>
          <w:sz w:val="18"/>
          <w:szCs w:val="18"/>
        </w:rPr>
        <w:t>/CH</w:t>
      </w:r>
      <w:r w:rsidR="00E96E5E">
        <w:rPr>
          <w:rFonts w:asciiTheme="minorHAnsi" w:hAnsiTheme="minorHAnsi" w:cstheme="minorHAnsi"/>
          <w:sz w:val="18"/>
          <w:szCs w:val="18"/>
        </w:rPr>
        <w:t xml:space="preserve"> </w:t>
      </w:r>
      <w:r w:rsidR="00CD3FC2">
        <w:rPr>
          <w:rFonts w:asciiTheme="minorHAnsi" w:hAnsiTheme="minorHAnsi" w:cstheme="minorHAnsi"/>
          <w:sz w:val="18"/>
          <w:szCs w:val="18"/>
        </w:rPr>
        <w:t>to</w:t>
      </w:r>
      <w:r w:rsidR="00E96E5E">
        <w:rPr>
          <w:rFonts w:asciiTheme="minorHAnsi" w:hAnsiTheme="minorHAnsi" w:cstheme="minorHAnsi"/>
          <w:sz w:val="18"/>
          <w:szCs w:val="18"/>
        </w:rPr>
        <w:t xml:space="preserve"> attend. JS asked if the EA were engaged in more long-term flood management </w:t>
      </w:r>
      <w:r w:rsidR="00CD3FC2">
        <w:rPr>
          <w:rFonts w:asciiTheme="minorHAnsi" w:hAnsiTheme="minorHAnsi" w:cstheme="minorHAnsi"/>
          <w:sz w:val="18"/>
          <w:szCs w:val="18"/>
        </w:rPr>
        <w:t>programmes,</w:t>
      </w:r>
      <w:r w:rsidR="00E96E5E">
        <w:rPr>
          <w:rFonts w:asciiTheme="minorHAnsi" w:hAnsiTheme="minorHAnsi" w:cstheme="minorHAnsi"/>
          <w:sz w:val="18"/>
          <w:szCs w:val="18"/>
        </w:rPr>
        <w:t xml:space="preserve"> </w:t>
      </w:r>
      <w:r w:rsidR="00CD3FC2">
        <w:rPr>
          <w:rFonts w:asciiTheme="minorHAnsi" w:hAnsiTheme="minorHAnsi" w:cstheme="minorHAnsi"/>
          <w:sz w:val="18"/>
          <w:szCs w:val="18"/>
        </w:rPr>
        <w:t xml:space="preserve">and </w:t>
      </w:r>
      <w:r w:rsidR="00E96E5E">
        <w:rPr>
          <w:rFonts w:asciiTheme="minorHAnsi" w:hAnsiTheme="minorHAnsi" w:cstheme="minorHAnsi"/>
          <w:sz w:val="18"/>
          <w:szCs w:val="18"/>
        </w:rPr>
        <w:t xml:space="preserve">which used the environment to control flooding. Colin explained that the </w:t>
      </w:r>
      <w:r w:rsidR="00CD3FC2">
        <w:rPr>
          <w:rFonts w:asciiTheme="minorHAnsi" w:hAnsiTheme="minorHAnsi" w:cstheme="minorHAnsi"/>
          <w:sz w:val="18"/>
          <w:szCs w:val="18"/>
        </w:rPr>
        <w:t>A</w:t>
      </w:r>
      <w:r w:rsidR="00E96E5E">
        <w:rPr>
          <w:rFonts w:asciiTheme="minorHAnsi" w:hAnsiTheme="minorHAnsi" w:cstheme="minorHAnsi"/>
          <w:sz w:val="18"/>
          <w:szCs w:val="18"/>
        </w:rPr>
        <w:t xml:space="preserve">gency was </w:t>
      </w:r>
      <w:r w:rsidR="00CD3FC2">
        <w:rPr>
          <w:rFonts w:asciiTheme="minorHAnsi" w:hAnsiTheme="minorHAnsi" w:cstheme="minorHAnsi"/>
          <w:sz w:val="18"/>
          <w:szCs w:val="18"/>
        </w:rPr>
        <w:t xml:space="preserve">very </w:t>
      </w:r>
      <w:r w:rsidR="00E96E5E">
        <w:rPr>
          <w:rFonts w:asciiTheme="minorHAnsi" w:hAnsiTheme="minorHAnsi" w:cstheme="minorHAnsi"/>
          <w:sz w:val="18"/>
          <w:szCs w:val="18"/>
        </w:rPr>
        <w:t xml:space="preserve">actively involved in this </w:t>
      </w:r>
      <w:r w:rsidR="00E3231B">
        <w:rPr>
          <w:rFonts w:asciiTheme="minorHAnsi" w:hAnsiTheme="minorHAnsi" w:cstheme="minorHAnsi"/>
          <w:sz w:val="18"/>
          <w:szCs w:val="18"/>
        </w:rPr>
        <w:t xml:space="preserve">type of work </w:t>
      </w:r>
      <w:r w:rsidR="00E96E5E">
        <w:rPr>
          <w:rFonts w:asciiTheme="minorHAnsi" w:hAnsiTheme="minorHAnsi" w:cstheme="minorHAnsi"/>
          <w:sz w:val="18"/>
          <w:szCs w:val="18"/>
        </w:rPr>
        <w:t>and that there was a government scheme known as ELMS (Environmental Land Management) which provided grants for this.</w:t>
      </w:r>
      <w:r w:rsidR="00CD3FC2">
        <w:rPr>
          <w:rFonts w:asciiTheme="minorHAnsi" w:hAnsiTheme="minorHAnsi" w:cstheme="minorHAnsi"/>
          <w:sz w:val="18"/>
          <w:szCs w:val="18"/>
        </w:rPr>
        <w:t xml:space="preserve"> Members were extremely grateful to Colin for his input and DO thanked him on behalf of the Parish.</w:t>
      </w:r>
      <w:r w:rsidR="00CD3FC2">
        <w:rPr>
          <w:rFonts w:asciiTheme="minorHAnsi" w:hAnsiTheme="minorHAnsi" w:cstheme="minorHAnsi"/>
          <w:sz w:val="18"/>
          <w:szCs w:val="18"/>
        </w:rPr>
        <w:tab/>
        <w:t xml:space="preserve">         </w:t>
      </w:r>
      <w:r w:rsidR="00E3231B">
        <w:rPr>
          <w:rFonts w:asciiTheme="minorHAnsi" w:hAnsiTheme="minorHAnsi" w:cstheme="minorHAnsi"/>
          <w:sz w:val="18"/>
          <w:szCs w:val="18"/>
        </w:rPr>
        <w:tab/>
      </w:r>
      <w:r w:rsidR="00E3231B">
        <w:rPr>
          <w:rFonts w:asciiTheme="minorHAnsi" w:hAnsiTheme="minorHAnsi" w:cstheme="minorHAnsi"/>
          <w:sz w:val="18"/>
          <w:szCs w:val="18"/>
        </w:rPr>
        <w:tab/>
      </w:r>
      <w:r w:rsidR="00E3231B">
        <w:rPr>
          <w:rFonts w:asciiTheme="minorHAnsi" w:hAnsiTheme="minorHAnsi" w:cstheme="minorHAnsi"/>
          <w:sz w:val="18"/>
          <w:szCs w:val="18"/>
        </w:rPr>
        <w:tab/>
        <w:t xml:space="preserve">         </w:t>
      </w:r>
      <w:r w:rsidR="00CD3FC2">
        <w:rPr>
          <w:rFonts w:asciiTheme="minorHAnsi" w:hAnsiTheme="minorHAnsi" w:cstheme="minorHAnsi"/>
          <w:b/>
          <w:bCs/>
          <w:sz w:val="18"/>
          <w:szCs w:val="18"/>
        </w:rPr>
        <w:t>Action: Clerk/DO/MF/JW</w:t>
      </w:r>
    </w:p>
    <w:p w14:paraId="099CE36D" w14:textId="462A0C47" w:rsidR="004346B4" w:rsidRPr="004346B4" w:rsidRDefault="004346B4" w:rsidP="004346B4">
      <w:pPr>
        <w:pStyle w:val="ListParagraph"/>
        <w:numPr>
          <w:ilvl w:val="0"/>
          <w:numId w:val="1"/>
        </w:numPr>
        <w:rPr>
          <w:rFonts w:asciiTheme="minorHAnsi" w:hAnsiTheme="minorHAnsi" w:cstheme="minorHAnsi"/>
          <w:b/>
          <w:bCs/>
          <w:sz w:val="18"/>
          <w:szCs w:val="18"/>
        </w:rPr>
      </w:pPr>
      <w:r w:rsidRPr="004C3FC9">
        <w:rPr>
          <w:rFonts w:asciiTheme="minorHAnsi" w:hAnsiTheme="minorHAnsi" w:cstheme="minorHAnsi"/>
          <w:b/>
          <w:bCs/>
          <w:sz w:val="18"/>
          <w:szCs w:val="18"/>
        </w:rPr>
        <w:t>Table Urgent Business</w:t>
      </w:r>
      <w:r>
        <w:rPr>
          <w:rFonts w:asciiTheme="minorHAnsi" w:hAnsiTheme="minorHAnsi" w:cstheme="minorHAnsi"/>
          <w:b/>
          <w:bCs/>
          <w:sz w:val="18"/>
          <w:szCs w:val="18"/>
        </w:rPr>
        <w:t xml:space="preserve"> to be discussed in </w:t>
      </w:r>
      <w:r w:rsidRPr="00852A72">
        <w:rPr>
          <w:rFonts w:asciiTheme="minorHAnsi" w:hAnsiTheme="minorHAnsi" w:cstheme="minorHAnsi"/>
          <w:b/>
          <w:bCs/>
          <w:sz w:val="18"/>
          <w:szCs w:val="18"/>
        </w:rPr>
        <w:t>21 below.</w:t>
      </w:r>
      <w:r>
        <w:rPr>
          <w:rFonts w:asciiTheme="minorHAnsi" w:hAnsiTheme="minorHAnsi" w:cstheme="minorHAnsi"/>
          <w:b/>
          <w:bCs/>
          <w:sz w:val="18"/>
          <w:szCs w:val="18"/>
        </w:rPr>
        <w:t xml:space="preserve"> </w:t>
      </w:r>
      <w:r w:rsidRPr="004346B4">
        <w:rPr>
          <w:rFonts w:asciiTheme="minorHAnsi" w:hAnsiTheme="minorHAnsi" w:cstheme="minorHAnsi"/>
          <w:sz w:val="18"/>
          <w:szCs w:val="18"/>
        </w:rPr>
        <w:t xml:space="preserve">None </w:t>
      </w:r>
    </w:p>
    <w:p w14:paraId="62CD7728" w14:textId="2D60EA5F" w:rsidR="004346B4" w:rsidRPr="004346B4" w:rsidRDefault="004346B4" w:rsidP="004346B4">
      <w:pPr>
        <w:pStyle w:val="ListParagraph"/>
        <w:numPr>
          <w:ilvl w:val="0"/>
          <w:numId w:val="1"/>
        </w:numPr>
        <w:rPr>
          <w:rFonts w:asciiTheme="minorHAnsi" w:hAnsiTheme="minorHAnsi" w:cstheme="minorHAnsi"/>
          <w:sz w:val="18"/>
          <w:szCs w:val="18"/>
        </w:rPr>
      </w:pPr>
      <w:r w:rsidRPr="004346B4">
        <w:rPr>
          <w:rFonts w:asciiTheme="minorHAnsi" w:hAnsiTheme="minorHAnsi" w:cstheme="minorHAnsi"/>
          <w:b/>
          <w:bCs/>
          <w:sz w:val="18"/>
          <w:szCs w:val="18"/>
        </w:rPr>
        <w:t xml:space="preserve">Declaration of Interests. </w:t>
      </w:r>
      <w:r w:rsidRPr="004346B4">
        <w:rPr>
          <w:rFonts w:asciiTheme="minorHAnsi" w:hAnsiTheme="minorHAnsi" w:cstheme="minorHAnsi"/>
          <w:sz w:val="18"/>
          <w:szCs w:val="18"/>
        </w:rPr>
        <w:t xml:space="preserve">None </w:t>
      </w:r>
    </w:p>
    <w:p w14:paraId="7F6119F6" w14:textId="7A0C0817" w:rsidR="004346B4" w:rsidRPr="00F657E6" w:rsidRDefault="004346B4" w:rsidP="004346B4">
      <w:pPr>
        <w:pStyle w:val="ListParagraph"/>
        <w:numPr>
          <w:ilvl w:val="0"/>
          <w:numId w:val="1"/>
        </w:numPr>
        <w:rPr>
          <w:rFonts w:asciiTheme="minorHAnsi" w:hAnsiTheme="minorHAnsi" w:cstheme="minorHAnsi"/>
          <w:sz w:val="18"/>
          <w:szCs w:val="18"/>
        </w:rPr>
      </w:pPr>
      <w:r w:rsidRPr="00F657E6">
        <w:rPr>
          <w:rFonts w:asciiTheme="minorHAnsi" w:hAnsiTheme="minorHAnsi" w:cstheme="minorHAnsi"/>
          <w:b/>
          <w:bCs/>
          <w:sz w:val="18"/>
          <w:szCs w:val="18"/>
        </w:rPr>
        <w:t xml:space="preserve">Gifts and Hospitality. </w:t>
      </w:r>
      <w:bookmarkStart w:id="0" w:name="_Hlk171271400"/>
      <w:r w:rsidRPr="004346B4">
        <w:rPr>
          <w:rFonts w:asciiTheme="minorHAnsi" w:hAnsiTheme="minorHAnsi" w:cstheme="minorHAnsi"/>
          <w:sz w:val="18"/>
          <w:szCs w:val="18"/>
        </w:rPr>
        <w:t xml:space="preserve">None </w:t>
      </w:r>
      <w:bookmarkEnd w:id="0"/>
    </w:p>
    <w:p w14:paraId="4B2DE9CD" w14:textId="668F9556" w:rsidR="004346B4" w:rsidRPr="00C70D74" w:rsidRDefault="004346B4" w:rsidP="004346B4">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Minutes of Previous Meeting - </w:t>
      </w:r>
      <w:r w:rsidRPr="004346B4">
        <w:rPr>
          <w:rFonts w:asciiTheme="minorHAnsi" w:hAnsiTheme="minorHAnsi" w:cstheme="minorHAnsi"/>
          <w:bCs/>
          <w:sz w:val="18"/>
          <w:szCs w:val="18"/>
        </w:rPr>
        <w:t>The minutes of the meeting held on Tuesday 14th May 2024 were reviewed, unanimously approved as a true record and signed as such. (Proposed J</w:t>
      </w:r>
      <w:r>
        <w:rPr>
          <w:rFonts w:asciiTheme="minorHAnsi" w:hAnsiTheme="minorHAnsi" w:cstheme="minorHAnsi"/>
          <w:bCs/>
          <w:sz w:val="18"/>
          <w:szCs w:val="18"/>
        </w:rPr>
        <w:t>S</w:t>
      </w:r>
      <w:r w:rsidRPr="004346B4">
        <w:rPr>
          <w:rFonts w:asciiTheme="minorHAnsi" w:hAnsiTheme="minorHAnsi" w:cstheme="minorHAnsi"/>
          <w:bCs/>
          <w:sz w:val="18"/>
          <w:szCs w:val="18"/>
        </w:rPr>
        <w:t>, Seconded SB, All in Favour).</w:t>
      </w:r>
    </w:p>
    <w:p w14:paraId="3B6F4BFE" w14:textId="77777777" w:rsidR="004346B4" w:rsidRPr="00C70D74" w:rsidRDefault="004346B4" w:rsidP="004346B4">
      <w:pPr>
        <w:pStyle w:val="ListParagraph"/>
        <w:numPr>
          <w:ilvl w:val="0"/>
          <w:numId w:val="1"/>
        </w:numPr>
        <w:rPr>
          <w:rFonts w:asciiTheme="minorHAnsi" w:hAnsiTheme="minorHAnsi" w:cstheme="minorHAnsi"/>
          <w:sz w:val="18"/>
          <w:szCs w:val="18"/>
        </w:rPr>
      </w:pPr>
      <w:r w:rsidRPr="00C70D74">
        <w:rPr>
          <w:rFonts w:asciiTheme="minorHAnsi" w:hAnsiTheme="minorHAnsi" w:cstheme="minorHAnsi"/>
          <w:b/>
          <w:bCs/>
          <w:sz w:val="18"/>
          <w:szCs w:val="18"/>
        </w:rPr>
        <w:t>Matters arising</w:t>
      </w:r>
      <w:r w:rsidRPr="00C70D74">
        <w:rPr>
          <w:rFonts w:asciiTheme="minorHAnsi" w:hAnsiTheme="minorHAnsi" w:cstheme="minorHAnsi"/>
          <w:b/>
          <w:sz w:val="18"/>
          <w:szCs w:val="18"/>
        </w:rPr>
        <w:t xml:space="preserve"> out of Minutes.</w:t>
      </w:r>
      <w:r w:rsidRPr="00C70D74">
        <w:rPr>
          <w:rFonts w:asciiTheme="minorHAnsi" w:hAnsiTheme="minorHAnsi" w:cstheme="minorHAnsi"/>
          <w:sz w:val="18"/>
          <w:szCs w:val="18"/>
        </w:rPr>
        <w:t xml:space="preserve"> To receive updates on matters not appearing elsewhere on the agenda including:</w:t>
      </w:r>
    </w:p>
    <w:p w14:paraId="37C3260B" w14:textId="66CF8D42" w:rsidR="004346B4" w:rsidRPr="00C70D74" w:rsidRDefault="004346B4" w:rsidP="004346B4">
      <w:pPr>
        <w:pStyle w:val="ListParagraph"/>
        <w:numPr>
          <w:ilvl w:val="1"/>
          <w:numId w:val="1"/>
        </w:numPr>
        <w:ind w:left="720"/>
        <w:rPr>
          <w:rFonts w:asciiTheme="minorHAnsi" w:hAnsiTheme="minorHAnsi" w:cstheme="minorHAnsi"/>
          <w:sz w:val="18"/>
          <w:szCs w:val="18"/>
        </w:rPr>
      </w:pPr>
      <w:r w:rsidRPr="00CF1B24">
        <w:rPr>
          <w:rFonts w:asciiTheme="minorHAnsi" w:hAnsiTheme="minorHAnsi" w:cstheme="minorHAnsi"/>
          <w:sz w:val="18"/>
          <w:szCs w:val="18"/>
          <w:u w:val="single"/>
        </w:rPr>
        <w:t>Councillor Vacancy.</w:t>
      </w:r>
      <w:r w:rsidRPr="00C70D74">
        <w:rPr>
          <w:rFonts w:asciiTheme="minorHAnsi" w:hAnsiTheme="minorHAnsi" w:cstheme="minorHAnsi"/>
          <w:sz w:val="18"/>
          <w:szCs w:val="18"/>
        </w:rPr>
        <w:t xml:space="preserve"> </w:t>
      </w:r>
      <w:r w:rsidRPr="00C12D3A">
        <w:rPr>
          <w:rFonts w:asciiTheme="minorHAnsi" w:hAnsiTheme="minorHAnsi" w:cstheme="minorHAnsi"/>
          <w:sz w:val="18"/>
          <w:szCs w:val="18"/>
        </w:rPr>
        <w:t xml:space="preserve">There </w:t>
      </w:r>
      <w:r w:rsidR="00E3231B">
        <w:rPr>
          <w:rFonts w:asciiTheme="minorHAnsi" w:hAnsiTheme="minorHAnsi" w:cstheme="minorHAnsi"/>
          <w:sz w:val="18"/>
          <w:szCs w:val="18"/>
        </w:rPr>
        <w:t xml:space="preserve">had been </w:t>
      </w:r>
      <w:r w:rsidRPr="00C12D3A">
        <w:rPr>
          <w:rFonts w:asciiTheme="minorHAnsi" w:hAnsiTheme="minorHAnsi" w:cstheme="minorHAnsi"/>
          <w:sz w:val="18"/>
          <w:szCs w:val="18"/>
        </w:rPr>
        <w:t>no official request</w:t>
      </w:r>
      <w:r w:rsidR="00CF1B24">
        <w:rPr>
          <w:rFonts w:asciiTheme="minorHAnsi" w:hAnsiTheme="minorHAnsi" w:cstheme="minorHAnsi"/>
          <w:sz w:val="18"/>
          <w:szCs w:val="18"/>
        </w:rPr>
        <w:t>s</w:t>
      </w:r>
      <w:r w:rsidRPr="00C12D3A">
        <w:rPr>
          <w:rFonts w:asciiTheme="minorHAnsi" w:hAnsiTheme="minorHAnsi" w:cstheme="minorHAnsi"/>
          <w:sz w:val="18"/>
          <w:szCs w:val="18"/>
        </w:rPr>
        <w:t xml:space="preserve"> made to the Elections Office for an election. Therefore, we c</w:t>
      </w:r>
      <w:r w:rsidR="00C12D3A" w:rsidRPr="00C12D3A">
        <w:rPr>
          <w:rFonts w:asciiTheme="minorHAnsi" w:hAnsiTheme="minorHAnsi" w:cstheme="minorHAnsi"/>
          <w:sz w:val="18"/>
          <w:szCs w:val="18"/>
        </w:rPr>
        <w:t>ould</w:t>
      </w:r>
      <w:r w:rsidRPr="00C12D3A">
        <w:rPr>
          <w:rFonts w:asciiTheme="minorHAnsi" w:hAnsiTheme="minorHAnsi" w:cstheme="minorHAnsi"/>
          <w:sz w:val="18"/>
          <w:szCs w:val="18"/>
        </w:rPr>
        <w:t xml:space="preserve"> now go </w:t>
      </w:r>
      <w:r w:rsidR="00CF1B24" w:rsidRPr="00C12D3A">
        <w:rPr>
          <w:rFonts w:asciiTheme="minorHAnsi" w:hAnsiTheme="minorHAnsi" w:cstheme="minorHAnsi"/>
          <w:sz w:val="18"/>
          <w:szCs w:val="18"/>
        </w:rPr>
        <w:t>ahead,</w:t>
      </w:r>
      <w:r w:rsidRPr="00C12D3A">
        <w:rPr>
          <w:rFonts w:asciiTheme="minorHAnsi" w:hAnsiTheme="minorHAnsi" w:cstheme="minorHAnsi"/>
          <w:sz w:val="18"/>
          <w:szCs w:val="18"/>
        </w:rPr>
        <w:t xml:space="preserve"> and co-opt. JW </w:t>
      </w:r>
      <w:r w:rsidR="00C12D3A" w:rsidRPr="00C12D3A">
        <w:rPr>
          <w:rFonts w:asciiTheme="minorHAnsi" w:hAnsiTheme="minorHAnsi" w:cstheme="minorHAnsi"/>
          <w:sz w:val="18"/>
          <w:szCs w:val="18"/>
        </w:rPr>
        <w:t>was</w:t>
      </w:r>
      <w:r w:rsidRPr="00C12D3A">
        <w:rPr>
          <w:rFonts w:asciiTheme="minorHAnsi" w:hAnsiTheme="minorHAnsi" w:cstheme="minorHAnsi"/>
          <w:sz w:val="18"/>
          <w:szCs w:val="18"/>
        </w:rPr>
        <w:t xml:space="preserve"> seeking a potential member from Hesleyhurst.</w:t>
      </w:r>
      <w:r w:rsidR="00C12D3A" w:rsidRPr="00C12D3A">
        <w:rPr>
          <w:rFonts w:asciiTheme="minorHAnsi" w:hAnsiTheme="minorHAnsi" w:cstheme="minorHAnsi"/>
          <w:sz w:val="18"/>
          <w:szCs w:val="18"/>
        </w:rPr>
        <w:t xml:space="preserve"> Clerk to ask JW if he had been successful, if not DO to pursue within Brinkburn.</w:t>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12D3A" w:rsidRPr="00C12D3A">
        <w:rPr>
          <w:rFonts w:asciiTheme="minorHAnsi" w:hAnsiTheme="minorHAnsi" w:cstheme="minorHAnsi"/>
          <w:sz w:val="18"/>
          <w:szCs w:val="18"/>
        </w:rPr>
        <w:tab/>
      </w:r>
      <w:r w:rsidR="00CF1B24">
        <w:rPr>
          <w:rFonts w:asciiTheme="minorHAnsi" w:hAnsiTheme="minorHAnsi" w:cstheme="minorHAnsi"/>
          <w:sz w:val="18"/>
          <w:szCs w:val="18"/>
        </w:rPr>
        <w:t xml:space="preserve">                 </w:t>
      </w:r>
      <w:r w:rsidR="00C12D3A" w:rsidRPr="00C12D3A">
        <w:rPr>
          <w:rFonts w:asciiTheme="minorHAnsi" w:hAnsiTheme="minorHAnsi" w:cstheme="minorHAnsi"/>
          <w:b/>
          <w:bCs/>
          <w:sz w:val="18"/>
          <w:szCs w:val="18"/>
        </w:rPr>
        <w:t>Action: Clerk/JW/DO</w:t>
      </w:r>
    </w:p>
    <w:p w14:paraId="54973482" w14:textId="5A9A76F0" w:rsidR="004346B4" w:rsidRPr="00C70D74" w:rsidRDefault="004346B4" w:rsidP="004346B4">
      <w:pPr>
        <w:pStyle w:val="ListParagraph"/>
        <w:numPr>
          <w:ilvl w:val="1"/>
          <w:numId w:val="1"/>
        </w:numPr>
        <w:ind w:left="720"/>
        <w:rPr>
          <w:rFonts w:asciiTheme="minorHAnsi" w:hAnsiTheme="minorHAnsi" w:cstheme="minorHAnsi"/>
          <w:sz w:val="18"/>
          <w:szCs w:val="18"/>
        </w:rPr>
      </w:pPr>
      <w:r w:rsidRPr="00CF1B24">
        <w:rPr>
          <w:rFonts w:asciiTheme="minorHAnsi" w:hAnsiTheme="minorHAnsi" w:cstheme="minorHAnsi"/>
          <w:sz w:val="18"/>
          <w:szCs w:val="18"/>
          <w:u w:val="single"/>
        </w:rPr>
        <w:t>Review of polling districts and polling places</w:t>
      </w:r>
      <w:r w:rsidRPr="00C70D74">
        <w:rPr>
          <w:rFonts w:asciiTheme="minorHAnsi" w:hAnsiTheme="minorHAnsi" w:cstheme="minorHAnsi"/>
          <w:sz w:val="18"/>
          <w:szCs w:val="18"/>
        </w:rPr>
        <w:t xml:space="preserve">. </w:t>
      </w:r>
      <w:r w:rsidR="00CF1B24" w:rsidRPr="00CF1B24">
        <w:rPr>
          <w:rFonts w:asciiTheme="minorHAnsi" w:hAnsiTheme="minorHAnsi" w:cstheme="minorHAnsi"/>
          <w:sz w:val="18"/>
          <w:szCs w:val="18"/>
        </w:rPr>
        <w:t>NCC were proposing The G</w:t>
      </w:r>
      <w:r w:rsidRPr="00CF1B24">
        <w:rPr>
          <w:rFonts w:asciiTheme="minorHAnsi" w:hAnsiTheme="minorHAnsi" w:cstheme="minorHAnsi"/>
          <w:sz w:val="18"/>
          <w:szCs w:val="18"/>
        </w:rPr>
        <w:t>ate</w:t>
      </w:r>
      <w:r w:rsidR="00E3231B">
        <w:rPr>
          <w:rFonts w:asciiTheme="minorHAnsi" w:hAnsiTheme="minorHAnsi" w:cstheme="minorHAnsi"/>
          <w:sz w:val="18"/>
          <w:szCs w:val="18"/>
        </w:rPr>
        <w:t xml:space="preserve"> pub</w:t>
      </w:r>
      <w:r w:rsidRPr="00CF1B24">
        <w:rPr>
          <w:rFonts w:asciiTheme="minorHAnsi" w:hAnsiTheme="minorHAnsi" w:cstheme="minorHAnsi"/>
          <w:sz w:val="18"/>
          <w:szCs w:val="18"/>
        </w:rPr>
        <w:t xml:space="preserve"> as the </w:t>
      </w:r>
      <w:r w:rsidR="00CF1B24" w:rsidRPr="00CF1B24">
        <w:rPr>
          <w:rFonts w:asciiTheme="minorHAnsi" w:hAnsiTheme="minorHAnsi" w:cstheme="minorHAnsi"/>
          <w:sz w:val="18"/>
          <w:szCs w:val="18"/>
        </w:rPr>
        <w:t xml:space="preserve">new </w:t>
      </w:r>
      <w:r w:rsidRPr="00CF1B24">
        <w:rPr>
          <w:rFonts w:asciiTheme="minorHAnsi" w:hAnsiTheme="minorHAnsi" w:cstheme="minorHAnsi"/>
          <w:sz w:val="18"/>
          <w:szCs w:val="18"/>
        </w:rPr>
        <w:t>B&amp;H polling station</w:t>
      </w:r>
      <w:r w:rsidR="00CF1B24" w:rsidRPr="00CF1B24">
        <w:rPr>
          <w:rFonts w:asciiTheme="minorHAnsi" w:hAnsiTheme="minorHAnsi" w:cstheme="minorHAnsi"/>
          <w:sz w:val="18"/>
          <w:szCs w:val="18"/>
        </w:rPr>
        <w:t>. It was agreed to post the Notice of Polling Districts and Polling Stations on the Parish Webpage and Noticeboard.</w:t>
      </w:r>
      <w:r w:rsidR="00CF1B24" w:rsidRPr="00CF1B24">
        <w:rPr>
          <w:rFonts w:asciiTheme="minorHAnsi" w:hAnsiTheme="minorHAnsi" w:cstheme="minorHAnsi"/>
          <w:sz w:val="18"/>
          <w:szCs w:val="18"/>
        </w:rPr>
        <w:tab/>
      </w:r>
      <w:r w:rsidR="00CF1B24" w:rsidRPr="00CF1B24">
        <w:rPr>
          <w:rFonts w:asciiTheme="minorHAnsi" w:hAnsiTheme="minorHAnsi" w:cstheme="minorHAnsi"/>
          <w:sz w:val="18"/>
          <w:szCs w:val="18"/>
        </w:rPr>
        <w:tab/>
      </w:r>
      <w:r w:rsidR="00CF1B24">
        <w:rPr>
          <w:rFonts w:asciiTheme="minorHAnsi" w:hAnsiTheme="minorHAnsi" w:cstheme="minorHAnsi"/>
          <w:sz w:val="18"/>
          <w:szCs w:val="18"/>
        </w:rPr>
        <w:t xml:space="preserve">        </w:t>
      </w:r>
      <w:r w:rsidR="00CF1B24" w:rsidRPr="00CF1B24">
        <w:rPr>
          <w:rFonts w:asciiTheme="minorHAnsi" w:hAnsiTheme="minorHAnsi" w:cstheme="minorHAnsi"/>
          <w:b/>
          <w:bCs/>
          <w:sz w:val="18"/>
          <w:szCs w:val="18"/>
        </w:rPr>
        <w:t>Action: Clerk/SB</w:t>
      </w:r>
    </w:p>
    <w:p w14:paraId="47C64820" w14:textId="5DECA901" w:rsidR="004346B4" w:rsidRPr="00C12D3A" w:rsidRDefault="004346B4" w:rsidP="004346B4">
      <w:pPr>
        <w:pStyle w:val="ListParagraph"/>
        <w:numPr>
          <w:ilvl w:val="1"/>
          <w:numId w:val="1"/>
        </w:numPr>
        <w:ind w:left="720"/>
        <w:rPr>
          <w:rFonts w:asciiTheme="minorHAnsi" w:hAnsiTheme="minorHAnsi" w:cstheme="minorHAnsi"/>
          <w:sz w:val="18"/>
          <w:szCs w:val="18"/>
        </w:rPr>
      </w:pPr>
      <w:bookmarkStart w:id="1" w:name="_Hlk172023422"/>
      <w:r w:rsidRPr="00CF1B24">
        <w:rPr>
          <w:rFonts w:asciiTheme="minorHAnsi" w:hAnsiTheme="minorHAnsi" w:cstheme="minorHAnsi"/>
          <w:sz w:val="18"/>
          <w:szCs w:val="18"/>
          <w:u w:val="single"/>
        </w:rPr>
        <w:t>Brinkburn &amp; Hesleyhurst move into the Longhorsley Division</w:t>
      </w:r>
      <w:bookmarkEnd w:id="1"/>
      <w:r w:rsidRPr="00C70D74">
        <w:rPr>
          <w:rFonts w:asciiTheme="minorHAnsi" w:hAnsiTheme="minorHAnsi" w:cstheme="minorHAnsi"/>
          <w:sz w:val="18"/>
          <w:szCs w:val="18"/>
        </w:rPr>
        <w:t xml:space="preserve">. Response from Glen Sanderson. </w:t>
      </w:r>
      <w:r w:rsidRPr="00C12D3A">
        <w:rPr>
          <w:rFonts w:asciiTheme="minorHAnsi" w:hAnsiTheme="minorHAnsi" w:cstheme="minorHAnsi"/>
          <w:sz w:val="18"/>
          <w:szCs w:val="18"/>
        </w:rPr>
        <w:t>GS ha</w:t>
      </w:r>
      <w:r w:rsidR="00C12D3A" w:rsidRPr="00C12D3A">
        <w:rPr>
          <w:rFonts w:asciiTheme="minorHAnsi" w:hAnsiTheme="minorHAnsi" w:cstheme="minorHAnsi"/>
          <w:sz w:val="18"/>
          <w:szCs w:val="18"/>
        </w:rPr>
        <w:t>d</w:t>
      </w:r>
      <w:r w:rsidRPr="00C12D3A">
        <w:rPr>
          <w:rFonts w:asciiTheme="minorHAnsi" w:hAnsiTheme="minorHAnsi" w:cstheme="minorHAnsi"/>
          <w:sz w:val="18"/>
          <w:szCs w:val="18"/>
        </w:rPr>
        <w:t xml:space="preserve"> agreed to attend our September meeting. Members w</w:t>
      </w:r>
      <w:r w:rsidR="00C12D3A">
        <w:rPr>
          <w:rFonts w:asciiTheme="minorHAnsi" w:hAnsiTheme="minorHAnsi" w:cstheme="minorHAnsi"/>
          <w:sz w:val="18"/>
          <w:szCs w:val="18"/>
        </w:rPr>
        <w:t>ere</w:t>
      </w:r>
      <w:r w:rsidRPr="00C12D3A">
        <w:rPr>
          <w:rFonts w:asciiTheme="minorHAnsi" w:hAnsiTheme="minorHAnsi" w:cstheme="minorHAnsi"/>
          <w:sz w:val="18"/>
          <w:szCs w:val="18"/>
        </w:rPr>
        <w:t xml:space="preserve"> </w:t>
      </w:r>
      <w:r w:rsidR="00C12D3A" w:rsidRPr="00C12D3A">
        <w:rPr>
          <w:rFonts w:asciiTheme="minorHAnsi" w:hAnsiTheme="minorHAnsi" w:cstheme="minorHAnsi"/>
          <w:sz w:val="18"/>
          <w:szCs w:val="18"/>
        </w:rPr>
        <w:t>asked</w:t>
      </w:r>
      <w:r w:rsidRPr="00C12D3A">
        <w:rPr>
          <w:rFonts w:asciiTheme="minorHAnsi" w:hAnsiTheme="minorHAnsi" w:cstheme="minorHAnsi"/>
          <w:sz w:val="18"/>
          <w:szCs w:val="18"/>
        </w:rPr>
        <w:t xml:space="preserve"> to consider what questions/issues they would like to pursue with </w:t>
      </w:r>
      <w:r w:rsidR="00E3231B">
        <w:rPr>
          <w:rFonts w:asciiTheme="minorHAnsi" w:hAnsiTheme="minorHAnsi" w:cstheme="minorHAnsi"/>
          <w:sz w:val="18"/>
          <w:szCs w:val="18"/>
        </w:rPr>
        <w:t>him</w:t>
      </w:r>
      <w:r w:rsidRPr="00C12D3A">
        <w:rPr>
          <w:rFonts w:asciiTheme="minorHAnsi" w:hAnsiTheme="minorHAnsi" w:cstheme="minorHAnsi"/>
          <w:sz w:val="18"/>
          <w:szCs w:val="18"/>
        </w:rPr>
        <w:t>.</w:t>
      </w:r>
      <w:r w:rsidR="00C12D3A" w:rsidRPr="00C12D3A">
        <w:rPr>
          <w:rFonts w:asciiTheme="minorHAnsi" w:hAnsiTheme="minorHAnsi" w:cstheme="minorHAnsi"/>
          <w:sz w:val="18"/>
          <w:szCs w:val="18"/>
        </w:rPr>
        <w:tab/>
      </w:r>
      <w:r w:rsidR="00C12D3A">
        <w:rPr>
          <w:rFonts w:asciiTheme="minorHAnsi" w:hAnsiTheme="minorHAnsi" w:cstheme="minorHAnsi"/>
          <w:sz w:val="18"/>
          <w:szCs w:val="18"/>
        </w:rPr>
        <w:t xml:space="preserve"> </w:t>
      </w:r>
      <w:r w:rsidR="00C12D3A" w:rsidRPr="00C12D3A">
        <w:rPr>
          <w:rFonts w:asciiTheme="minorHAnsi" w:hAnsiTheme="minorHAnsi" w:cstheme="minorHAnsi"/>
          <w:b/>
          <w:bCs/>
          <w:sz w:val="18"/>
          <w:szCs w:val="18"/>
        </w:rPr>
        <w:t>Action: All</w:t>
      </w:r>
    </w:p>
    <w:p w14:paraId="1CC9D8DB" w14:textId="29E78152" w:rsidR="004346B4" w:rsidRDefault="004346B4" w:rsidP="004346B4">
      <w:pPr>
        <w:pStyle w:val="ListParagraph"/>
        <w:numPr>
          <w:ilvl w:val="1"/>
          <w:numId w:val="1"/>
        </w:numPr>
        <w:ind w:left="720"/>
        <w:rPr>
          <w:rFonts w:asciiTheme="minorHAnsi" w:hAnsiTheme="minorHAnsi" w:cstheme="minorHAnsi"/>
          <w:sz w:val="18"/>
          <w:szCs w:val="18"/>
        </w:rPr>
      </w:pPr>
      <w:r w:rsidRPr="00CF1B24">
        <w:rPr>
          <w:rFonts w:asciiTheme="minorHAnsi" w:hAnsiTheme="minorHAnsi" w:cstheme="minorHAnsi"/>
          <w:sz w:val="18"/>
          <w:szCs w:val="18"/>
          <w:u w:val="single"/>
        </w:rPr>
        <w:t xml:space="preserve">Sale of Rothbury </w:t>
      </w:r>
      <w:r w:rsidR="00CF1B24" w:rsidRPr="00CF1B24">
        <w:rPr>
          <w:rFonts w:asciiTheme="minorHAnsi" w:hAnsiTheme="minorHAnsi" w:cstheme="minorHAnsi"/>
          <w:sz w:val="18"/>
          <w:szCs w:val="18"/>
          <w:u w:val="single"/>
        </w:rPr>
        <w:t>E</w:t>
      </w:r>
      <w:r w:rsidRPr="00CF1B24">
        <w:rPr>
          <w:rFonts w:asciiTheme="minorHAnsi" w:hAnsiTheme="minorHAnsi" w:cstheme="minorHAnsi"/>
          <w:sz w:val="18"/>
          <w:szCs w:val="18"/>
          <w:u w:val="single"/>
        </w:rPr>
        <w:t>state.</w:t>
      </w:r>
      <w:r w:rsidRPr="00C70D74">
        <w:rPr>
          <w:rFonts w:asciiTheme="minorHAnsi" w:hAnsiTheme="minorHAnsi" w:cstheme="minorHAnsi"/>
          <w:sz w:val="18"/>
          <w:szCs w:val="18"/>
        </w:rPr>
        <w:t xml:space="preserve"> </w:t>
      </w:r>
      <w:r w:rsidRPr="00C12D3A">
        <w:rPr>
          <w:rFonts w:asciiTheme="minorHAnsi" w:hAnsiTheme="minorHAnsi" w:cstheme="minorHAnsi"/>
          <w:sz w:val="18"/>
          <w:szCs w:val="18"/>
        </w:rPr>
        <w:t>No further information</w:t>
      </w:r>
      <w:r w:rsidR="00C12D3A" w:rsidRPr="00C12D3A">
        <w:rPr>
          <w:rFonts w:asciiTheme="minorHAnsi" w:hAnsiTheme="minorHAnsi" w:cstheme="minorHAnsi"/>
          <w:sz w:val="18"/>
          <w:szCs w:val="18"/>
        </w:rPr>
        <w:t>.</w:t>
      </w:r>
    </w:p>
    <w:p w14:paraId="06910C40" w14:textId="7108651D" w:rsidR="004346B4" w:rsidRPr="00335610" w:rsidRDefault="004346B4" w:rsidP="004346B4">
      <w:pPr>
        <w:pStyle w:val="ListParagraph"/>
        <w:numPr>
          <w:ilvl w:val="1"/>
          <w:numId w:val="1"/>
        </w:numPr>
        <w:ind w:left="720"/>
        <w:rPr>
          <w:rFonts w:asciiTheme="minorHAnsi" w:hAnsiTheme="minorHAnsi" w:cstheme="minorHAnsi"/>
          <w:sz w:val="18"/>
          <w:szCs w:val="18"/>
        </w:rPr>
      </w:pPr>
      <w:r w:rsidRPr="00CF1B24">
        <w:rPr>
          <w:rFonts w:asciiTheme="minorHAnsi" w:hAnsiTheme="minorHAnsi" w:cstheme="minorHAnsi"/>
          <w:sz w:val="18"/>
          <w:szCs w:val="18"/>
          <w:u w:val="single"/>
        </w:rPr>
        <w:t>Declaration of Pecuniary Interests.</w:t>
      </w:r>
      <w:r>
        <w:rPr>
          <w:rFonts w:asciiTheme="minorHAnsi" w:hAnsiTheme="minorHAnsi" w:cstheme="minorHAnsi"/>
          <w:sz w:val="18"/>
          <w:szCs w:val="18"/>
        </w:rPr>
        <w:t xml:space="preserve"> </w:t>
      </w:r>
      <w:r w:rsidR="00C12D3A" w:rsidRPr="00C12D3A">
        <w:rPr>
          <w:rFonts w:asciiTheme="minorHAnsi" w:hAnsiTheme="minorHAnsi" w:cstheme="minorHAnsi"/>
          <w:sz w:val="18"/>
          <w:szCs w:val="18"/>
        </w:rPr>
        <w:t>Clerk had</w:t>
      </w:r>
      <w:r w:rsidRPr="00C12D3A">
        <w:rPr>
          <w:rFonts w:asciiTheme="minorHAnsi" w:hAnsiTheme="minorHAnsi" w:cstheme="minorHAnsi"/>
          <w:sz w:val="18"/>
          <w:szCs w:val="18"/>
        </w:rPr>
        <w:t xml:space="preserve"> received all copies </w:t>
      </w:r>
      <w:r w:rsidR="00E3231B">
        <w:rPr>
          <w:rFonts w:asciiTheme="minorHAnsi" w:hAnsiTheme="minorHAnsi" w:cstheme="minorHAnsi"/>
          <w:sz w:val="18"/>
          <w:szCs w:val="18"/>
        </w:rPr>
        <w:t xml:space="preserve">that were </w:t>
      </w:r>
      <w:r w:rsidRPr="00C12D3A">
        <w:rPr>
          <w:rFonts w:asciiTheme="minorHAnsi" w:hAnsiTheme="minorHAnsi" w:cstheme="minorHAnsi"/>
          <w:sz w:val="18"/>
          <w:szCs w:val="18"/>
        </w:rPr>
        <w:t>held with Democratic Services, NCC. MFs was not recorded</w:t>
      </w:r>
      <w:r w:rsidR="00E3231B">
        <w:rPr>
          <w:rFonts w:asciiTheme="minorHAnsi" w:hAnsiTheme="minorHAnsi" w:cstheme="minorHAnsi"/>
          <w:sz w:val="18"/>
          <w:szCs w:val="18"/>
        </w:rPr>
        <w:t>,</w:t>
      </w:r>
      <w:r w:rsidRPr="00C12D3A">
        <w:rPr>
          <w:rFonts w:asciiTheme="minorHAnsi" w:hAnsiTheme="minorHAnsi" w:cstheme="minorHAnsi"/>
          <w:sz w:val="18"/>
          <w:szCs w:val="18"/>
        </w:rPr>
        <w:t xml:space="preserve"> so Mark ha</w:t>
      </w:r>
      <w:r w:rsidR="00C12D3A" w:rsidRPr="00C12D3A">
        <w:rPr>
          <w:rFonts w:asciiTheme="minorHAnsi" w:hAnsiTheme="minorHAnsi" w:cstheme="minorHAnsi"/>
          <w:sz w:val="18"/>
          <w:szCs w:val="18"/>
        </w:rPr>
        <w:t>d</w:t>
      </w:r>
      <w:r w:rsidRPr="00C12D3A">
        <w:rPr>
          <w:rFonts w:asciiTheme="minorHAnsi" w:hAnsiTheme="minorHAnsi" w:cstheme="minorHAnsi"/>
          <w:sz w:val="18"/>
          <w:szCs w:val="18"/>
        </w:rPr>
        <w:t xml:space="preserve"> re-submitted</w:t>
      </w:r>
      <w:r w:rsidR="00C12D3A" w:rsidRPr="00C12D3A">
        <w:rPr>
          <w:rFonts w:asciiTheme="minorHAnsi" w:hAnsiTheme="minorHAnsi" w:cstheme="minorHAnsi"/>
          <w:sz w:val="18"/>
          <w:szCs w:val="18"/>
        </w:rPr>
        <w:t xml:space="preserve"> this </w:t>
      </w:r>
      <w:r w:rsidR="00E3231B">
        <w:rPr>
          <w:rFonts w:asciiTheme="minorHAnsi" w:hAnsiTheme="minorHAnsi" w:cstheme="minorHAnsi"/>
          <w:sz w:val="18"/>
          <w:szCs w:val="18"/>
        </w:rPr>
        <w:t>which</w:t>
      </w:r>
      <w:r w:rsidR="00C12D3A" w:rsidRPr="00C12D3A">
        <w:rPr>
          <w:rFonts w:asciiTheme="minorHAnsi" w:hAnsiTheme="minorHAnsi" w:cstheme="minorHAnsi"/>
          <w:sz w:val="18"/>
          <w:szCs w:val="18"/>
        </w:rPr>
        <w:t xml:space="preserve"> had been</w:t>
      </w:r>
      <w:r w:rsidRPr="00C12D3A">
        <w:rPr>
          <w:rFonts w:asciiTheme="minorHAnsi" w:hAnsiTheme="minorHAnsi" w:cstheme="minorHAnsi"/>
          <w:sz w:val="18"/>
          <w:szCs w:val="18"/>
        </w:rPr>
        <w:t xml:space="preserve"> forwarded to NCC.</w:t>
      </w:r>
    </w:p>
    <w:p w14:paraId="058F99B1" w14:textId="28568806" w:rsidR="004346B4" w:rsidRPr="00F769A9" w:rsidRDefault="004346B4" w:rsidP="004346B4">
      <w:pPr>
        <w:pStyle w:val="ListParagraph"/>
        <w:numPr>
          <w:ilvl w:val="0"/>
          <w:numId w:val="1"/>
        </w:numPr>
        <w:rPr>
          <w:rFonts w:asciiTheme="minorHAnsi" w:hAnsiTheme="minorHAnsi" w:cstheme="minorHAnsi"/>
          <w:b/>
          <w:bCs/>
          <w:sz w:val="18"/>
          <w:szCs w:val="18"/>
        </w:rPr>
      </w:pPr>
      <w:r w:rsidRPr="00F769A9">
        <w:rPr>
          <w:rFonts w:asciiTheme="minorHAnsi" w:hAnsiTheme="minorHAnsi" w:cstheme="minorHAnsi"/>
          <w:b/>
          <w:bCs/>
          <w:sz w:val="18"/>
          <w:szCs w:val="18"/>
        </w:rPr>
        <w:t>Police Update</w:t>
      </w:r>
      <w:r w:rsidR="00C12D3A">
        <w:rPr>
          <w:rFonts w:asciiTheme="minorHAnsi" w:hAnsiTheme="minorHAnsi" w:cstheme="minorHAnsi"/>
          <w:sz w:val="18"/>
          <w:szCs w:val="18"/>
        </w:rPr>
        <w:t xml:space="preserve">. No report however members were receiving </w:t>
      </w:r>
      <w:r w:rsidR="00E3231B">
        <w:rPr>
          <w:rFonts w:asciiTheme="minorHAnsi" w:hAnsiTheme="minorHAnsi" w:cstheme="minorHAnsi"/>
          <w:sz w:val="18"/>
          <w:szCs w:val="18"/>
        </w:rPr>
        <w:t xml:space="preserve">the </w:t>
      </w:r>
      <w:r w:rsidR="00C12D3A">
        <w:rPr>
          <w:rFonts w:asciiTheme="minorHAnsi" w:hAnsiTheme="minorHAnsi" w:cstheme="minorHAnsi"/>
          <w:sz w:val="18"/>
          <w:szCs w:val="18"/>
        </w:rPr>
        <w:t>regular Northumbria Connected Updates. Police to be invited to attend or send report to next meeting.</w:t>
      </w:r>
      <w:r w:rsidR="00C12D3A">
        <w:rPr>
          <w:rFonts w:asciiTheme="minorHAnsi" w:hAnsiTheme="minorHAnsi" w:cstheme="minorHAnsi"/>
          <w:sz w:val="18"/>
          <w:szCs w:val="18"/>
        </w:rPr>
        <w:tab/>
      </w:r>
      <w:r w:rsidR="00C12D3A">
        <w:rPr>
          <w:rFonts w:asciiTheme="minorHAnsi" w:hAnsiTheme="minorHAnsi" w:cstheme="minorHAnsi"/>
          <w:sz w:val="18"/>
          <w:szCs w:val="18"/>
        </w:rPr>
        <w:tab/>
      </w:r>
      <w:r w:rsidR="00C12D3A">
        <w:rPr>
          <w:rFonts w:asciiTheme="minorHAnsi" w:hAnsiTheme="minorHAnsi" w:cstheme="minorHAnsi"/>
          <w:sz w:val="18"/>
          <w:szCs w:val="18"/>
        </w:rPr>
        <w:tab/>
      </w:r>
      <w:r w:rsidR="00C12D3A">
        <w:rPr>
          <w:rFonts w:asciiTheme="minorHAnsi" w:hAnsiTheme="minorHAnsi" w:cstheme="minorHAnsi"/>
          <w:sz w:val="18"/>
          <w:szCs w:val="18"/>
        </w:rPr>
        <w:tab/>
      </w:r>
      <w:r w:rsidR="00C12D3A">
        <w:rPr>
          <w:rFonts w:asciiTheme="minorHAnsi" w:hAnsiTheme="minorHAnsi" w:cstheme="minorHAnsi"/>
          <w:sz w:val="18"/>
          <w:szCs w:val="18"/>
        </w:rPr>
        <w:tab/>
      </w:r>
      <w:r w:rsidR="00C12D3A">
        <w:rPr>
          <w:rFonts w:asciiTheme="minorHAnsi" w:hAnsiTheme="minorHAnsi" w:cstheme="minorHAnsi"/>
          <w:sz w:val="18"/>
          <w:szCs w:val="18"/>
        </w:rPr>
        <w:tab/>
      </w:r>
      <w:r w:rsidR="00C12D3A">
        <w:rPr>
          <w:rFonts w:asciiTheme="minorHAnsi" w:hAnsiTheme="minorHAnsi" w:cstheme="minorHAnsi"/>
          <w:sz w:val="18"/>
          <w:szCs w:val="18"/>
        </w:rPr>
        <w:tab/>
      </w:r>
      <w:r w:rsidR="00C12D3A">
        <w:rPr>
          <w:rFonts w:asciiTheme="minorHAnsi" w:hAnsiTheme="minorHAnsi" w:cstheme="minorHAnsi"/>
          <w:sz w:val="18"/>
          <w:szCs w:val="18"/>
        </w:rPr>
        <w:tab/>
        <w:t xml:space="preserve">              </w:t>
      </w:r>
      <w:r w:rsidR="00C12D3A">
        <w:rPr>
          <w:rFonts w:asciiTheme="minorHAnsi" w:hAnsiTheme="minorHAnsi" w:cstheme="minorHAnsi"/>
          <w:b/>
          <w:bCs/>
          <w:sz w:val="18"/>
          <w:szCs w:val="18"/>
        </w:rPr>
        <w:t>Action: Clerk</w:t>
      </w:r>
    </w:p>
    <w:p w14:paraId="7107D5BE" w14:textId="77777777" w:rsidR="004346B4" w:rsidRPr="00931480" w:rsidRDefault="004346B4" w:rsidP="004346B4">
      <w:pPr>
        <w:pStyle w:val="ListParagraph"/>
        <w:numPr>
          <w:ilvl w:val="0"/>
          <w:numId w:val="1"/>
        </w:numPr>
        <w:rPr>
          <w:rFonts w:asciiTheme="minorHAnsi" w:hAnsiTheme="minorHAnsi" w:cstheme="minorHAnsi"/>
          <w:b/>
          <w:bCs/>
          <w:sz w:val="18"/>
          <w:szCs w:val="18"/>
        </w:rPr>
      </w:pPr>
      <w:bookmarkStart w:id="2" w:name="_Hlk8392693"/>
      <w:r w:rsidRPr="00931480">
        <w:rPr>
          <w:rFonts w:asciiTheme="minorHAnsi" w:hAnsiTheme="minorHAnsi" w:cstheme="minorHAnsi"/>
          <w:b/>
          <w:bCs/>
          <w:sz w:val="18"/>
          <w:szCs w:val="18"/>
        </w:rPr>
        <w:t>Finance</w:t>
      </w:r>
    </w:p>
    <w:p w14:paraId="549FCDF0" w14:textId="03C93CE2" w:rsidR="004346B4" w:rsidRPr="00931480" w:rsidRDefault="004346B4" w:rsidP="004346B4">
      <w:pPr>
        <w:pStyle w:val="ListParagraph"/>
        <w:numPr>
          <w:ilvl w:val="1"/>
          <w:numId w:val="1"/>
        </w:numPr>
        <w:ind w:left="720"/>
        <w:rPr>
          <w:rFonts w:asciiTheme="minorHAnsi" w:hAnsiTheme="minorHAnsi" w:cstheme="minorHAnsi"/>
          <w:bCs/>
          <w:sz w:val="18"/>
          <w:szCs w:val="18"/>
        </w:rPr>
      </w:pPr>
      <w:r w:rsidRPr="003458C5">
        <w:rPr>
          <w:rFonts w:asciiTheme="minorHAnsi" w:hAnsiTheme="minorHAnsi" w:cstheme="minorHAnsi"/>
          <w:sz w:val="18"/>
          <w:szCs w:val="18"/>
          <w:u w:val="single"/>
        </w:rPr>
        <w:t>Notification</w:t>
      </w:r>
      <w:r w:rsidRPr="003458C5">
        <w:rPr>
          <w:rFonts w:asciiTheme="minorHAnsi" w:hAnsiTheme="minorHAnsi" w:cstheme="minorHAnsi"/>
          <w:bCs/>
          <w:sz w:val="18"/>
          <w:szCs w:val="18"/>
          <w:u w:val="single"/>
        </w:rPr>
        <w:t xml:space="preserve"> of receipts since the last meeting.</w:t>
      </w:r>
      <w:r>
        <w:rPr>
          <w:rFonts w:asciiTheme="minorHAnsi" w:hAnsiTheme="minorHAnsi" w:cstheme="minorHAnsi"/>
          <w:bCs/>
          <w:sz w:val="18"/>
          <w:szCs w:val="18"/>
        </w:rPr>
        <w:t xml:space="preserve"> </w:t>
      </w:r>
      <w:r w:rsidR="00C12D3A">
        <w:rPr>
          <w:rFonts w:asciiTheme="minorHAnsi" w:hAnsiTheme="minorHAnsi" w:cstheme="minorHAnsi"/>
          <w:bCs/>
          <w:sz w:val="18"/>
          <w:szCs w:val="18"/>
        </w:rPr>
        <w:t>Approved.</w:t>
      </w:r>
    </w:p>
    <w:p w14:paraId="11AC4A08" w14:textId="2BF90ED9" w:rsidR="004346B4" w:rsidRDefault="004346B4" w:rsidP="004346B4">
      <w:pPr>
        <w:pStyle w:val="ListParagraph"/>
        <w:numPr>
          <w:ilvl w:val="1"/>
          <w:numId w:val="1"/>
        </w:numPr>
        <w:ind w:left="720"/>
        <w:rPr>
          <w:rFonts w:asciiTheme="minorHAnsi" w:hAnsiTheme="minorHAnsi" w:cstheme="minorHAnsi"/>
          <w:bCs/>
          <w:sz w:val="18"/>
          <w:szCs w:val="18"/>
        </w:rPr>
      </w:pPr>
      <w:r w:rsidRPr="00B201E4">
        <w:rPr>
          <w:rFonts w:asciiTheme="minorHAnsi" w:hAnsiTheme="minorHAnsi" w:cstheme="minorHAnsi"/>
          <w:sz w:val="18"/>
          <w:szCs w:val="18"/>
          <w:u w:val="single"/>
        </w:rPr>
        <w:t>Approval</w:t>
      </w:r>
      <w:r w:rsidRPr="00B201E4">
        <w:rPr>
          <w:rFonts w:asciiTheme="minorHAnsi" w:hAnsiTheme="minorHAnsi" w:cstheme="minorHAnsi"/>
          <w:bCs/>
          <w:sz w:val="18"/>
          <w:szCs w:val="18"/>
          <w:u w:val="single"/>
        </w:rPr>
        <w:t xml:space="preserve"> of Clerk’s salary, expenses, PAYE &amp; NI and approval of Other Payments</w:t>
      </w:r>
      <w:r w:rsidRPr="00B201E4">
        <w:rPr>
          <w:sz w:val="18"/>
          <w:szCs w:val="18"/>
          <w:u w:val="single"/>
        </w:rPr>
        <w:t xml:space="preserve"> </w:t>
      </w:r>
      <w:r w:rsidRPr="00B201E4">
        <w:rPr>
          <w:rFonts w:asciiTheme="minorHAnsi" w:hAnsiTheme="minorHAnsi" w:cstheme="minorHAnsi"/>
          <w:bCs/>
          <w:sz w:val="18"/>
          <w:szCs w:val="18"/>
          <w:u w:val="single"/>
        </w:rPr>
        <w:t>since the last meeting</w:t>
      </w:r>
      <w:r w:rsidRPr="00931480">
        <w:rPr>
          <w:rFonts w:asciiTheme="minorHAnsi" w:hAnsiTheme="minorHAnsi" w:cstheme="minorHAnsi"/>
          <w:bCs/>
          <w:sz w:val="18"/>
          <w:szCs w:val="18"/>
        </w:rPr>
        <w:t>.</w:t>
      </w:r>
      <w:r w:rsidR="00C12D3A" w:rsidRPr="00C12D3A">
        <w:rPr>
          <w:rFonts w:asciiTheme="minorHAnsi" w:hAnsiTheme="minorHAnsi" w:cstheme="minorHAnsi"/>
          <w:bCs/>
          <w:sz w:val="18"/>
          <w:szCs w:val="18"/>
        </w:rPr>
        <w:t xml:space="preserve"> Approved</w:t>
      </w:r>
      <w:r w:rsidR="00C12D3A">
        <w:rPr>
          <w:rFonts w:asciiTheme="minorHAnsi" w:hAnsiTheme="minorHAnsi" w:cstheme="minorHAnsi"/>
          <w:bCs/>
          <w:sz w:val="18"/>
          <w:szCs w:val="18"/>
        </w:rPr>
        <w:t>.</w:t>
      </w:r>
    </w:p>
    <w:tbl>
      <w:tblPr>
        <w:tblW w:w="67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569"/>
        <w:gridCol w:w="3119"/>
        <w:gridCol w:w="850"/>
      </w:tblGrid>
      <w:tr w:rsidR="004346B4" w:rsidRPr="00B201E4" w14:paraId="57FBA17C" w14:textId="77777777" w:rsidTr="00E3231B">
        <w:trPr>
          <w:trHeight w:val="381"/>
        </w:trPr>
        <w:tc>
          <w:tcPr>
            <w:tcW w:w="1216" w:type="dxa"/>
            <w:shd w:val="clear" w:color="auto" w:fill="auto"/>
            <w:noWrap/>
            <w:hideMark/>
          </w:tcPr>
          <w:p w14:paraId="19A0C038"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17/06/2024</w:t>
            </w:r>
          </w:p>
        </w:tc>
        <w:tc>
          <w:tcPr>
            <w:tcW w:w="1569" w:type="dxa"/>
            <w:shd w:val="clear" w:color="auto" w:fill="auto"/>
            <w:noWrap/>
            <w:hideMark/>
          </w:tcPr>
          <w:p w14:paraId="46FAD75F"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Julie Ayre</w:t>
            </w:r>
          </w:p>
        </w:tc>
        <w:tc>
          <w:tcPr>
            <w:tcW w:w="3119" w:type="dxa"/>
            <w:shd w:val="clear" w:color="auto" w:fill="auto"/>
            <w:hideMark/>
          </w:tcPr>
          <w:p w14:paraId="202525BD"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 xml:space="preserve">Grass cutting  (£180), tree </w:t>
            </w:r>
            <w:r>
              <w:rPr>
                <w:rFonts w:ascii="Calibri" w:hAnsi="Calibri" w:cs="Calibri"/>
                <w:sz w:val="18"/>
                <w:szCs w:val="18"/>
              </w:rPr>
              <w:t>ti</w:t>
            </w:r>
            <w:r w:rsidRPr="00B201E4">
              <w:rPr>
                <w:rFonts w:ascii="Calibri" w:hAnsi="Calibri" w:cs="Calibri"/>
                <w:sz w:val="18"/>
                <w:szCs w:val="18"/>
              </w:rPr>
              <w:t>e x3 (£30), Removal of grass round flags (£80)</w:t>
            </w:r>
          </w:p>
        </w:tc>
        <w:tc>
          <w:tcPr>
            <w:tcW w:w="850" w:type="dxa"/>
            <w:shd w:val="clear" w:color="auto" w:fill="auto"/>
            <w:noWrap/>
            <w:hideMark/>
          </w:tcPr>
          <w:p w14:paraId="4C258F6A"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290.00</w:t>
            </w:r>
          </w:p>
        </w:tc>
      </w:tr>
      <w:tr w:rsidR="004346B4" w:rsidRPr="00B201E4" w14:paraId="1BBA4CDC" w14:textId="77777777" w:rsidTr="00446B8F">
        <w:trPr>
          <w:trHeight w:val="288"/>
        </w:trPr>
        <w:tc>
          <w:tcPr>
            <w:tcW w:w="1216" w:type="dxa"/>
            <w:shd w:val="clear" w:color="auto" w:fill="auto"/>
            <w:noWrap/>
            <w:vAlign w:val="bottom"/>
            <w:hideMark/>
          </w:tcPr>
          <w:p w14:paraId="6B6EF2ED"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30/06/2024</w:t>
            </w:r>
          </w:p>
        </w:tc>
        <w:tc>
          <w:tcPr>
            <w:tcW w:w="1569" w:type="dxa"/>
            <w:shd w:val="clear" w:color="auto" w:fill="auto"/>
            <w:vAlign w:val="center"/>
            <w:hideMark/>
          </w:tcPr>
          <w:p w14:paraId="1A6A68FC" w14:textId="77777777" w:rsidR="004346B4" w:rsidRPr="00B201E4" w:rsidRDefault="004346B4" w:rsidP="00446B8F">
            <w:pPr>
              <w:rPr>
                <w:rFonts w:ascii="Calibri" w:hAnsi="Calibri" w:cs="Calibri"/>
                <w:color w:val="333333"/>
                <w:sz w:val="18"/>
                <w:szCs w:val="18"/>
              </w:rPr>
            </w:pPr>
            <w:r w:rsidRPr="00B201E4">
              <w:rPr>
                <w:rFonts w:ascii="Calibri" w:hAnsi="Calibri" w:cs="Calibri"/>
                <w:color w:val="333333"/>
                <w:sz w:val="18"/>
                <w:szCs w:val="18"/>
              </w:rPr>
              <w:t>HMRC</w:t>
            </w:r>
          </w:p>
        </w:tc>
        <w:tc>
          <w:tcPr>
            <w:tcW w:w="3119" w:type="dxa"/>
            <w:shd w:val="clear" w:color="auto" w:fill="auto"/>
            <w:vAlign w:val="center"/>
            <w:hideMark/>
          </w:tcPr>
          <w:p w14:paraId="7F4A3AD3" w14:textId="77777777" w:rsidR="004346B4" w:rsidRPr="00B201E4" w:rsidRDefault="004346B4" w:rsidP="00446B8F">
            <w:pPr>
              <w:rPr>
                <w:rFonts w:ascii="Calibri" w:hAnsi="Calibri" w:cs="Calibri"/>
                <w:color w:val="333333"/>
                <w:sz w:val="18"/>
                <w:szCs w:val="18"/>
              </w:rPr>
            </w:pPr>
            <w:r w:rsidRPr="00B201E4">
              <w:rPr>
                <w:rFonts w:ascii="Calibri" w:hAnsi="Calibri" w:cs="Calibri"/>
                <w:color w:val="333333"/>
                <w:sz w:val="18"/>
                <w:szCs w:val="18"/>
              </w:rPr>
              <w:t>PAYE</w:t>
            </w:r>
          </w:p>
        </w:tc>
        <w:tc>
          <w:tcPr>
            <w:tcW w:w="850" w:type="dxa"/>
            <w:shd w:val="clear" w:color="auto" w:fill="auto"/>
            <w:noWrap/>
            <w:vAlign w:val="bottom"/>
            <w:hideMark/>
          </w:tcPr>
          <w:p w14:paraId="5DBFA218"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161.80</w:t>
            </w:r>
          </w:p>
        </w:tc>
      </w:tr>
      <w:tr w:rsidR="004346B4" w:rsidRPr="00B201E4" w14:paraId="52D8E504" w14:textId="77777777" w:rsidTr="00446B8F">
        <w:trPr>
          <w:trHeight w:val="276"/>
        </w:trPr>
        <w:tc>
          <w:tcPr>
            <w:tcW w:w="1216" w:type="dxa"/>
            <w:shd w:val="clear" w:color="auto" w:fill="auto"/>
            <w:noWrap/>
            <w:vAlign w:val="bottom"/>
            <w:hideMark/>
          </w:tcPr>
          <w:p w14:paraId="55235B1A"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30/06/2024</w:t>
            </w:r>
          </w:p>
        </w:tc>
        <w:tc>
          <w:tcPr>
            <w:tcW w:w="1569" w:type="dxa"/>
            <w:shd w:val="clear" w:color="auto" w:fill="auto"/>
            <w:noWrap/>
            <w:vAlign w:val="bottom"/>
            <w:hideMark/>
          </w:tcPr>
          <w:p w14:paraId="486AE3B7"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Garth Rhodes</w:t>
            </w:r>
          </w:p>
        </w:tc>
        <w:tc>
          <w:tcPr>
            <w:tcW w:w="3119" w:type="dxa"/>
            <w:shd w:val="clear" w:color="auto" w:fill="auto"/>
            <w:noWrap/>
            <w:vAlign w:val="bottom"/>
            <w:hideMark/>
          </w:tcPr>
          <w:p w14:paraId="47AEB334"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Salary &amp; Expenses</w:t>
            </w:r>
          </w:p>
        </w:tc>
        <w:tc>
          <w:tcPr>
            <w:tcW w:w="850" w:type="dxa"/>
            <w:shd w:val="clear" w:color="auto" w:fill="auto"/>
            <w:noWrap/>
            <w:vAlign w:val="bottom"/>
            <w:hideMark/>
          </w:tcPr>
          <w:p w14:paraId="141DB5EC"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667.16</w:t>
            </w:r>
          </w:p>
        </w:tc>
      </w:tr>
      <w:tr w:rsidR="004346B4" w:rsidRPr="00B201E4" w14:paraId="5D70B262" w14:textId="77777777" w:rsidTr="00446B8F">
        <w:trPr>
          <w:trHeight w:val="276"/>
        </w:trPr>
        <w:tc>
          <w:tcPr>
            <w:tcW w:w="1216" w:type="dxa"/>
            <w:shd w:val="clear" w:color="auto" w:fill="auto"/>
            <w:noWrap/>
            <w:vAlign w:val="bottom"/>
            <w:hideMark/>
          </w:tcPr>
          <w:p w14:paraId="65D6B2D4"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30/06/2024</w:t>
            </w:r>
          </w:p>
        </w:tc>
        <w:tc>
          <w:tcPr>
            <w:tcW w:w="1569" w:type="dxa"/>
            <w:shd w:val="clear" w:color="auto" w:fill="auto"/>
            <w:noWrap/>
            <w:vAlign w:val="bottom"/>
            <w:hideMark/>
          </w:tcPr>
          <w:p w14:paraId="789749D3"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Andrew Cockburn</w:t>
            </w:r>
          </w:p>
        </w:tc>
        <w:tc>
          <w:tcPr>
            <w:tcW w:w="3119" w:type="dxa"/>
            <w:shd w:val="clear" w:color="auto" w:fill="auto"/>
            <w:noWrap/>
            <w:vAlign w:val="bottom"/>
            <w:hideMark/>
          </w:tcPr>
          <w:p w14:paraId="5EF8298C"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Fencing Works - Hedge laying project</w:t>
            </w:r>
          </w:p>
        </w:tc>
        <w:tc>
          <w:tcPr>
            <w:tcW w:w="850" w:type="dxa"/>
            <w:shd w:val="clear" w:color="auto" w:fill="auto"/>
            <w:noWrap/>
            <w:vAlign w:val="bottom"/>
            <w:hideMark/>
          </w:tcPr>
          <w:p w14:paraId="715ED079"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547.20</w:t>
            </w:r>
          </w:p>
        </w:tc>
      </w:tr>
      <w:tr w:rsidR="004346B4" w:rsidRPr="00B201E4" w14:paraId="08DC584B" w14:textId="77777777" w:rsidTr="00446B8F">
        <w:trPr>
          <w:trHeight w:val="276"/>
        </w:trPr>
        <w:tc>
          <w:tcPr>
            <w:tcW w:w="1216" w:type="dxa"/>
            <w:shd w:val="clear" w:color="auto" w:fill="auto"/>
            <w:noWrap/>
            <w:vAlign w:val="bottom"/>
          </w:tcPr>
          <w:p w14:paraId="47784054" w14:textId="77777777" w:rsidR="004346B4" w:rsidRPr="00B201E4" w:rsidRDefault="004346B4" w:rsidP="00446B8F">
            <w:pPr>
              <w:jc w:val="right"/>
              <w:rPr>
                <w:rFonts w:ascii="Calibri" w:hAnsi="Calibri" w:cs="Calibri"/>
                <w:sz w:val="18"/>
                <w:szCs w:val="18"/>
              </w:rPr>
            </w:pPr>
            <w:r>
              <w:rPr>
                <w:rFonts w:ascii="Calibri" w:hAnsi="Calibri" w:cs="Calibri"/>
                <w:sz w:val="18"/>
                <w:szCs w:val="18"/>
              </w:rPr>
              <w:t>08</w:t>
            </w:r>
            <w:r w:rsidRPr="00B201E4">
              <w:rPr>
                <w:rFonts w:ascii="Calibri" w:hAnsi="Calibri" w:cs="Calibri"/>
                <w:sz w:val="18"/>
                <w:szCs w:val="18"/>
              </w:rPr>
              <w:t>/0</w:t>
            </w:r>
            <w:r>
              <w:rPr>
                <w:rFonts w:ascii="Calibri" w:hAnsi="Calibri" w:cs="Calibri"/>
                <w:sz w:val="18"/>
                <w:szCs w:val="18"/>
              </w:rPr>
              <w:t>7</w:t>
            </w:r>
            <w:r w:rsidRPr="00B201E4">
              <w:rPr>
                <w:rFonts w:ascii="Calibri" w:hAnsi="Calibri" w:cs="Calibri"/>
                <w:sz w:val="18"/>
                <w:szCs w:val="18"/>
              </w:rPr>
              <w:t>/2024</w:t>
            </w:r>
          </w:p>
        </w:tc>
        <w:tc>
          <w:tcPr>
            <w:tcW w:w="1569" w:type="dxa"/>
            <w:shd w:val="clear" w:color="auto" w:fill="auto"/>
            <w:noWrap/>
            <w:vAlign w:val="bottom"/>
          </w:tcPr>
          <w:p w14:paraId="6B48B17A"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Rothbury JBC</w:t>
            </w:r>
          </w:p>
        </w:tc>
        <w:tc>
          <w:tcPr>
            <w:tcW w:w="3119" w:type="dxa"/>
            <w:shd w:val="clear" w:color="auto" w:fill="auto"/>
            <w:noWrap/>
            <w:vAlign w:val="bottom"/>
          </w:tcPr>
          <w:p w14:paraId="5ECD82CA" w14:textId="77777777" w:rsidR="004346B4" w:rsidRPr="00B201E4" w:rsidRDefault="004346B4" w:rsidP="00446B8F">
            <w:pPr>
              <w:rPr>
                <w:rFonts w:ascii="Calibri" w:hAnsi="Calibri" w:cs="Calibri"/>
                <w:sz w:val="18"/>
                <w:szCs w:val="18"/>
              </w:rPr>
            </w:pPr>
            <w:r w:rsidRPr="00B201E4">
              <w:rPr>
                <w:rFonts w:ascii="Calibri" w:hAnsi="Calibri" w:cs="Calibri"/>
                <w:sz w:val="18"/>
                <w:szCs w:val="18"/>
              </w:rPr>
              <w:t>RJBC Precept payment 1sr half</w:t>
            </w:r>
          </w:p>
        </w:tc>
        <w:tc>
          <w:tcPr>
            <w:tcW w:w="850" w:type="dxa"/>
            <w:shd w:val="clear" w:color="auto" w:fill="auto"/>
            <w:noWrap/>
            <w:vAlign w:val="bottom"/>
          </w:tcPr>
          <w:p w14:paraId="0D1F67C3" w14:textId="77777777" w:rsidR="004346B4" w:rsidRPr="00B201E4" w:rsidRDefault="004346B4" w:rsidP="00446B8F">
            <w:pPr>
              <w:jc w:val="right"/>
              <w:rPr>
                <w:rFonts w:ascii="Calibri" w:hAnsi="Calibri" w:cs="Calibri"/>
                <w:sz w:val="18"/>
                <w:szCs w:val="18"/>
              </w:rPr>
            </w:pPr>
            <w:r w:rsidRPr="00B201E4">
              <w:rPr>
                <w:rFonts w:ascii="Calibri" w:hAnsi="Calibri" w:cs="Calibri"/>
                <w:sz w:val="18"/>
                <w:szCs w:val="18"/>
              </w:rPr>
              <w:t>262.00</w:t>
            </w:r>
          </w:p>
        </w:tc>
      </w:tr>
      <w:tr w:rsidR="004346B4" w:rsidRPr="00B201E4" w14:paraId="78B7ACC6" w14:textId="77777777" w:rsidTr="00446B8F">
        <w:trPr>
          <w:trHeight w:val="276"/>
        </w:trPr>
        <w:tc>
          <w:tcPr>
            <w:tcW w:w="1216" w:type="dxa"/>
            <w:shd w:val="clear" w:color="auto" w:fill="auto"/>
            <w:noWrap/>
            <w:vAlign w:val="bottom"/>
          </w:tcPr>
          <w:p w14:paraId="0833EE6C" w14:textId="77777777" w:rsidR="004346B4" w:rsidRPr="00B201E4" w:rsidRDefault="004346B4" w:rsidP="00446B8F">
            <w:pPr>
              <w:jc w:val="right"/>
              <w:rPr>
                <w:rFonts w:ascii="Calibri" w:hAnsi="Calibri" w:cs="Calibri"/>
                <w:b/>
                <w:bCs/>
                <w:sz w:val="18"/>
                <w:szCs w:val="18"/>
              </w:rPr>
            </w:pPr>
          </w:p>
        </w:tc>
        <w:tc>
          <w:tcPr>
            <w:tcW w:w="1569" w:type="dxa"/>
            <w:shd w:val="clear" w:color="auto" w:fill="auto"/>
            <w:noWrap/>
            <w:vAlign w:val="bottom"/>
          </w:tcPr>
          <w:p w14:paraId="4B4E490D" w14:textId="77777777" w:rsidR="004346B4" w:rsidRPr="00B201E4" w:rsidRDefault="004346B4" w:rsidP="00446B8F">
            <w:pPr>
              <w:jc w:val="right"/>
              <w:rPr>
                <w:rFonts w:ascii="Calibri" w:hAnsi="Calibri" w:cs="Calibri"/>
                <w:b/>
                <w:bCs/>
                <w:sz w:val="18"/>
                <w:szCs w:val="18"/>
              </w:rPr>
            </w:pPr>
          </w:p>
        </w:tc>
        <w:tc>
          <w:tcPr>
            <w:tcW w:w="3119" w:type="dxa"/>
            <w:shd w:val="clear" w:color="auto" w:fill="auto"/>
            <w:noWrap/>
            <w:vAlign w:val="bottom"/>
          </w:tcPr>
          <w:p w14:paraId="15554AD2" w14:textId="77777777" w:rsidR="004346B4" w:rsidRPr="00B201E4" w:rsidRDefault="004346B4" w:rsidP="00446B8F">
            <w:pPr>
              <w:jc w:val="right"/>
              <w:rPr>
                <w:rFonts w:ascii="Calibri" w:hAnsi="Calibri" w:cs="Calibri"/>
                <w:b/>
                <w:bCs/>
                <w:sz w:val="18"/>
                <w:szCs w:val="18"/>
              </w:rPr>
            </w:pPr>
            <w:r>
              <w:rPr>
                <w:rFonts w:ascii="Calibri" w:hAnsi="Calibri" w:cs="Calibri"/>
                <w:b/>
                <w:bCs/>
                <w:sz w:val="18"/>
                <w:szCs w:val="18"/>
              </w:rPr>
              <w:t>Total</w:t>
            </w:r>
          </w:p>
        </w:tc>
        <w:tc>
          <w:tcPr>
            <w:tcW w:w="850" w:type="dxa"/>
            <w:shd w:val="clear" w:color="auto" w:fill="auto"/>
            <w:noWrap/>
            <w:vAlign w:val="bottom"/>
          </w:tcPr>
          <w:p w14:paraId="04241EA1" w14:textId="77777777" w:rsidR="004346B4" w:rsidRPr="00B201E4" w:rsidRDefault="004346B4" w:rsidP="00446B8F">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1928.16</w:t>
            </w:r>
            <w:r>
              <w:rPr>
                <w:rFonts w:ascii="Calibri" w:hAnsi="Calibri" w:cs="Calibri"/>
                <w:b/>
                <w:bCs/>
                <w:sz w:val="18"/>
                <w:szCs w:val="18"/>
              </w:rPr>
              <w:fldChar w:fldCharType="end"/>
            </w:r>
          </w:p>
        </w:tc>
      </w:tr>
    </w:tbl>
    <w:p w14:paraId="396C212A" w14:textId="77777777" w:rsidR="004346B4" w:rsidRDefault="004346B4" w:rsidP="004346B4">
      <w:pPr>
        <w:rPr>
          <w:rFonts w:asciiTheme="minorHAnsi" w:hAnsiTheme="minorHAnsi" w:cstheme="minorHAnsi"/>
          <w:bCs/>
          <w:sz w:val="18"/>
          <w:szCs w:val="18"/>
        </w:rPr>
      </w:pPr>
    </w:p>
    <w:p w14:paraId="6A8EDF90" w14:textId="77777777" w:rsidR="00E3231B" w:rsidRDefault="00E3231B" w:rsidP="004346B4">
      <w:pPr>
        <w:rPr>
          <w:rFonts w:asciiTheme="minorHAnsi" w:hAnsiTheme="minorHAnsi" w:cstheme="minorHAnsi"/>
          <w:bCs/>
          <w:sz w:val="18"/>
          <w:szCs w:val="18"/>
        </w:rPr>
      </w:pPr>
    </w:p>
    <w:p w14:paraId="1D6760EA" w14:textId="77777777" w:rsidR="00E3231B" w:rsidRDefault="00E3231B" w:rsidP="004346B4">
      <w:pPr>
        <w:rPr>
          <w:rFonts w:asciiTheme="minorHAnsi" w:hAnsiTheme="minorHAnsi" w:cstheme="minorHAnsi"/>
          <w:bCs/>
          <w:sz w:val="18"/>
          <w:szCs w:val="18"/>
        </w:rPr>
      </w:pPr>
    </w:p>
    <w:p w14:paraId="1BB88DEB" w14:textId="77777777" w:rsidR="00E3231B" w:rsidRDefault="00E3231B" w:rsidP="004346B4">
      <w:pPr>
        <w:rPr>
          <w:rFonts w:asciiTheme="minorHAnsi" w:hAnsiTheme="minorHAnsi" w:cstheme="minorHAnsi"/>
          <w:bCs/>
          <w:sz w:val="18"/>
          <w:szCs w:val="18"/>
        </w:rPr>
      </w:pPr>
    </w:p>
    <w:p w14:paraId="51595618" w14:textId="77777777" w:rsidR="00E3231B" w:rsidRPr="00E3231B" w:rsidRDefault="00E3231B" w:rsidP="00E3231B">
      <w:pPr>
        <w:ind w:left="360"/>
        <w:rPr>
          <w:rFonts w:asciiTheme="minorHAnsi" w:hAnsiTheme="minorHAnsi" w:cstheme="minorHAnsi"/>
          <w:iCs/>
          <w:sz w:val="18"/>
          <w:szCs w:val="18"/>
        </w:rPr>
      </w:pPr>
    </w:p>
    <w:p w14:paraId="04411E34" w14:textId="12293169" w:rsidR="004346B4" w:rsidRPr="003458C5" w:rsidRDefault="004346B4" w:rsidP="004346B4">
      <w:pPr>
        <w:pStyle w:val="ListParagraph"/>
        <w:numPr>
          <w:ilvl w:val="1"/>
          <w:numId w:val="1"/>
        </w:numPr>
        <w:ind w:left="720"/>
        <w:rPr>
          <w:rFonts w:asciiTheme="minorHAnsi" w:hAnsiTheme="minorHAnsi" w:cstheme="minorHAnsi"/>
          <w:b/>
          <w:bCs/>
          <w:i/>
          <w:sz w:val="18"/>
          <w:szCs w:val="18"/>
          <w:u w:val="single"/>
        </w:rPr>
      </w:pPr>
      <w:r w:rsidRPr="003458C5">
        <w:rPr>
          <w:rFonts w:asciiTheme="minorHAnsi" w:hAnsiTheme="minorHAnsi" w:cstheme="minorHAnsi"/>
          <w:sz w:val="18"/>
          <w:szCs w:val="18"/>
          <w:u w:val="single"/>
        </w:rPr>
        <w:t>Bank</w:t>
      </w:r>
      <w:r w:rsidRPr="003458C5">
        <w:rPr>
          <w:rFonts w:asciiTheme="minorHAnsi" w:hAnsiTheme="minorHAnsi" w:cstheme="minorHAnsi"/>
          <w:bCs/>
          <w:sz w:val="18"/>
          <w:szCs w:val="18"/>
          <w:u w:val="single"/>
        </w:rPr>
        <w:t xml:space="preserve"> Reconciliation</w:t>
      </w:r>
      <w:r>
        <w:rPr>
          <w:rFonts w:asciiTheme="minorHAnsi" w:hAnsiTheme="minorHAnsi" w:cstheme="minorHAnsi"/>
          <w:bCs/>
          <w:sz w:val="18"/>
          <w:szCs w:val="18"/>
          <w:u w:val="single"/>
        </w:rPr>
        <w:t xml:space="preserve"> </w:t>
      </w:r>
      <w:r w:rsidRPr="003458C5">
        <w:rPr>
          <w:rFonts w:asciiTheme="minorHAnsi" w:hAnsiTheme="minorHAnsi" w:cstheme="minorHAnsi"/>
          <w:bCs/>
          <w:sz w:val="18"/>
          <w:szCs w:val="18"/>
          <w:u w:val="single"/>
        </w:rPr>
        <w:t>at 8th July 2024</w:t>
      </w:r>
      <w:r w:rsidR="00C12D3A">
        <w:rPr>
          <w:rFonts w:asciiTheme="minorHAnsi" w:hAnsiTheme="minorHAnsi" w:cstheme="minorHAnsi"/>
          <w:bCs/>
          <w:sz w:val="18"/>
          <w:szCs w:val="18"/>
          <w:u w:val="single"/>
        </w:rPr>
        <w:softHyphen/>
      </w:r>
      <w:r w:rsidR="00C12D3A">
        <w:rPr>
          <w:rFonts w:asciiTheme="minorHAnsi" w:hAnsiTheme="minorHAnsi" w:cstheme="minorHAnsi"/>
          <w:bCs/>
          <w:sz w:val="18"/>
          <w:szCs w:val="18"/>
        </w:rPr>
        <w:t xml:space="preserve"> Approved.</w:t>
      </w:r>
    </w:p>
    <w:tbl>
      <w:tblPr>
        <w:tblW w:w="6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382"/>
        <w:gridCol w:w="1802"/>
        <w:gridCol w:w="809"/>
      </w:tblGrid>
      <w:tr w:rsidR="004346B4" w:rsidRPr="003458C5" w14:paraId="73EB4B03" w14:textId="77777777" w:rsidTr="00446B8F">
        <w:trPr>
          <w:trHeight w:val="276"/>
        </w:trPr>
        <w:tc>
          <w:tcPr>
            <w:tcW w:w="2720" w:type="dxa"/>
            <w:shd w:val="clear" w:color="auto" w:fill="auto"/>
            <w:noWrap/>
            <w:vAlign w:val="bottom"/>
            <w:hideMark/>
          </w:tcPr>
          <w:p w14:paraId="5130717A" w14:textId="77777777" w:rsidR="004346B4" w:rsidRPr="003458C5" w:rsidRDefault="004346B4" w:rsidP="00446B8F">
            <w:pPr>
              <w:rPr>
                <w:rFonts w:ascii="Calibri" w:hAnsi="Calibri" w:cs="Calibri"/>
                <w:sz w:val="18"/>
                <w:szCs w:val="18"/>
              </w:rPr>
            </w:pPr>
            <w:bookmarkStart w:id="3" w:name="_Hlk171270381"/>
            <w:bookmarkEnd w:id="3"/>
            <w:r w:rsidRPr="003458C5">
              <w:rPr>
                <w:rFonts w:ascii="Calibri" w:hAnsi="Calibri" w:cs="Calibri"/>
                <w:sz w:val="18"/>
                <w:szCs w:val="18"/>
              </w:rPr>
              <w:t>Balance per bank statements</w:t>
            </w:r>
          </w:p>
        </w:tc>
        <w:tc>
          <w:tcPr>
            <w:tcW w:w="1382" w:type="dxa"/>
            <w:shd w:val="clear" w:color="auto" w:fill="auto"/>
            <w:noWrap/>
            <w:vAlign w:val="bottom"/>
            <w:hideMark/>
          </w:tcPr>
          <w:p w14:paraId="4A7E4530" w14:textId="77777777" w:rsidR="004346B4" w:rsidRPr="003458C5" w:rsidRDefault="004346B4" w:rsidP="00446B8F">
            <w:pPr>
              <w:rPr>
                <w:rFonts w:ascii="Calibri" w:hAnsi="Calibri" w:cs="Calibri"/>
                <w:sz w:val="18"/>
                <w:szCs w:val="18"/>
              </w:rPr>
            </w:pPr>
          </w:p>
        </w:tc>
        <w:tc>
          <w:tcPr>
            <w:tcW w:w="1802" w:type="dxa"/>
            <w:shd w:val="clear" w:color="auto" w:fill="auto"/>
            <w:noWrap/>
            <w:vAlign w:val="bottom"/>
            <w:hideMark/>
          </w:tcPr>
          <w:p w14:paraId="6931238B" w14:textId="77777777" w:rsidR="004346B4" w:rsidRPr="003458C5" w:rsidRDefault="004346B4" w:rsidP="00446B8F">
            <w:pPr>
              <w:rPr>
                <w:sz w:val="18"/>
                <w:szCs w:val="18"/>
              </w:rPr>
            </w:pPr>
          </w:p>
        </w:tc>
        <w:tc>
          <w:tcPr>
            <w:tcW w:w="696" w:type="dxa"/>
            <w:shd w:val="clear" w:color="auto" w:fill="auto"/>
            <w:noWrap/>
            <w:vAlign w:val="bottom"/>
            <w:hideMark/>
          </w:tcPr>
          <w:p w14:paraId="1D2D74EC" w14:textId="77777777" w:rsidR="004346B4" w:rsidRPr="003458C5" w:rsidRDefault="004346B4" w:rsidP="00446B8F">
            <w:pPr>
              <w:jc w:val="right"/>
              <w:rPr>
                <w:rFonts w:ascii="Calibri" w:hAnsi="Calibri" w:cs="Calibri"/>
                <w:sz w:val="18"/>
                <w:szCs w:val="18"/>
              </w:rPr>
            </w:pPr>
            <w:r w:rsidRPr="003458C5">
              <w:rPr>
                <w:rFonts w:ascii="Calibri" w:hAnsi="Calibri" w:cs="Calibri"/>
                <w:sz w:val="18"/>
                <w:szCs w:val="18"/>
              </w:rPr>
              <w:t>4225.44</w:t>
            </w:r>
          </w:p>
        </w:tc>
      </w:tr>
      <w:tr w:rsidR="004346B4" w:rsidRPr="003458C5" w14:paraId="196E3E0D" w14:textId="77777777" w:rsidTr="00446B8F">
        <w:trPr>
          <w:trHeight w:val="276"/>
        </w:trPr>
        <w:tc>
          <w:tcPr>
            <w:tcW w:w="2720" w:type="dxa"/>
            <w:shd w:val="clear" w:color="auto" w:fill="auto"/>
            <w:noWrap/>
            <w:vAlign w:val="bottom"/>
            <w:hideMark/>
          </w:tcPr>
          <w:p w14:paraId="24A9A4A8" w14:textId="77777777" w:rsidR="004346B4" w:rsidRPr="003458C5" w:rsidRDefault="004346B4" w:rsidP="00446B8F">
            <w:pPr>
              <w:rPr>
                <w:rFonts w:ascii="Calibri" w:hAnsi="Calibri" w:cs="Calibri"/>
                <w:sz w:val="18"/>
                <w:szCs w:val="18"/>
              </w:rPr>
            </w:pPr>
            <w:r w:rsidRPr="003458C5">
              <w:rPr>
                <w:rFonts w:ascii="Calibri" w:hAnsi="Calibri" w:cs="Calibri"/>
                <w:sz w:val="18"/>
                <w:szCs w:val="18"/>
              </w:rPr>
              <w:t>Less unpresented payments</w:t>
            </w:r>
          </w:p>
        </w:tc>
        <w:tc>
          <w:tcPr>
            <w:tcW w:w="1382" w:type="dxa"/>
            <w:shd w:val="clear" w:color="auto" w:fill="auto"/>
            <w:noWrap/>
            <w:vAlign w:val="bottom"/>
            <w:hideMark/>
          </w:tcPr>
          <w:p w14:paraId="1B1E9088" w14:textId="77777777" w:rsidR="004346B4" w:rsidRPr="003458C5" w:rsidRDefault="004346B4" w:rsidP="00446B8F">
            <w:pPr>
              <w:jc w:val="right"/>
              <w:rPr>
                <w:rFonts w:ascii="Calibri" w:hAnsi="Calibri" w:cs="Calibri"/>
                <w:sz w:val="18"/>
                <w:szCs w:val="18"/>
              </w:rPr>
            </w:pPr>
            <w:r>
              <w:rPr>
                <w:rFonts w:ascii="Calibri" w:hAnsi="Calibri" w:cs="Calibri"/>
                <w:sz w:val="18"/>
                <w:szCs w:val="18"/>
              </w:rPr>
              <w:t>08</w:t>
            </w:r>
            <w:r w:rsidRPr="003458C5">
              <w:rPr>
                <w:rFonts w:ascii="Calibri" w:hAnsi="Calibri" w:cs="Calibri"/>
                <w:sz w:val="18"/>
                <w:szCs w:val="18"/>
              </w:rPr>
              <w:t>/0</w:t>
            </w:r>
            <w:r>
              <w:rPr>
                <w:rFonts w:ascii="Calibri" w:hAnsi="Calibri" w:cs="Calibri"/>
                <w:sz w:val="18"/>
                <w:szCs w:val="18"/>
              </w:rPr>
              <w:t>7</w:t>
            </w:r>
            <w:r w:rsidRPr="003458C5">
              <w:rPr>
                <w:rFonts w:ascii="Calibri" w:hAnsi="Calibri" w:cs="Calibri"/>
                <w:sz w:val="18"/>
                <w:szCs w:val="18"/>
              </w:rPr>
              <w:t>/2024</w:t>
            </w:r>
          </w:p>
        </w:tc>
        <w:tc>
          <w:tcPr>
            <w:tcW w:w="1802" w:type="dxa"/>
            <w:shd w:val="clear" w:color="auto" w:fill="auto"/>
            <w:noWrap/>
            <w:vAlign w:val="bottom"/>
            <w:hideMark/>
          </w:tcPr>
          <w:p w14:paraId="7E9B8087" w14:textId="77777777" w:rsidR="004346B4" w:rsidRPr="003458C5" w:rsidRDefault="004346B4" w:rsidP="00446B8F">
            <w:pPr>
              <w:rPr>
                <w:rFonts w:ascii="Calibri" w:hAnsi="Calibri" w:cs="Calibri"/>
                <w:sz w:val="18"/>
                <w:szCs w:val="18"/>
              </w:rPr>
            </w:pPr>
            <w:r w:rsidRPr="003458C5">
              <w:rPr>
                <w:rFonts w:ascii="Calibri" w:hAnsi="Calibri" w:cs="Calibri"/>
                <w:sz w:val="18"/>
                <w:szCs w:val="18"/>
              </w:rPr>
              <w:t>Rothbury JBC</w:t>
            </w:r>
          </w:p>
        </w:tc>
        <w:tc>
          <w:tcPr>
            <w:tcW w:w="696" w:type="dxa"/>
            <w:shd w:val="clear" w:color="auto" w:fill="auto"/>
            <w:noWrap/>
            <w:vAlign w:val="bottom"/>
            <w:hideMark/>
          </w:tcPr>
          <w:p w14:paraId="2E9EB40E" w14:textId="77777777" w:rsidR="004346B4" w:rsidRPr="003458C5" w:rsidRDefault="004346B4" w:rsidP="00446B8F">
            <w:pPr>
              <w:jc w:val="right"/>
              <w:rPr>
                <w:rFonts w:ascii="Calibri" w:hAnsi="Calibri" w:cs="Calibri"/>
                <w:sz w:val="18"/>
                <w:szCs w:val="18"/>
              </w:rPr>
            </w:pPr>
            <w:r w:rsidRPr="003458C5">
              <w:rPr>
                <w:rFonts w:ascii="Calibri" w:hAnsi="Calibri" w:cs="Calibri"/>
                <w:sz w:val="18"/>
                <w:szCs w:val="18"/>
              </w:rPr>
              <w:t>262.00</w:t>
            </w:r>
          </w:p>
        </w:tc>
      </w:tr>
      <w:tr w:rsidR="004346B4" w:rsidRPr="003458C5" w14:paraId="4DCFB57A" w14:textId="77777777" w:rsidTr="00446B8F">
        <w:trPr>
          <w:trHeight w:val="276"/>
        </w:trPr>
        <w:tc>
          <w:tcPr>
            <w:tcW w:w="2720" w:type="dxa"/>
            <w:shd w:val="clear" w:color="auto" w:fill="auto"/>
            <w:noWrap/>
            <w:vAlign w:val="bottom"/>
            <w:hideMark/>
          </w:tcPr>
          <w:p w14:paraId="354F3EB5" w14:textId="77777777" w:rsidR="004346B4" w:rsidRPr="003458C5" w:rsidRDefault="004346B4" w:rsidP="00446B8F">
            <w:pPr>
              <w:rPr>
                <w:rFonts w:ascii="Calibri" w:hAnsi="Calibri" w:cs="Calibri"/>
                <w:sz w:val="18"/>
                <w:szCs w:val="18"/>
              </w:rPr>
            </w:pPr>
            <w:r w:rsidRPr="003458C5">
              <w:rPr>
                <w:rFonts w:ascii="Calibri" w:hAnsi="Calibri" w:cs="Calibri"/>
                <w:sz w:val="18"/>
                <w:szCs w:val="18"/>
              </w:rPr>
              <w:t>Uncredited Deposits -</w:t>
            </w:r>
          </w:p>
        </w:tc>
        <w:tc>
          <w:tcPr>
            <w:tcW w:w="1382" w:type="dxa"/>
            <w:shd w:val="clear" w:color="auto" w:fill="auto"/>
            <w:noWrap/>
            <w:vAlign w:val="bottom"/>
            <w:hideMark/>
          </w:tcPr>
          <w:p w14:paraId="3C257242" w14:textId="77777777" w:rsidR="004346B4" w:rsidRPr="003458C5" w:rsidRDefault="004346B4" w:rsidP="00446B8F">
            <w:pPr>
              <w:rPr>
                <w:rFonts w:ascii="Calibri" w:hAnsi="Calibri" w:cs="Calibri"/>
                <w:sz w:val="18"/>
                <w:szCs w:val="18"/>
              </w:rPr>
            </w:pPr>
          </w:p>
        </w:tc>
        <w:tc>
          <w:tcPr>
            <w:tcW w:w="1802" w:type="dxa"/>
            <w:shd w:val="clear" w:color="auto" w:fill="auto"/>
            <w:noWrap/>
            <w:vAlign w:val="bottom"/>
            <w:hideMark/>
          </w:tcPr>
          <w:p w14:paraId="039D12EA" w14:textId="77777777" w:rsidR="004346B4" w:rsidRPr="003458C5" w:rsidRDefault="004346B4" w:rsidP="00446B8F">
            <w:pPr>
              <w:rPr>
                <w:sz w:val="18"/>
                <w:szCs w:val="18"/>
              </w:rPr>
            </w:pPr>
          </w:p>
        </w:tc>
        <w:tc>
          <w:tcPr>
            <w:tcW w:w="696" w:type="dxa"/>
            <w:shd w:val="clear" w:color="auto" w:fill="auto"/>
            <w:noWrap/>
            <w:vAlign w:val="bottom"/>
            <w:hideMark/>
          </w:tcPr>
          <w:p w14:paraId="3BEB52AE" w14:textId="77777777" w:rsidR="004346B4" w:rsidRPr="003458C5" w:rsidRDefault="004346B4" w:rsidP="00446B8F">
            <w:pPr>
              <w:jc w:val="right"/>
              <w:rPr>
                <w:sz w:val="18"/>
                <w:szCs w:val="18"/>
              </w:rPr>
            </w:pPr>
            <w:r w:rsidRPr="003458C5">
              <w:rPr>
                <w:rFonts w:ascii="Calibri" w:hAnsi="Calibri" w:cs="Calibri"/>
                <w:sz w:val="18"/>
                <w:szCs w:val="18"/>
              </w:rPr>
              <w:t>0.00</w:t>
            </w:r>
          </w:p>
        </w:tc>
      </w:tr>
      <w:tr w:rsidR="004346B4" w:rsidRPr="003458C5" w14:paraId="38887B01" w14:textId="77777777" w:rsidTr="00446B8F">
        <w:trPr>
          <w:trHeight w:val="288"/>
        </w:trPr>
        <w:tc>
          <w:tcPr>
            <w:tcW w:w="2720" w:type="dxa"/>
            <w:shd w:val="clear" w:color="auto" w:fill="auto"/>
            <w:noWrap/>
            <w:vAlign w:val="bottom"/>
            <w:hideMark/>
          </w:tcPr>
          <w:p w14:paraId="3471E21D" w14:textId="77777777" w:rsidR="004346B4" w:rsidRPr="003458C5" w:rsidRDefault="004346B4" w:rsidP="00446B8F">
            <w:pPr>
              <w:rPr>
                <w:rFonts w:ascii="Calibri" w:hAnsi="Calibri" w:cs="Calibri"/>
                <w:sz w:val="18"/>
                <w:szCs w:val="18"/>
              </w:rPr>
            </w:pPr>
            <w:r w:rsidRPr="003458C5">
              <w:rPr>
                <w:rFonts w:ascii="Calibri" w:hAnsi="Calibri" w:cs="Calibri"/>
                <w:sz w:val="18"/>
                <w:szCs w:val="18"/>
              </w:rPr>
              <w:t xml:space="preserve">Balance </w:t>
            </w:r>
          </w:p>
        </w:tc>
        <w:tc>
          <w:tcPr>
            <w:tcW w:w="1382" w:type="dxa"/>
            <w:shd w:val="clear" w:color="auto" w:fill="auto"/>
            <w:noWrap/>
            <w:vAlign w:val="bottom"/>
            <w:hideMark/>
          </w:tcPr>
          <w:p w14:paraId="0FFC2F61" w14:textId="77777777" w:rsidR="004346B4" w:rsidRPr="003458C5" w:rsidRDefault="004346B4" w:rsidP="00446B8F">
            <w:pPr>
              <w:rPr>
                <w:rFonts w:ascii="Calibri" w:hAnsi="Calibri" w:cs="Calibri"/>
                <w:sz w:val="18"/>
                <w:szCs w:val="18"/>
              </w:rPr>
            </w:pPr>
          </w:p>
        </w:tc>
        <w:tc>
          <w:tcPr>
            <w:tcW w:w="1802" w:type="dxa"/>
            <w:shd w:val="clear" w:color="auto" w:fill="auto"/>
            <w:noWrap/>
            <w:vAlign w:val="bottom"/>
            <w:hideMark/>
          </w:tcPr>
          <w:p w14:paraId="58B26298" w14:textId="77777777" w:rsidR="004346B4" w:rsidRPr="003458C5" w:rsidRDefault="004346B4" w:rsidP="00446B8F">
            <w:pPr>
              <w:rPr>
                <w:sz w:val="18"/>
                <w:szCs w:val="18"/>
              </w:rPr>
            </w:pPr>
          </w:p>
        </w:tc>
        <w:tc>
          <w:tcPr>
            <w:tcW w:w="696" w:type="dxa"/>
            <w:shd w:val="clear" w:color="auto" w:fill="BFBFBF" w:themeFill="background1" w:themeFillShade="BF"/>
            <w:noWrap/>
            <w:vAlign w:val="bottom"/>
            <w:hideMark/>
          </w:tcPr>
          <w:p w14:paraId="4E7D5090" w14:textId="77777777" w:rsidR="004346B4" w:rsidRPr="003458C5" w:rsidRDefault="004346B4" w:rsidP="00446B8F">
            <w:pPr>
              <w:jc w:val="right"/>
              <w:rPr>
                <w:rFonts w:ascii="Calibri" w:hAnsi="Calibri" w:cs="Calibri"/>
                <w:sz w:val="18"/>
                <w:szCs w:val="18"/>
              </w:rPr>
            </w:pPr>
            <w:r w:rsidRPr="003458C5">
              <w:rPr>
                <w:rFonts w:ascii="Calibri" w:hAnsi="Calibri" w:cs="Calibri"/>
                <w:sz w:val="18"/>
                <w:szCs w:val="18"/>
              </w:rPr>
              <w:t>3963.44</w:t>
            </w:r>
          </w:p>
        </w:tc>
      </w:tr>
      <w:tr w:rsidR="004346B4" w:rsidRPr="003458C5" w14:paraId="3518690A" w14:textId="77777777" w:rsidTr="00446B8F">
        <w:trPr>
          <w:trHeight w:val="288"/>
        </w:trPr>
        <w:tc>
          <w:tcPr>
            <w:tcW w:w="2720" w:type="dxa"/>
            <w:shd w:val="clear" w:color="auto" w:fill="auto"/>
            <w:noWrap/>
            <w:vAlign w:val="bottom"/>
            <w:hideMark/>
          </w:tcPr>
          <w:p w14:paraId="66E3B545" w14:textId="77777777" w:rsidR="004346B4" w:rsidRPr="003458C5" w:rsidRDefault="004346B4" w:rsidP="00446B8F">
            <w:pPr>
              <w:rPr>
                <w:rFonts w:ascii="Calibri" w:hAnsi="Calibri" w:cs="Calibri"/>
                <w:sz w:val="18"/>
                <w:szCs w:val="18"/>
              </w:rPr>
            </w:pPr>
            <w:r w:rsidRPr="003458C5">
              <w:rPr>
                <w:rFonts w:ascii="Calibri" w:hAnsi="Calibri" w:cs="Calibri"/>
                <w:sz w:val="18"/>
                <w:szCs w:val="18"/>
              </w:rPr>
              <w:t>Balance per cash book</w:t>
            </w:r>
          </w:p>
        </w:tc>
        <w:tc>
          <w:tcPr>
            <w:tcW w:w="1382" w:type="dxa"/>
            <w:shd w:val="clear" w:color="auto" w:fill="auto"/>
            <w:noWrap/>
            <w:vAlign w:val="bottom"/>
            <w:hideMark/>
          </w:tcPr>
          <w:p w14:paraId="48AE0516" w14:textId="77777777" w:rsidR="004346B4" w:rsidRPr="003458C5" w:rsidRDefault="004346B4" w:rsidP="00446B8F">
            <w:pPr>
              <w:rPr>
                <w:rFonts w:ascii="Calibri" w:hAnsi="Calibri" w:cs="Calibri"/>
                <w:sz w:val="18"/>
                <w:szCs w:val="18"/>
              </w:rPr>
            </w:pPr>
          </w:p>
        </w:tc>
        <w:tc>
          <w:tcPr>
            <w:tcW w:w="1802" w:type="dxa"/>
            <w:shd w:val="clear" w:color="auto" w:fill="auto"/>
            <w:noWrap/>
            <w:vAlign w:val="bottom"/>
            <w:hideMark/>
          </w:tcPr>
          <w:p w14:paraId="570601D8" w14:textId="77777777" w:rsidR="004346B4" w:rsidRPr="003458C5" w:rsidRDefault="004346B4" w:rsidP="00446B8F">
            <w:pPr>
              <w:rPr>
                <w:sz w:val="18"/>
                <w:szCs w:val="18"/>
              </w:rPr>
            </w:pPr>
          </w:p>
        </w:tc>
        <w:tc>
          <w:tcPr>
            <w:tcW w:w="696" w:type="dxa"/>
            <w:shd w:val="clear" w:color="auto" w:fill="BFBFBF" w:themeFill="background1" w:themeFillShade="BF"/>
            <w:noWrap/>
            <w:vAlign w:val="bottom"/>
            <w:hideMark/>
          </w:tcPr>
          <w:p w14:paraId="1C81A80B" w14:textId="77777777" w:rsidR="004346B4" w:rsidRPr="003458C5" w:rsidRDefault="004346B4" w:rsidP="00446B8F">
            <w:pPr>
              <w:jc w:val="right"/>
              <w:rPr>
                <w:rFonts w:ascii="Calibri" w:hAnsi="Calibri" w:cs="Calibri"/>
                <w:sz w:val="18"/>
                <w:szCs w:val="18"/>
              </w:rPr>
            </w:pPr>
            <w:r w:rsidRPr="003458C5">
              <w:rPr>
                <w:rFonts w:ascii="Calibri" w:hAnsi="Calibri" w:cs="Calibri"/>
                <w:sz w:val="18"/>
                <w:szCs w:val="18"/>
              </w:rPr>
              <w:t>3963.44</w:t>
            </w:r>
          </w:p>
        </w:tc>
      </w:tr>
    </w:tbl>
    <w:p w14:paraId="04828392" w14:textId="77777777" w:rsidR="004346B4" w:rsidRPr="003458C5" w:rsidRDefault="004346B4" w:rsidP="004346B4">
      <w:pPr>
        <w:rPr>
          <w:rFonts w:asciiTheme="minorHAnsi" w:hAnsiTheme="minorHAnsi" w:cstheme="minorHAnsi"/>
          <w:iCs/>
          <w:sz w:val="18"/>
          <w:szCs w:val="18"/>
        </w:rPr>
      </w:pPr>
    </w:p>
    <w:p w14:paraId="1DFE30D6" w14:textId="756E8C62" w:rsidR="004346B4" w:rsidRPr="00C70D74" w:rsidRDefault="00E3231B" w:rsidP="004346B4">
      <w:pPr>
        <w:pStyle w:val="ListParagraph"/>
        <w:numPr>
          <w:ilvl w:val="1"/>
          <w:numId w:val="1"/>
        </w:numPr>
        <w:ind w:left="720"/>
        <w:rPr>
          <w:rFonts w:asciiTheme="minorHAnsi" w:hAnsiTheme="minorHAnsi" w:cstheme="minorHAnsi"/>
          <w:iCs/>
          <w:sz w:val="18"/>
          <w:szCs w:val="18"/>
          <w:u w:val="single"/>
        </w:rPr>
      </w:pPr>
      <w:r>
        <w:rPr>
          <w:rFonts w:asciiTheme="minorHAnsi" w:hAnsiTheme="minorHAnsi" w:cstheme="minorHAnsi"/>
          <w:sz w:val="18"/>
          <w:szCs w:val="18"/>
          <w:u w:val="single"/>
        </w:rPr>
        <w:t>Chane of</w:t>
      </w:r>
      <w:r w:rsidR="004346B4" w:rsidRPr="00C70D74">
        <w:rPr>
          <w:rFonts w:asciiTheme="minorHAnsi" w:hAnsiTheme="minorHAnsi" w:cstheme="minorHAnsi"/>
          <w:sz w:val="18"/>
          <w:szCs w:val="18"/>
          <w:u w:val="single"/>
        </w:rPr>
        <w:t xml:space="preserve"> </w:t>
      </w:r>
      <w:r w:rsidR="00CF1B24">
        <w:rPr>
          <w:rFonts w:asciiTheme="minorHAnsi" w:hAnsiTheme="minorHAnsi" w:cstheme="minorHAnsi"/>
          <w:sz w:val="18"/>
          <w:szCs w:val="18"/>
          <w:u w:val="single"/>
        </w:rPr>
        <w:t>B</w:t>
      </w:r>
      <w:r w:rsidR="004346B4" w:rsidRPr="00C70D74">
        <w:rPr>
          <w:rFonts w:asciiTheme="minorHAnsi" w:hAnsiTheme="minorHAnsi" w:cstheme="minorHAnsi"/>
          <w:sz w:val="18"/>
          <w:szCs w:val="18"/>
          <w:u w:val="single"/>
        </w:rPr>
        <w:t xml:space="preserve">ank </w:t>
      </w:r>
      <w:r w:rsidR="00CF1B24">
        <w:rPr>
          <w:rFonts w:asciiTheme="minorHAnsi" w:hAnsiTheme="minorHAnsi" w:cstheme="minorHAnsi"/>
          <w:sz w:val="18"/>
          <w:szCs w:val="18"/>
          <w:u w:val="single"/>
        </w:rPr>
        <w:t>A</w:t>
      </w:r>
      <w:r w:rsidR="004346B4" w:rsidRPr="00C70D74">
        <w:rPr>
          <w:rFonts w:asciiTheme="minorHAnsi" w:hAnsiTheme="minorHAnsi" w:cstheme="minorHAnsi"/>
          <w:sz w:val="18"/>
          <w:szCs w:val="18"/>
          <w:u w:val="single"/>
        </w:rPr>
        <w:t>ccount</w:t>
      </w:r>
      <w:r>
        <w:rPr>
          <w:rFonts w:asciiTheme="minorHAnsi" w:hAnsiTheme="minorHAnsi" w:cstheme="minorHAnsi"/>
          <w:sz w:val="18"/>
          <w:szCs w:val="18"/>
          <w:u w:val="single"/>
        </w:rPr>
        <w:t xml:space="preserve"> Signature</w:t>
      </w:r>
      <w:r w:rsidR="004346B4" w:rsidRPr="00C70D74">
        <w:rPr>
          <w:rFonts w:asciiTheme="minorHAnsi" w:hAnsiTheme="minorHAnsi" w:cstheme="minorHAnsi"/>
          <w:sz w:val="18"/>
          <w:szCs w:val="18"/>
        </w:rPr>
        <w:t xml:space="preserve">. </w:t>
      </w:r>
      <w:r w:rsidR="004346B4" w:rsidRPr="00C70D74">
        <w:rPr>
          <w:rFonts w:asciiTheme="minorHAnsi" w:hAnsiTheme="minorHAnsi" w:cstheme="minorHAnsi"/>
          <w:i/>
          <w:iCs/>
          <w:sz w:val="18"/>
          <w:szCs w:val="18"/>
        </w:rPr>
        <w:t xml:space="preserve"> </w:t>
      </w:r>
      <w:r w:rsidR="00262FEF">
        <w:rPr>
          <w:rFonts w:asciiTheme="minorHAnsi" w:hAnsiTheme="minorHAnsi" w:cstheme="minorHAnsi"/>
          <w:sz w:val="18"/>
          <w:szCs w:val="18"/>
        </w:rPr>
        <w:t>Clerk had</w:t>
      </w:r>
      <w:r w:rsidR="004346B4" w:rsidRPr="00262FEF">
        <w:rPr>
          <w:rFonts w:asciiTheme="minorHAnsi" w:hAnsiTheme="minorHAnsi" w:cstheme="minorHAnsi"/>
          <w:sz w:val="18"/>
          <w:szCs w:val="18"/>
        </w:rPr>
        <w:t xml:space="preserve"> attempted several times to do this online without success</w:t>
      </w:r>
      <w:r>
        <w:rPr>
          <w:rFonts w:asciiTheme="minorHAnsi" w:hAnsiTheme="minorHAnsi" w:cstheme="minorHAnsi"/>
          <w:sz w:val="18"/>
          <w:szCs w:val="18"/>
        </w:rPr>
        <w:t>,</w:t>
      </w:r>
      <w:r w:rsidR="004346B4" w:rsidRPr="00262FEF">
        <w:rPr>
          <w:rFonts w:asciiTheme="minorHAnsi" w:hAnsiTheme="minorHAnsi" w:cstheme="minorHAnsi"/>
          <w:sz w:val="18"/>
          <w:szCs w:val="18"/>
        </w:rPr>
        <w:t xml:space="preserve"> so </w:t>
      </w:r>
      <w:r>
        <w:rPr>
          <w:rFonts w:asciiTheme="minorHAnsi" w:hAnsiTheme="minorHAnsi" w:cstheme="minorHAnsi"/>
          <w:sz w:val="18"/>
          <w:szCs w:val="18"/>
        </w:rPr>
        <w:t xml:space="preserve">he </w:t>
      </w:r>
      <w:r w:rsidR="004346B4" w:rsidRPr="00262FEF">
        <w:rPr>
          <w:rFonts w:asciiTheme="minorHAnsi" w:hAnsiTheme="minorHAnsi" w:cstheme="minorHAnsi"/>
          <w:sz w:val="18"/>
          <w:szCs w:val="18"/>
        </w:rPr>
        <w:t>ha</w:t>
      </w:r>
      <w:r w:rsidR="00262FEF">
        <w:rPr>
          <w:rFonts w:asciiTheme="minorHAnsi" w:hAnsiTheme="minorHAnsi" w:cstheme="minorHAnsi"/>
          <w:sz w:val="18"/>
          <w:szCs w:val="18"/>
        </w:rPr>
        <w:t>d</w:t>
      </w:r>
      <w:r w:rsidR="004346B4" w:rsidRPr="00262FEF">
        <w:rPr>
          <w:rFonts w:asciiTheme="minorHAnsi" w:hAnsiTheme="minorHAnsi" w:cstheme="minorHAnsi"/>
          <w:sz w:val="18"/>
          <w:szCs w:val="18"/>
        </w:rPr>
        <w:t xml:space="preserve"> been into TSB Morpeth</w:t>
      </w:r>
      <w:r>
        <w:rPr>
          <w:rFonts w:asciiTheme="minorHAnsi" w:hAnsiTheme="minorHAnsi" w:cstheme="minorHAnsi"/>
          <w:sz w:val="18"/>
          <w:szCs w:val="18"/>
        </w:rPr>
        <w:t xml:space="preserve"> who</w:t>
      </w:r>
      <w:r w:rsidR="004346B4" w:rsidRPr="00262FEF">
        <w:rPr>
          <w:rFonts w:asciiTheme="minorHAnsi" w:hAnsiTheme="minorHAnsi" w:cstheme="minorHAnsi"/>
          <w:sz w:val="18"/>
          <w:szCs w:val="18"/>
        </w:rPr>
        <w:t xml:space="preserve"> ha</w:t>
      </w:r>
      <w:r w:rsidR="00262FEF">
        <w:rPr>
          <w:rFonts w:asciiTheme="minorHAnsi" w:hAnsiTheme="minorHAnsi" w:cstheme="minorHAnsi"/>
          <w:sz w:val="18"/>
          <w:szCs w:val="18"/>
        </w:rPr>
        <w:t>d</w:t>
      </w:r>
      <w:r w:rsidR="004346B4" w:rsidRPr="00262FEF">
        <w:rPr>
          <w:rFonts w:asciiTheme="minorHAnsi" w:hAnsiTheme="minorHAnsi" w:cstheme="minorHAnsi"/>
          <w:sz w:val="18"/>
          <w:szCs w:val="18"/>
        </w:rPr>
        <w:t xml:space="preserve"> requested paper copies of the bank mandate</w:t>
      </w:r>
      <w:r>
        <w:rPr>
          <w:rFonts w:asciiTheme="minorHAnsi" w:hAnsiTheme="minorHAnsi" w:cstheme="minorHAnsi"/>
          <w:sz w:val="18"/>
          <w:szCs w:val="18"/>
        </w:rPr>
        <w:t>. This was</w:t>
      </w:r>
      <w:r w:rsidR="00C12D3A">
        <w:rPr>
          <w:rFonts w:asciiTheme="minorHAnsi" w:hAnsiTheme="minorHAnsi" w:cstheme="minorHAnsi"/>
          <w:sz w:val="18"/>
          <w:szCs w:val="18"/>
        </w:rPr>
        <w:t xml:space="preserve"> still</w:t>
      </w:r>
      <w:r w:rsidR="004346B4" w:rsidRPr="00262FEF">
        <w:rPr>
          <w:rFonts w:asciiTheme="minorHAnsi" w:hAnsiTheme="minorHAnsi" w:cstheme="minorHAnsi"/>
          <w:sz w:val="18"/>
          <w:szCs w:val="18"/>
        </w:rPr>
        <w:t xml:space="preserve"> await</w:t>
      </w:r>
      <w:r>
        <w:rPr>
          <w:rFonts w:asciiTheme="minorHAnsi" w:hAnsiTheme="minorHAnsi" w:cstheme="minorHAnsi"/>
          <w:sz w:val="18"/>
          <w:szCs w:val="18"/>
        </w:rPr>
        <w:t>ed.</w:t>
      </w:r>
      <w:r w:rsidR="00C12D3A">
        <w:rPr>
          <w:rFonts w:asciiTheme="minorHAnsi" w:hAnsiTheme="minorHAnsi" w:cstheme="minorHAnsi"/>
          <w:sz w:val="18"/>
          <w:szCs w:val="18"/>
        </w:rPr>
        <w:tab/>
      </w:r>
      <w:r w:rsidR="00C12D3A">
        <w:rPr>
          <w:rFonts w:asciiTheme="minorHAnsi" w:hAnsiTheme="minorHAnsi" w:cstheme="minorHAnsi"/>
          <w:sz w:val="18"/>
          <w:szCs w:val="18"/>
        </w:rPr>
        <w:tab/>
      </w:r>
      <w:r>
        <w:rPr>
          <w:rFonts w:asciiTheme="minorHAnsi" w:hAnsiTheme="minorHAnsi" w:cstheme="minorHAnsi"/>
          <w:sz w:val="18"/>
          <w:szCs w:val="18"/>
        </w:rPr>
        <w:tab/>
      </w:r>
      <w:r w:rsidR="00C12D3A">
        <w:rPr>
          <w:rFonts w:asciiTheme="minorHAnsi" w:hAnsiTheme="minorHAnsi" w:cstheme="minorHAnsi"/>
          <w:b/>
          <w:bCs/>
          <w:sz w:val="18"/>
          <w:szCs w:val="18"/>
        </w:rPr>
        <w:t>Action: Clerk/DO/LH</w:t>
      </w:r>
    </w:p>
    <w:p w14:paraId="3F1AED72" w14:textId="35A3EFDA" w:rsidR="00C12D3A" w:rsidRPr="00C12D3A" w:rsidRDefault="004346B4" w:rsidP="001D143C">
      <w:pPr>
        <w:pStyle w:val="ListParagraph"/>
        <w:numPr>
          <w:ilvl w:val="1"/>
          <w:numId w:val="1"/>
        </w:numPr>
        <w:ind w:left="720"/>
        <w:rPr>
          <w:rFonts w:asciiTheme="minorHAnsi" w:hAnsiTheme="minorHAnsi" w:cstheme="minorHAnsi"/>
          <w:i/>
          <w:sz w:val="18"/>
          <w:szCs w:val="18"/>
        </w:rPr>
      </w:pPr>
      <w:r w:rsidRPr="00C12D3A">
        <w:rPr>
          <w:rFonts w:asciiTheme="minorHAnsi" w:hAnsiTheme="minorHAnsi" w:cstheme="minorHAnsi"/>
          <w:sz w:val="18"/>
          <w:szCs w:val="18"/>
          <w:u w:val="single"/>
        </w:rPr>
        <w:t>Requests</w:t>
      </w:r>
      <w:r w:rsidRPr="00C12D3A">
        <w:rPr>
          <w:rFonts w:asciiTheme="minorHAnsi" w:hAnsiTheme="minorHAnsi" w:cstheme="minorHAnsi"/>
          <w:bCs/>
          <w:sz w:val="18"/>
          <w:szCs w:val="18"/>
          <w:u w:val="single"/>
        </w:rPr>
        <w:t xml:space="preserve"> for </w:t>
      </w:r>
      <w:r w:rsidR="00CF1B24">
        <w:rPr>
          <w:rFonts w:asciiTheme="minorHAnsi" w:hAnsiTheme="minorHAnsi" w:cstheme="minorHAnsi"/>
          <w:bCs/>
          <w:sz w:val="18"/>
          <w:szCs w:val="18"/>
          <w:u w:val="single"/>
        </w:rPr>
        <w:t>D</w:t>
      </w:r>
      <w:r w:rsidRPr="00C12D3A">
        <w:rPr>
          <w:rFonts w:asciiTheme="minorHAnsi" w:hAnsiTheme="minorHAnsi" w:cstheme="minorHAnsi"/>
          <w:bCs/>
          <w:sz w:val="18"/>
          <w:szCs w:val="18"/>
          <w:u w:val="single"/>
        </w:rPr>
        <w:t>onations.</w:t>
      </w:r>
      <w:bookmarkStart w:id="4" w:name="_Hlk171337666"/>
      <w:r w:rsidR="00C12D3A" w:rsidRPr="00C12D3A">
        <w:rPr>
          <w:rFonts w:asciiTheme="minorHAnsi" w:hAnsiTheme="minorHAnsi" w:cstheme="minorHAnsi"/>
          <w:bCs/>
          <w:sz w:val="18"/>
          <w:szCs w:val="18"/>
          <w:u w:val="single"/>
        </w:rPr>
        <w:softHyphen/>
        <w:t xml:space="preserve"> </w:t>
      </w:r>
      <w:r w:rsidRPr="00C12D3A">
        <w:rPr>
          <w:rFonts w:asciiTheme="minorHAnsi" w:hAnsiTheme="minorHAnsi" w:cstheme="minorHAnsi"/>
          <w:bCs/>
          <w:sz w:val="18"/>
          <w:szCs w:val="18"/>
        </w:rPr>
        <w:t>Request for a Donation to Citizens Advice Northumberland</w:t>
      </w:r>
      <w:r w:rsidR="00C12D3A" w:rsidRPr="00C12D3A">
        <w:rPr>
          <w:rFonts w:asciiTheme="minorHAnsi" w:hAnsiTheme="minorHAnsi" w:cstheme="minorHAnsi"/>
          <w:bCs/>
          <w:sz w:val="18"/>
          <w:szCs w:val="18"/>
        </w:rPr>
        <w:t xml:space="preserve"> was not approved. However</w:t>
      </w:r>
      <w:r w:rsidR="00C12D3A">
        <w:rPr>
          <w:rFonts w:asciiTheme="minorHAnsi" w:hAnsiTheme="minorHAnsi" w:cstheme="minorHAnsi"/>
          <w:bCs/>
          <w:sz w:val="18"/>
          <w:szCs w:val="18"/>
        </w:rPr>
        <w:t>,</w:t>
      </w:r>
      <w:r w:rsidR="00C12D3A" w:rsidRPr="00C12D3A">
        <w:rPr>
          <w:rFonts w:asciiTheme="minorHAnsi" w:hAnsiTheme="minorHAnsi" w:cstheme="minorHAnsi"/>
          <w:bCs/>
          <w:sz w:val="18"/>
          <w:szCs w:val="18"/>
        </w:rPr>
        <w:t xml:space="preserve"> it was agreed that whenever there were PC events the Council would set out charity boxes</w:t>
      </w:r>
      <w:r w:rsidR="00E3231B">
        <w:rPr>
          <w:rFonts w:asciiTheme="minorHAnsi" w:hAnsiTheme="minorHAnsi" w:cstheme="minorHAnsi"/>
          <w:bCs/>
          <w:sz w:val="18"/>
          <w:szCs w:val="18"/>
        </w:rPr>
        <w:t xml:space="preserve"> for approved charities</w:t>
      </w:r>
      <w:r w:rsidR="00C12D3A" w:rsidRPr="00C12D3A">
        <w:rPr>
          <w:rFonts w:asciiTheme="minorHAnsi" w:hAnsiTheme="minorHAnsi" w:cstheme="minorHAnsi"/>
          <w:bCs/>
          <w:sz w:val="18"/>
          <w:szCs w:val="18"/>
        </w:rPr>
        <w:t xml:space="preserve">. </w:t>
      </w:r>
      <w:bookmarkEnd w:id="4"/>
      <w:r w:rsidR="00E3231B">
        <w:rPr>
          <w:rFonts w:asciiTheme="minorHAnsi" w:hAnsiTheme="minorHAnsi" w:cstheme="minorHAnsi"/>
          <w:bCs/>
          <w:sz w:val="18"/>
          <w:szCs w:val="18"/>
        </w:rPr>
        <w:t>It was agreed that C</w:t>
      </w:r>
      <w:r w:rsidR="00C12D3A" w:rsidRPr="00C12D3A">
        <w:rPr>
          <w:rFonts w:asciiTheme="minorHAnsi" w:hAnsiTheme="minorHAnsi" w:cstheme="minorHAnsi"/>
          <w:bCs/>
          <w:sz w:val="18"/>
          <w:szCs w:val="18"/>
        </w:rPr>
        <w:t xml:space="preserve">itizens Advice Northumberland </w:t>
      </w:r>
      <w:r w:rsidR="00C12D3A" w:rsidRPr="00C12D3A">
        <w:rPr>
          <w:rFonts w:asciiTheme="minorHAnsi" w:hAnsiTheme="minorHAnsi" w:cstheme="minorHAnsi"/>
          <w:bCs/>
          <w:sz w:val="18"/>
          <w:szCs w:val="18"/>
        </w:rPr>
        <w:t xml:space="preserve">would be a charity </w:t>
      </w:r>
      <w:r w:rsidR="00E3231B">
        <w:rPr>
          <w:rFonts w:asciiTheme="minorHAnsi" w:hAnsiTheme="minorHAnsi" w:cstheme="minorHAnsi"/>
          <w:bCs/>
          <w:sz w:val="18"/>
          <w:szCs w:val="18"/>
        </w:rPr>
        <w:t>that</w:t>
      </w:r>
      <w:r w:rsidR="00C12D3A" w:rsidRPr="00C12D3A">
        <w:rPr>
          <w:rFonts w:asciiTheme="minorHAnsi" w:hAnsiTheme="minorHAnsi" w:cstheme="minorHAnsi"/>
          <w:bCs/>
          <w:sz w:val="18"/>
          <w:szCs w:val="18"/>
        </w:rPr>
        <w:t xml:space="preserve"> the Council would support in this way.</w:t>
      </w:r>
    </w:p>
    <w:p w14:paraId="298889C1" w14:textId="452BDF1B" w:rsidR="004346B4" w:rsidRPr="00C12D3A" w:rsidRDefault="004346B4" w:rsidP="001D143C">
      <w:pPr>
        <w:pStyle w:val="ListParagraph"/>
        <w:numPr>
          <w:ilvl w:val="1"/>
          <w:numId w:val="1"/>
        </w:numPr>
        <w:ind w:left="720"/>
        <w:rPr>
          <w:rFonts w:asciiTheme="minorHAnsi" w:hAnsiTheme="minorHAnsi" w:cstheme="minorHAnsi"/>
          <w:i/>
          <w:sz w:val="18"/>
          <w:szCs w:val="18"/>
        </w:rPr>
      </w:pPr>
      <w:r w:rsidRPr="00C12D3A">
        <w:rPr>
          <w:rFonts w:asciiTheme="minorHAnsi" w:hAnsiTheme="minorHAnsi" w:cstheme="minorHAnsi"/>
          <w:sz w:val="18"/>
          <w:szCs w:val="18"/>
          <w:u w:val="single"/>
        </w:rPr>
        <w:t>Annual</w:t>
      </w:r>
      <w:r w:rsidRPr="00C12D3A">
        <w:rPr>
          <w:rFonts w:asciiTheme="minorHAnsi" w:hAnsiTheme="minorHAnsi" w:cstheme="minorHAnsi"/>
          <w:iCs/>
          <w:sz w:val="18"/>
          <w:szCs w:val="18"/>
          <w:u w:val="single"/>
        </w:rPr>
        <w:t xml:space="preserve"> Insurance &amp; Insurance for Volunteers</w:t>
      </w:r>
      <w:r w:rsidRPr="00C12D3A">
        <w:rPr>
          <w:rFonts w:asciiTheme="minorHAnsi" w:hAnsiTheme="minorHAnsi" w:cstheme="minorHAnsi"/>
          <w:i/>
          <w:sz w:val="18"/>
          <w:szCs w:val="18"/>
        </w:rPr>
        <w:t xml:space="preserve">. </w:t>
      </w:r>
      <w:r w:rsidRPr="00C12D3A">
        <w:rPr>
          <w:rFonts w:asciiTheme="minorHAnsi" w:hAnsiTheme="minorHAnsi" w:cstheme="minorHAnsi"/>
          <w:iCs/>
          <w:sz w:val="18"/>
          <w:szCs w:val="18"/>
        </w:rPr>
        <w:t xml:space="preserve">After </w:t>
      </w:r>
      <w:r w:rsidR="00702892" w:rsidRPr="00C12D3A">
        <w:rPr>
          <w:rFonts w:asciiTheme="minorHAnsi" w:hAnsiTheme="minorHAnsi" w:cstheme="minorHAnsi"/>
          <w:iCs/>
          <w:sz w:val="18"/>
          <w:szCs w:val="18"/>
        </w:rPr>
        <w:t>numerous requests</w:t>
      </w:r>
      <w:r w:rsidR="00262FEF" w:rsidRPr="00C12D3A">
        <w:rPr>
          <w:rFonts w:asciiTheme="minorHAnsi" w:hAnsiTheme="minorHAnsi" w:cstheme="minorHAnsi"/>
          <w:iCs/>
          <w:sz w:val="18"/>
          <w:szCs w:val="18"/>
        </w:rPr>
        <w:t>,</w:t>
      </w:r>
      <w:r w:rsidRPr="00C12D3A">
        <w:rPr>
          <w:rFonts w:asciiTheme="minorHAnsi" w:hAnsiTheme="minorHAnsi" w:cstheme="minorHAnsi"/>
          <w:iCs/>
          <w:sz w:val="18"/>
          <w:szCs w:val="18"/>
        </w:rPr>
        <w:t xml:space="preserve"> </w:t>
      </w:r>
      <w:r w:rsidR="00702892" w:rsidRPr="00C12D3A">
        <w:rPr>
          <w:rFonts w:asciiTheme="minorHAnsi" w:hAnsiTheme="minorHAnsi" w:cstheme="minorHAnsi"/>
          <w:iCs/>
          <w:sz w:val="18"/>
          <w:szCs w:val="18"/>
        </w:rPr>
        <w:t>NCC</w:t>
      </w:r>
      <w:r w:rsidRPr="00C12D3A">
        <w:rPr>
          <w:rFonts w:asciiTheme="minorHAnsi" w:hAnsiTheme="minorHAnsi" w:cstheme="minorHAnsi"/>
          <w:iCs/>
          <w:sz w:val="18"/>
          <w:szCs w:val="18"/>
        </w:rPr>
        <w:t xml:space="preserve"> ha</w:t>
      </w:r>
      <w:r w:rsidR="00702892"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 now informed us that the Parish Council policy </w:t>
      </w:r>
      <w:r w:rsidR="00262FEF" w:rsidRPr="00C12D3A">
        <w:rPr>
          <w:rFonts w:asciiTheme="minorHAnsi" w:hAnsiTheme="minorHAnsi" w:cstheme="minorHAnsi"/>
          <w:iCs/>
          <w:sz w:val="18"/>
          <w:szCs w:val="18"/>
        </w:rPr>
        <w:t xml:space="preserve">had been </w:t>
      </w:r>
      <w:r w:rsidRPr="00C12D3A">
        <w:rPr>
          <w:rFonts w:asciiTheme="minorHAnsi" w:hAnsiTheme="minorHAnsi" w:cstheme="minorHAnsi"/>
          <w:iCs/>
          <w:sz w:val="18"/>
          <w:szCs w:val="18"/>
        </w:rPr>
        <w:t xml:space="preserve">renewed on 1st June 2024, and that we </w:t>
      </w:r>
      <w:r w:rsidR="00262FEF" w:rsidRPr="00C12D3A">
        <w:rPr>
          <w:rFonts w:asciiTheme="minorHAnsi" w:hAnsiTheme="minorHAnsi" w:cstheme="minorHAnsi"/>
          <w:iCs/>
          <w:sz w:val="18"/>
          <w:szCs w:val="18"/>
        </w:rPr>
        <w:t>we</w:t>
      </w:r>
      <w:r w:rsidRPr="00C12D3A">
        <w:rPr>
          <w:rFonts w:asciiTheme="minorHAnsi" w:hAnsiTheme="minorHAnsi" w:cstheme="minorHAnsi"/>
          <w:iCs/>
          <w:sz w:val="18"/>
          <w:szCs w:val="18"/>
        </w:rPr>
        <w:t>re unable withdraw and we w</w:t>
      </w:r>
      <w:r w:rsidR="00702892" w:rsidRPr="00C12D3A">
        <w:rPr>
          <w:rFonts w:asciiTheme="minorHAnsi" w:hAnsiTheme="minorHAnsi" w:cstheme="minorHAnsi"/>
          <w:iCs/>
          <w:sz w:val="18"/>
          <w:szCs w:val="18"/>
        </w:rPr>
        <w:t>ould</w:t>
      </w:r>
      <w:r w:rsidRPr="00C12D3A">
        <w:rPr>
          <w:rFonts w:asciiTheme="minorHAnsi" w:hAnsiTheme="minorHAnsi" w:cstheme="minorHAnsi"/>
          <w:iCs/>
          <w:sz w:val="18"/>
          <w:szCs w:val="18"/>
        </w:rPr>
        <w:t xml:space="preserve"> be charged a fee of £265.71 for the financial year of 2024-25. If we chose not to renew for 2025-26, then that </w:t>
      </w:r>
      <w:r w:rsidR="00702892" w:rsidRPr="00C12D3A">
        <w:rPr>
          <w:rFonts w:asciiTheme="minorHAnsi" w:hAnsiTheme="minorHAnsi" w:cstheme="minorHAnsi"/>
          <w:iCs/>
          <w:sz w:val="18"/>
          <w:szCs w:val="18"/>
        </w:rPr>
        <w:t>was</w:t>
      </w:r>
      <w:r w:rsidRPr="00C12D3A">
        <w:rPr>
          <w:rFonts w:asciiTheme="minorHAnsi" w:hAnsiTheme="minorHAnsi" w:cstheme="minorHAnsi"/>
          <w:iCs/>
          <w:sz w:val="18"/>
          <w:szCs w:val="18"/>
        </w:rPr>
        <w:t xml:space="preserve"> completely our choice.</w:t>
      </w:r>
      <w:r w:rsidR="00702892" w:rsidRPr="00C12D3A">
        <w:rPr>
          <w:rFonts w:asciiTheme="minorHAnsi" w:hAnsiTheme="minorHAnsi" w:cstheme="minorHAnsi"/>
          <w:iCs/>
          <w:sz w:val="18"/>
          <w:szCs w:val="18"/>
        </w:rPr>
        <w:t xml:space="preserve"> Clerk</w:t>
      </w:r>
      <w:r w:rsidRPr="00C12D3A">
        <w:rPr>
          <w:rFonts w:asciiTheme="minorHAnsi" w:hAnsiTheme="minorHAnsi" w:cstheme="minorHAnsi"/>
          <w:iCs/>
          <w:sz w:val="18"/>
          <w:szCs w:val="18"/>
        </w:rPr>
        <w:t xml:space="preserve"> had previously asked them to provide evidence that our specific volunteering activity was covered. Rather than doing this they ha</w:t>
      </w:r>
      <w:r w:rsidR="00702892"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 sent the whole policy document which require</w:t>
      </w:r>
      <w:r w:rsidR="00702892"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 a thorough perusal. At first glance the policy d</w:t>
      </w:r>
      <w:r w:rsidR="00702892" w:rsidRPr="00C12D3A">
        <w:rPr>
          <w:rFonts w:asciiTheme="minorHAnsi" w:hAnsiTheme="minorHAnsi" w:cstheme="minorHAnsi"/>
          <w:iCs/>
          <w:sz w:val="18"/>
          <w:szCs w:val="18"/>
        </w:rPr>
        <w:t>id</w:t>
      </w:r>
      <w:r w:rsidRPr="00C12D3A">
        <w:rPr>
          <w:rFonts w:asciiTheme="minorHAnsi" w:hAnsiTheme="minorHAnsi" w:cstheme="minorHAnsi"/>
          <w:iCs/>
          <w:sz w:val="18"/>
          <w:szCs w:val="18"/>
        </w:rPr>
        <w:t xml:space="preserve"> not refer to cover for the specifics we ha</w:t>
      </w:r>
      <w:r w:rsidR="00702892"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 asked for. We now </w:t>
      </w:r>
      <w:r w:rsidR="00702892" w:rsidRPr="00C12D3A">
        <w:rPr>
          <w:rFonts w:asciiTheme="minorHAnsi" w:hAnsiTheme="minorHAnsi" w:cstheme="minorHAnsi"/>
          <w:iCs/>
          <w:sz w:val="18"/>
          <w:szCs w:val="18"/>
        </w:rPr>
        <w:t xml:space="preserve">had </w:t>
      </w:r>
      <w:r w:rsidRPr="00C12D3A">
        <w:rPr>
          <w:rFonts w:asciiTheme="minorHAnsi" w:hAnsiTheme="minorHAnsi" w:cstheme="minorHAnsi"/>
          <w:iCs/>
          <w:sz w:val="18"/>
          <w:szCs w:val="18"/>
        </w:rPr>
        <w:t xml:space="preserve">received a volunteer programme assessment checklist from Alan Gerono, CAN’s </w:t>
      </w:r>
      <w:r w:rsidR="00702892"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evelopment </w:t>
      </w:r>
      <w:r w:rsidR="00702892" w:rsidRPr="00C12D3A">
        <w:rPr>
          <w:rFonts w:asciiTheme="minorHAnsi" w:hAnsiTheme="minorHAnsi" w:cstheme="minorHAnsi"/>
          <w:iCs/>
          <w:sz w:val="18"/>
          <w:szCs w:val="18"/>
        </w:rPr>
        <w:t>O</w:t>
      </w:r>
      <w:r w:rsidRPr="00C12D3A">
        <w:rPr>
          <w:rFonts w:asciiTheme="minorHAnsi" w:hAnsiTheme="minorHAnsi" w:cstheme="minorHAnsi"/>
          <w:iCs/>
          <w:sz w:val="18"/>
          <w:szCs w:val="18"/>
        </w:rPr>
        <w:t>fficer who ha</w:t>
      </w:r>
      <w:r w:rsidR="00702892"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 agreed  to work with us in providing the best provision to support our volunteers. The insurance indemnity </w:t>
      </w:r>
      <w:r w:rsidR="00702892" w:rsidRPr="00C12D3A">
        <w:rPr>
          <w:rFonts w:asciiTheme="minorHAnsi" w:hAnsiTheme="minorHAnsi" w:cstheme="minorHAnsi"/>
          <w:iCs/>
          <w:sz w:val="18"/>
          <w:szCs w:val="18"/>
        </w:rPr>
        <w:t>wa</w:t>
      </w:r>
      <w:r w:rsidRPr="00C12D3A">
        <w:rPr>
          <w:rFonts w:asciiTheme="minorHAnsi" w:hAnsiTheme="minorHAnsi" w:cstheme="minorHAnsi"/>
          <w:iCs/>
          <w:sz w:val="18"/>
          <w:szCs w:val="18"/>
        </w:rPr>
        <w:t>s mentioned in the checklist, and Alan inform</w:t>
      </w:r>
      <w:r w:rsidR="00262FEF" w:rsidRPr="00C12D3A">
        <w:rPr>
          <w:rFonts w:asciiTheme="minorHAnsi" w:hAnsiTheme="minorHAnsi" w:cstheme="minorHAnsi"/>
          <w:iCs/>
          <w:sz w:val="18"/>
          <w:szCs w:val="18"/>
        </w:rPr>
        <w:t>ed</w:t>
      </w:r>
      <w:r w:rsidRPr="00C12D3A">
        <w:rPr>
          <w:rFonts w:asciiTheme="minorHAnsi" w:hAnsiTheme="minorHAnsi" w:cstheme="minorHAnsi"/>
          <w:iCs/>
          <w:sz w:val="18"/>
          <w:szCs w:val="18"/>
        </w:rPr>
        <w:t xml:space="preserve"> us that a discussion w</w:t>
      </w:r>
      <w:r w:rsidR="00262FEF" w:rsidRPr="00C12D3A">
        <w:rPr>
          <w:rFonts w:asciiTheme="minorHAnsi" w:hAnsiTheme="minorHAnsi" w:cstheme="minorHAnsi"/>
          <w:iCs/>
          <w:sz w:val="18"/>
          <w:szCs w:val="18"/>
        </w:rPr>
        <w:t>ou</w:t>
      </w:r>
      <w:r w:rsidRPr="00C12D3A">
        <w:rPr>
          <w:rFonts w:asciiTheme="minorHAnsi" w:hAnsiTheme="minorHAnsi" w:cstheme="minorHAnsi"/>
          <w:iCs/>
          <w:sz w:val="18"/>
          <w:szCs w:val="18"/>
        </w:rPr>
        <w:t>l</w:t>
      </w:r>
      <w:r w:rsidR="00262FEF" w:rsidRPr="00C12D3A">
        <w:rPr>
          <w:rFonts w:asciiTheme="minorHAnsi" w:hAnsiTheme="minorHAnsi" w:cstheme="minorHAnsi"/>
          <w:iCs/>
          <w:sz w:val="18"/>
          <w:szCs w:val="18"/>
        </w:rPr>
        <w:t>d</w:t>
      </w:r>
      <w:r w:rsidRPr="00C12D3A">
        <w:rPr>
          <w:rFonts w:asciiTheme="minorHAnsi" w:hAnsiTheme="minorHAnsi" w:cstheme="minorHAnsi"/>
          <w:iCs/>
          <w:sz w:val="18"/>
          <w:szCs w:val="18"/>
        </w:rPr>
        <w:t xml:space="preserve"> be needed with the insurer about specific volunteer activities. This </w:t>
      </w:r>
      <w:r w:rsidR="00702892" w:rsidRPr="00C12D3A">
        <w:rPr>
          <w:rFonts w:asciiTheme="minorHAnsi" w:hAnsiTheme="minorHAnsi" w:cstheme="minorHAnsi"/>
          <w:iCs/>
          <w:sz w:val="18"/>
          <w:szCs w:val="18"/>
        </w:rPr>
        <w:t>wa</w:t>
      </w:r>
      <w:r w:rsidRPr="00C12D3A">
        <w:rPr>
          <w:rFonts w:asciiTheme="minorHAnsi" w:hAnsiTheme="minorHAnsi" w:cstheme="minorHAnsi"/>
          <w:iCs/>
          <w:sz w:val="18"/>
          <w:szCs w:val="18"/>
        </w:rPr>
        <w:t>s fast becoming a farce.</w:t>
      </w:r>
      <w:r w:rsidR="00262FEF" w:rsidRPr="00C12D3A">
        <w:rPr>
          <w:rFonts w:asciiTheme="minorHAnsi" w:hAnsiTheme="minorHAnsi" w:cstheme="minorHAnsi"/>
          <w:iCs/>
          <w:sz w:val="18"/>
          <w:szCs w:val="18"/>
        </w:rPr>
        <w:t xml:space="preserve"> Members were dissatisfied with the NCC response, and the Clerk was asked to follow this up further with NCC to clarify the situation, to ascertain why we were unable to withdraw from the policy and to ask if other parish council members of the scheme were happy with the explanation of cover for volunteers.</w:t>
      </w:r>
      <w:r w:rsidR="00262FEF" w:rsidRPr="00C12D3A">
        <w:rPr>
          <w:rFonts w:asciiTheme="minorHAnsi" w:hAnsiTheme="minorHAnsi" w:cstheme="minorHAnsi"/>
          <w:iCs/>
          <w:sz w:val="18"/>
          <w:szCs w:val="18"/>
        </w:rPr>
        <w:tab/>
      </w:r>
      <w:r w:rsidR="00262FEF" w:rsidRPr="00C12D3A">
        <w:rPr>
          <w:rFonts w:asciiTheme="minorHAnsi" w:hAnsiTheme="minorHAnsi" w:cstheme="minorHAnsi"/>
          <w:iCs/>
          <w:sz w:val="18"/>
          <w:szCs w:val="18"/>
        </w:rPr>
        <w:tab/>
      </w:r>
      <w:r w:rsidR="00262FEF" w:rsidRPr="00C12D3A">
        <w:rPr>
          <w:rFonts w:asciiTheme="minorHAnsi" w:hAnsiTheme="minorHAnsi" w:cstheme="minorHAnsi"/>
          <w:iCs/>
          <w:sz w:val="18"/>
          <w:szCs w:val="18"/>
        </w:rPr>
        <w:tab/>
        <w:t xml:space="preserve">              </w:t>
      </w:r>
      <w:r w:rsidR="00262FEF" w:rsidRPr="00C12D3A">
        <w:rPr>
          <w:rFonts w:asciiTheme="minorHAnsi" w:hAnsiTheme="minorHAnsi" w:cstheme="minorHAnsi"/>
          <w:b/>
          <w:bCs/>
          <w:iCs/>
          <w:sz w:val="18"/>
          <w:szCs w:val="18"/>
        </w:rPr>
        <w:t>Action: Clerk</w:t>
      </w:r>
    </w:p>
    <w:p w14:paraId="76197392" w14:textId="414DF161" w:rsidR="004346B4" w:rsidRPr="00702892" w:rsidRDefault="004346B4" w:rsidP="004346B4">
      <w:pPr>
        <w:pStyle w:val="ListParagraph"/>
        <w:numPr>
          <w:ilvl w:val="0"/>
          <w:numId w:val="1"/>
        </w:numPr>
        <w:rPr>
          <w:rFonts w:asciiTheme="minorHAnsi" w:hAnsiTheme="minorHAnsi" w:cstheme="minorHAnsi"/>
          <w:bCs/>
          <w:sz w:val="18"/>
          <w:szCs w:val="18"/>
        </w:rPr>
      </w:pPr>
      <w:r w:rsidRPr="00C70D74">
        <w:rPr>
          <w:rFonts w:asciiTheme="minorHAnsi" w:hAnsiTheme="minorHAnsi" w:cstheme="minorHAnsi"/>
          <w:b/>
          <w:bCs/>
          <w:sz w:val="18"/>
          <w:szCs w:val="18"/>
        </w:rPr>
        <w:t xml:space="preserve">Planning. </w:t>
      </w:r>
      <w:r w:rsidRPr="00C70D74">
        <w:rPr>
          <w:rFonts w:asciiTheme="minorHAnsi" w:hAnsiTheme="minorHAnsi" w:cstheme="minorHAnsi"/>
          <w:bCs/>
          <w:sz w:val="18"/>
          <w:szCs w:val="18"/>
          <w:u w:val="single"/>
        </w:rPr>
        <w:t>To note and discuss</w:t>
      </w:r>
      <w:r w:rsidRPr="007E4278">
        <w:rPr>
          <w:rFonts w:asciiTheme="minorHAnsi" w:hAnsiTheme="minorHAnsi" w:cstheme="minorHAnsi"/>
          <w:bCs/>
          <w:sz w:val="18"/>
          <w:szCs w:val="18"/>
          <w:u w:val="single"/>
        </w:rPr>
        <w:t xml:space="preserve"> any planning issues since previous meeting.</w:t>
      </w:r>
      <w:r w:rsidRPr="00D741B0">
        <w:rPr>
          <w:rFonts w:asciiTheme="minorHAnsi" w:hAnsiTheme="minorHAnsi" w:cstheme="minorHAnsi"/>
          <w:bCs/>
          <w:sz w:val="18"/>
          <w:szCs w:val="18"/>
        </w:rPr>
        <w:t xml:space="preserve"> </w:t>
      </w:r>
      <w:r w:rsidRPr="00702892">
        <w:rPr>
          <w:rFonts w:asciiTheme="minorHAnsi" w:hAnsiTheme="minorHAnsi" w:cstheme="minorHAnsi"/>
          <w:bCs/>
          <w:sz w:val="18"/>
          <w:szCs w:val="18"/>
        </w:rPr>
        <w:t xml:space="preserve">There </w:t>
      </w:r>
      <w:r w:rsidR="00236110" w:rsidRPr="00702892">
        <w:rPr>
          <w:rFonts w:asciiTheme="minorHAnsi" w:hAnsiTheme="minorHAnsi" w:cstheme="minorHAnsi"/>
          <w:bCs/>
          <w:sz w:val="18"/>
          <w:szCs w:val="18"/>
        </w:rPr>
        <w:t>we</w:t>
      </w:r>
      <w:r w:rsidRPr="00702892">
        <w:rPr>
          <w:rFonts w:asciiTheme="minorHAnsi" w:hAnsiTheme="minorHAnsi" w:cstheme="minorHAnsi"/>
          <w:bCs/>
          <w:sz w:val="18"/>
          <w:szCs w:val="18"/>
        </w:rPr>
        <w:t>re currently no requests for consultation that ha</w:t>
      </w:r>
      <w:r w:rsidR="00702892" w:rsidRPr="00702892">
        <w:rPr>
          <w:rFonts w:asciiTheme="minorHAnsi" w:hAnsiTheme="minorHAnsi" w:cstheme="minorHAnsi"/>
          <w:bCs/>
          <w:sz w:val="18"/>
          <w:szCs w:val="18"/>
        </w:rPr>
        <w:t xml:space="preserve">d </w:t>
      </w:r>
      <w:r w:rsidRPr="00702892">
        <w:rPr>
          <w:rFonts w:asciiTheme="minorHAnsi" w:hAnsiTheme="minorHAnsi" w:cstheme="minorHAnsi"/>
          <w:bCs/>
          <w:sz w:val="18"/>
          <w:szCs w:val="18"/>
        </w:rPr>
        <w:t>not already been commented on.</w:t>
      </w:r>
    </w:p>
    <w:p w14:paraId="75B3BCB6" w14:textId="77777777" w:rsidR="004346B4" w:rsidRPr="00C70D74" w:rsidRDefault="004346B4" w:rsidP="004346B4">
      <w:pPr>
        <w:pStyle w:val="ListParagraph"/>
        <w:numPr>
          <w:ilvl w:val="0"/>
          <w:numId w:val="1"/>
        </w:numPr>
        <w:rPr>
          <w:rFonts w:asciiTheme="minorHAnsi" w:hAnsiTheme="minorHAnsi" w:cstheme="minorHAnsi"/>
          <w:bCs/>
          <w:sz w:val="18"/>
          <w:szCs w:val="18"/>
        </w:rPr>
      </w:pPr>
      <w:r w:rsidRPr="00C70D74">
        <w:rPr>
          <w:rFonts w:asciiTheme="minorHAnsi" w:hAnsiTheme="minorHAnsi" w:cstheme="minorHAnsi"/>
          <w:b/>
          <w:bCs/>
          <w:sz w:val="18"/>
          <w:szCs w:val="18"/>
        </w:rPr>
        <w:t>Highways</w:t>
      </w:r>
    </w:p>
    <w:p w14:paraId="0B5B92D9" w14:textId="784648C5" w:rsidR="004346B4" w:rsidRPr="003878DC" w:rsidRDefault="004346B4" w:rsidP="004346B4">
      <w:pPr>
        <w:pStyle w:val="ListParagraph"/>
        <w:numPr>
          <w:ilvl w:val="1"/>
          <w:numId w:val="1"/>
        </w:numPr>
        <w:ind w:left="720"/>
        <w:rPr>
          <w:rFonts w:asciiTheme="minorHAnsi" w:hAnsiTheme="minorHAnsi" w:cstheme="minorHAnsi"/>
          <w:bCs/>
          <w:sz w:val="18"/>
          <w:szCs w:val="18"/>
        </w:rPr>
      </w:pPr>
      <w:r w:rsidRPr="00C70D74">
        <w:rPr>
          <w:rFonts w:asciiTheme="minorHAnsi" w:hAnsiTheme="minorHAnsi" w:cstheme="minorHAnsi"/>
          <w:bCs/>
          <w:sz w:val="18"/>
          <w:szCs w:val="18"/>
          <w:u w:val="single"/>
        </w:rPr>
        <w:t>Highways</w:t>
      </w:r>
      <w:r w:rsidRPr="003878DC">
        <w:rPr>
          <w:rFonts w:asciiTheme="minorHAnsi" w:hAnsiTheme="minorHAnsi" w:cstheme="minorHAnsi"/>
          <w:bCs/>
          <w:sz w:val="18"/>
          <w:szCs w:val="18"/>
          <w:u w:val="single"/>
        </w:rPr>
        <w:t xml:space="preserve"> and Footpaths Report</w:t>
      </w:r>
      <w:r w:rsidRPr="003878DC">
        <w:rPr>
          <w:rFonts w:asciiTheme="minorHAnsi" w:hAnsiTheme="minorHAnsi" w:cstheme="minorHAnsi"/>
          <w:bCs/>
          <w:sz w:val="18"/>
          <w:szCs w:val="18"/>
        </w:rPr>
        <w:t xml:space="preserve">  </w:t>
      </w:r>
      <w:r w:rsidR="00702892">
        <w:rPr>
          <w:rFonts w:asciiTheme="minorHAnsi" w:hAnsiTheme="minorHAnsi" w:cstheme="minorHAnsi"/>
          <w:bCs/>
          <w:sz w:val="18"/>
          <w:szCs w:val="18"/>
        </w:rPr>
        <w:t>No new issues.</w:t>
      </w:r>
    </w:p>
    <w:p w14:paraId="531D44B4" w14:textId="3B169968" w:rsidR="004346B4" w:rsidRPr="003878DC" w:rsidRDefault="004346B4" w:rsidP="004346B4">
      <w:pPr>
        <w:pStyle w:val="ListParagraph"/>
        <w:numPr>
          <w:ilvl w:val="1"/>
          <w:numId w:val="1"/>
        </w:numPr>
        <w:ind w:left="720"/>
        <w:rPr>
          <w:rFonts w:asciiTheme="minorHAnsi" w:hAnsiTheme="minorHAnsi" w:cstheme="minorHAnsi"/>
          <w:bCs/>
          <w:sz w:val="18"/>
          <w:szCs w:val="18"/>
          <w:u w:val="single"/>
        </w:rPr>
      </w:pPr>
      <w:r w:rsidRPr="003878DC">
        <w:rPr>
          <w:rFonts w:asciiTheme="minorHAnsi" w:hAnsiTheme="minorHAnsi" w:cstheme="minorHAnsi"/>
          <w:sz w:val="18"/>
          <w:szCs w:val="18"/>
          <w:u w:val="single"/>
        </w:rPr>
        <w:t>Report</w:t>
      </w:r>
      <w:r w:rsidRPr="003878DC">
        <w:rPr>
          <w:rFonts w:asciiTheme="minorHAnsi" w:hAnsiTheme="minorHAnsi" w:cstheme="minorHAnsi"/>
          <w:bCs/>
          <w:sz w:val="18"/>
          <w:szCs w:val="18"/>
          <w:u w:val="single"/>
        </w:rPr>
        <w:t xml:space="preserve"> on any issues raised/ to raise with Highways Department </w:t>
      </w:r>
      <w:r w:rsidRPr="00702892">
        <w:rPr>
          <w:rFonts w:asciiTheme="minorHAnsi" w:hAnsiTheme="minorHAnsi" w:cstheme="minorHAnsi"/>
          <w:bCs/>
          <w:sz w:val="18"/>
          <w:szCs w:val="18"/>
        </w:rPr>
        <w:t>No further communications received since the last meeting</w:t>
      </w:r>
      <w:r w:rsidRPr="003878DC">
        <w:rPr>
          <w:rFonts w:asciiTheme="minorHAnsi" w:hAnsiTheme="minorHAnsi" w:cstheme="minorHAnsi"/>
          <w:bCs/>
          <w:i/>
          <w:iCs/>
          <w:sz w:val="18"/>
          <w:szCs w:val="18"/>
        </w:rPr>
        <w:t>.</w:t>
      </w:r>
      <w:r w:rsidR="00702892">
        <w:rPr>
          <w:rFonts w:asciiTheme="minorHAnsi" w:hAnsiTheme="minorHAnsi" w:cstheme="minorHAnsi"/>
          <w:bCs/>
          <w:i/>
          <w:iCs/>
          <w:sz w:val="18"/>
          <w:szCs w:val="18"/>
        </w:rPr>
        <w:t xml:space="preserve"> </w:t>
      </w:r>
      <w:r w:rsidR="00702892">
        <w:rPr>
          <w:rFonts w:asciiTheme="minorHAnsi" w:hAnsiTheme="minorHAnsi" w:cstheme="minorHAnsi"/>
          <w:bCs/>
          <w:sz w:val="18"/>
          <w:szCs w:val="18"/>
        </w:rPr>
        <w:t>Agreed to write to NCC to request them to provide their policy on verge cutting.</w:t>
      </w:r>
      <w:r w:rsidR="00702892">
        <w:rPr>
          <w:rFonts w:asciiTheme="minorHAnsi" w:hAnsiTheme="minorHAnsi" w:cstheme="minorHAnsi"/>
          <w:bCs/>
          <w:sz w:val="18"/>
          <w:szCs w:val="18"/>
        </w:rPr>
        <w:tab/>
      </w:r>
      <w:r w:rsidR="00702892">
        <w:rPr>
          <w:rFonts w:asciiTheme="minorHAnsi" w:hAnsiTheme="minorHAnsi" w:cstheme="minorHAnsi"/>
          <w:bCs/>
          <w:sz w:val="18"/>
          <w:szCs w:val="18"/>
        </w:rPr>
        <w:tab/>
      </w:r>
      <w:r w:rsidR="00702892">
        <w:rPr>
          <w:rFonts w:asciiTheme="minorHAnsi" w:hAnsiTheme="minorHAnsi" w:cstheme="minorHAnsi"/>
          <w:bCs/>
          <w:sz w:val="18"/>
          <w:szCs w:val="18"/>
        </w:rPr>
        <w:tab/>
      </w:r>
      <w:r w:rsidR="00702892">
        <w:rPr>
          <w:rFonts w:asciiTheme="minorHAnsi" w:hAnsiTheme="minorHAnsi" w:cstheme="minorHAnsi"/>
          <w:b/>
          <w:sz w:val="18"/>
          <w:szCs w:val="18"/>
        </w:rPr>
        <w:t xml:space="preserve">              Action: Clerk</w:t>
      </w:r>
    </w:p>
    <w:p w14:paraId="24E19E3C" w14:textId="3FF10D14" w:rsidR="004346B4" w:rsidRPr="003878DC" w:rsidRDefault="004346B4" w:rsidP="004346B4">
      <w:pPr>
        <w:pStyle w:val="ListParagraph"/>
        <w:numPr>
          <w:ilvl w:val="1"/>
          <w:numId w:val="1"/>
        </w:numPr>
        <w:ind w:left="720"/>
        <w:rPr>
          <w:rFonts w:asciiTheme="minorHAnsi" w:hAnsiTheme="minorHAnsi" w:cstheme="minorHAnsi"/>
          <w:bCs/>
          <w:sz w:val="18"/>
          <w:szCs w:val="18"/>
        </w:rPr>
      </w:pPr>
      <w:r w:rsidRPr="003878DC">
        <w:rPr>
          <w:rFonts w:asciiTheme="minorHAnsi" w:hAnsiTheme="minorHAnsi" w:cstheme="minorHAnsi"/>
          <w:bCs/>
          <w:sz w:val="18"/>
          <w:szCs w:val="18"/>
          <w:u w:val="single"/>
        </w:rPr>
        <w:t>To consider the Local Transport Plan Capital Programme Priorities for 2025-26</w:t>
      </w:r>
      <w:r w:rsidRPr="003878DC">
        <w:rPr>
          <w:rFonts w:asciiTheme="minorHAnsi" w:hAnsiTheme="minorHAnsi" w:cstheme="minorHAnsi"/>
          <w:bCs/>
          <w:sz w:val="18"/>
          <w:szCs w:val="18"/>
        </w:rPr>
        <w:t xml:space="preserve">  </w:t>
      </w:r>
      <w:r w:rsidR="00702892">
        <w:rPr>
          <w:rFonts w:asciiTheme="minorHAnsi" w:hAnsiTheme="minorHAnsi" w:cstheme="minorHAnsi"/>
          <w:bCs/>
          <w:sz w:val="18"/>
          <w:szCs w:val="18"/>
        </w:rPr>
        <w:t>Item deferred. Members asked to consider priorities for the next meeting</w:t>
      </w:r>
      <w:r w:rsidR="00702892">
        <w:rPr>
          <w:rFonts w:asciiTheme="minorHAnsi" w:hAnsiTheme="minorHAnsi" w:cstheme="minorHAnsi"/>
          <w:b/>
          <w:sz w:val="18"/>
          <w:szCs w:val="18"/>
        </w:rPr>
        <w:t>.</w:t>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r>
      <w:r w:rsidR="00702892">
        <w:rPr>
          <w:rFonts w:asciiTheme="minorHAnsi" w:hAnsiTheme="minorHAnsi" w:cstheme="minorHAnsi"/>
          <w:b/>
          <w:sz w:val="18"/>
          <w:szCs w:val="18"/>
        </w:rPr>
        <w:tab/>
        <w:t>Action: All</w:t>
      </w:r>
    </w:p>
    <w:p w14:paraId="7E802C66" w14:textId="7AFD4A90" w:rsidR="004346B4" w:rsidRPr="003878DC" w:rsidRDefault="004346B4" w:rsidP="004346B4">
      <w:pPr>
        <w:pStyle w:val="ListParagraph"/>
        <w:numPr>
          <w:ilvl w:val="0"/>
          <w:numId w:val="1"/>
        </w:numPr>
        <w:rPr>
          <w:rFonts w:asciiTheme="minorHAnsi" w:hAnsiTheme="minorHAnsi" w:cstheme="minorHAnsi"/>
          <w:sz w:val="18"/>
          <w:szCs w:val="18"/>
        </w:rPr>
      </w:pPr>
      <w:r w:rsidRPr="003878DC">
        <w:rPr>
          <w:rFonts w:asciiTheme="minorHAnsi" w:hAnsiTheme="minorHAnsi" w:cstheme="minorHAnsi"/>
          <w:b/>
          <w:bCs/>
          <w:sz w:val="18"/>
          <w:szCs w:val="18"/>
        </w:rPr>
        <w:t xml:space="preserve">Wingates </w:t>
      </w:r>
      <w:bookmarkStart w:id="5" w:name="_Hlk507409846"/>
      <w:r w:rsidRPr="003878DC">
        <w:rPr>
          <w:rFonts w:asciiTheme="minorHAnsi" w:hAnsiTheme="minorHAnsi" w:cstheme="minorHAnsi"/>
          <w:b/>
          <w:bCs/>
          <w:sz w:val="18"/>
          <w:szCs w:val="18"/>
        </w:rPr>
        <w:t>Wind Farm Community Fund</w:t>
      </w:r>
      <w:bookmarkEnd w:id="5"/>
      <w:r w:rsidRPr="003878DC">
        <w:rPr>
          <w:rFonts w:asciiTheme="minorHAnsi" w:hAnsiTheme="minorHAnsi" w:cstheme="minorHAnsi"/>
          <w:b/>
          <w:bCs/>
          <w:sz w:val="18"/>
          <w:szCs w:val="18"/>
        </w:rPr>
        <w:t xml:space="preserve">. </w:t>
      </w:r>
      <w:r w:rsidRPr="005407A5">
        <w:rPr>
          <w:rFonts w:asciiTheme="minorHAnsi" w:hAnsiTheme="minorHAnsi" w:cstheme="minorHAnsi"/>
          <w:sz w:val="18"/>
          <w:szCs w:val="18"/>
        </w:rPr>
        <w:t>Our application for £10k for our Biodiversity work for 2024/25 ha</w:t>
      </w:r>
      <w:r w:rsidR="00236110" w:rsidRPr="005407A5">
        <w:rPr>
          <w:rFonts w:asciiTheme="minorHAnsi" w:hAnsiTheme="minorHAnsi" w:cstheme="minorHAnsi"/>
          <w:sz w:val="18"/>
          <w:szCs w:val="18"/>
        </w:rPr>
        <w:t>d</w:t>
      </w:r>
      <w:r w:rsidRPr="005407A5">
        <w:rPr>
          <w:rFonts w:asciiTheme="minorHAnsi" w:hAnsiTheme="minorHAnsi" w:cstheme="minorHAnsi"/>
          <w:sz w:val="18"/>
          <w:szCs w:val="18"/>
        </w:rPr>
        <w:t xml:space="preserve"> been agreed. We ha</w:t>
      </w:r>
      <w:r w:rsidR="008B79EF">
        <w:rPr>
          <w:rFonts w:asciiTheme="minorHAnsi" w:hAnsiTheme="minorHAnsi" w:cstheme="minorHAnsi"/>
          <w:sz w:val="18"/>
          <w:szCs w:val="18"/>
        </w:rPr>
        <w:t>d</w:t>
      </w:r>
      <w:r w:rsidRPr="005407A5">
        <w:rPr>
          <w:rFonts w:asciiTheme="minorHAnsi" w:hAnsiTheme="minorHAnsi" w:cstheme="minorHAnsi"/>
          <w:sz w:val="18"/>
          <w:szCs w:val="18"/>
        </w:rPr>
        <w:t xml:space="preserve"> been asked to submit a more detailed budget which </w:t>
      </w:r>
      <w:r w:rsidR="008B79EF">
        <w:rPr>
          <w:rFonts w:asciiTheme="minorHAnsi" w:hAnsiTheme="minorHAnsi" w:cstheme="minorHAnsi"/>
          <w:sz w:val="18"/>
          <w:szCs w:val="18"/>
        </w:rPr>
        <w:t>wa</w:t>
      </w:r>
      <w:r w:rsidRPr="005407A5">
        <w:rPr>
          <w:rFonts w:asciiTheme="minorHAnsi" w:hAnsiTheme="minorHAnsi" w:cstheme="minorHAnsi"/>
          <w:sz w:val="18"/>
          <w:szCs w:val="18"/>
        </w:rPr>
        <w:t xml:space="preserve">s currently being prepared. All of 2023/24 projects except for the hedge laying project </w:t>
      </w:r>
      <w:r w:rsidR="00CF1B24" w:rsidRPr="005407A5">
        <w:rPr>
          <w:rFonts w:asciiTheme="minorHAnsi" w:hAnsiTheme="minorHAnsi" w:cstheme="minorHAnsi"/>
          <w:sz w:val="18"/>
          <w:szCs w:val="18"/>
        </w:rPr>
        <w:t>we</w:t>
      </w:r>
      <w:r w:rsidRPr="005407A5">
        <w:rPr>
          <w:rFonts w:asciiTheme="minorHAnsi" w:hAnsiTheme="minorHAnsi" w:cstheme="minorHAnsi"/>
          <w:sz w:val="18"/>
          <w:szCs w:val="18"/>
        </w:rPr>
        <w:t xml:space="preserve">re now complete and 100% funding received. Plans for the completion of the hedge laying project </w:t>
      </w:r>
      <w:r w:rsidR="00CF1B24" w:rsidRPr="005407A5">
        <w:rPr>
          <w:rFonts w:asciiTheme="minorHAnsi" w:hAnsiTheme="minorHAnsi" w:cstheme="minorHAnsi"/>
          <w:sz w:val="18"/>
          <w:szCs w:val="18"/>
        </w:rPr>
        <w:t>we</w:t>
      </w:r>
      <w:r w:rsidRPr="005407A5">
        <w:rPr>
          <w:rFonts w:asciiTheme="minorHAnsi" w:hAnsiTheme="minorHAnsi" w:cstheme="minorHAnsi"/>
          <w:sz w:val="18"/>
          <w:szCs w:val="18"/>
        </w:rPr>
        <w:t>re underway.</w:t>
      </w:r>
      <w:r w:rsidR="00CF1B24" w:rsidRPr="005407A5">
        <w:rPr>
          <w:rFonts w:asciiTheme="minorHAnsi" w:hAnsiTheme="minorHAnsi" w:cstheme="minorHAnsi"/>
          <w:sz w:val="18"/>
          <w:szCs w:val="18"/>
        </w:rPr>
        <w:t xml:space="preserve"> SB reported that the fund currently held £60k and were anticipating a further £30-40 K for the current year.</w:t>
      </w:r>
      <w:r w:rsidR="005407A5" w:rsidRPr="005407A5">
        <w:rPr>
          <w:rFonts w:asciiTheme="minorHAnsi" w:hAnsiTheme="minorHAnsi" w:cstheme="minorHAnsi"/>
          <w:sz w:val="18"/>
          <w:szCs w:val="18"/>
        </w:rPr>
        <w:t xml:space="preserve">  It was agreed to investigate the possibility of putting together a request for a grant for Starlink Satellite internet for those properties in the Parish that ha</w:t>
      </w:r>
      <w:r w:rsidR="008B79EF">
        <w:rPr>
          <w:rFonts w:asciiTheme="minorHAnsi" w:hAnsiTheme="minorHAnsi" w:cstheme="minorHAnsi"/>
          <w:sz w:val="18"/>
          <w:szCs w:val="18"/>
        </w:rPr>
        <w:t>d</w:t>
      </w:r>
      <w:r w:rsidR="005407A5" w:rsidRPr="005407A5">
        <w:rPr>
          <w:rFonts w:asciiTheme="minorHAnsi" w:hAnsiTheme="minorHAnsi" w:cstheme="minorHAnsi"/>
          <w:sz w:val="18"/>
          <w:szCs w:val="18"/>
        </w:rPr>
        <w:t xml:space="preserve"> no internet. </w:t>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sz w:val="18"/>
          <w:szCs w:val="18"/>
        </w:rPr>
        <w:tab/>
      </w:r>
      <w:r w:rsidR="005407A5" w:rsidRPr="005407A5">
        <w:rPr>
          <w:rFonts w:asciiTheme="minorHAnsi" w:hAnsiTheme="minorHAnsi" w:cstheme="minorHAnsi"/>
          <w:b/>
          <w:bCs/>
          <w:sz w:val="18"/>
          <w:szCs w:val="18"/>
        </w:rPr>
        <w:t>Action: JS</w:t>
      </w:r>
    </w:p>
    <w:p w14:paraId="163445A2" w14:textId="2368B043" w:rsidR="004346B4" w:rsidRPr="003878DC" w:rsidRDefault="004346B4" w:rsidP="004346B4">
      <w:pPr>
        <w:pStyle w:val="ListParagraph"/>
        <w:numPr>
          <w:ilvl w:val="0"/>
          <w:numId w:val="1"/>
        </w:numPr>
        <w:rPr>
          <w:rFonts w:asciiTheme="minorHAnsi" w:hAnsiTheme="minorHAnsi" w:cstheme="minorHAnsi"/>
          <w:bCs/>
          <w:sz w:val="18"/>
          <w:szCs w:val="18"/>
        </w:rPr>
      </w:pPr>
      <w:r w:rsidRPr="003878DC">
        <w:rPr>
          <w:rFonts w:asciiTheme="minorHAnsi" w:hAnsiTheme="minorHAnsi" w:cstheme="minorHAnsi"/>
          <w:b/>
          <w:sz w:val="18"/>
          <w:szCs w:val="18"/>
        </w:rPr>
        <w:t>Climate Change &amp; Biodiversity Committee.</w:t>
      </w:r>
      <w:r w:rsidRPr="003878DC">
        <w:rPr>
          <w:rFonts w:asciiTheme="minorHAnsi" w:hAnsiTheme="minorHAnsi" w:cstheme="minorHAnsi"/>
          <w:bCs/>
          <w:sz w:val="18"/>
          <w:szCs w:val="18"/>
        </w:rPr>
        <w:t xml:space="preserve"> </w:t>
      </w:r>
      <w:r w:rsidR="005407A5">
        <w:rPr>
          <w:rFonts w:asciiTheme="minorHAnsi" w:hAnsiTheme="minorHAnsi" w:cstheme="minorHAnsi"/>
          <w:bCs/>
          <w:sz w:val="18"/>
          <w:szCs w:val="18"/>
        </w:rPr>
        <w:t xml:space="preserve">In JW’s absence, JS reported that the CC&amp;B Information Event had been a very successful networking opportunity with 48 people attending. Refreshments had been provided </w:t>
      </w:r>
      <w:r w:rsidR="008B79EF">
        <w:rPr>
          <w:rFonts w:asciiTheme="minorHAnsi" w:hAnsiTheme="minorHAnsi" w:cstheme="minorHAnsi"/>
          <w:bCs/>
          <w:sz w:val="18"/>
          <w:szCs w:val="18"/>
        </w:rPr>
        <w:t xml:space="preserve">by </w:t>
      </w:r>
      <w:r w:rsidR="005407A5">
        <w:rPr>
          <w:rFonts w:asciiTheme="minorHAnsi" w:hAnsiTheme="minorHAnsi" w:cstheme="minorHAnsi"/>
          <w:bCs/>
          <w:sz w:val="18"/>
          <w:szCs w:val="18"/>
        </w:rPr>
        <w:t xml:space="preserve">Wingates Village Hall, which had been excellent.  It was agreed that this was a venture worth doing on an annual basis. Feedback from residents from Butterknowes was that they sometimes felt left out of </w:t>
      </w:r>
      <w:r w:rsidR="00AA299B">
        <w:rPr>
          <w:rFonts w:asciiTheme="minorHAnsi" w:hAnsiTheme="minorHAnsi" w:cstheme="minorHAnsi"/>
          <w:bCs/>
          <w:sz w:val="18"/>
          <w:szCs w:val="18"/>
        </w:rPr>
        <w:t>P</w:t>
      </w:r>
      <w:r w:rsidR="005407A5">
        <w:rPr>
          <w:rFonts w:asciiTheme="minorHAnsi" w:hAnsiTheme="minorHAnsi" w:cstheme="minorHAnsi"/>
          <w:bCs/>
          <w:sz w:val="18"/>
          <w:szCs w:val="18"/>
        </w:rPr>
        <w:t>arish</w:t>
      </w:r>
      <w:r w:rsidR="008B79EF">
        <w:rPr>
          <w:rFonts w:asciiTheme="minorHAnsi" w:hAnsiTheme="minorHAnsi" w:cstheme="minorHAnsi"/>
          <w:bCs/>
          <w:sz w:val="18"/>
          <w:szCs w:val="18"/>
        </w:rPr>
        <w:t xml:space="preserve"> activity</w:t>
      </w:r>
      <w:r w:rsidR="005407A5">
        <w:rPr>
          <w:rFonts w:asciiTheme="minorHAnsi" w:hAnsiTheme="minorHAnsi" w:cstheme="minorHAnsi"/>
          <w:bCs/>
          <w:sz w:val="18"/>
          <w:szCs w:val="18"/>
        </w:rPr>
        <w:t xml:space="preserve">. Butterknowes was one area of the parish which was not connected </w:t>
      </w:r>
      <w:r w:rsidR="008B79EF">
        <w:rPr>
          <w:rFonts w:asciiTheme="minorHAnsi" w:hAnsiTheme="minorHAnsi" w:cstheme="minorHAnsi"/>
          <w:bCs/>
          <w:sz w:val="18"/>
          <w:szCs w:val="18"/>
        </w:rPr>
        <w:t>by</w:t>
      </w:r>
      <w:r w:rsidR="005407A5">
        <w:rPr>
          <w:rFonts w:asciiTheme="minorHAnsi" w:hAnsiTheme="minorHAnsi" w:cstheme="minorHAnsi"/>
          <w:bCs/>
          <w:sz w:val="18"/>
          <w:szCs w:val="18"/>
        </w:rPr>
        <w:t xml:space="preserve"> internet and who could benefit from the </w:t>
      </w:r>
      <w:r w:rsidR="005407A5" w:rsidRPr="005407A5">
        <w:rPr>
          <w:rFonts w:asciiTheme="minorHAnsi" w:hAnsiTheme="minorHAnsi" w:cstheme="minorHAnsi"/>
          <w:bCs/>
          <w:sz w:val="18"/>
          <w:szCs w:val="18"/>
        </w:rPr>
        <w:t>Starlink Satellite</w:t>
      </w:r>
      <w:r w:rsidR="005407A5">
        <w:rPr>
          <w:rFonts w:asciiTheme="minorHAnsi" w:hAnsiTheme="minorHAnsi" w:cstheme="minorHAnsi"/>
          <w:bCs/>
          <w:sz w:val="18"/>
          <w:szCs w:val="18"/>
        </w:rPr>
        <w:t xml:space="preserve"> application to WWCF</w:t>
      </w:r>
      <w:r w:rsidR="008B79EF">
        <w:rPr>
          <w:rFonts w:asciiTheme="minorHAnsi" w:hAnsiTheme="minorHAnsi" w:cstheme="minorHAnsi"/>
          <w:bCs/>
          <w:sz w:val="18"/>
          <w:szCs w:val="18"/>
        </w:rPr>
        <w:t xml:space="preserve">. </w:t>
      </w:r>
      <w:r w:rsidR="00AA299B">
        <w:rPr>
          <w:rFonts w:asciiTheme="minorHAnsi" w:hAnsiTheme="minorHAnsi" w:cstheme="minorHAnsi"/>
          <w:bCs/>
          <w:sz w:val="18"/>
          <w:szCs w:val="18"/>
        </w:rPr>
        <w:t>The Chair, on behalf of the Parish Council thanked the members of the CC&amp;B Committee and its volunteers for all the hard work they were doing.</w:t>
      </w:r>
    </w:p>
    <w:p w14:paraId="6E602600" w14:textId="700E28AC" w:rsidR="004346B4" w:rsidRPr="003878DC" w:rsidRDefault="004346B4" w:rsidP="004346B4">
      <w:pPr>
        <w:pStyle w:val="ListParagraph"/>
        <w:numPr>
          <w:ilvl w:val="0"/>
          <w:numId w:val="1"/>
        </w:numPr>
        <w:rPr>
          <w:rFonts w:asciiTheme="minorHAnsi" w:hAnsiTheme="minorHAnsi" w:cstheme="minorHAnsi"/>
          <w:bCs/>
          <w:sz w:val="18"/>
          <w:szCs w:val="18"/>
        </w:rPr>
      </w:pPr>
      <w:r w:rsidRPr="003878DC">
        <w:rPr>
          <w:rFonts w:asciiTheme="minorHAnsi" w:hAnsiTheme="minorHAnsi" w:cstheme="minorHAnsi"/>
          <w:b/>
          <w:sz w:val="18"/>
          <w:szCs w:val="18"/>
        </w:rPr>
        <w:t>Approval and signing of CRAG constitution</w:t>
      </w:r>
      <w:r w:rsidR="00AA299B">
        <w:rPr>
          <w:rFonts w:asciiTheme="minorHAnsi" w:hAnsiTheme="minorHAnsi" w:cstheme="minorHAnsi"/>
          <w:b/>
          <w:sz w:val="18"/>
          <w:szCs w:val="18"/>
        </w:rPr>
        <w:t>.</w:t>
      </w:r>
      <w:r w:rsidRPr="003878DC">
        <w:rPr>
          <w:rFonts w:asciiTheme="minorHAnsi" w:hAnsiTheme="minorHAnsi" w:cstheme="minorHAnsi"/>
          <w:b/>
          <w:sz w:val="18"/>
          <w:szCs w:val="18"/>
        </w:rPr>
        <w:t xml:space="preserve"> </w:t>
      </w:r>
      <w:r w:rsidR="00AA299B">
        <w:rPr>
          <w:rFonts w:asciiTheme="minorHAnsi" w:hAnsiTheme="minorHAnsi" w:cstheme="minorHAnsi"/>
          <w:bCs/>
          <w:sz w:val="18"/>
          <w:szCs w:val="18"/>
        </w:rPr>
        <w:t xml:space="preserve">The members unanimously approved the CRAG constitution and its signing. MF/DO to be </w:t>
      </w:r>
      <w:r w:rsidR="008B79EF">
        <w:rPr>
          <w:rFonts w:asciiTheme="minorHAnsi" w:hAnsiTheme="minorHAnsi" w:cstheme="minorHAnsi"/>
          <w:bCs/>
          <w:sz w:val="18"/>
          <w:szCs w:val="18"/>
        </w:rPr>
        <w:t xml:space="preserve">the </w:t>
      </w:r>
      <w:r w:rsidR="00AA299B">
        <w:rPr>
          <w:rFonts w:asciiTheme="minorHAnsi" w:hAnsiTheme="minorHAnsi" w:cstheme="minorHAnsi"/>
          <w:bCs/>
          <w:sz w:val="18"/>
          <w:szCs w:val="18"/>
        </w:rPr>
        <w:t xml:space="preserve">signatories. </w:t>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t xml:space="preserve">          </w:t>
      </w:r>
      <w:r w:rsidR="008B79EF">
        <w:rPr>
          <w:rFonts w:asciiTheme="minorHAnsi" w:hAnsiTheme="minorHAnsi" w:cstheme="minorHAnsi"/>
          <w:bCs/>
          <w:sz w:val="18"/>
          <w:szCs w:val="18"/>
        </w:rPr>
        <w:tab/>
      </w:r>
      <w:r w:rsidR="008B79EF">
        <w:rPr>
          <w:rFonts w:asciiTheme="minorHAnsi" w:hAnsiTheme="minorHAnsi" w:cstheme="minorHAnsi"/>
          <w:bCs/>
          <w:sz w:val="18"/>
          <w:szCs w:val="18"/>
        </w:rPr>
        <w:tab/>
        <w:t xml:space="preserve">          </w:t>
      </w:r>
      <w:r w:rsidR="00AA299B">
        <w:rPr>
          <w:rFonts w:asciiTheme="minorHAnsi" w:hAnsiTheme="minorHAnsi" w:cstheme="minorHAnsi"/>
          <w:b/>
          <w:sz w:val="18"/>
          <w:szCs w:val="18"/>
        </w:rPr>
        <w:t>Action: MF/DO</w:t>
      </w:r>
    </w:p>
    <w:p w14:paraId="799EB925" w14:textId="17FC09F1" w:rsidR="004346B4" w:rsidRPr="00236110" w:rsidRDefault="004346B4" w:rsidP="00DC14DF">
      <w:pPr>
        <w:pStyle w:val="ListParagraph"/>
        <w:numPr>
          <w:ilvl w:val="0"/>
          <w:numId w:val="1"/>
        </w:numPr>
        <w:rPr>
          <w:rFonts w:asciiTheme="minorHAnsi" w:hAnsiTheme="minorHAnsi" w:cstheme="minorHAnsi"/>
          <w:bCs/>
          <w:i/>
          <w:iCs/>
          <w:sz w:val="18"/>
          <w:szCs w:val="18"/>
        </w:rPr>
      </w:pPr>
      <w:r w:rsidRPr="00236110">
        <w:rPr>
          <w:rFonts w:asciiTheme="minorHAnsi" w:hAnsiTheme="minorHAnsi" w:cstheme="minorHAnsi"/>
          <w:b/>
          <w:sz w:val="18"/>
          <w:szCs w:val="18"/>
        </w:rPr>
        <w:t>Request from Northumberland Green Hub to include their details on BHPC website/information</w:t>
      </w:r>
      <w:r w:rsidRPr="00236110">
        <w:rPr>
          <w:rFonts w:asciiTheme="minorHAnsi" w:hAnsiTheme="minorHAnsi" w:cstheme="minorHAnsi"/>
          <w:bCs/>
          <w:i/>
          <w:iCs/>
          <w:sz w:val="18"/>
          <w:szCs w:val="18"/>
        </w:rPr>
        <w:t>.</w:t>
      </w:r>
      <w:r w:rsidRPr="00A5249F">
        <w:t xml:space="preserve"> </w:t>
      </w:r>
      <w:r w:rsidR="00236110" w:rsidRPr="00236110">
        <w:rPr>
          <w:rFonts w:asciiTheme="minorHAnsi" w:hAnsiTheme="minorHAnsi" w:cstheme="minorHAnsi"/>
          <w:bCs/>
          <w:sz w:val="18"/>
          <w:szCs w:val="18"/>
        </w:rPr>
        <w:t>The unanimous view of the Council was that it would not support the proposal to put the text ‘</w:t>
      </w:r>
      <w:r w:rsidR="00236110" w:rsidRPr="00AA299B">
        <w:rPr>
          <w:rFonts w:asciiTheme="minorHAnsi" w:hAnsiTheme="minorHAnsi" w:cstheme="minorHAnsi"/>
          <w:bCs/>
          <w:i/>
          <w:iCs/>
          <w:sz w:val="18"/>
          <w:szCs w:val="18"/>
        </w:rPr>
        <w:t xml:space="preserve">We Are a </w:t>
      </w:r>
      <w:r w:rsidR="008B79EF" w:rsidRPr="00AA299B">
        <w:rPr>
          <w:rFonts w:asciiTheme="minorHAnsi" w:hAnsiTheme="minorHAnsi" w:cstheme="minorHAnsi"/>
          <w:bCs/>
          <w:i/>
          <w:iCs/>
          <w:sz w:val="18"/>
          <w:szCs w:val="18"/>
        </w:rPr>
        <w:t>member</w:t>
      </w:r>
      <w:r w:rsidR="00236110" w:rsidRPr="00AA299B">
        <w:rPr>
          <w:rFonts w:asciiTheme="minorHAnsi" w:hAnsiTheme="minorHAnsi" w:cstheme="minorHAnsi"/>
          <w:bCs/>
          <w:i/>
          <w:iCs/>
          <w:sz w:val="18"/>
          <w:szCs w:val="18"/>
        </w:rPr>
        <w:t xml:space="preserve"> of ... followed by the NGH logo</w:t>
      </w:r>
      <w:r w:rsidR="008B79EF">
        <w:rPr>
          <w:rFonts w:asciiTheme="minorHAnsi" w:hAnsiTheme="minorHAnsi" w:cstheme="minorHAnsi"/>
          <w:bCs/>
          <w:i/>
          <w:iCs/>
          <w:sz w:val="18"/>
          <w:szCs w:val="18"/>
        </w:rPr>
        <w:t>’</w:t>
      </w:r>
      <w:r w:rsidR="00236110" w:rsidRPr="00AA299B">
        <w:rPr>
          <w:rFonts w:asciiTheme="minorHAnsi" w:hAnsiTheme="minorHAnsi" w:cstheme="minorHAnsi"/>
          <w:bCs/>
          <w:i/>
          <w:iCs/>
          <w:sz w:val="18"/>
          <w:szCs w:val="18"/>
        </w:rPr>
        <w:t xml:space="preserve"> </w:t>
      </w:r>
      <w:r w:rsidR="00236110" w:rsidRPr="008B79EF">
        <w:rPr>
          <w:rFonts w:asciiTheme="minorHAnsi" w:hAnsiTheme="minorHAnsi" w:cstheme="minorHAnsi"/>
          <w:bCs/>
          <w:sz w:val="18"/>
          <w:szCs w:val="18"/>
        </w:rPr>
        <w:t>on our community / organisation website, and event materials</w:t>
      </w:r>
      <w:r w:rsidR="00236110" w:rsidRPr="00236110">
        <w:rPr>
          <w:rFonts w:asciiTheme="minorHAnsi" w:hAnsiTheme="minorHAnsi" w:cstheme="minorHAnsi"/>
          <w:bCs/>
          <w:sz w:val="18"/>
          <w:szCs w:val="18"/>
        </w:rPr>
        <w:t>.  The view was that the Parish Council should be seen to be an independent public body representing the whole of its community. However, the council w</w:t>
      </w:r>
      <w:r w:rsidR="00236110" w:rsidRPr="00236110">
        <w:rPr>
          <w:rFonts w:asciiTheme="minorHAnsi" w:hAnsiTheme="minorHAnsi" w:cstheme="minorHAnsi"/>
          <w:bCs/>
          <w:sz w:val="18"/>
          <w:szCs w:val="18"/>
        </w:rPr>
        <w:t>ould</w:t>
      </w:r>
      <w:r w:rsidR="00236110" w:rsidRPr="00236110">
        <w:rPr>
          <w:rFonts w:asciiTheme="minorHAnsi" w:hAnsiTheme="minorHAnsi" w:cstheme="minorHAnsi"/>
          <w:bCs/>
          <w:sz w:val="18"/>
          <w:szCs w:val="18"/>
        </w:rPr>
        <w:t xml:space="preserve"> continue, as it d</w:t>
      </w:r>
      <w:r w:rsidR="00236110" w:rsidRPr="00236110">
        <w:rPr>
          <w:rFonts w:asciiTheme="minorHAnsi" w:hAnsiTheme="minorHAnsi" w:cstheme="minorHAnsi"/>
          <w:bCs/>
          <w:sz w:val="18"/>
          <w:szCs w:val="18"/>
        </w:rPr>
        <w:t>id</w:t>
      </w:r>
      <w:r w:rsidR="00236110" w:rsidRPr="00236110">
        <w:rPr>
          <w:rFonts w:asciiTheme="minorHAnsi" w:hAnsiTheme="minorHAnsi" w:cstheme="minorHAnsi"/>
          <w:bCs/>
          <w:sz w:val="18"/>
          <w:szCs w:val="18"/>
        </w:rPr>
        <w:t xml:space="preserve"> already,</w:t>
      </w:r>
      <w:r w:rsidR="00702892">
        <w:rPr>
          <w:rFonts w:asciiTheme="minorHAnsi" w:hAnsiTheme="minorHAnsi" w:cstheme="minorHAnsi"/>
          <w:bCs/>
          <w:sz w:val="18"/>
          <w:szCs w:val="18"/>
        </w:rPr>
        <w:t xml:space="preserve"> to</w:t>
      </w:r>
      <w:r w:rsidR="00236110" w:rsidRPr="00236110">
        <w:rPr>
          <w:rFonts w:asciiTheme="minorHAnsi" w:hAnsiTheme="minorHAnsi" w:cstheme="minorHAnsi"/>
          <w:bCs/>
          <w:sz w:val="18"/>
          <w:szCs w:val="18"/>
        </w:rPr>
        <w:t xml:space="preserve"> engage with appropriate NGH activity and promote NGH information through its webpage and other relevant literature.</w:t>
      </w:r>
      <w:r w:rsidR="00236110" w:rsidRPr="00236110">
        <w:rPr>
          <w:rFonts w:asciiTheme="minorHAnsi" w:hAnsiTheme="minorHAnsi" w:cstheme="minorHAnsi"/>
          <w:bCs/>
          <w:sz w:val="18"/>
          <w:szCs w:val="18"/>
        </w:rPr>
        <w:tab/>
      </w:r>
      <w:r w:rsidR="00236110" w:rsidRPr="00236110">
        <w:rPr>
          <w:rFonts w:asciiTheme="minorHAnsi" w:hAnsiTheme="minorHAnsi" w:cstheme="minorHAnsi"/>
          <w:bCs/>
          <w:sz w:val="18"/>
          <w:szCs w:val="18"/>
        </w:rPr>
        <w:tab/>
      </w:r>
      <w:r w:rsidR="00236110" w:rsidRPr="00236110">
        <w:rPr>
          <w:rFonts w:asciiTheme="minorHAnsi" w:hAnsiTheme="minorHAnsi" w:cstheme="minorHAnsi"/>
          <w:bCs/>
          <w:sz w:val="18"/>
          <w:szCs w:val="18"/>
        </w:rPr>
        <w:tab/>
        <w:t xml:space="preserve">             </w:t>
      </w:r>
      <w:r w:rsidR="00236110" w:rsidRPr="00236110">
        <w:rPr>
          <w:rFonts w:asciiTheme="minorHAnsi" w:hAnsiTheme="minorHAnsi" w:cstheme="minorHAnsi"/>
          <w:b/>
          <w:sz w:val="18"/>
          <w:szCs w:val="18"/>
        </w:rPr>
        <w:t>Action: Clerk</w:t>
      </w:r>
      <w:r w:rsidR="00236110" w:rsidRPr="00236110">
        <w:rPr>
          <w:rFonts w:asciiTheme="minorHAnsi" w:hAnsiTheme="minorHAnsi" w:cstheme="minorHAnsi"/>
          <w:bCs/>
          <w:i/>
          <w:iCs/>
          <w:sz w:val="18"/>
          <w:szCs w:val="18"/>
        </w:rPr>
        <w:t>.</w:t>
      </w:r>
    </w:p>
    <w:p w14:paraId="5931B70D" w14:textId="77777777" w:rsidR="004346B4" w:rsidRPr="003878DC" w:rsidRDefault="004346B4" w:rsidP="004346B4">
      <w:pPr>
        <w:pStyle w:val="ListParagraph"/>
        <w:numPr>
          <w:ilvl w:val="0"/>
          <w:numId w:val="1"/>
        </w:numPr>
        <w:rPr>
          <w:rFonts w:asciiTheme="minorHAnsi" w:hAnsiTheme="minorHAnsi" w:cstheme="minorHAnsi"/>
          <w:bCs/>
          <w:sz w:val="18"/>
          <w:szCs w:val="18"/>
        </w:rPr>
      </w:pPr>
      <w:r w:rsidRPr="003878DC">
        <w:rPr>
          <w:rFonts w:asciiTheme="minorHAnsi" w:hAnsiTheme="minorHAnsi" w:cstheme="minorHAnsi"/>
          <w:b/>
          <w:bCs/>
          <w:sz w:val="18"/>
          <w:szCs w:val="18"/>
        </w:rPr>
        <w:t>Coquetdale Cluster Meeting</w:t>
      </w:r>
      <w:r w:rsidRPr="003878DC">
        <w:rPr>
          <w:rFonts w:asciiTheme="minorHAnsi" w:hAnsiTheme="minorHAnsi" w:cstheme="minorHAnsi"/>
          <w:bCs/>
          <w:sz w:val="18"/>
          <w:szCs w:val="18"/>
        </w:rPr>
        <w:t xml:space="preserve"> </w:t>
      </w:r>
    </w:p>
    <w:p w14:paraId="63485C3D" w14:textId="6F5B0CAE" w:rsidR="004346B4" w:rsidRPr="00DB6F63" w:rsidRDefault="004346B4" w:rsidP="004346B4">
      <w:pPr>
        <w:pStyle w:val="ListParagraph"/>
        <w:numPr>
          <w:ilvl w:val="1"/>
          <w:numId w:val="1"/>
        </w:numPr>
        <w:ind w:left="720"/>
        <w:rPr>
          <w:rFonts w:asciiTheme="minorHAnsi" w:hAnsiTheme="minorHAnsi" w:cstheme="minorHAnsi"/>
          <w:bCs/>
          <w:sz w:val="18"/>
          <w:szCs w:val="18"/>
        </w:rPr>
      </w:pPr>
      <w:r w:rsidRPr="004346B4">
        <w:rPr>
          <w:rFonts w:asciiTheme="minorHAnsi" w:hAnsiTheme="minorHAnsi" w:cstheme="minorHAnsi"/>
          <w:sz w:val="18"/>
          <w:szCs w:val="18"/>
          <w:u w:val="single"/>
        </w:rPr>
        <w:t>Items</w:t>
      </w:r>
      <w:r w:rsidRPr="004346B4">
        <w:rPr>
          <w:rFonts w:asciiTheme="minorHAnsi" w:hAnsiTheme="minorHAnsi" w:cstheme="minorHAnsi"/>
          <w:bCs/>
          <w:sz w:val="18"/>
          <w:szCs w:val="18"/>
          <w:u w:val="single"/>
        </w:rPr>
        <w:t xml:space="preserve"> to discuss from the latest Cluster Meeting</w:t>
      </w:r>
      <w:r>
        <w:rPr>
          <w:rFonts w:asciiTheme="minorHAnsi" w:hAnsiTheme="minorHAnsi" w:cstheme="minorHAnsi"/>
          <w:bCs/>
          <w:sz w:val="18"/>
          <w:szCs w:val="18"/>
        </w:rPr>
        <w:t xml:space="preserve">. </w:t>
      </w:r>
      <w:r>
        <w:rPr>
          <w:rFonts w:asciiTheme="minorHAnsi" w:hAnsiTheme="minorHAnsi" w:cstheme="minorHAnsi"/>
          <w:bCs/>
          <w:sz w:val="18"/>
          <w:szCs w:val="18"/>
        </w:rPr>
        <w:t>No meeting since the last PC meeting</w:t>
      </w:r>
      <w:r w:rsidR="008B79EF">
        <w:rPr>
          <w:rFonts w:asciiTheme="minorHAnsi" w:hAnsiTheme="minorHAnsi" w:cstheme="minorHAnsi"/>
          <w:bCs/>
          <w:sz w:val="18"/>
          <w:szCs w:val="18"/>
        </w:rPr>
        <w:t>.</w:t>
      </w:r>
    </w:p>
    <w:p w14:paraId="6A078D4A" w14:textId="13025F4F" w:rsidR="004346B4" w:rsidRPr="00931480" w:rsidRDefault="004346B4" w:rsidP="004346B4">
      <w:pPr>
        <w:pStyle w:val="ListParagraph"/>
        <w:numPr>
          <w:ilvl w:val="1"/>
          <w:numId w:val="1"/>
        </w:numPr>
        <w:ind w:left="720"/>
        <w:rPr>
          <w:rFonts w:asciiTheme="minorHAnsi" w:hAnsiTheme="minorHAnsi" w:cstheme="minorHAnsi"/>
          <w:bCs/>
          <w:sz w:val="18"/>
          <w:szCs w:val="18"/>
        </w:rPr>
      </w:pPr>
      <w:r w:rsidRPr="004346B4">
        <w:rPr>
          <w:rFonts w:asciiTheme="minorHAnsi" w:hAnsiTheme="minorHAnsi" w:cstheme="minorHAnsi"/>
          <w:sz w:val="18"/>
          <w:szCs w:val="18"/>
          <w:u w:val="single"/>
        </w:rPr>
        <w:t>Items</w:t>
      </w:r>
      <w:r w:rsidRPr="004346B4">
        <w:rPr>
          <w:rFonts w:asciiTheme="minorHAnsi" w:hAnsiTheme="minorHAnsi" w:cstheme="minorHAnsi"/>
          <w:bCs/>
          <w:sz w:val="18"/>
          <w:szCs w:val="18"/>
          <w:u w:val="single"/>
        </w:rPr>
        <w:t xml:space="preserve"> for next Cluster Meeting Agenda</w:t>
      </w:r>
      <w:r w:rsidRPr="004346B4">
        <w:rPr>
          <w:rFonts w:asciiTheme="minorHAnsi" w:hAnsiTheme="minorHAnsi" w:cstheme="minorHAnsi"/>
          <w:bCs/>
          <w:sz w:val="18"/>
          <w:szCs w:val="18"/>
          <w:u w:val="single"/>
        </w:rPr>
        <w:t>.</w:t>
      </w:r>
      <w:r>
        <w:rPr>
          <w:rFonts w:asciiTheme="minorHAnsi" w:hAnsiTheme="minorHAnsi" w:cstheme="minorHAnsi"/>
          <w:bCs/>
          <w:sz w:val="18"/>
          <w:szCs w:val="18"/>
        </w:rPr>
        <w:t xml:space="preserve"> Condition of the roads around the </w:t>
      </w:r>
      <w:r w:rsidR="008B79EF">
        <w:rPr>
          <w:rFonts w:asciiTheme="minorHAnsi" w:hAnsiTheme="minorHAnsi" w:cstheme="minorHAnsi"/>
          <w:bCs/>
          <w:sz w:val="18"/>
          <w:szCs w:val="18"/>
        </w:rPr>
        <w:t>P</w:t>
      </w:r>
      <w:r>
        <w:rPr>
          <w:rFonts w:asciiTheme="minorHAnsi" w:hAnsiTheme="minorHAnsi" w:cstheme="minorHAnsi"/>
          <w:bCs/>
          <w:sz w:val="18"/>
          <w:szCs w:val="18"/>
        </w:rPr>
        <w:t>arish</w:t>
      </w:r>
      <w:r w:rsidR="008B79EF">
        <w:rPr>
          <w:rFonts w:asciiTheme="minorHAnsi" w:hAnsiTheme="minorHAnsi" w:cstheme="minorHAnsi"/>
          <w:bCs/>
          <w:sz w:val="18"/>
          <w:szCs w:val="18"/>
        </w:rPr>
        <w:t>.</w:t>
      </w:r>
      <w:r w:rsidR="00236110">
        <w:rPr>
          <w:rFonts w:asciiTheme="minorHAnsi" w:hAnsiTheme="minorHAnsi" w:cstheme="minorHAnsi"/>
          <w:bCs/>
          <w:sz w:val="18"/>
          <w:szCs w:val="18"/>
        </w:rPr>
        <w:tab/>
      </w:r>
      <w:r w:rsidR="00236110">
        <w:rPr>
          <w:rFonts w:asciiTheme="minorHAnsi" w:hAnsiTheme="minorHAnsi" w:cstheme="minorHAnsi"/>
          <w:bCs/>
          <w:sz w:val="18"/>
          <w:szCs w:val="18"/>
        </w:rPr>
        <w:tab/>
      </w:r>
      <w:r w:rsidR="00236110">
        <w:rPr>
          <w:rFonts w:asciiTheme="minorHAnsi" w:hAnsiTheme="minorHAnsi" w:cstheme="minorHAnsi"/>
          <w:bCs/>
          <w:sz w:val="18"/>
          <w:szCs w:val="18"/>
        </w:rPr>
        <w:tab/>
      </w:r>
      <w:r w:rsidR="00236110">
        <w:rPr>
          <w:rFonts w:asciiTheme="minorHAnsi" w:hAnsiTheme="minorHAnsi" w:cstheme="minorHAnsi"/>
          <w:bCs/>
          <w:sz w:val="18"/>
          <w:szCs w:val="18"/>
        </w:rPr>
        <w:tab/>
        <w:t xml:space="preserve">  </w:t>
      </w:r>
      <w:r w:rsidR="00236110">
        <w:rPr>
          <w:rFonts w:asciiTheme="minorHAnsi" w:hAnsiTheme="minorHAnsi" w:cstheme="minorHAnsi"/>
          <w:b/>
          <w:sz w:val="18"/>
          <w:szCs w:val="18"/>
        </w:rPr>
        <w:t>Action: JS</w:t>
      </w:r>
    </w:p>
    <w:p w14:paraId="3EC436C2" w14:textId="77777777" w:rsidR="004346B4" w:rsidRPr="00931480" w:rsidRDefault="004346B4" w:rsidP="004346B4">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Joint Burial Committee Reports </w:t>
      </w:r>
    </w:p>
    <w:p w14:paraId="08759961" w14:textId="02C8CAF6" w:rsidR="004346B4" w:rsidRPr="004346B4" w:rsidRDefault="004346B4" w:rsidP="004346B4">
      <w:pPr>
        <w:pStyle w:val="ListParagraph"/>
        <w:numPr>
          <w:ilvl w:val="1"/>
          <w:numId w:val="1"/>
        </w:numPr>
        <w:ind w:left="720"/>
        <w:rPr>
          <w:rFonts w:asciiTheme="minorHAnsi" w:hAnsiTheme="minorHAnsi" w:cstheme="minorHAnsi"/>
          <w:bCs/>
          <w:sz w:val="18"/>
          <w:szCs w:val="18"/>
        </w:rPr>
      </w:pPr>
      <w:r w:rsidRPr="00F657E6">
        <w:rPr>
          <w:rFonts w:asciiTheme="minorHAnsi" w:hAnsiTheme="minorHAnsi" w:cstheme="minorHAnsi"/>
          <w:sz w:val="18"/>
          <w:szCs w:val="18"/>
          <w:u w:val="single"/>
        </w:rPr>
        <w:t>Longframlington</w:t>
      </w:r>
      <w:r w:rsidRPr="00F657E6">
        <w:rPr>
          <w:rFonts w:asciiTheme="minorHAnsi" w:hAnsiTheme="minorHAnsi" w:cstheme="minorHAnsi"/>
          <w:bCs/>
          <w:sz w:val="18"/>
          <w:szCs w:val="18"/>
          <w:u w:val="single"/>
        </w:rPr>
        <w:t xml:space="preserve"> Cemetery.</w:t>
      </w:r>
      <w:r w:rsidRPr="00F657E6">
        <w:rPr>
          <w:rFonts w:asciiTheme="minorHAnsi" w:hAnsiTheme="minorHAnsi" w:cstheme="minorHAnsi"/>
          <w:bCs/>
          <w:sz w:val="18"/>
          <w:szCs w:val="18"/>
        </w:rPr>
        <w:t xml:space="preserve"> </w:t>
      </w:r>
      <w:r w:rsidRPr="004346B4">
        <w:rPr>
          <w:rFonts w:asciiTheme="minorHAnsi" w:hAnsiTheme="minorHAnsi" w:cstheme="minorHAnsi"/>
          <w:bCs/>
          <w:sz w:val="18"/>
          <w:szCs w:val="18"/>
        </w:rPr>
        <w:t xml:space="preserve">Cemetery extension documentation </w:t>
      </w:r>
      <w:r w:rsidRPr="004346B4">
        <w:rPr>
          <w:rFonts w:asciiTheme="minorHAnsi" w:hAnsiTheme="minorHAnsi" w:cstheme="minorHAnsi"/>
          <w:bCs/>
          <w:sz w:val="18"/>
          <w:szCs w:val="18"/>
        </w:rPr>
        <w:t xml:space="preserve">was </w:t>
      </w:r>
      <w:r w:rsidRPr="004346B4">
        <w:rPr>
          <w:rFonts w:asciiTheme="minorHAnsi" w:hAnsiTheme="minorHAnsi" w:cstheme="minorHAnsi"/>
          <w:bCs/>
          <w:sz w:val="18"/>
          <w:szCs w:val="18"/>
        </w:rPr>
        <w:t xml:space="preserve">now complete. Next stage </w:t>
      </w:r>
      <w:r w:rsidRPr="004346B4">
        <w:rPr>
          <w:rFonts w:asciiTheme="minorHAnsi" w:hAnsiTheme="minorHAnsi" w:cstheme="minorHAnsi"/>
          <w:bCs/>
          <w:sz w:val="18"/>
          <w:szCs w:val="18"/>
        </w:rPr>
        <w:t>wa</w:t>
      </w:r>
      <w:r w:rsidRPr="004346B4">
        <w:rPr>
          <w:rFonts w:asciiTheme="minorHAnsi" w:hAnsiTheme="minorHAnsi" w:cstheme="minorHAnsi"/>
          <w:bCs/>
          <w:sz w:val="18"/>
          <w:szCs w:val="18"/>
        </w:rPr>
        <w:t>s to organise the consecration of the land.</w:t>
      </w:r>
    </w:p>
    <w:p w14:paraId="2289DD1B" w14:textId="58AF8A5F" w:rsidR="004346B4" w:rsidRPr="000C5312" w:rsidRDefault="004346B4" w:rsidP="004346B4">
      <w:pPr>
        <w:pStyle w:val="ListParagraph"/>
        <w:numPr>
          <w:ilvl w:val="1"/>
          <w:numId w:val="1"/>
        </w:numPr>
        <w:ind w:left="720"/>
        <w:rPr>
          <w:rFonts w:asciiTheme="minorHAnsi" w:hAnsiTheme="minorHAnsi" w:cstheme="minorHAnsi"/>
          <w:bCs/>
          <w:sz w:val="18"/>
          <w:szCs w:val="18"/>
        </w:rPr>
      </w:pPr>
      <w:r w:rsidRPr="000C5312">
        <w:rPr>
          <w:rFonts w:asciiTheme="minorHAnsi" w:hAnsiTheme="minorHAnsi" w:cstheme="minorHAnsi"/>
          <w:sz w:val="18"/>
          <w:szCs w:val="18"/>
          <w:u w:val="single"/>
        </w:rPr>
        <w:t>Rothbury</w:t>
      </w:r>
      <w:r w:rsidRPr="000C5312">
        <w:rPr>
          <w:rFonts w:asciiTheme="minorHAnsi" w:hAnsiTheme="minorHAnsi" w:cstheme="minorHAnsi"/>
          <w:bCs/>
          <w:sz w:val="18"/>
          <w:szCs w:val="18"/>
          <w:u w:val="single"/>
        </w:rPr>
        <w:t xml:space="preserve"> JBC</w:t>
      </w:r>
      <w:r w:rsidRPr="000C5312">
        <w:rPr>
          <w:rFonts w:asciiTheme="minorHAnsi" w:hAnsiTheme="minorHAnsi" w:cstheme="minorHAnsi"/>
          <w:bCs/>
          <w:sz w:val="18"/>
          <w:szCs w:val="18"/>
        </w:rPr>
        <w:t xml:space="preserve"> </w:t>
      </w:r>
      <w:r>
        <w:rPr>
          <w:rFonts w:asciiTheme="minorHAnsi" w:hAnsiTheme="minorHAnsi" w:cstheme="minorHAnsi"/>
          <w:bCs/>
          <w:sz w:val="18"/>
          <w:szCs w:val="18"/>
        </w:rPr>
        <w:t>No report.</w:t>
      </w:r>
    </w:p>
    <w:p w14:paraId="1DF4177F" w14:textId="77777777" w:rsidR="004346B4" w:rsidRPr="000C5312" w:rsidRDefault="004346B4" w:rsidP="004346B4">
      <w:pPr>
        <w:pStyle w:val="ListParagraph"/>
        <w:numPr>
          <w:ilvl w:val="0"/>
          <w:numId w:val="1"/>
        </w:numPr>
        <w:rPr>
          <w:rFonts w:asciiTheme="minorHAnsi" w:hAnsiTheme="minorHAnsi" w:cstheme="minorHAnsi"/>
          <w:b/>
          <w:sz w:val="18"/>
          <w:szCs w:val="18"/>
        </w:rPr>
      </w:pPr>
      <w:r w:rsidRPr="000C5312">
        <w:rPr>
          <w:rFonts w:asciiTheme="minorHAnsi" w:hAnsiTheme="minorHAnsi" w:cstheme="minorHAnsi"/>
          <w:b/>
          <w:sz w:val="18"/>
          <w:szCs w:val="18"/>
        </w:rPr>
        <w:t xml:space="preserve">Definitive Map Modifications </w:t>
      </w:r>
    </w:p>
    <w:p w14:paraId="38362FF0" w14:textId="1698C141" w:rsidR="004346B4" w:rsidRPr="004346B4" w:rsidRDefault="004346B4" w:rsidP="004346B4">
      <w:pPr>
        <w:pStyle w:val="ListParagraph"/>
        <w:numPr>
          <w:ilvl w:val="1"/>
          <w:numId w:val="1"/>
        </w:numPr>
        <w:ind w:left="720"/>
        <w:rPr>
          <w:rFonts w:asciiTheme="minorHAnsi" w:hAnsiTheme="minorHAnsi" w:cstheme="minorHAnsi"/>
          <w:bCs/>
          <w:sz w:val="18"/>
          <w:szCs w:val="18"/>
        </w:rPr>
      </w:pPr>
      <w:r w:rsidRPr="002E7817">
        <w:rPr>
          <w:rFonts w:asciiTheme="minorHAnsi" w:hAnsiTheme="minorHAnsi" w:cstheme="minorHAnsi"/>
          <w:bCs/>
          <w:sz w:val="18"/>
          <w:szCs w:val="18"/>
          <w:u w:val="single"/>
        </w:rPr>
        <w:t xml:space="preserve">Order(No 3) </w:t>
      </w:r>
      <w:r w:rsidRPr="008B79EF">
        <w:rPr>
          <w:rFonts w:asciiTheme="minorHAnsi" w:hAnsiTheme="minorHAnsi" w:cstheme="minorHAnsi"/>
          <w:bCs/>
          <w:sz w:val="18"/>
          <w:szCs w:val="18"/>
          <w:u w:val="single"/>
        </w:rPr>
        <w:t>2024  (</w:t>
      </w:r>
      <w:r w:rsidR="008B79EF">
        <w:rPr>
          <w:rFonts w:asciiTheme="minorHAnsi" w:hAnsiTheme="minorHAnsi" w:cstheme="minorHAnsi"/>
          <w:bCs/>
          <w:sz w:val="18"/>
          <w:szCs w:val="18"/>
          <w:u w:val="single"/>
        </w:rPr>
        <w:t>b</w:t>
      </w:r>
      <w:r w:rsidRPr="008B79EF">
        <w:rPr>
          <w:rFonts w:asciiTheme="minorHAnsi" w:hAnsiTheme="minorHAnsi" w:cstheme="minorHAnsi"/>
          <w:bCs/>
          <w:sz w:val="18"/>
          <w:szCs w:val="18"/>
          <w:u w:val="single"/>
        </w:rPr>
        <w:t>ridleway along the dismantled railway between Wagtail Farm and Brinkburn Station.)</w:t>
      </w:r>
      <w:r w:rsidRPr="004346B4">
        <w:rPr>
          <w:rFonts w:asciiTheme="minorHAnsi" w:hAnsiTheme="minorHAnsi" w:cstheme="minorHAnsi"/>
          <w:bCs/>
          <w:sz w:val="18"/>
          <w:szCs w:val="18"/>
        </w:rPr>
        <w:t xml:space="preserve"> No further update</w:t>
      </w:r>
      <w:r>
        <w:rPr>
          <w:rFonts w:asciiTheme="minorHAnsi" w:hAnsiTheme="minorHAnsi" w:cstheme="minorHAnsi"/>
          <w:bCs/>
          <w:sz w:val="18"/>
          <w:szCs w:val="18"/>
        </w:rPr>
        <w:t>.</w:t>
      </w:r>
    </w:p>
    <w:p w14:paraId="11D9EAFF" w14:textId="5D0F02FC" w:rsidR="004346B4" w:rsidRPr="00F50505" w:rsidRDefault="004346B4" w:rsidP="004346B4">
      <w:pPr>
        <w:pStyle w:val="ListParagraph"/>
        <w:numPr>
          <w:ilvl w:val="1"/>
          <w:numId w:val="1"/>
        </w:numPr>
        <w:ind w:left="720"/>
        <w:rPr>
          <w:rFonts w:asciiTheme="minorHAnsi" w:hAnsiTheme="minorHAnsi" w:cstheme="minorHAnsi"/>
          <w:bCs/>
          <w:sz w:val="18"/>
          <w:szCs w:val="18"/>
        </w:rPr>
      </w:pPr>
      <w:r w:rsidRPr="002E7817">
        <w:rPr>
          <w:rFonts w:asciiTheme="minorHAnsi" w:hAnsiTheme="minorHAnsi" w:cstheme="minorHAnsi"/>
          <w:bCs/>
          <w:sz w:val="18"/>
          <w:szCs w:val="18"/>
          <w:u w:val="single"/>
        </w:rPr>
        <w:t>Order (No5) 2024- BOAT 26</w:t>
      </w:r>
      <w:r w:rsidR="008B79EF">
        <w:rPr>
          <w:rFonts w:asciiTheme="minorHAnsi" w:hAnsiTheme="minorHAnsi" w:cstheme="minorHAnsi"/>
          <w:bCs/>
          <w:sz w:val="18"/>
          <w:szCs w:val="18"/>
          <w:u w:val="single"/>
        </w:rPr>
        <w:t xml:space="preserve"> </w:t>
      </w:r>
      <w:r w:rsidRPr="008B79EF">
        <w:rPr>
          <w:rFonts w:asciiTheme="minorHAnsi" w:hAnsiTheme="minorHAnsi" w:cstheme="minorHAnsi"/>
          <w:bCs/>
          <w:sz w:val="18"/>
          <w:szCs w:val="18"/>
          <w:u w:val="single"/>
        </w:rPr>
        <w:t>(C168 Forestburn to Brinkburn Station)</w:t>
      </w:r>
      <w:r w:rsidRPr="004346B4">
        <w:rPr>
          <w:rFonts w:asciiTheme="minorHAnsi" w:hAnsiTheme="minorHAnsi" w:cstheme="minorHAnsi"/>
          <w:bCs/>
          <w:sz w:val="18"/>
          <w:szCs w:val="18"/>
        </w:rPr>
        <w:t xml:space="preserve"> ha</w:t>
      </w:r>
      <w:r w:rsidRPr="004346B4">
        <w:rPr>
          <w:rFonts w:asciiTheme="minorHAnsi" w:hAnsiTheme="minorHAnsi" w:cstheme="minorHAnsi"/>
          <w:bCs/>
          <w:sz w:val="18"/>
          <w:szCs w:val="18"/>
        </w:rPr>
        <w:t>d</w:t>
      </w:r>
      <w:r w:rsidRPr="004346B4">
        <w:rPr>
          <w:rFonts w:asciiTheme="minorHAnsi" w:hAnsiTheme="minorHAnsi" w:cstheme="minorHAnsi"/>
          <w:bCs/>
          <w:sz w:val="18"/>
          <w:szCs w:val="18"/>
        </w:rPr>
        <w:t xml:space="preserve"> been confirmed.</w:t>
      </w:r>
    </w:p>
    <w:p w14:paraId="7019062F" w14:textId="49677112" w:rsidR="004346B4" w:rsidRPr="004346B4" w:rsidRDefault="004346B4" w:rsidP="004346B4">
      <w:pPr>
        <w:pStyle w:val="ListParagraph"/>
        <w:numPr>
          <w:ilvl w:val="1"/>
          <w:numId w:val="1"/>
        </w:numPr>
        <w:ind w:left="720"/>
        <w:rPr>
          <w:rFonts w:asciiTheme="minorHAnsi" w:hAnsiTheme="minorHAnsi" w:cstheme="minorHAnsi"/>
          <w:bCs/>
          <w:sz w:val="18"/>
          <w:szCs w:val="18"/>
        </w:rPr>
      </w:pPr>
      <w:r w:rsidRPr="002E7817">
        <w:rPr>
          <w:rFonts w:asciiTheme="minorHAnsi" w:hAnsiTheme="minorHAnsi" w:cstheme="minorHAnsi"/>
          <w:bCs/>
          <w:sz w:val="18"/>
          <w:szCs w:val="18"/>
          <w:u w:val="single"/>
        </w:rPr>
        <w:lastRenderedPageBreak/>
        <w:t xml:space="preserve">Order (No7)BOAT </w:t>
      </w:r>
      <w:r w:rsidRPr="008B79EF">
        <w:rPr>
          <w:rFonts w:asciiTheme="minorHAnsi" w:hAnsiTheme="minorHAnsi" w:cstheme="minorHAnsi"/>
          <w:bCs/>
          <w:sz w:val="18"/>
          <w:szCs w:val="18"/>
          <w:u w:val="single"/>
        </w:rPr>
        <w:t>29  (</w:t>
      </w:r>
      <w:r w:rsidR="008B79EF">
        <w:rPr>
          <w:rFonts w:asciiTheme="minorHAnsi" w:hAnsiTheme="minorHAnsi" w:cstheme="minorHAnsi"/>
          <w:bCs/>
          <w:sz w:val="18"/>
          <w:szCs w:val="18"/>
          <w:u w:val="single"/>
        </w:rPr>
        <w:t>b</w:t>
      </w:r>
      <w:r w:rsidRPr="008B79EF">
        <w:rPr>
          <w:rFonts w:asciiTheme="minorHAnsi" w:hAnsiTheme="minorHAnsi" w:cstheme="minorHAnsi"/>
          <w:bCs/>
          <w:sz w:val="18"/>
          <w:szCs w:val="18"/>
          <w:u w:val="single"/>
        </w:rPr>
        <w:t>etween B6334 via Cockshot to Rothbury Rd, Longframlington</w:t>
      </w:r>
      <w:r w:rsidRPr="004346B4">
        <w:rPr>
          <w:rFonts w:asciiTheme="minorHAnsi" w:hAnsiTheme="minorHAnsi" w:cstheme="minorHAnsi"/>
          <w:bCs/>
          <w:sz w:val="18"/>
          <w:szCs w:val="18"/>
        </w:rPr>
        <w:t>). We had been previously consulted</w:t>
      </w:r>
      <w:r w:rsidR="008B79EF">
        <w:rPr>
          <w:rFonts w:asciiTheme="minorHAnsi" w:hAnsiTheme="minorHAnsi" w:cstheme="minorHAnsi"/>
          <w:bCs/>
          <w:sz w:val="18"/>
          <w:szCs w:val="18"/>
        </w:rPr>
        <w:t>, when t</w:t>
      </w:r>
      <w:r w:rsidRPr="004346B4">
        <w:rPr>
          <w:rFonts w:asciiTheme="minorHAnsi" w:hAnsiTheme="minorHAnsi" w:cstheme="minorHAnsi"/>
          <w:bCs/>
          <w:sz w:val="18"/>
          <w:szCs w:val="18"/>
        </w:rPr>
        <w:t xml:space="preserve">he PC </w:t>
      </w:r>
      <w:r>
        <w:rPr>
          <w:rFonts w:asciiTheme="minorHAnsi" w:hAnsiTheme="minorHAnsi" w:cstheme="minorHAnsi"/>
          <w:bCs/>
          <w:sz w:val="18"/>
          <w:szCs w:val="18"/>
        </w:rPr>
        <w:t xml:space="preserve">had </w:t>
      </w:r>
      <w:r w:rsidRPr="004346B4">
        <w:rPr>
          <w:rFonts w:asciiTheme="minorHAnsi" w:hAnsiTheme="minorHAnsi" w:cstheme="minorHAnsi"/>
          <w:bCs/>
          <w:sz w:val="18"/>
          <w:szCs w:val="18"/>
        </w:rPr>
        <w:t>made no comment. The order ha</w:t>
      </w:r>
      <w:r>
        <w:rPr>
          <w:rFonts w:asciiTheme="minorHAnsi" w:hAnsiTheme="minorHAnsi" w:cstheme="minorHAnsi"/>
          <w:bCs/>
          <w:sz w:val="18"/>
          <w:szCs w:val="18"/>
        </w:rPr>
        <w:t>d</w:t>
      </w:r>
      <w:r w:rsidRPr="004346B4">
        <w:rPr>
          <w:rFonts w:asciiTheme="minorHAnsi" w:hAnsiTheme="minorHAnsi" w:cstheme="minorHAnsi"/>
          <w:bCs/>
          <w:sz w:val="18"/>
          <w:szCs w:val="18"/>
        </w:rPr>
        <w:t xml:space="preserve"> now been made.</w:t>
      </w:r>
      <w:r>
        <w:rPr>
          <w:rFonts w:asciiTheme="minorHAnsi" w:hAnsiTheme="minorHAnsi" w:cstheme="minorHAnsi"/>
          <w:bCs/>
          <w:sz w:val="18"/>
          <w:szCs w:val="18"/>
        </w:rPr>
        <w:t xml:space="preserve"> The PC had no further comments to make.</w:t>
      </w:r>
      <w:r w:rsidRPr="004346B4">
        <w:rPr>
          <w:rFonts w:asciiTheme="minorHAnsi" w:hAnsiTheme="minorHAnsi" w:cstheme="minorHAnsi"/>
          <w:bCs/>
          <w:sz w:val="18"/>
          <w:szCs w:val="18"/>
        </w:rPr>
        <w:t xml:space="preserve"> </w:t>
      </w:r>
      <w:bookmarkStart w:id="6" w:name="_Hlk171344490"/>
      <w:r>
        <w:rPr>
          <w:rFonts w:asciiTheme="minorHAnsi" w:hAnsiTheme="minorHAnsi" w:cstheme="minorHAnsi"/>
          <w:bCs/>
          <w:sz w:val="18"/>
          <w:szCs w:val="18"/>
        </w:rPr>
        <w:t>Any c</w:t>
      </w:r>
      <w:r w:rsidRPr="004346B4">
        <w:rPr>
          <w:rFonts w:asciiTheme="minorHAnsi" w:hAnsiTheme="minorHAnsi" w:cstheme="minorHAnsi"/>
          <w:bCs/>
          <w:sz w:val="18"/>
          <w:szCs w:val="18"/>
        </w:rPr>
        <w:t>omments</w:t>
      </w:r>
      <w:r w:rsidR="008B79EF">
        <w:rPr>
          <w:rFonts w:asciiTheme="minorHAnsi" w:hAnsiTheme="minorHAnsi" w:cstheme="minorHAnsi"/>
          <w:bCs/>
          <w:sz w:val="18"/>
          <w:szCs w:val="18"/>
        </w:rPr>
        <w:t xml:space="preserve"> or </w:t>
      </w:r>
      <w:r>
        <w:rPr>
          <w:rFonts w:asciiTheme="minorHAnsi" w:hAnsiTheme="minorHAnsi" w:cstheme="minorHAnsi"/>
          <w:bCs/>
          <w:sz w:val="18"/>
          <w:szCs w:val="18"/>
        </w:rPr>
        <w:t>o</w:t>
      </w:r>
      <w:r w:rsidRPr="004346B4">
        <w:rPr>
          <w:rFonts w:asciiTheme="minorHAnsi" w:hAnsiTheme="minorHAnsi" w:cstheme="minorHAnsi"/>
          <w:bCs/>
          <w:sz w:val="18"/>
          <w:szCs w:val="18"/>
        </w:rPr>
        <w:t xml:space="preserve">bjections to </w:t>
      </w:r>
      <w:r w:rsidR="00236110">
        <w:rPr>
          <w:rFonts w:asciiTheme="minorHAnsi" w:hAnsiTheme="minorHAnsi" w:cstheme="minorHAnsi"/>
          <w:bCs/>
          <w:sz w:val="18"/>
          <w:szCs w:val="18"/>
        </w:rPr>
        <w:t xml:space="preserve">be submitted to </w:t>
      </w:r>
      <w:r w:rsidRPr="004346B4">
        <w:rPr>
          <w:rFonts w:asciiTheme="minorHAnsi" w:hAnsiTheme="minorHAnsi" w:cstheme="minorHAnsi"/>
          <w:bCs/>
          <w:sz w:val="18"/>
          <w:szCs w:val="18"/>
        </w:rPr>
        <w:t>NCC by 05/09/2024</w:t>
      </w:r>
      <w:bookmarkEnd w:id="6"/>
    </w:p>
    <w:p w14:paraId="0B0F3935" w14:textId="0C4C727A" w:rsidR="004346B4" w:rsidRPr="002E7817" w:rsidRDefault="004346B4" w:rsidP="004346B4">
      <w:pPr>
        <w:pStyle w:val="ListParagraph"/>
        <w:numPr>
          <w:ilvl w:val="1"/>
          <w:numId w:val="1"/>
        </w:numPr>
        <w:ind w:left="720"/>
        <w:rPr>
          <w:rFonts w:asciiTheme="minorHAnsi" w:hAnsiTheme="minorHAnsi" w:cstheme="minorHAnsi"/>
          <w:bCs/>
          <w:sz w:val="18"/>
          <w:szCs w:val="18"/>
        </w:rPr>
      </w:pPr>
      <w:r w:rsidRPr="002E7817">
        <w:rPr>
          <w:rFonts w:asciiTheme="minorHAnsi" w:hAnsiTheme="minorHAnsi" w:cstheme="minorHAnsi"/>
          <w:bCs/>
          <w:sz w:val="18"/>
          <w:szCs w:val="18"/>
          <w:u w:val="single"/>
        </w:rPr>
        <w:t xml:space="preserve">Order (No8) 2024 BOAT No </w:t>
      </w:r>
      <w:r w:rsidRPr="008B79EF">
        <w:rPr>
          <w:rFonts w:asciiTheme="minorHAnsi" w:hAnsiTheme="minorHAnsi" w:cstheme="minorHAnsi"/>
          <w:bCs/>
          <w:sz w:val="18"/>
          <w:szCs w:val="18"/>
          <w:u w:val="single"/>
        </w:rPr>
        <w:t xml:space="preserve">32 ( </w:t>
      </w:r>
      <w:r w:rsidRPr="008B79EF">
        <w:rPr>
          <w:rFonts w:asciiTheme="minorHAnsi" w:hAnsiTheme="minorHAnsi" w:cstheme="minorHAnsi"/>
          <w:bCs/>
          <w:i/>
          <w:iCs/>
          <w:sz w:val="18"/>
          <w:szCs w:val="18"/>
          <w:u w:val="single"/>
        </w:rPr>
        <w:t>B6344Coquet Brae to Healey Farm</w:t>
      </w:r>
      <w:r w:rsidRPr="008B79EF">
        <w:rPr>
          <w:rFonts w:asciiTheme="minorHAnsi" w:hAnsiTheme="minorHAnsi" w:cstheme="minorHAnsi"/>
          <w:bCs/>
          <w:sz w:val="18"/>
          <w:szCs w:val="18"/>
          <w:u w:val="single"/>
        </w:rPr>
        <w:t>).</w:t>
      </w:r>
      <w:r w:rsidRPr="002E7817">
        <w:t xml:space="preserve"> </w:t>
      </w:r>
      <w:r w:rsidR="008B79EF" w:rsidRPr="008B79EF">
        <w:rPr>
          <w:rFonts w:asciiTheme="minorHAnsi" w:hAnsiTheme="minorHAnsi" w:cstheme="minorHAnsi"/>
          <w:bCs/>
          <w:sz w:val="18"/>
          <w:szCs w:val="18"/>
        </w:rPr>
        <w:t>The PC had no comments to make</w:t>
      </w:r>
      <w:r w:rsidR="008B79EF">
        <w:rPr>
          <w:rFonts w:asciiTheme="minorHAnsi" w:hAnsiTheme="minorHAnsi" w:cstheme="minorHAnsi"/>
          <w:bCs/>
          <w:sz w:val="18"/>
          <w:szCs w:val="18"/>
        </w:rPr>
        <w:t xml:space="preserve">. </w:t>
      </w:r>
      <w:r w:rsidRPr="008B79EF">
        <w:rPr>
          <w:rFonts w:asciiTheme="minorHAnsi" w:hAnsiTheme="minorHAnsi" w:cstheme="minorHAnsi"/>
          <w:bCs/>
          <w:sz w:val="18"/>
          <w:szCs w:val="18"/>
        </w:rPr>
        <w:t>Comments</w:t>
      </w:r>
      <w:r w:rsidR="008B79EF">
        <w:rPr>
          <w:rFonts w:asciiTheme="minorHAnsi" w:hAnsiTheme="minorHAnsi" w:cstheme="minorHAnsi"/>
          <w:bCs/>
          <w:sz w:val="18"/>
          <w:szCs w:val="18"/>
        </w:rPr>
        <w:t xml:space="preserve"> or</w:t>
      </w:r>
      <w:r w:rsidRPr="008B79EF">
        <w:rPr>
          <w:rFonts w:asciiTheme="minorHAnsi" w:hAnsiTheme="minorHAnsi" w:cstheme="minorHAnsi"/>
          <w:bCs/>
          <w:sz w:val="18"/>
          <w:szCs w:val="18"/>
        </w:rPr>
        <w:t xml:space="preserve"> Objections to NCC by 05/09/2024</w:t>
      </w:r>
    </w:p>
    <w:p w14:paraId="62124ABE" w14:textId="103EC603" w:rsidR="004346B4" w:rsidRPr="00236110" w:rsidRDefault="004346B4" w:rsidP="004346B4">
      <w:pPr>
        <w:pStyle w:val="ListParagraph"/>
        <w:numPr>
          <w:ilvl w:val="0"/>
          <w:numId w:val="1"/>
        </w:numPr>
        <w:rPr>
          <w:rFonts w:asciiTheme="minorHAnsi" w:hAnsiTheme="minorHAnsi" w:cstheme="minorHAnsi"/>
          <w:b/>
          <w:sz w:val="18"/>
          <w:szCs w:val="18"/>
        </w:rPr>
      </w:pPr>
      <w:r w:rsidRPr="00F50505">
        <w:rPr>
          <w:rFonts w:asciiTheme="minorHAnsi" w:hAnsiTheme="minorHAnsi" w:cstheme="minorHAnsi"/>
          <w:b/>
          <w:bCs/>
          <w:sz w:val="18"/>
          <w:szCs w:val="18"/>
        </w:rPr>
        <w:t>To consider a motion to sign up to the Civility and Respect Pledge and adopt the Model Code of Conduct 2020</w:t>
      </w:r>
      <w:r w:rsidR="008B79EF">
        <w:rPr>
          <w:rFonts w:asciiTheme="minorHAnsi" w:hAnsiTheme="minorHAnsi" w:cstheme="minorHAnsi"/>
          <w:b/>
          <w:bCs/>
          <w:sz w:val="18"/>
          <w:szCs w:val="18"/>
        </w:rPr>
        <w:t xml:space="preserve">. </w:t>
      </w:r>
      <w:r w:rsidR="008B79EF">
        <w:rPr>
          <w:rFonts w:asciiTheme="minorHAnsi" w:hAnsiTheme="minorHAnsi" w:cstheme="minorHAnsi"/>
          <w:sz w:val="18"/>
          <w:szCs w:val="18"/>
        </w:rPr>
        <w:t>A</w:t>
      </w:r>
      <w:r w:rsidRPr="00236110">
        <w:rPr>
          <w:rFonts w:asciiTheme="minorHAnsi" w:hAnsiTheme="minorHAnsi" w:cstheme="minorHAnsi"/>
          <w:sz w:val="18"/>
          <w:szCs w:val="18"/>
        </w:rPr>
        <w:t xml:space="preserve"> draft Civility and Respect Pledge ha</w:t>
      </w:r>
      <w:r w:rsidR="00236110">
        <w:rPr>
          <w:rFonts w:asciiTheme="minorHAnsi" w:hAnsiTheme="minorHAnsi" w:cstheme="minorHAnsi"/>
          <w:sz w:val="18"/>
          <w:szCs w:val="18"/>
        </w:rPr>
        <w:t>d</w:t>
      </w:r>
      <w:r w:rsidRPr="00236110">
        <w:rPr>
          <w:rFonts w:asciiTheme="minorHAnsi" w:hAnsiTheme="minorHAnsi" w:cstheme="minorHAnsi"/>
          <w:sz w:val="18"/>
          <w:szCs w:val="18"/>
        </w:rPr>
        <w:t xml:space="preserve"> been forwarded </w:t>
      </w:r>
      <w:r w:rsidR="008B79EF">
        <w:rPr>
          <w:rFonts w:asciiTheme="minorHAnsi" w:hAnsiTheme="minorHAnsi" w:cstheme="minorHAnsi"/>
          <w:sz w:val="18"/>
          <w:szCs w:val="18"/>
        </w:rPr>
        <w:t xml:space="preserve">by NCC </w:t>
      </w:r>
      <w:r w:rsidRPr="00236110">
        <w:rPr>
          <w:rFonts w:asciiTheme="minorHAnsi" w:hAnsiTheme="minorHAnsi" w:cstheme="minorHAnsi"/>
          <w:sz w:val="18"/>
          <w:szCs w:val="18"/>
        </w:rPr>
        <w:t>to all Town and Parish Councils for them to consider</w:t>
      </w:r>
      <w:r w:rsidR="008B79EF">
        <w:rPr>
          <w:rFonts w:asciiTheme="minorHAnsi" w:hAnsiTheme="minorHAnsi" w:cstheme="minorHAnsi"/>
          <w:sz w:val="18"/>
          <w:szCs w:val="18"/>
        </w:rPr>
        <w:t xml:space="preserve"> along with</w:t>
      </w:r>
      <w:r w:rsidRPr="00236110">
        <w:rPr>
          <w:rFonts w:asciiTheme="minorHAnsi" w:hAnsiTheme="minorHAnsi" w:cstheme="minorHAnsi"/>
          <w:sz w:val="18"/>
          <w:szCs w:val="18"/>
        </w:rPr>
        <w:t xml:space="preserve"> the most recent revised Local Government Association Model Councillor Code of Conduct 2020. </w:t>
      </w:r>
      <w:r w:rsidR="00236110">
        <w:rPr>
          <w:rFonts w:asciiTheme="minorHAnsi" w:hAnsiTheme="minorHAnsi" w:cstheme="minorHAnsi"/>
          <w:sz w:val="18"/>
          <w:szCs w:val="18"/>
        </w:rPr>
        <w:t>Item deferred until next meeting.</w:t>
      </w:r>
    </w:p>
    <w:p w14:paraId="72CA4678" w14:textId="336CF985" w:rsidR="004346B4" w:rsidRPr="00F50505" w:rsidRDefault="004346B4" w:rsidP="004346B4">
      <w:pPr>
        <w:pStyle w:val="ListParagraph"/>
        <w:numPr>
          <w:ilvl w:val="0"/>
          <w:numId w:val="1"/>
        </w:numPr>
        <w:rPr>
          <w:rFonts w:asciiTheme="minorHAnsi" w:hAnsiTheme="minorHAnsi" w:cstheme="minorHAnsi"/>
          <w:b/>
          <w:sz w:val="18"/>
          <w:szCs w:val="18"/>
        </w:rPr>
      </w:pPr>
      <w:r w:rsidRPr="00F50505">
        <w:rPr>
          <w:rFonts w:asciiTheme="minorHAnsi" w:hAnsiTheme="minorHAnsi" w:cstheme="minorHAnsi"/>
          <w:b/>
          <w:sz w:val="18"/>
          <w:szCs w:val="18"/>
        </w:rPr>
        <w:t>Honorary Titles (</w:t>
      </w:r>
      <w:r w:rsidR="008B79EF">
        <w:rPr>
          <w:rFonts w:asciiTheme="minorHAnsi" w:hAnsiTheme="minorHAnsi" w:cstheme="minorHAnsi"/>
          <w:b/>
          <w:sz w:val="18"/>
          <w:szCs w:val="18"/>
        </w:rPr>
        <w:t>h</w:t>
      </w:r>
      <w:r w:rsidRPr="00F50505">
        <w:rPr>
          <w:rFonts w:asciiTheme="minorHAnsi" w:hAnsiTheme="minorHAnsi" w:cstheme="minorHAnsi"/>
          <w:b/>
          <w:sz w:val="18"/>
          <w:szCs w:val="18"/>
        </w:rPr>
        <w:t>eld in camera</w:t>
      </w:r>
      <w:r w:rsidR="008B79EF">
        <w:rPr>
          <w:rFonts w:asciiTheme="minorHAnsi" w:hAnsiTheme="minorHAnsi" w:cstheme="minorHAnsi"/>
          <w:b/>
          <w:sz w:val="18"/>
          <w:szCs w:val="18"/>
        </w:rPr>
        <w:t>)</w:t>
      </w:r>
    </w:p>
    <w:p w14:paraId="54FE5591" w14:textId="2DF3C778" w:rsidR="004346B4" w:rsidRPr="00AA299B" w:rsidRDefault="004346B4" w:rsidP="004346B4">
      <w:pPr>
        <w:pStyle w:val="ListParagraph"/>
        <w:numPr>
          <w:ilvl w:val="1"/>
          <w:numId w:val="1"/>
        </w:numPr>
        <w:ind w:left="720"/>
        <w:rPr>
          <w:rFonts w:asciiTheme="minorHAnsi" w:hAnsiTheme="minorHAnsi" w:cstheme="minorHAnsi"/>
          <w:b/>
          <w:sz w:val="18"/>
          <w:szCs w:val="18"/>
          <w:u w:val="single"/>
        </w:rPr>
      </w:pPr>
      <w:r w:rsidRPr="00924E63">
        <w:rPr>
          <w:rFonts w:asciiTheme="minorHAnsi" w:hAnsiTheme="minorHAnsi" w:cstheme="minorHAnsi"/>
          <w:bCs/>
          <w:sz w:val="18"/>
          <w:szCs w:val="18"/>
          <w:u w:val="single"/>
        </w:rPr>
        <w:t xml:space="preserve">To consider and approve the Policy for Granting Title of the Honorary Freedom of the Parish </w:t>
      </w:r>
      <w:r w:rsidR="00AA299B">
        <w:rPr>
          <w:rFonts w:asciiTheme="minorHAnsi" w:hAnsiTheme="minorHAnsi" w:cstheme="minorHAnsi"/>
          <w:bCs/>
          <w:sz w:val="18"/>
          <w:szCs w:val="18"/>
          <w:u w:val="single"/>
        </w:rPr>
        <w:t>.</w:t>
      </w:r>
      <w:r w:rsidR="00AA299B">
        <w:rPr>
          <w:rFonts w:asciiTheme="minorHAnsi" w:hAnsiTheme="minorHAnsi" w:cstheme="minorHAnsi"/>
          <w:bCs/>
          <w:sz w:val="18"/>
          <w:szCs w:val="18"/>
        </w:rPr>
        <w:t xml:space="preserve"> The Policy was unanimously approved.</w:t>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AA299B">
        <w:rPr>
          <w:rFonts w:asciiTheme="minorHAnsi" w:hAnsiTheme="minorHAnsi" w:cstheme="minorHAnsi"/>
          <w:bCs/>
          <w:sz w:val="18"/>
          <w:szCs w:val="18"/>
        </w:rPr>
        <w:tab/>
      </w:r>
      <w:r w:rsidR="00BE0EC4">
        <w:rPr>
          <w:rFonts w:asciiTheme="minorHAnsi" w:hAnsiTheme="minorHAnsi" w:cstheme="minorHAnsi"/>
          <w:bCs/>
          <w:sz w:val="18"/>
          <w:szCs w:val="18"/>
        </w:rPr>
        <w:t xml:space="preserve">              </w:t>
      </w:r>
      <w:r w:rsidR="00AA299B" w:rsidRPr="00AA299B">
        <w:rPr>
          <w:rFonts w:asciiTheme="minorHAnsi" w:hAnsiTheme="minorHAnsi" w:cstheme="minorHAnsi"/>
          <w:b/>
          <w:sz w:val="18"/>
          <w:szCs w:val="18"/>
        </w:rPr>
        <w:t>Action: Clerk</w:t>
      </w:r>
    </w:p>
    <w:p w14:paraId="3C256BC6" w14:textId="75BC2988" w:rsidR="004346B4" w:rsidRPr="00924E63" w:rsidRDefault="004346B4" w:rsidP="004346B4">
      <w:pPr>
        <w:pStyle w:val="ListParagraph"/>
        <w:numPr>
          <w:ilvl w:val="1"/>
          <w:numId w:val="1"/>
        </w:numPr>
        <w:ind w:left="720"/>
        <w:rPr>
          <w:rFonts w:asciiTheme="minorHAnsi" w:hAnsiTheme="minorHAnsi" w:cstheme="minorHAnsi"/>
          <w:bCs/>
          <w:sz w:val="18"/>
          <w:szCs w:val="18"/>
          <w:u w:val="single"/>
        </w:rPr>
      </w:pPr>
      <w:r w:rsidRPr="00924E63">
        <w:rPr>
          <w:rFonts w:asciiTheme="minorHAnsi" w:hAnsiTheme="minorHAnsi" w:cstheme="minorHAnsi"/>
          <w:bCs/>
          <w:sz w:val="18"/>
          <w:szCs w:val="18"/>
          <w:u w:val="single"/>
        </w:rPr>
        <w:t>To consider Nominees</w:t>
      </w:r>
      <w:r w:rsidR="00AA299B">
        <w:rPr>
          <w:rFonts w:asciiTheme="minorHAnsi" w:hAnsiTheme="minorHAnsi" w:cstheme="minorHAnsi"/>
          <w:bCs/>
          <w:sz w:val="18"/>
          <w:szCs w:val="18"/>
          <w:u w:val="single"/>
        </w:rPr>
        <w:t xml:space="preserve">. </w:t>
      </w:r>
      <w:r w:rsidR="00AA299B">
        <w:rPr>
          <w:rFonts w:asciiTheme="minorHAnsi" w:hAnsiTheme="minorHAnsi" w:cstheme="minorHAnsi"/>
          <w:bCs/>
          <w:sz w:val="18"/>
          <w:szCs w:val="18"/>
        </w:rPr>
        <w:t xml:space="preserve"> Two individuals were </w:t>
      </w:r>
      <w:r w:rsidR="00BE0EC4">
        <w:rPr>
          <w:rFonts w:asciiTheme="minorHAnsi" w:hAnsiTheme="minorHAnsi" w:cstheme="minorHAnsi"/>
          <w:bCs/>
          <w:sz w:val="18"/>
          <w:szCs w:val="18"/>
        </w:rPr>
        <w:t>considered,</w:t>
      </w:r>
      <w:r w:rsidR="00AA299B">
        <w:rPr>
          <w:rFonts w:asciiTheme="minorHAnsi" w:hAnsiTheme="minorHAnsi" w:cstheme="minorHAnsi"/>
          <w:bCs/>
          <w:sz w:val="18"/>
          <w:szCs w:val="18"/>
        </w:rPr>
        <w:t xml:space="preserve"> and it was unanimously agreed that both should go forward for nomination. </w:t>
      </w:r>
      <w:r w:rsidR="00BE0EC4">
        <w:rPr>
          <w:rFonts w:asciiTheme="minorHAnsi" w:hAnsiTheme="minorHAnsi" w:cstheme="minorHAnsi"/>
          <w:bCs/>
          <w:sz w:val="18"/>
          <w:szCs w:val="18"/>
        </w:rPr>
        <w:t>Both nominees had indicated that they would accept the honour if offered.</w:t>
      </w:r>
    </w:p>
    <w:p w14:paraId="02A46B71" w14:textId="51AAB295" w:rsidR="004346B4" w:rsidRPr="00924E63" w:rsidRDefault="004346B4" w:rsidP="004346B4">
      <w:pPr>
        <w:pStyle w:val="ListParagraph"/>
        <w:numPr>
          <w:ilvl w:val="1"/>
          <w:numId w:val="1"/>
        </w:numPr>
        <w:ind w:left="720"/>
        <w:rPr>
          <w:rFonts w:asciiTheme="minorHAnsi" w:hAnsiTheme="minorHAnsi" w:cstheme="minorHAnsi"/>
          <w:bCs/>
          <w:sz w:val="18"/>
          <w:szCs w:val="18"/>
          <w:u w:val="single"/>
        </w:rPr>
      </w:pPr>
      <w:r w:rsidRPr="00924E63">
        <w:rPr>
          <w:rFonts w:asciiTheme="minorHAnsi" w:hAnsiTheme="minorHAnsi" w:cstheme="minorHAnsi"/>
          <w:bCs/>
          <w:sz w:val="18"/>
          <w:szCs w:val="18"/>
          <w:u w:val="single"/>
        </w:rPr>
        <w:t>To agree sponsors for Nominees</w:t>
      </w:r>
      <w:r w:rsidR="00BE0EC4">
        <w:rPr>
          <w:rFonts w:asciiTheme="minorHAnsi" w:hAnsiTheme="minorHAnsi" w:cstheme="minorHAnsi"/>
          <w:bCs/>
          <w:sz w:val="18"/>
          <w:szCs w:val="18"/>
        </w:rPr>
        <w:t xml:space="preserve">  DO was agreed as sponsor for Nominee 1 and JS for Nominee 2</w:t>
      </w:r>
    </w:p>
    <w:p w14:paraId="78BA7FBA" w14:textId="77777777" w:rsidR="004346B4" w:rsidRPr="00F50505" w:rsidRDefault="004346B4" w:rsidP="004346B4">
      <w:pPr>
        <w:pStyle w:val="ListParagraph"/>
        <w:numPr>
          <w:ilvl w:val="1"/>
          <w:numId w:val="1"/>
        </w:numPr>
        <w:ind w:left="720"/>
        <w:rPr>
          <w:rFonts w:asciiTheme="minorHAnsi" w:hAnsiTheme="minorHAnsi" w:cstheme="minorHAnsi"/>
          <w:bCs/>
          <w:sz w:val="18"/>
          <w:szCs w:val="18"/>
        </w:rPr>
      </w:pPr>
      <w:r w:rsidRPr="00924E63">
        <w:rPr>
          <w:rFonts w:asciiTheme="minorHAnsi" w:hAnsiTheme="minorHAnsi" w:cstheme="minorHAnsi"/>
          <w:bCs/>
          <w:sz w:val="18"/>
          <w:szCs w:val="18"/>
          <w:u w:val="single"/>
        </w:rPr>
        <w:t>To consider the arrangements for Honorary Freedom of the Parish Presentation Ceremony</w:t>
      </w:r>
      <w:r w:rsidRPr="00F50505">
        <w:rPr>
          <w:rFonts w:asciiTheme="minorHAnsi" w:hAnsiTheme="minorHAnsi" w:cstheme="minorHAnsi"/>
          <w:bCs/>
          <w:sz w:val="18"/>
          <w:szCs w:val="18"/>
        </w:rPr>
        <w:t xml:space="preserve"> including:</w:t>
      </w:r>
    </w:p>
    <w:p w14:paraId="25C2ECD3" w14:textId="1D3A3464" w:rsidR="004346B4" w:rsidRPr="00F50505" w:rsidRDefault="004346B4" w:rsidP="004346B4">
      <w:pPr>
        <w:pStyle w:val="ListParagraph"/>
        <w:numPr>
          <w:ilvl w:val="2"/>
          <w:numId w:val="1"/>
        </w:numPr>
        <w:ind w:left="1080" w:hanging="360"/>
        <w:rPr>
          <w:rFonts w:asciiTheme="minorHAnsi" w:hAnsiTheme="minorHAnsi" w:cstheme="minorHAnsi"/>
          <w:bCs/>
          <w:sz w:val="18"/>
          <w:szCs w:val="18"/>
        </w:rPr>
      </w:pPr>
      <w:r w:rsidRPr="00BE0EC4">
        <w:rPr>
          <w:rFonts w:asciiTheme="minorHAnsi" w:hAnsiTheme="minorHAnsi" w:cstheme="minorHAnsi"/>
          <w:bCs/>
          <w:sz w:val="18"/>
          <w:szCs w:val="18"/>
          <w:u w:val="single"/>
        </w:rPr>
        <w:t>Date of event</w:t>
      </w:r>
      <w:r w:rsidR="00BE0EC4">
        <w:rPr>
          <w:rFonts w:asciiTheme="minorHAnsi" w:hAnsiTheme="minorHAnsi" w:cstheme="minorHAnsi"/>
          <w:bCs/>
          <w:sz w:val="18"/>
          <w:szCs w:val="18"/>
        </w:rPr>
        <w:t xml:space="preserve">.  Proposed </w:t>
      </w:r>
      <w:r w:rsidR="008E4DF5">
        <w:rPr>
          <w:rFonts w:asciiTheme="minorHAnsi" w:hAnsiTheme="minorHAnsi" w:cstheme="minorHAnsi"/>
          <w:bCs/>
          <w:sz w:val="18"/>
          <w:szCs w:val="18"/>
        </w:rPr>
        <w:t>w</w:t>
      </w:r>
      <w:r w:rsidR="00BE0EC4">
        <w:rPr>
          <w:rFonts w:asciiTheme="minorHAnsi" w:hAnsiTheme="minorHAnsi" w:cstheme="minorHAnsi"/>
          <w:bCs/>
          <w:sz w:val="18"/>
          <w:szCs w:val="18"/>
        </w:rPr>
        <w:t>eek beginning 7</w:t>
      </w:r>
      <w:r w:rsidR="00BE0EC4" w:rsidRPr="00BE0EC4">
        <w:rPr>
          <w:rFonts w:asciiTheme="minorHAnsi" w:hAnsiTheme="minorHAnsi" w:cstheme="minorHAnsi"/>
          <w:bCs/>
          <w:sz w:val="18"/>
          <w:szCs w:val="18"/>
          <w:vertAlign w:val="superscript"/>
        </w:rPr>
        <w:t>th</w:t>
      </w:r>
      <w:r w:rsidR="00BE0EC4">
        <w:rPr>
          <w:rFonts w:asciiTheme="minorHAnsi" w:hAnsiTheme="minorHAnsi" w:cstheme="minorHAnsi"/>
          <w:bCs/>
          <w:sz w:val="18"/>
          <w:szCs w:val="18"/>
        </w:rPr>
        <w:t xml:space="preserve"> October 2024</w:t>
      </w:r>
      <w:r w:rsidR="008E4DF5">
        <w:rPr>
          <w:rFonts w:asciiTheme="minorHAnsi" w:hAnsiTheme="minorHAnsi" w:cstheme="minorHAnsi"/>
          <w:bCs/>
          <w:sz w:val="18"/>
          <w:szCs w:val="18"/>
        </w:rPr>
        <w:t>;</w:t>
      </w:r>
      <w:r w:rsidR="00BE0EC4">
        <w:rPr>
          <w:rFonts w:asciiTheme="minorHAnsi" w:hAnsiTheme="minorHAnsi" w:cstheme="minorHAnsi"/>
          <w:bCs/>
          <w:sz w:val="18"/>
          <w:szCs w:val="18"/>
        </w:rPr>
        <w:t xml:space="preserve"> preference being Tuesday 8</w:t>
      </w:r>
      <w:r w:rsidR="00BE0EC4" w:rsidRPr="00BE0EC4">
        <w:rPr>
          <w:rFonts w:asciiTheme="minorHAnsi" w:hAnsiTheme="minorHAnsi" w:cstheme="minorHAnsi"/>
          <w:bCs/>
          <w:sz w:val="18"/>
          <w:szCs w:val="18"/>
          <w:vertAlign w:val="superscript"/>
        </w:rPr>
        <w:t>th</w:t>
      </w:r>
      <w:r w:rsidR="00BE0EC4">
        <w:rPr>
          <w:rFonts w:asciiTheme="minorHAnsi" w:hAnsiTheme="minorHAnsi" w:cstheme="minorHAnsi"/>
          <w:bCs/>
          <w:sz w:val="18"/>
          <w:szCs w:val="18"/>
        </w:rPr>
        <w:t xml:space="preserve"> October. Date to be checked with </w:t>
      </w:r>
      <w:r w:rsidR="008E4DF5">
        <w:rPr>
          <w:rFonts w:asciiTheme="minorHAnsi" w:hAnsiTheme="minorHAnsi" w:cstheme="minorHAnsi"/>
          <w:bCs/>
          <w:sz w:val="18"/>
          <w:szCs w:val="18"/>
        </w:rPr>
        <w:t>v</w:t>
      </w:r>
      <w:r w:rsidR="00BE0EC4">
        <w:rPr>
          <w:rFonts w:asciiTheme="minorHAnsi" w:hAnsiTheme="minorHAnsi" w:cstheme="minorHAnsi"/>
          <w:bCs/>
          <w:sz w:val="18"/>
          <w:szCs w:val="18"/>
        </w:rPr>
        <w:t>enue and nominees.</w:t>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r>
      <w:r w:rsidR="00BE0EC4">
        <w:rPr>
          <w:rFonts w:asciiTheme="minorHAnsi" w:hAnsiTheme="minorHAnsi" w:cstheme="minorHAnsi"/>
          <w:bCs/>
          <w:sz w:val="18"/>
          <w:szCs w:val="18"/>
        </w:rPr>
        <w:tab/>
        <w:t xml:space="preserve">             </w:t>
      </w:r>
      <w:r w:rsidR="00BE0EC4">
        <w:rPr>
          <w:rFonts w:asciiTheme="minorHAnsi" w:hAnsiTheme="minorHAnsi" w:cstheme="minorHAnsi"/>
          <w:b/>
          <w:sz w:val="18"/>
          <w:szCs w:val="18"/>
        </w:rPr>
        <w:t>Action: JS/DO</w:t>
      </w:r>
    </w:p>
    <w:p w14:paraId="42041492" w14:textId="7CF6192E" w:rsidR="004346B4" w:rsidRPr="00F50505" w:rsidRDefault="004346B4" w:rsidP="004346B4">
      <w:pPr>
        <w:pStyle w:val="ListParagraph"/>
        <w:numPr>
          <w:ilvl w:val="2"/>
          <w:numId w:val="1"/>
        </w:numPr>
        <w:ind w:left="1080" w:hanging="360"/>
        <w:rPr>
          <w:rFonts w:asciiTheme="minorHAnsi" w:hAnsiTheme="minorHAnsi" w:cstheme="minorHAnsi"/>
          <w:bCs/>
          <w:sz w:val="18"/>
          <w:szCs w:val="18"/>
        </w:rPr>
      </w:pPr>
      <w:r w:rsidRPr="00BE0EC4">
        <w:rPr>
          <w:rFonts w:asciiTheme="minorHAnsi" w:hAnsiTheme="minorHAnsi" w:cstheme="minorHAnsi"/>
          <w:bCs/>
          <w:sz w:val="18"/>
          <w:szCs w:val="18"/>
          <w:u w:val="single"/>
        </w:rPr>
        <w:t>Venue &amp; refreshments</w:t>
      </w:r>
      <w:r w:rsidR="00BE0EC4">
        <w:rPr>
          <w:rFonts w:asciiTheme="minorHAnsi" w:hAnsiTheme="minorHAnsi" w:cstheme="minorHAnsi"/>
          <w:bCs/>
          <w:sz w:val="18"/>
          <w:szCs w:val="18"/>
        </w:rPr>
        <w:t>. Wingates Village Hall agreed for both venue and refreshments</w:t>
      </w:r>
      <w:r w:rsidR="008E4DF5">
        <w:rPr>
          <w:rFonts w:asciiTheme="minorHAnsi" w:hAnsiTheme="minorHAnsi" w:cstheme="minorHAnsi"/>
          <w:bCs/>
          <w:sz w:val="18"/>
          <w:szCs w:val="18"/>
        </w:rPr>
        <w:t>.</w:t>
      </w:r>
    </w:p>
    <w:p w14:paraId="31960E8A" w14:textId="63D33A99" w:rsidR="004346B4" w:rsidRPr="00924E63" w:rsidRDefault="004346B4" w:rsidP="004346B4">
      <w:pPr>
        <w:pStyle w:val="ListParagraph"/>
        <w:numPr>
          <w:ilvl w:val="2"/>
          <w:numId w:val="1"/>
        </w:numPr>
        <w:ind w:left="1080" w:hanging="360"/>
        <w:rPr>
          <w:rFonts w:asciiTheme="minorHAnsi" w:hAnsiTheme="minorHAnsi" w:cstheme="minorHAnsi"/>
          <w:bCs/>
          <w:sz w:val="18"/>
          <w:szCs w:val="18"/>
        </w:rPr>
      </w:pPr>
      <w:r w:rsidRPr="00AF7515">
        <w:rPr>
          <w:rFonts w:asciiTheme="minorHAnsi" w:hAnsiTheme="minorHAnsi" w:cstheme="minorHAnsi"/>
          <w:bCs/>
          <w:sz w:val="18"/>
          <w:szCs w:val="18"/>
          <w:u w:val="single"/>
        </w:rPr>
        <w:t>Freedom Scroll &amp; Parish Emblem</w:t>
      </w:r>
      <w:r w:rsidR="00BE0EC4" w:rsidRPr="00AF7515">
        <w:rPr>
          <w:rFonts w:asciiTheme="minorHAnsi" w:hAnsiTheme="minorHAnsi" w:cstheme="minorHAnsi"/>
          <w:bCs/>
          <w:sz w:val="18"/>
          <w:szCs w:val="18"/>
          <w:u w:val="single"/>
        </w:rPr>
        <w:t>.</w:t>
      </w:r>
      <w:r w:rsidR="00BE0EC4">
        <w:rPr>
          <w:rFonts w:asciiTheme="minorHAnsi" w:hAnsiTheme="minorHAnsi" w:cstheme="minorHAnsi"/>
          <w:bCs/>
          <w:sz w:val="18"/>
          <w:szCs w:val="18"/>
        </w:rPr>
        <w:t xml:space="preserve"> It was agreed t</w:t>
      </w:r>
      <w:r w:rsidR="00AF7515">
        <w:rPr>
          <w:rFonts w:asciiTheme="minorHAnsi" w:hAnsiTheme="minorHAnsi" w:cstheme="minorHAnsi"/>
          <w:bCs/>
          <w:sz w:val="18"/>
          <w:szCs w:val="18"/>
        </w:rPr>
        <w:t>hat Freedom Scrolls be produced by Clerks and Councils Direct. Clerk to produce mock up. DO to ask Brenda Barke</w:t>
      </w:r>
      <w:r w:rsidR="008E4DF5">
        <w:rPr>
          <w:rFonts w:asciiTheme="minorHAnsi" w:hAnsiTheme="minorHAnsi" w:cstheme="minorHAnsi"/>
          <w:bCs/>
          <w:sz w:val="18"/>
          <w:szCs w:val="18"/>
        </w:rPr>
        <w:t>r</w:t>
      </w:r>
      <w:r w:rsidR="00AF7515">
        <w:rPr>
          <w:rFonts w:asciiTheme="minorHAnsi" w:hAnsiTheme="minorHAnsi" w:cstheme="minorHAnsi"/>
          <w:bCs/>
          <w:sz w:val="18"/>
          <w:szCs w:val="18"/>
        </w:rPr>
        <w:t xml:space="preserve"> to produce a Parish Logo/Emblem</w:t>
      </w:r>
      <w:r w:rsidR="008E4DF5">
        <w:rPr>
          <w:rFonts w:asciiTheme="minorHAnsi" w:hAnsiTheme="minorHAnsi" w:cstheme="minorHAnsi"/>
          <w:bCs/>
          <w:sz w:val="18"/>
          <w:szCs w:val="18"/>
        </w:rPr>
        <w:t xml:space="preserve">. </w:t>
      </w:r>
      <w:r w:rsidR="00AF7515">
        <w:rPr>
          <w:rFonts w:asciiTheme="minorHAnsi" w:hAnsiTheme="minorHAnsi" w:cstheme="minorHAnsi"/>
          <w:bCs/>
          <w:sz w:val="18"/>
          <w:szCs w:val="18"/>
        </w:rPr>
        <w:t>Drafts to be presented at next meeting</w:t>
      </w:r>
      <w:r w:rsidR="008E4DF5">
        <w:rPr>
          <w:rFonts w:asciiTheme="minorHAnsi" w:hAnsiTheme="minorHAnsi" w:cstheme="minorHAnsi"/>
          <w:bCs/>
          <w:sz w:val="18"/>
          <w:szCs w:val="18"/>
        </w:rPr>
        <w:t>.</w:t>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t xml:space="preserve">      </w:t>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r>
      <w:r w:rsidR="00AF7515">
        <w:rPr>
          <w:rFonts w:asciiTheme="minorHAnsi" w:hAnsiTheme="minorHAnsi" w:cstheme="minorHAnsi"/>
          <w:bCs/>
          <w:sz w:val="18"/>
          <w:szCs w:val="18"/>
        </w:rPr>
        <w:tab/>
        <w:t xml:space="preserve">       </w:t>
      </w:r>
      <w:r w:rsidR="00AF7515">
        <w:rPr>
          <w:rFonts w:asciiTheme="minorHAnsi" w:hAnsiTheme="minorHAnsi" w:cstheme="minorHAnsi"/>
          <w:b/>
          <w:sz w:val="18"/>
          <w:szCs w:val="18"/>
        </w:rPr>
        <w:t>Action: DO/Clerk</w:t>
      </w:r>
    </w:p>
    <w:p w14:paraId="64B89461" w14:textId="18609A68" w:rsidR="004346B4" w:rsidRPr="00725D36" w:rsidRDefault="004346B4" w:rsidP="004346B4">
      <w:pPr>
        <w:pStyle w:val="ListParagraph"/>
        <w:numPr>
          <w:ilvl w:val="0"/>
          <w:numId w:val="1"/>
        </w:numPr>
        <w:rPr>
          <w:rFonts w:asciiTheme="minorHAnsi" w:hAnsiTheme="minorHAnsi" w:cstheme="minorHAnsi"/>
          <w:b/>
          <w:bCs/>
          <w:sz w:val="18"/>
          <w:szCs w:val="18"/>
        </w:rPr>
      </w:pPr>
      <w:r w:rsidRPr="00725D36">
        <w:rPr>
          <w:rFonts w:asciiTheme="minorHAnsi" w:hAnsiTheme="minorHAnsi" w:cstheme="minorHAnsi"/>
          <w:b/>
          <w:bCs/>
          <w:sz w:val="18"/>
          <w:szCs w:val="18"/>
        </w:rPr>
        <w:t xml:space="preserve">Any </w:t>
      </w:r>
      <w:r>
        <w:rPr>
          <w:rFonts w:asciiTheme="minorHAnsi" w:hAnsiTheme="minorHAnsi" w:cstheme="minorHAnsi"/>
          <w:b/>
          <w:bCs/>
          <w:sz w:val="18"/>
          <w:szCs w:val="18"/>
        </w:rPr>
        <w:t xml:space="preserve">Urgent </w:t>
      </w:r>
      <w:r w:rsidRPr="00725D36">
        <w:rPr>
          <w:rFonts w:asciiTheme="minorHAnsi" w:hAnsiTheme="minorHAnsi" w:cstheme="minorHAnsi"/>
          <w:b/>
          <w:bCs/>
          <w:sz w:val="18"/>
          <w:szCs w:val="18"/>
        </w:rPr>
        <w:t>Business</w:t>
      </w:r>
      <w:r w:rsidR="00AF7515">
        <w:rPr>
          <w:rFonts w:asciiTheme="minorHAnsi" w:hAnsiTheme="minorHAnsi" w:cstheme="minorHAnsi"/>
          <w:b/>
          <w:bCs/>
          <w:sz w:val="18"/>
          <w:szCs w:val="18"/>
        </w:rPr>
        <w:t xml:space="preserve">. </w:t>
      </w:r>
      <w:r w:rsidR="00AF7515">
        <w:rPr>
          <w:rFonts w:asciiTheme="minorHAnsi" w:hAnsiTheme="minorHAnsi" w:cstheme="minorHAnsi"/>
          <w:sz w:val="18"/>
          <w:szCs w:val="18"/>
        </w:rPr>
        <w:t>None.</w:t>
      </w:r>
    </w:p>
    <w:p w14:paraId="18213BAF" w14:textId="77777777" w:rsidR="004346B4" w:rsidRDefault="004346B4" w:rsidP="004346B4">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Items for Next Meeting </w:t>
      </w:r>
    </w:p>
    <w:p w14:paraId="150F7796" w14:textId="4A11AF42" w:rsidR="00262FEF" w:rsidRDefault="00262FEF" w:rsidP="00702892">
      <w:pPr>
        <w:pStyle w:val="ListParagraph"/>
        <w:numPr>
          <w:ilvl w:val="1"/>
          <w:numId w:val="1"/>
        </w:numPr>
        <w:ind w:left="720"/>
        <w:rPr>
          <w:rFonts w:asciiTheme="minorHAnsi" w:hAnsiTheme="minorHAnsi" w:cstheme="minorHAnsi"/>
          <w:sz w:val="18"/>
          <w:szCs w:val="18"/>
        </w:rPr>
      </w:pPr>
      <w:r w:rsidRPr="00262FEF">
        <w:rPr>
          <w:rFonts w:asciiTheme="minorHAnsi" w:hAnsiTheme="minorHAnsi" w:cstheme="minorHAnsi"/>
          <w:sz w:val="18"/>
          <w:szCs w:val="18"/>
        </w:rPr>
        <w:t>Brinkburn &amp; Hesleyhurst move into the Longhorsley Division</w:t>
      </w:r>
      <w:r>
        <w:rPr>
          <w:rFonts w:asciiTheme="minorHAnsi" w:hAnsiTheme="minorHAnsi" w:cstheme="minorHAnsi"/>
          <w:sz w:val="18"/>
          <w:szCs w:val="18"/>
        </w:rPr>
        <w:t>. Cllr Glen Sanderson in attendance.</w:t>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All</w:t>
      </w:r>
    </w:p>
    <w:p w14:paraId="79DEB562" w14:textId="46A5AB27" w:rsidR="00702892" w:rsidRDefault="00702892" w:rsidP="00702892">
      <w:pPr>
        <w:pStyle w:val="ListParagraph"/>
        <w:numPr>
          <w:ilvl w:val="1"/>
          <w:numId w:val="1"/>
        </w:numPr>
        <w:ind w:left="720"/>
        <w:rPr>
          <w:rFonts w:asciiTheme="minorHAnsi" w:hAnsiTheme="minorHAnsi" w:cstheme="minorHAnsi"/>
          <w:sz w:val="18"/>
          <w:szCs w:val="18"/>
        </w:rPr>
      </w:pPr>
      <w:r w:rsidRPr="00702892">
        <w:rPr>
          <w:rFonts w:asciiTheme="minorHAnsi" w:hAnsiTheme="minorHAnsi" w:cstheme="minorHAnsi"/>
          <w:sz w:val="18"/>
          <w:szCs w:val="18"/>
        </w:rPr>
        <w:t>To consider the Local Transport Plan Capital Programme Priorities for 2025-26</w:t>
      </w:r>
      <w:r w:rsidR="00262FEF">
        <w:rPr>
          <w:rFonts w:asciiTheme="minorHAnsi" w:hAnsiTheme="minorHAnsi" w:cstheme="minorHAnsi"/>
          <w:sz w:val="18"/>
          <w:szCs w:val="18"/>
        </w:rPr>
        <w:t>.</w:t>
      </w:r>
      <w:r w:rsidR="00262FEF">
        <w:rPr>
          <w:rFonts w:asciiTheme="minorHAnsi" w:hAnsiTheme="minorHAnsi" w:cstheme="minorHAnsi"/>
          <w:sz w:val="18"/>
          <w:szCs w:val="18"/>
        </w:rPr>
        <w:tab/>
      </w:r>
      <w:r w:rsidR="00262FEF">
        <w:rPr>
          <w:rFonts w:asciiTheme="minorHAnsi" w:hAnsiTheme="minorHAnsi" w:cstheme="minorHAnsi"/>
          <w:sz w:val="18"/>
          <w:szCs w:val="18"/>
        </w:rPr>
        <w:tab/>
      </w:r>
      <w:r w:rsidR="00262FEF">
        <w:rPr>
          <w:rFonts w:asciiTheme="minorHAnsi" w:hAnsiTheme="minorHAnsi" w:cstheme="minorHAnsi"/>
          <w:sz w:val="18"/>
          <w:szCs w:val="18"/>
        </w:rPr>
        <w:tab/>
      </w:r>
      <w:r w:rsidR="00262FEF">
        <w:rPr>
          <w:rFonts w:asciiTheme="minorHAnsi" w:hAnsiTheme="minorHAnsi" w:cstheme="minorHAnsi"/>
          <w:sz w:val="18"/>
          <w:szCs w:val="18"/>
        </w:rPr>
        <w:tab/>
        <w:t xml:space="preserve">                   </w:t>
      </w:r>
      <w:r w:rsidR="00262FEF">
        <w:rPr>
          <w:rFonts w:asciiTheme="minorHAnsi" w:hAnsiTheme="minorHAnsi" w:cstheme="minorHAnsi"/>
          <w:b/>
          <w:bCs/>
          <w:sz w:val="18"/>
          <w:szCs w:val="18"/>
        </w:rPr>
        <w:t>Action: All</w:t>
      </w:r>
      <w:r w:rsidRPr="00702892">
        <w:rPr>
          <w:rFonts w:asciiTheme="minorHAnsi" w:hAnsiTheme="minorHAnsi" w:cstheme="minorHAnsi"/>
          <w:sz w:val="18"/>
          <w:szCs w:val="18"/>
        </w:rPr>
        <w:t xml:space="preserve"> </w:t>
      </w:r>
    </w:p>
    <w:p w14:paraId="6991D906" w14:textId="19C97D84" w:rsidR="00702892" w:rsidRDefault="00702892" w:rsidP="00702892">
      <w:pPr>
        <w:pStyle w:val="ListParagraph"/>
        <w:numPr>
          <w:ilvl w:val="1"/>
          <w:numId w:val="1"/>
        </w:numPr>
        <w:ind w:left="720"/>
        <w:rPr>
          <w:rFonts w:asciiTheme="minorHAnsi" w:hAnsiTheme="minorHAnsi" w:cstheme="minorHAnsi"/>
          <w:sz w:val="18"/>
          <w:szCs w:val="18"/>
        </w:rPr>
      </w:pPr>
      <w:r w:rsidRPr="00702892">
        <w:rPr>
          <w:rFonts w:asciiTheme="minorHAnsi" w:hAnsiTheme="minorHAnsi" w:cstheme="minorHAnsi"/>
          <w:sz w:val="18"/>
          <w:szCs w:val="18"/>
        </w:rPr>
        <w:t>To consider a motion to sign up to the Civility and Respect Pledge and adopt the Model Code of Conduct 2020</w:t>
      </w:r>
    </w:p>
    <w:p w14:paraId="57A4F035" w14:textId="288E87D1" w:rsidR="00AF7515" w:rsidRPr="00702892" w:rsidRDefault="00AF7515" w:rsidP="00702892">
      <w:pPr>
        <w:pStyle w:val="ListParagraph"/>
        <w:numPr>
          <w:ilvl w:val="1"/>
          <w:numId w:val="1"/>
        </w:numPr>
        <w:ind w:left="720"/>
        <w:rPr>
          <w:rFonts w:asciiTheme="minorHAnsi" w:hAnsiTheme="minorHAnsi" w:cstheme="minorHAnsi"/>
          <w:sz w:val="18"/>
          <w:szCs w:val="18"/>
        </w:rPr>
      </w:pPr>
      <w:r>
        <w:rPr>
          <w:rFonts w:asciiTheme="minorHAnsi" w:hAnsiTheme="minorHAnsi" w:cstheme="minorHAnsi"/>
          <w:sz w:val="18"/>
          <w:szCs w:val="18"/>
        </w:rPr>
        <w:t>To agree</w:t>
      </w:r>
      <w:r w:rsidR="008E4DF5" w:rsidRPr="008E4DF5">
        <w:t xml:space="preserve"> </w:t>
      </w:r>
      <w:r w:rsidR="008E4DF5" w:rsidRPr="008E4DF5">
        <w:rPr>
          <w:rFonts w:asciiTheme="minorHAnsi" w:hAnsiTheme="minorHAnsi" w:cstheme="minorHAnsi"/>
          <w:sz w:val="18"/>
          <w:szCs w:val="18"/>
        </w:rPr>
        <w:t>Freedom Scroll</w:t>
      </w:r>
      <w:r w:rsidR="008E4DF5">
        <w:rPr>
          <w:rFonts w:asciiTheme="minorHAnsi" w:hAnsiTheme="minorHAnsi" w:cstheme="minorHAnsi"/>
          <w:sz w:val="18"/>
          <w:szCs w:val="18"/>
        </w:rPr>
        <w:t xml:space="preserve"> proofs</w:t>
      </w:r>
      <w:r w:rsidR="008E4DF5" w:rsidRPr="008E4DF5">
        <w:rPr>
          <w:rFonts w:asciiTheme="minorHAnsi" w:hAnsiTheme="minorHAnsi" w:cstheme="minorHAnsi"/>
          <w:sz w:val="18"/>
          <w:szCs w:val="18"/>
        </w:rPr>
        <w:t xml:space="preserve"> &amp; Parish Emblem</w:t>
      </w:r>
      <w:r w:rsidR="008E4DF5">
        <w:rPr>
          <w:rFonts w:asciiTheme="minorHAnsi" w:hAnsiTheme="minorHAnsi" w:cstheme="minorHAnsi"/>
          <w:sz w:val="18"/>
          <w:szCs w:val="18"/>
        </w:rPr>
        <w:t>/Logo and</w:t>
      </w:r>
      <w:r>
        <w:rPr>
          <w:rFonts w:asciiTheme="minorHAnsi" w:hAnsiTheme="minorHAnsi" w:cstheme="minorHAnsi"/>
          <w:sz w:val="18"/>
          <w:szCs w:val="18"/>
        </w:rPr>
        <w:t xml:space="preserve"> budget for the Freedom of the Parish Awards.</w:t>
      </w:r>
    </w:p>
    <w:p w14:paraId="4DFB785F" w14:textId="77777777" w:rsidR="004346B4" w:rsidRPr="003B684B" w:rsidRDefault="004346B4" w:rsidP="004346B4">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Date</w:t>
      </w:r>
      <w:r>
        <w:rPr>
          <w:rFonts w:asciiTheme="minorHAnsi" w:hAnsiTheme="minorHAnsi" w:cstheme="minorHAnsi"/>
          <w:b/>
          <w:bCs/>
          <w:sz w:val="18"/>
          <w:szCs w:val="18"/>
        </w:rPr>
        <w:t xml:space="preserve"> of Next meeting: Tuesday 10</w:t>
      </w:r>
      <w:r w:rsidRPr="00D62BE6">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September 2024 in the Memorial Hall Longframlington at 7.30 p.m.</w:t>
      </w:r>
    </w:p>
    <w:p w14:paraId="4345BF82" w14:textId="77777777" w:rsidR="004346B4" w:rsidRPr="001F3FE0" w:rsidRDefault="004346B4" w:rsidP="004346B4">
      <w:pPr>
        <w:ind w:left="360"/>
        <w:rPr>
          <w:rFonts w:asciiTheme="minorHAnsi" w:hAnsiTheme="minorHAnsi" w:cstheme="minorHAnsi"/>
          <w:b/>
          <w:sz w:val="18"/>
          <w:szCs w:val="18"/>
          <w:u w:val="single"/>
        </w:rPr>
      </w:pPr>
    </w:p>
    <w:p w14:paraId="65D0C6C0" w14:textId="7680BD3A" w:rsidR="004346B4" w:rsidRPr="004346B4" w:rsidRDefault="004346B4" w:rsidP="004346B4">
      <w:pPr>
        <w:rPr>
          <w:rFonts w:asciiTheme="minorHAnsi" w:hAnsiTheme="minorHAnsi" w:cstheme="minorHAnsi"/>
          <w:i/>
          <w:iCs/>
          <w:sz w:val="18"/>
          <w:szCs w:val="18"/>
        </w:rPr>
      </w:pPr>
      <w:r>
        <w:rPr>
          <w:rFonts w:asciiTheme="minorHAnsi" w:hAnsiTheme="minorHAnsi" w:cstheme="minorHAnsi"/>
          <w:i/>
          <w:iCs/>
          <w:sz w:val="18"/>
          <w:szCs w:val="18"/>
        </w:rPr>
        <w:t>The meeting closed at 9.35 p.m.</w:t>
      </w:r>
    </w:p>
    <w:p w14:paraId="15659C81" w14:textId="77777777" w:rsidR="004346B4" w:rsidRPr="00931480" w:rsidRDefault="004346B4" w:rsidP="004346B4">
      <w:pPr>
        <w:rPr>
          <w:rFonts w:asciiTheme="minorHAnsi" w:hAnsiTheme="minorHAnsi" w:cstheme="minorHAnsi"/>
          <w:b/>
          <w:bCs/>
          <w:sz w:val="18"/>
          <w:szCs w:val="18"/>
        </w:rPr>
      </w:pPr>
      <w:r w:rsidRPr="00931480">
        <w:rPr>
          <w:rFonts w:asciiTheme="minorHAnsi" w:hAnsiTheme="minorHAnsi" w:cstheme="minorHAnsi"/>
          <w:b/>
          <w:bCs/>
          <w:sz w:val="18"/>
          <w:szCs w:val="18"/>
        </w:rPr>
        <w:t xml:space="preserve"> </w:t>
      </w:r>
      <w:r w:rsidRPr="00931480">
        <w:rPr>
          <w:rFonts w:asciiTheme="minorHAnsi" w:hAnsiTheme="minorHAnsi" w:cstheme="minorHAnsi"/>
          <w:b/>
          <w:bCs/>
          <w:sz w:val="18"/>
          <w:szCs w:val="18"/>
        </w:rPr>
        <w:tab/>
      </w:r>
      <w:r w:rsidRPr="00931480">
        <w:rPr>
          <w:rFonts w:asciiTheme="minorHAnsi" w:hAnsiTheme="minorHAnsi" w:cstheme="minorHAnsi"/>
          <w:b/>
          <w:bCs/>
          <w:sz w:val="18"/>
          <w:szCs w:val="18"/>
        </w:rPr>
        <w:tab/>
      </w:r>
    </w:p>
    <w:p w14:paraId="7631B1CA" w14:textId="77777777" w:rsidR="004346B4" w:rsidRDefault="004346B4" w:rsidP="004346B4">
      <w:pPr>
        <w:rPr>
          <w:rStyle w:val="Hyperlink"/>
          <w:rFonts w:asciiTheme="minorHAnsi" w:hAnsiTheme="minorHAnsi" w:cstheme="minorHAnsi"/>
          <w:b/>
          <w:bCs/>
          <w:sz w:val="18"/>
          <w:szCs w:val="18"/>
        </w:rPr>
      </w:pPr>
      <w:r w:rsidRPr="00931480">
        <w:rPr>
          <w:rFonts w:asciiTheme="minorHAnsi" w:hAnsiTheme="minorHAnsi" w:cstheme="minorHAnsi"/>
          <w:b/>
          <w:bCs/>
          <w:sz w:val="18"/>
          <w:szCs w:val="18"/>
        </w:rPr>
        <w:t>Garth Rhodes, Clerk,</w:t>
      </w:r>
      <w:r>
        <w:rPr>
          <w:rFonts w:asciiTheme="minorHAnsi" w:hAnsiTheme="minorHAnsi" w:cstheme="minorHAnsi"/>
          <w:b/>
          <w:bCs/>
          <w:sz w:val="18"/>
          <w:szCs w:val="18"/>
        </w:rPr>
        <w:t xml:space="preserve"> </w:t>
      </w:r>
      <w:r w:rsidRPr="00931480">
        <w:rPr>
          <w:rFonts w:asciiTheme="minorHAnsi" w:hAnsiTheme="minorHAnsi" w:cstheme="minorHAnsi"/>
          <w:b/>
          <w:bCs/>
          <w:sz w:val="18"/>
          <w:szCs w:val="18"/>
        </w:rPr>
        <w:t xml:space="preserve">5 Wardle Terrace, Longframlington, NE65 8AB, Tel: 01665 570347, Email: </w:t>
      </w:r>
      <w:hyperlink r:id="rId8" w:history="1">
        <w:r w:rsidRPr="00931480">
          <w:rPr>
            <w:rStyle w:val="Hyperlink"/>
            <w:rFonts w:asciiTheme="minorHAnsi" w:hAnsiTheme="minorHAnsi" w:cstheme="minorHAnsi"/>
            <w:b/>
            <w:bCs/>
            <w:sz w:val="18"/>
            <w:szCs w:val="18"/>
          </w:rPr>
          <w:t>Clerk@Brinkburn.net</w:t>
        </w:r>
      </w:hyperlink>
      <w:bookmarkEnd w:id="2"/>
    </w:p>
    <w:p w14:paraId="3D0EB35D" w14:textId="77777777" w:rsidR="004346B4" w:rsidRPr="004346B4" w:rsidRDefault="004346B4" w:rsidP="00F9660A">
      <w:pPr>
        <w:rPr>
          <w:rFonts w:asciiTheme="minorHAnsi" w:hAnsiTheme="minorHAnsi" w:cstheme="minorHAnsi"/>
          <w:bCs/>
          <w:sz w:val="18"/>
          <w:szCs w:val="18"/>
        </w:rPr>
      </w:pPr>
    </w:p>
    <w:sectPr w:rsidR="004346B4" w:rsidRPr="004346B4" w:rsidSect="00541AFF">
      <w:headerReference w:type="default" r:id="rId9"/>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20C1" w14:textId="77777777" w:rsidR="00BE226B" w:rsidRDefault="00BE226B" w:rsidP="00E6166B">
      <w:r>
        <w:separator/>
      </w:r>
    </w:p>
  </w:endnote>
  <w:endnote w:type="continuationSeparator" w:id="0">
    <w:p w14:paraId="52414626" w14:textId="77777777" w:rsidR="00BE226B" w:rsidRDefault="00BE226B"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6DBBDA84" w:rsidR="00E4594F" w:rsidRPr="001E7112" w:rsidRDefault="00AF751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BHPC_Minutes_20240709</w:t>
    </w:r>
    <w:r>
      <w:rPr>
        <w:rFonts w:asciiTheme="minorHAnsi" w:hAnsiTheme="minorHAnsi" w:cstheme="minorHAnsi"/>
        <w:sz w:val="16"/>
        <w:szCs w:val="16"/>
      </w:rPr>
      <w:fldChar w:fldCharType="end"/>
    </w:r>
    <w:r w:rsidR="00722195">
      <w:rPr>
        <w:rFonts w:asciiTheme="minorHAnsi" w:hAnsiTheme="minorHAnsi" w:cstheme="minorHAnsi"/>
        <w:sz w:val="16"/>
        <w:szCs w:val="16"/>
      </w:rPr>
      <w:tab/>
    </w:r>
    <w:r w:rsidR="00722195">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476FB" w14:textId="77777777" w:rsidR="00BE226B" w:rsidRDefault="00BE226B" w:rsidP="00E6166B">
      <w:r>
        <w:separator/>
      </w:r>
    </w:p>
  </w:footnote>
  <w:footnote w:type="continuationSeparator" w:id="0">
    <w:p w14:paraId="5672789C" w14:textId="77777777" w:rsidR="00BE226B" w:rsidRDefault="00BE226B"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D18"/>
    <w:multiLevelType w:val="hybridMultilevel"/>
    <w:tmpl w:val="9AE6FBC8"/>
    <w:lvl w:ilvl="0" w:tplc="FFFFFFFF">
      <w:start w:val="1"/>
      <w:numFmt w:val="lowerRoman"/>
      <w:lvlText w:val="%1."/>
      <w:lvlJc w:val="right"/>
      <w:pPr>
        <w:ind w:left="1620" w:hanging="180"/>
      </w:pPr>
      <w:rPr>
        <w:b w:val="0"/>
        <w:bCs w:val="0"/>
        <w:i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524EA"/>
    <w:multiLevelType w:val="hybridMultilevel"/>
    <w:tmpl w:val="9AE6FBC8"/>
    <w:lvl w:ilvl="0" w:tplc="815E5F30">
      <w:start w:val="1"/>
      <w:numFmt w:val="lowerRoman"/>
      <w:lvlText w:val="%1."/>
      <w:lvlJc w:val="right"/>
      <w:pPr>
        <w:ind w:left="1620" w:hanging="180"/>
      </w:pPr>
      <w:rPr>
        <w:b w:val="0"/>
        <w:bCs w:val="0"/>
        <w:i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204A2C"/>
    <w:multiLevelType w:val="hybridMultilevel"/>
    <w:tmpl w:val="5EA2D0CA"/>
    <w:lvl w:ilvl="0" w:tplc="217005F8">
      <w:start w:val="1"/>
      <w:numFmt w:val="lowerLetter"/>
      <w:lvlText w:val="%1."/>
      <w:lvlJc w:val="left"/>
      <w:pPr>
        <w:ind w:left="360" w:hanging="360"/>
      </w:pPr>
      <w:rPr>
        <w:rFonts w:asciiTheme="minorHAnsi" w:hAnsiTheme="minorHAnsi" w:cstheme="minorHAnsi" w:hint="default"/>
        <w:b w:val="0"/>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AA697D"/>
    <w:multiLevelType w:val="hybridMultilevel"/>
    <w:tmpl w:val="74ECEA56"/>
    <w:lvl w:ilvl="0" w:tplc="690EC1F2">
      <w:start w:val="16"/>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85DE2"/>
    <w:multiLevelType w:val="hybridMultilevel"/>
    <w:tmpl w:val="711C98CA"/>
    <w:lvl w:ilvl="0" w:tplc="22DA86B2">
      <w:start w:val="1"/>
      <w:numFmt w:val="upperRoman"/>
      <w:lvlText w:val="%1."/>
      <w:lvlJc w:val="right"/>
      <w:pPr>
        <w:ind w:left="720" w:hanging="720"/>
      </w:pPr>
      <w:rPr>
        <w:rFonts w:hint="default"/>
        <w:b w:val="0"/>
        <w:bCs w:val="0"/>
        <w:i w:val="0"/>
        <w:iCs w:val="0"/>
      </w:rPr>
    </w:lvl>
    <w:lvl w:ilvl="1" w:tplc="906E4C22">
      <w:start w:val="1"/>
      <w:numFmt w:val="lowerLetter"/>
      <w:lvlText w:val="%2."/>
      <w:lvlJc w:val="left"/>
      <w:pPr>
        <w:ind w:left="1440" w:hanging="360"/>
      </w:pPr>
      <w:rPr>
        <w:i w:val="0"/>
        <w:iCs w:val="0"/>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32C55B78"/>
    <w:multiLevelType w:val="hybridMultilevel"/>
    <w:tmpl w:val="8C226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23"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4"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5"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34"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A7BF0"/>
    <w:multiLevelType w:val="hybridMultilevel"/>
    <w:tmpl w:val="CFB6F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5164918">
    <w:abstractNumId w:val="9"/>
  </w:num>
  <w:num w:numId="2" w16cid:durableId="701366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4"/>
  </w:num>
  <w:num w:numId="4" w16cid:durableId="1524200447">
    <w:abstractNumId w:val="31"/>
  </w:num>
  <w:num w:numId="5" w16cid:durableId="361397457">
    <w:abstractNumId w:val="12"/>
  </w:num>
  <w:num w:numId="6" w16cid:durableId="227570786">
    <w:abstractNumId w:val="11"/>
  </w:num>
  <w:num w:numId="7" w16cid:durableId="601650137">
    <w:abstractNumId w:val="23"/>
  </w:num>
  <w:num w:numId="8" w16cid:durableId="685180803">
    <w:abstractNumId w:val="17"/>
  </w:num>
  <w:num w:numId="9" w16cid:durableId="279191656">
    <w:abstractNumId w:val="26"/>
  </w:num>
  <w:num w:numId="10" w16cid:durableId="17315835">
    <w:abstractNumId w:val="20"/>
  </w:num>
  <w:num w:numId="11" w16cid:durableId="1233615221">
    <w:abstractNumId w:val="6"/>
  </w:num>
  <w:num w:numId="12" w16cid:durableId="75175339">
    <w:abstractNumId w:val="21"/>
  </w:num>
  <w:num w:numId="13" w16cid:durableId="2025395270">
    <w:abstractNumId w:val="13"/>
  </w:num>
  <w:num w:numId="14" w16cid:durableId="1929970184">
    <w:abstractNumId w:val="32"/>
  </w:num>
  <w:num w:numId="15" w16cid:durableId="294527756">
    <w:abstractNumId w:val="19"/>
  </w:num>
  <w:num w:numId="16" w16cid:durableId="561212973">
    <w:abstractNumId w:val="3"/>
  </w:num>
  <w:num w:numId="17" w16cid:durableId="1802916422">
    <w:abstractNumId w:val="33"/>
  </w:num>
  <w:num w:numId="18" w16cid:durableId="369035615">
    <w:abstractNumId w:val="1"/>
  </w:num>
  <w:num w:numId="19" w16cid:durableId="1493986341">
    <w:abstractNumId w:val="24"/>
  </w:num>
  <w:num w:numId="20" w16cid:durableId="1995448917">
    <w:abstractNumId w:val="29"/>
  </w:num>
  <w:num w:numId="21" w16cid:durableId="1199855698">
    <w:abstractNumId w:val="25"/>
  </w:num>
  <w:num w:numId="22" w16cid:durableId="284582582">
    <w:abstractNumId w:val="27"/>
  </w:num>
  <w:num w:numId="23" w16cid:durableId="53241588">
    <w:abstractNumId w:val="7"/>
  </w:num>
  <w:num w:numId="24" w16cid:durableId="1555656691">
    <w:abstractNumId w:val="4"/>
  </w:num>
  <w:num w:numId="25" w16cid:durableId="110520608">
    <w:abstractNumId w:val="34"/>
  </w:num>
  <w:num w:numId="26" w16cid:durableId="1157302442">
    <w:abstractNumId w:val="22"/>
  </w:num>
  <w:num w:numId="27" w16cid:durableId="759788188">
    <w:abstractNumId w:val="8"/>
  </w:num>
  <w:num w:numId="28" w16cid:durableId="1127699330">
    <w:abstractNumId w:val="16"/>
  </w:num>
  <w:num w:numId="29" w16cid:durableId="1840539258">
    <w:abstractNumId w:val="2"/>
  </w:num>
  <w:num w:numId="30" w16cid:durableId="398137932">
    <w:abstractNumId w:val="5"/>
  </w:num>
  <w:num w:numId="31" w16cid:durableId="942955255">
    <w:abstractNumId w:val="0"/>
  </w:num>
  <w:num w:numId="32" w16cid:durableId="1221945154">
    <w:abstractNumId w:val="10"/>
  </w:num>
  <w:num w:numId="33" w16cid:durableId="2145266538">
    <w:abstractNumId w:val="18"/>
  </w:num>
  <w:num w:numId="34" w16cid:durableId="278472">
    <w:abstractNumId w:val="15"/>
  </w:num>
  <w:num w:numId="35" w16cid:durableId="865022401">
    <w:abstractNumId w:val="35"/>
  </w:num>
  <w:num w:numId="36" w16cid:durableId="27074453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4DF3"/>
    <w:rsid w:val="00006441"/>
    <w:rsid w:val="0000739B"/>
    <w:rsid w:val="00007F74"/>
    <w:rsid w:val="00010FD8"/>
    <w:rsid w:val="00013273"/>
    <w:rsid w:val="00013EBD"/>
    <w:rsid w:val="000140DF"/>
    <w:rsid w:val="00014598"/>
    <w:rsid w:val="000212D3"/>
    <w:rsid w:val="0002266A"/>
    <w:rsid w:val="00023171"/>
    <w:rsid w:val="00023640"/>
    <w:rsid w:val="000237CF"/>
    <w:rsid w:val="00025CEC"/>
    <w:rsid w:val="000321F8"/>
    <w:rsid w:val="00033050"/>
    <w:rsid w:val="00033485"/>
    <w:rsid w:val="00041CA0"/>
    <w:rsid w:val="00044759"/>
    <w:rsid w:val="0004612D"/>
    <w:rsid w:val="000465E1"/>
    <w:rsid w:val="00046CDA"/>
    <w:rsid w:val="00047DF3"/>
    <w:rsid w:val="00050909"/>
    <w:rsid w:val="000520E5"/>
    <w:rsid w:val="00053451"/>
    <w:rsid w:val="00054168"/>
    <w:rsid w:val="000542E9"/>
    <w:rsid w:val="000560C2"/>
    <w:rsid w:val="000564B9"/>
    <w:rsid w:val="00056E1C"/>
    <w:rsid w:val="00056E3A"/>
    <w:rsid w:val="00060D7C"/>
    <w:rsid w:val="0006157B"/>
    <w:rsid w:val="00062383"/>
    <w:rsid w:val="00063778"/>
    <w:rsid w:val="00063CC7"/>
    <w:rsid w:val="00063E7B"/>
    <w:rsid w:val="00064C34"/>
    <w:rsid w:val="0006523B"/>
    <w:rsid w:val="00065A16"/>
    <w:rsid w:val="00070EB5"/>
    <w:rsid w:val="00071812"/>
    <w:rsid w:val="00076519"/>
    <w:rsid w:val="00080BD0"/>
    <w:rsid w:val="00080C3E"/>
    <w:rsid w:val="000816C2"/>
    <w:rsid w:val="0008218F"/>
    <w:rsid w:val="00082C30"/>
    <w:rsid w:val="00083D1D"/>
    <w:rsid w:val="00083F2C"/>
    <w:rsid w:val="000845DC"/>
    <w:rsid w:val="000923DE"/>
    <w:rsid w:val="0009424B"/>
    <w:rsid w:val="000944C6"/>
    <w:rsid w:val="000A0844"/>
    <w:rsid w:val="000A1405"/>
    <w:rsid w:val="000A23E3"/>
    <w:rsid w:val="000A5589"/>
    <w:rsid w:val="000A55D1"/>
    <w:rsid w:val="000A66AE"/>
    <w:rsid w:val="000A6E81"/>
    <w:rsid w:val="000B0A51"/>
    <w:rsid w:val="000B13BD"/>
    <w:rsid w:val="000B42CE"/>
    <w:rsid w:val="000B5738"/>
    <w:rsid w:val="000B6926"/>
    <w:rsid w:val="000C10EA"/>
    <w:rsid w:val="000C1BDC"/>
    <w:rsid w:val="000C2D19"/>
    <w:rsid w:val="000C3F60"/>
    <w:rsid w:val="000C5089"/>
    <w:rsid w:val="000C5EAE"/>
    <w:rsid w:val="000C5FC8"/>
    <w:rsid w:val="000C66FB"/>
    <w:rsid w:val="000D0651"/>
    <w:rsid w:val="000D39AA"/>
    <w:rsid w:val="000D6CBC"/>
    <w:rsid w:val="000E0454"/>
    <w:rsid w:val="000E6850"/>
    <w:rsid w:val="000E7270"/>
    <w:rsid w:val="000F3610"/>
    <w:rsid w:val="000F3613"/>
    <w:rsid w:val="000F4578"/>
    <w:rsid w:val="000F5707"/>
    <w:rsid w:val="00101583"/>
    <w:rsid w:val="00102BFA"/>
    <w:rsid w:val="001031FC"/>
    <w:rsid w:val="00105EA9"/>
    <w:rsid w:val="0011059F"/>
    <w:rsid w:val="001107AB"/>
    <w:rsid w:val="00113277"/>
    <w:rsid w:val="00113960"/>
    <w:rsid w:val="00113DD3"/>
    <w:rsid w:val="00115ECB"/>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1E6A"/>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8416B"/>
    <w:rsid w:val="001959E5"/>
    <w:rsid w:val="001A030C"/>
    <w:rsid w:val="001A09E6"/>
    <w:rsid w:val="001A209D"/>
    <w:rsid w:val="001A230E"/>
    <w:rsid w:val="001A3EC5"/>
    <w:rsid w:val="001A511C"/>
    <w:rsid w:val="001A5928"/>
    <w:rsid w:val="001A6683"/>
    <w:rsid w:val="001A6DBF"/>
    <w:rsid w:val="001B08E0"/>
    <w:rsid w:val="001B4036"/>
    <w:rsid w:val="001B6C6A"/>
    <w:rsid w:val="001C125F"/>
    <w:rsid w:val="001C2B6D"/>
    <w:rsid w:val="001C3EAC"/>
    <w:rsid w:val="001C5E77"/>
    <w:rsid w:val="001D04A8"/>
    <w:rsid w:val="001D29F2"/>
    <w:rsid w:val="001D375A"/>
    <w:rsid w:val="001D595F"/>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110"/>
    <w:rsid w:val="00236FB1"/>
    <w:rsid w:val="00237BAD"/>
    <w:rsid w:val="00240284"/>
    <w:rsid w:val="00242DCB"/>
    <w:rsid w:val="00243A48"/>
    <w:rsid w:val="00244294"/>
    <w:rsid w:val="00245E47"/>
    <w:rsid w:val="002460DC"/>
    <w:rsid w:val="00246154"/>
    <w:rsid w:val="002525D9"/>
    <w:rsid w:val="00253BF1"/>
    <w:rsid w:val="002578C9"/>
    <w:rsid w:val="00262FEF"/>
    <w:rsid w:val="002638AF"/>
    <w:rsid w:val="00267E36"/>
    <w:rsid w:val="00271DD2"/>
    <w:rsid w:val="002736FA"/>
    <w:rsid w:val="00273DE1"/>
    <w:rsid w:val="0027448F"/>
    <w:rsid w:val="00274FAD"/>
    <w:rsid w:val="00275B93"/>
    <w:rsid w:val="002763CD"/>
    <w:rsid w:val="002772F7"/>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2145"/>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E5C75"/>
    <w:rsid w:val="002F252E"/>
    <w:rsid w:val="002F6742"/>
    <w:rsid w:val="003011E4"/>
    <w:rsid w:val="00301D72"/>
    <w:rsid w:val="00303C6C"/>
    <w:rsid w:val="00303ED7"/>
    <w:rsid w:val="00311C38"/>
    <w:rsid w:val="003127FB"/>
    <w:rsid w:val="0031368F"/>
    <w:rsid w:val="003146C5"/>
    <w:rsid w:val="00317801"/>
    <w:rsid w:val="003208B3"/>
    <w:rsid w:val="00321DCA"/>
    <w:rsid w:val="00324F29"/>
    <w:rsid w:val="00326A4E"/>
    <w:rsid w:val="00327F9D"/>
    <w:rsid w:val="003322AB"/>
    <w:rsid w:val="00333136"/>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29A"/>
    <w:rsid w:val="00394D1B"/>
    <w:rsid w:val="00395CBD"/>
    <w:rsid w:val="003978C3"/>
    <w:rsid w:val="003A00B2"/>
    <w:rsid w:val="003A4750"/>
    <w:rsid w:val="003A795A"/>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24E6"/>
    <w:rsid w:val="003F5E4B"/>
    <w:rsid w:val="003F6579"/>
    <w:rsid w:val="003F694B"/>
    <w:rsid w:val="003F788C"/>
    <w:rsid w:val="003F7BA4"/>
    <w:rsid w:val="003F7C85"/>
    <w:rsid w:val="0040480C"/>
    <w:rsid w:val="004109DC"/>
    <w:rsid w:val="00411C74"/>
    <w:rsid w:val="00412025"/>
    <w:rsid w:val="004129BC"/>
    <w:rsid w:val="004224CE"/>
    <w:rsid w:val="00422C1D"/>
    <w:rsid w:val="00423F1C"/>
    <w:rsid w:val="00425578"/>
    <w:rsid w:val="00426176"/>
    <w:rsid w:val="00427A1F"/>
    <w:rsid w:val="00427A72"/>
    <w:rsid w:val="00432506"/>
    <w:rsid w:val="00432A35"/>
    <w:rsid w:val="00433684"/>
    <w:rsid w:val="004346B4"/>
    <w:rsid w:val="00436851"/>
    <w:rsid w:val="0044188E"/>
    <w:rsid w:val="0044288D"/>
    <w:rsid w:val="0044322E"/>
    <w:rsid w:val="00444149"/>
    <w:rsid w:val="00444173"/>
    <w:rsid w:val="004441B7"/>
    <w:rsid w:val="00445959"/>
    <w:rsid w:val="00447281"/>
    <w:rsid w:val="0044735A"/>
    <w:rsid w:val="00447E70"/>
    <w:rsid w:val="00450624"/>
    <w:rsid w:val="0045557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03F6"/>
    <w:rsid w:val="004D0C5E"/>
    <w:rsid w:val="004D37DA"/>
    <w:rsid w:val="004E0FD3"/>
    <w:rsid w:val="004E2D9B"/>
    <w:rsid w:val="004E58D0"/>
    <w:rsid w:val="004F0065"/>
    <w:rsid w:val="004F09E1"/>
    <w:rsid w:val="004F4971"/>
    <w:rsid w:val="004F4C74"/>
    <w:rsid w:val="004F5ABB"/>
    <w:rsid w:val="004F747B"/>
    <w:rsid w:val="0050001E"/>
    <w:rsid w:val="005000C6"/>
    <w:rsid w:val="005008EA"/>
    <w:rsid w:val="00501DDB"/>
    <w:rsid w:val="005027BF"/>
    <w:rsid w:val="00504BB8"/>
    <w:rsid w:val="00507578"/>
    <w:rsid w:val="005077D4"/>
    <w:rsid w:val="00510BB6"/>
    <w:rsid w:val="0051246A"/>
    <w:rsid w:val="005125B9"/>
    <w:rsid w:val="00515782"/>
    <w:rsid w:val="00517C4D"/>
    <w:rsid w:val="0052037F"/>
    <w:rsid w:val="00522ACF"/>
    <w:rsid w:val="00522D69"/>
    <w:rsid w:val="00524006"/>
    <w:rsid w:val="005247AE"/>
    <w:rsid w:val="0052732C"/>
    <w:rsid w:val="00527789"/>
    <w:rsid w:val="00530748"/>
    <w:rsid w:val="00531315"/>
    <w:rsid w:val="0053450A"/>
    <w:rsid w:val="00537238"/>
    <w:rsid w:val="005407A5"/>
    <w:rsid w:val="0054189B"/>
    <w:rsid w:val="00541AFF"/>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2AC3"/>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28A"/>
    <w:rsid w:val="005944C3"/>
    <w:rsid w:val="00594996"/>
    <w:rsid w:val="00595301"/>
    <w:rsid w:val="005A1096"/>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C738F"/>
    <w:rsid w:val="005D1FBC"/>
    <w:rsid w:val="005D2F8D"/>
    <w:rsid w:val="005D5BD1"/>
    <w:rsid w:val="005E0F4E"/>
    <w:rsid w:val="005E6CC3"/>
    <w:rsid w:val="005E7018"/>
    <w:rsid w:val="005E7500"/>
    <w:rsid w:val="005F0425"/>
    <w:rsid w:val="005F06C9"/>
    <w:rsid w:val="005F1668"/>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173E9"/>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2895"/>
    <w:rsid w:val="00663434"/>
    <w:rsid w:val="006671E6"/>
    <w:rsid w:val="00667F94"/>
    <w:rsid w:val="00667FAA"/>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04B"/>
    <w:rsid w:val="006B451A"/>
    <w:rsid w:val="006B61CD"/>
    <w:rsid w:val="006B7EEF"/>
    <w:rsid w:val="006D0013"/>
    <w:rsid w:val="006D0EB5"/>
    <w:rsid w:val="006D4437"/>
    <w:rsid w:val="006E2BF7"/>
    <w:rsid w:val="006E54F8"/>
    <w:rsid w:val="006E5923"/>
    <w:rsid w:val="006E6421"/>
    <w:rsid w:val="006F46E5"/>
    <w:rsid w:val="006F5C0F"/>
    <w:rsid w:val="006F63DC"/>
    <w:rsid w:val="006F695B"/>
    <w:rsid w:val="006F7126"/>
    <w:rsid w:val="007015A1"/>
    <w:rsid w:val="00702892"/>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0855"/>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0EEE"/>
    <w:rsid w:val="007910CA"/>
    <w:rsid w:val="0079419C"/>
    <w:rsid w:val="00794A43"/>
    <w:rsid w:val="00796745"/>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64A"/>
    <w:rsid w:val="007B5750"/>
    <w:rsid w:val="007B7A01"/>
    <w:rsid w:val="007C1A09"/>
    <w:rsid w:val="007C2002"/>
    <w:rsid w:val="007C25C8"/>
    <w:rsid w:val="007C4397"/>
    <w:rsid w:val="007C4AA5"/>
    <w:rsid w:val="007C4EC4"/>
    <w:rsid w:val="007C5262"/>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7F7E46"/>
    <w:rsid w:val="008006B4"/>
    <w:rsid w:val="00801794"/>
    <w:rsid w:val="00802504"/>
    <w:rsid w:val="00802680"/>
    <w:rsid w:val="008029A8"/>
    <w:rsid w:val="00802DD9"/>
    <w:rsid w:val="008030F1"/>
    <w:rsid w:val="008062CF"/>
    <w:rsid w:val="00806505"/>
    <w:rsid w:val="00806543"/>
    <w:rsid w:val="00807015"/>
    <w:rsid w:val="008101E9"/>
    <w:rsid w:val="008124F4"/>
    <w:rsid w:val="00813458"/>
    <w:rsid w:val="008145C1"/>
    <w:rsid w:val="00814CAA"/>
    <w:rsid w:val="008159F9"/>
    <w:rsid w:val="00815D85"/>
    <w:rsid w:val="008171DC"/>
    <w:rsid w:val="008224BE"/>
    <w:rsid w:val="00824847"/>
    <w:rsid w:val="00826830"/>
    <w:rsid w:val="008269F6"/>
    <w:rsid w:val="0083053A"/>
    <w:rsid w:val="00830DAB"/>
    <w:rsid w:val="008358E4"/>
    <w:rsid w:val="008408A6"/>
    <w:rsid w:val="00842919"/>
    <w:rsid w:val="0084553C"/>
    <w:rsid w:val="008461ED"/>
    <w:rsid w:val="008471DB"/>
    <w:rsid w:val="008475E8"/>
    <w:rsid w:val="00850453"/>
    <w:rsid w:val="00853DA8"/>
    <w:rsid w:val="0085446B"/>
    <w:rsid w:val="008552C7"/>
    <w:rsid w:val="008567D3"/>
    <w:rsid w:val="0085783D"/>
    <w:rsid w:val="00857E16"/>
    <w:rsid w:val="00857E5A"/>
    <w:rsid w:val="00862389"/>
    <w:rsid w:val="00862C17"/>
    <w:rsid w:val="00863860"/>
    <w:rsid w:val="008663B6"/>
    <w:rsid w:val="008708C0"/>
    <w:rsid w:val="00874383"/>
    <w:rsid w:val="00875ECB"/>
    <w:rsid w:val="0088241B"/>
    <w:rsid w:val="0088271A"/>
    <w:rsid w:val="00882A35"/>
    <w:rsid w:val="0088452E"/>
    <w:rsid w:val="00885181"/>
    <w:rsid w:val="0088598C"/>
    <w:rsid w:val="00886D42"/>
    <w:rsid w:val="00887162"/>
    <w:rsid w:val="008915D9"/>
    <w:rsid w:val="00891D06"/>
    <w:rsid w:val="008931ED"/>
    <w:rsid w:val="008937D9"/>
    <w:rsid w:val="008941D7"/>
    <w:rsid w:val="00896E69"/>
    <w:rsid w:val="008A25B7"/>
    <w:rsid w:val="008A25C0"/>
    <w:rsid w:val="008A36E4"/>
    <w:rsid w:val="008A5003"/>
    <w:rsid w:val="008A6AFE"/>
    <w:rsid w:val="008B1324"/>
    <w:rsid w:val="008B1551"/>
    <w:rsid w:val="008B2F0F"/>
    <w:rsid w:val="008B4581"/>
    <w:rsid w:val="008B5B1C"/>
    <w:rsid w:val="008B77C5"/>
    <w:rsid w:val="008B79EF"/>
    <w:rsid w:val="008C0F54"/>
    <w:rsid w:val="008C1092"/>
    <w:rsid w:val="008C1EAF"/>
    <w:rsid w:val="008C1F39"/>
    <w:rsid w:val="008C2523"/>
    <w:rsid w:val="008C2A90"/>
    <w:rsid w:val="008C5B4A"/>
    <w:rsid w:val="008D0770"/>
    <w:rsid w:val="008D1934"/>
    <w:rsid w:val="008D19A7"/>
    <w:rsid w:val="008D288C"/>
    <w:rsid w:val="008D3B28"/>
    <w:rsid w:val="008D4AD8"/>
    <w:rsid w:val="008D4BE1"/>
    <w:rsid w:val="008D4EDE"/>
    <w:rsid w:val="008D6E65"/>
    <w:rsid w:val="008E06A5"/>
    <w:rsid w:val="008E1498"/>
    <w:rsid w:val="008E1CD1"/>
    <w:rsid w:val="008E3784"/>
    <w:rsid w:val="008E4A72"/>
    <w:rsid w:val="008E4DF5"/>
    <w:rsid w:val="008E56C8"/>
    <w:rsid w:val="008F4C7B"/>
    <w:rsid w:val="009009E9"/>
    <w:rsid w:val="00901043"/>
    <w:rsid w:val="00902392"/>
    <w:rsid w:val="009068FD"/>
    <w:rsid w:val="00910A39"/>
    <w:rsid w:val="00911D55"/>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B7A10"/>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0237"/>
    <w:rsid w:val="00A03748"/>
    <w:rsid w:val="00A03B80"/>
    <w:rsid w:val="00A13E93"/>
    <w:rsid w:val="00A15785"/>
    <w:rsid w:val="00A20414"/>
    <w:rsid w:val="00A2143E"/>
    <w:rsid w:val="00A227CA"/>
    <w:rsid w:val="00A24CBC"/>
    <w:rsid w:val="00A255AC"/>
    <w:rsid w:val="00A2796E"/>
    <w:rsid w:val="00A319B6"/>
    <w:rsid w:val="00A3238D"/>
    <w:rsid w:val="00A32F87"/>
    <w:rsid w:val="00A34AB5"/>
    <w:rsid w:val="00A40487"/>
    <w:rsid w:val="00A40F8B"/>
    <w:rsid w:val="00A410E9"/>
    <w:rsid w:val="00A4191E"/>
    <w:rsid w:val="00A46BF4"/>
    <w:rsid w:val="00A4791A"/>
    <w:rsid w:val="00A51C3A"/>
    <w:rsid w:val="00A534E8"/>
    <w:rsid w:val="00A54EE5"/>
    <w:rsid w:val="00A54FCB"/>
    <w:rsid w:val="00A553C5"/>
    <w:rsid w:val="00A5617C"/>
    <w:rsid w:val="00A601FA"/>
    <w:rsid w:val="00A6070B"/>
    <w:rsid w:val="00A614A4"/>
    <w:rsid w:val="00A6439A"/>
    <w:rsid w:val="00A64479"/>
    <w:rsid w:val="00A7051F"/>
    <w:rsid w:val="00A718BF"/>
    <w:rsid w:val="00A71C01"/>
    <w:rsid w:val="00A74361"/>
    <w:rsid w:val="00A75227"/>
    <w:rsid w:val="00A778BF"/>
    <w:rsid w:val="00A82938"/>
    <w:rsid w:val="00A855A3"/>
    <w:rsid w:val="00A876BD"/>
    <w:rsid w:val="00A90464"/>
    <w:rsid w:val="00A905C9"/>
    <w:rsid w:val="00AA1251"/>
    <w:rsid w:val="00AA299B"/>
    <w:rsid w:val="00AA3CA2"/>
    <w:rsid w:val="00AA5D10"/>
    <w:rsid w:val="00AB2E61"/>
    <w:rsid w:val="00AB3347"/>
    <w:rsid w:val="00AB4784"/>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AF7515"/>
    <w:rsid w:val="00B01417"/>
    <w:rsid w:val="00B01720"/>
    <w:rsid w:val="00B017AE"/>
    <w:rsid w:val="00B02B58"/>
    <w:rsid w:val="00B02B9B"/>
    <w:rsid w:val="00B032EC"/>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46B"/>
    <w:rsid w:val="00B5182B"/>
    <w:rsid w:val="00B51AE9"/>
    <w:rsid w:val="00B5218D"/>
    <w:rsid w:val="00B52528"/>
    <w:rsid w:val="00B5414F"/>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C6E87"/>
    <w:rsid w:val="00BD026F"/>
    <w:rsid w:val="00BD601F"/>
    <w:rsid w:val="00BD6647"/>
    <w:rsid w:val="00BD66FD"/>
    <w:rsid w:val="00BD7AA6"/>
    <w:rsid w:val="00BE05D4"/>
    <w:rsid w:val="00BE0EC4"/>
    <w:rsid w:val="00BE1BBC"/>
    <w:rsid w:val="00BE226B"/>
    <w:rsid w:val="00BE3168"/>
    <w:rsid w:val="00BE5465"/>
    <w:rsid w:val="00BE6BBE"/>
    <w:rsid w:val="00BE7561"/>
    <w:rsid w:val="00BF01B3"/>
    <w:rsid w:val="00BF13BA"/>
    <w:rsid w:val="00BF1428"/>
    <w:rsid w:val="00BF1B7F"/>
    <w:rsid w:val="00BF230D"/>
    <w:rsid w:val="00BF439D"/>
    <w:rsid w:val="00BF5E1A"/>
    <w:rsid w:val="00C02A6F"/>
    <w:rsid w:val="00C03055"/>
    <w:rsid w:val="00C032A4"/>
    <w:rsid w:val="00C04F76"/>
    <w:rsid w:val="00C051BC"/>
    <w:rsid w:val="00C05DDB"/>
    <w:rsid w:val="00C06B1F"/>
    <w:rsid w:val="00C11CD9"/>
    <w:rsid w:val="00C12C18"/>
    <w:rsid w:val="00C12D3A"/>
    <w:rsid w:val="00C13938"/>
    <w:rsid w:val="00C13D8D"/>
    <w:rsid w:val="00C1467E"/>
    <w:rsid w:val="00C15422"/>
    <w:rsid w:val="00C15A31"/>
    <w:rsid w:val="00C15CD4"/>
    <w:rsid w:val="00C166FE"/>
    <w:rsid w:val="00C16F3C"/>
    <w:rsid w:val="00C170A2"/>
    <w:rsid w:val="00C203DB"/>
    <w:rsid w:val="00C2096B"/>
    <w:rsid w:val="00C21CEA"/>
    <w:rsid w:val="00C2322E"/>
    <w:rsid w:val="00C23B19"/>
    <w:rsid w:val="00C26AEA"/>
    <w:rsid w:val="00C30EEE"/>
    <w:rsid w:val="00C32DB1"/>
    <w:rsid w:val="00C346BD"/>
    <w:rsid w:val="00C436A1"/>
    <w:rsid w:val="00C44246"/>
    <w:rsid w:val="00C44707"/>
    <w:rsid w:val="00C46573"/>
    <w:rsid w:val="00C46C75"/>
    <w:rsid w:val="00C474B3"/>
    <w:rsid w:val="00C50C82"/>
    <w:rsid w:val="00C53BD9"/>
    <w:rsid w:val="00C577BA"/>
    <w:rsid w:val="00C62596"/>
    <w:rsid w:val="00C629C0"/>
    <w:rsid w:val="00C62B05"/>
    <w:rsid w:val="00C63C97"/>
    <w:rsid w:val="00C664E3"/>
    <w:rsid w:val="00C73EE8"/>
    <w:rsid w:val="00C74353"/>
    <w:rsid w:val="00C765BD"/>
    <w:rsid w:val="00C82D24"/>
    <w:rsid w:val="00C84BC4"/>
    <w:rsid w:val="00C862D6"/>
    <w:rsid w:val="00C9095B"/>
    <w:rsid w:val="00C94E48"/>
    <w:rsid w:val="00C95E2F"/>
    <w:rsid w:val="00C97936"/>
    <w:rsid w:val="00CA171E"/>
    <w:rsid w:val="00CA269A"/>
    <w:rsid w:val="00CA43F1"/>
    <w:rsid w:val="00CA4CEC"/>
    <w:rsid w:val="00CA5509"/>
    <w:rsid w:val="00CA7CBF"/>
    <w:rsid w:val="00CB0110"/>
    <w:rsid w:val="00CB31FC"/>
    <w:rsid w:val="00CB498F"/>
    <w:rsid w:val="00CB7372"/>
    <w:rsid w:val="00CB7483"/>
    <w:rsid w:val="00CB751E"/>
    <w:rsid w:val="00CC0651"/>
    <w:rsid w:val="00CC2995"/>
    <w:rsid w:val="00CC34FC"/>
    <w:rsid w:val="00CC5713"/>
    <w:rsid w:val="00CC5F33"/>
    <w:rsid w:val="00CD11B0"/>
    <w:rsid w:val="00CD11EB"/>
    <w:rsid w:val="00CD19A2"/>
    <w:rsid w:val="00CD34C2"/>
    <w:rsid w:val="00CD3FC2"/>
    <w:rsid w:val="00CD5F49"/>
    <w:rsid w:val="00CE0F05"/>
    <w:rsid w:val="00CE21C2"/>
    <w:rsid w:val="00CE279F"/>
    <w:rsid w:val="00CE3CB6"/>
    <w:rsid w:val="00CE3FC8"/>
    <w:rsid w:val="00CE4D51"/>
    <w:rsid w:val="00CE5812"/>
    <w:rsid w:val="00CE610F"/>
    <w:rsid w:val="00CE61C7"/>
    <w:rsid w:val="00CF158B"/>
    <w:rsid w:val="00CF1B24"/>
    <w:rsid w:val="00CF1DB4"/>
    <w:rsid w:val="00CF357D"/>
    <w:rsid w:val="00CF47DD"/>
    <w:rsid w:val="00CF5E1E"/>
    <w:rsid w:val="00CF687E"/>
    <w:rsid w:val="00CF7399"/>
    <w:rsid w:val="00D0014D"/>
    <w:rsid w:val="00D0316B"/>
    <w:rsid w:val="00D04B9B"/>
    <w:rsid w:val="00D0651C"/>
    <w:rsid w:val="00D07550"/>
    <w:rsid w:val="00D11939"/>
    <w:rsid w:val="00D1216D"/>
    <w:rsid w:val="00D12240"/>
    <w:rsid w:val="00D13324"/>
    <w:rsid w:val="00D14BD6"/>
    <w:rsid w:val="00D14D7D"/>
    <w:rsid w:val="00D17C60"/>
    <w:rsid w:val="00D17E5E"/>
    <w:rsid w:val="00D20066"/>
    <w:rsid w:val="00D310DC"/>
    <w:rsid w:val="00D3435E"/>
    <w:rsid w:val="00D34EFA"/>
    <w:rsid w:val="00D36A7B"/>
    <w:rsid w:val="00D36AFE"/>
    <w:rsid w:val="00D36F71"/>
    <w:rsid w:val="00D37AF6"/>
    <w:rsid w:val="00D40216"/>
    <w:rsid w:val="00D43B6F"/>
    <w:rsid w:val="00D451D5"/>
    <w:rsid w:val="00D46CCD"/>
    <w:rsid w:val="00D518A4"/>
    <w:rsid w:val="00D52087"/>
    <w:rsid w:val="00D53244"/>
    <w:rsid w:val="00D54107"/>
    <w:rsid w:val="00D560D5"/>
    <w:rsid w:val="00D5738A"/>
    <w:rsid w:val="00D62480"/>
    <w:rsid w:val="00D6505A"/>
    <w:rsid w:val="00D6523D"/>
    <w:rsid w:val="00D66856"/>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A7F53"/>
    <w:rsid w:val="00DB0E63"/>
    <w:rsid w:val="00DB2050"/>
    <w:rsid w:val="00DB357C"/>
    <w:rsid w:val="00DC174E"/>
    <w:rsid w:val="00DC4782"/>
    <w:rsid w:val="00DC4921"/>
    <w:rsid w:val="00DC4DCA"/>
    <w:rsid w:val="00DC55DD"/>
    <w:rsid w:val="00DC5F6A"/>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0C3B"/>
    <w:rsid w:val="00E02B8B"/>
    <w:rsid w:val="00E0472C"/>
    <w:rsid w:val="00E10601"/>
    <w:rsid w:val="00E15FFA"/>
    <w:rsid w:val="00E166EB"/>
    <w:rsid w:val="00E1787A"/>
    <w:rsid w:val="00E20B35"/>
    <w:rsid w:val="00E213B7"/>
    <w:rsid w:val="00E21EE0"/>
    <w:rsid w:val="00E221B5"/>
    <w:rsid w:val="00E232F1"/>
    <w:rsid w:val="00E24479"/>
    <w:rsid w:val="00E27FDD"/>
    <w:rsid w:val="00E30F1E"/>
    <w:rsid w:val="00E3231B"/>
    <w:rsid w:val="00E33844"/>
    <w:rsid w:val="00E3645F"/>
    <w:rsid w:val="00E36A33"/>
    <w:rsid w:val="00E36CA2"/>
    <w:rsid w:val="00E3769F"/>
    <w:rsid w:val="00E40DF8"/>
    <w:rsid w:val="00E415F0"/>
    <w:rsid w:val="00E4594F"/>
    <w:rsid w:val="00E47719"/>
    <w:rsid w:val="00E5277D"/>
    <w:rsid w:val="00E55B1B"/>
    <w:rsid w:val="00E56A15"/>
    <w:rsid w:val="00E5743F"/>
    <w:rsid w:val="00E5797C"/>
    <w:rsid w:val="00E60B9C"/>
    <w:rsid w:val="00E6166B"/>
    <w:rsid w:val="00E622E3"/>
    <w:rsid w:val="00E6405B"/>
    <w:rsid w:val="00E67543"/>
    <w:rsid w:val="00E675E8"/>
    <w:rsid w:val="00E677EB"/>
    <w:rsid w:val="00E678D5"/>
    <w:rsid w:val="00E70A02"/>
    <w:rsid w:val="00E715CD"/>
    <w:rsid w:val="00E74512"/>
    <w:rsid w:val="00E75FD5"/>
    <w:rsid w:val="00E766DF"/>
    <w:rsid w:val="00E77642"/>
    <w:rsid w:val="00E8033E"/>
    <w:rsid w:val="00E80D4D"/>
    <w:rsid w:val="00E81FCA"/>
    <w:rsid w:val="00E8244E"/>
    <w:rsid w:val="00E835BB"/>
    <w:rsid w:val="00E83BEB"/>
    <w:rsid w:val="00E862E8"/>
    <w:rsid w:val="00E922AA"/>
    <w:rsid w:val="00E93CF2"/>
    <w:rsid w:val="00E96B79"/>
    <w:rsid w:val="00E96E5E"/>
    <w:rsid w:val="00E9728C"/>
    <w:rsid w:val="00EA03AA"/>
    <w:rsid w:val="00EA061A"/>
    <w:rsid w:val="00EA1ED7"/>
    <w:rsid w:val="00EA1F27"/>
    <w:rsid w:val="00EA3A54"/>
    <w:rsid w:val="00EA5DE8"/>
    <w:rsid w:val="00EA7635"/>
    <w:rsid w:val="00EB1957"/>
    <w:rsid w:val="00EB31D5"/>
    <w:rsid w:val="00EC3779"/>
    <w:rsid w:val="00ED2C77"/>
    <w:rsid w:val="00ED41E9"/>
    <w:rsid w:val="00ED46A8"/>
    <w:rsid w:val="00ED4A10"/>
    <w:rsid w:val="00ED52C4"/>
    <w:rsid w:val="00EE0283"/>
    <w:rsid w:val="00EE1ADA"/>
    <w:rsid w:val="00EE1C3C"/>
    <w:rsid w:val="00EE23DC"/>
    <w:rsid w:val="00EE414D"/>
    <w:rsid w:val="00EE44D2"/>
    <w:rsid w:val="00EE44EA"/>
    <w:rsid w:val="00EE58D1"/>
    <w:rsid w:val="00EE78E2"/>
    <w:rsid w:val="00EF0769"/>
    <w:rsid w:val="00EF2297"/>
    <w:rsid w:val="00EF2E61"/>
    <w:rsid w:val="00EF402E"/>
    <w:rsid w:val="00EF5C39"/>
    <w:rsid w:val="00F002CE"/>
    <w:rsid w:val="00F01B0B"/>
    <w:rsid w:val="00F032F9"/>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15F8"/>
    <w:rsid w:val="00F632F7"/>
    <w:rsid w:val="00F636C3"/>
    <w:rsid w:val="00F63FBB"/>
    <w:rsid w:val="00F6606E"/>
    <w:rsid w:val="00F72B5F"/>
    <w:rsid w:val="00F72C31"/>
    <w:rsid w:val="00F74B27"/>
    <w:rsid w:val="00F77778"/>
    <w:rsid w:val="00F827ED"/>
    <w:rsid w:val="00F8351A"/>
    <w:rsid w:val="00F854E2"/>
    <w:rsid w:val="00F908D0"/>
    <w:rsid w:val="00F91441"/>
    <w:rsid w:val="00F92C91"/>
    <w:rsid w:val="00F9345F"/>
    <w:rsid w:val="00F9660A"/>
    <w:rsid w:val="00F96964"/>
    <w:rsid w:val="00FA30D6"/>
    <w:rsid w:val="00FA4C70"/>
    <w:rsid w:val="00FA5E53"/>
    <w:rsid w:val="00FA7791"/>
    <w:rsid w:val="00FB35A9"/>
    <w:rsid w:val="00FB3BA2"/>
    <w:rsid w:val="00FC100A"/>
    <w:rsid w:val="00FC2904"/>
    <w:rsid w:val="00FC3EE1"/>
    <w:rsid w:val="00FC4041"/>
    <w:rsid w:val="00FC57A5"/>
    <w:rsid w:val="00FC5946"/>
    <w:rsid w:val="00FC5A2E"/>
    <w:rsid w:val="00FD07E2"/>
    <w:rsid w:val="00FD2687"/>
    <w:rsid w:val="00FD2CCB"/>
    <w:rsid w:val="00FD2DBB"/>
    <w:rsid w:val="00FD3397"/>
    <w:rsid w:val="00FD5DA9"/>
    <w:rsid w:val="00FD6548"/>
    <w:rsid w:val="00FE06ED"/>
    <w:rsid w:val="00FE4A69"/>
    <w:rsid w:val="00FE577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 w:type="paragraph" w:customStyle="1" w:styleId="address">
    <w:name w:val="address"/>
    <w:basedOn w:val="Normal"/>
    <w:rsid w:val="00853DA8"/>
    <w:pPr>
      <w:spacing w:before="100" w:beforeAutospacing="1" w:after="100" w:afterAutospacing="1"/>
    </w:pPr>
  </w:style>
  <w:style w:type="paragraph" w:customStyle="1" w:styleId="metainfo">
    <w:name w:val="metainfo"/>
    <w:basedOn w:val="Normal"/>
    <w:rsid w:val="00853D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51316231">
      <w:bodyDiv w:val="1"/>
      <w:marLeft w:val="0"/>
      <w:marRight w:val="0"/>
      <w:marTop w:val="0"/>
      <w:marBottom w:val="0"/>
      <w:divBdr>
        <w:top w:val="none" w:sz="0" w:space="0" w:color="auto"/>
        <w:left w:val="none" w:sz="0" w:space="0" w:color="auto"/>
        <w:bottom w:val="none" w:sz="0" w:space="0" w:color="auto"/>
        <w:right w:val="none" w:sz="0" w:space="0" w:color="auto"/>
      </w:divBdr>
    </w:div>
    <w:div w:id="1454058472">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5</cp:revision>
  <cp:lastPrinted>2022-03-06T10:18:00Z</cp:lastPrinted>
  <dcterms:created xsi:type="dcterms:W3CDTF">2024-07-16T10:19:00Z</dcterms:created>
  <dcterms:modified xsi:type="dcterms:W3CDTF">2024-07-16T13:35:00Z</dcterms:modified>
</cp:coreProperties>
</file>